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F2523" w:rsidR="005F2523" w:rsidP="005F2523" w:rsidRDefault="005F2523" w14:paraId="0BA9150E" w14:textId="77777777">
      <w:bookmarkStart w:name="_GoBack" w:id="0"/>
      <w:bookmarkEnd w:id="0"/>
      <w:r w:rsidRPr="005F2523">
        <w:t>Geachte voorzitter,</w:t>
      </w:r>
    </w:p>
    <w:p w:rsidRPr="005F2523" w:rsidR="005F2523" w:rsidP="005F2523" w:rsidRDefault="005F2523" w14:paraId="709974E7" w14:textId="77777777">
      <w:r w:rsidRPr="005F2523">
        <w:t> </w:t>
      </w:r>
    </w:p>
    <w:p w:rsidRPr="005F2523" w:rsidR="005F2523" w:rsidP="005F2523" w:rsidRDefault="005F2523" w14:paraId="4A26B24F" w14:textId="1D57C2A2">
      <w:r w:rsidRPr="005F2523">
        <w:t xml:space="preserve">Met deze brief informeer ik u over de verstoringen </w:t>
      </w:r>
      <w:r w:rsidR="007909B4">
        <w:t>van</w:t>
      </w:r>
      <w:r w:rsidRPr="005F2523">
        <w:t xml:space="preserve"> het spoor op 15 september 2026.</w:t>
      </w:r>
    </w:p>
    <w:p w:rsidRPr="005F2523" w:rsidR="005F2523" w:rsidP="005F2523" w:rsidRDefault="005F2523" w14:paraId="49936C39" w14:textId="77777777">
      <w:r w:rsidRPr="005F2523">
        <w:t> </w:t>
      </w:r>
    </w:p>
    <w:p w:rsidRPr="005F2523" w:rsidR="00B43698" w:rsidP="00B43698" w:rsidRDefault="00B43698" w14:paraId="0595D6EF" w14:textId="396C53A9">
      <w:r w:rsidRPr="005F2523">
        <w:t xml:space="preserve">Sinds 5:45 uur vanochtend zijn 35 tot 40 meldingen gemaakt van materialen op het spoor </w:t>
      </w:r>
      <w:r w:rsidRPr="00FC0C6C">
        <w:t>in Midden en Oost-Nederland.</w:t>
      </w:r>
      <w:r w:rsidRPr="005F2523">
        <w:t xml:space="preserve"> Vanwege de aanwezigheid van deze materialen op het spoor heeft het treinbeveiligingssysteem de seinen voor de getroffen baanvakken op rood gezet. Dit heeft vervolgens geleid tot een grote verstoring van het treinverkeer in </w:t>
      </w:r>
      <w:r w:rsidRPr="00FC0C6C">
        <w:t>Midden en Oost-Nederland</w:t>
      </w:r>
      <w:r w:rsidRPr="005F2523">
        <w:t xml:space="preserve">. Op enkele van deze locaties is na verwijdering opnieuw materiaal aangebracht, met wederom een verstoring van de treindienst tot gevolg. Op </w:t>
      </w:r>
      <w:r>
        <w:t xml:space="preserve">sommige </w:t>
      </w:r>
      <w:r w:rsidRPr="005F2523">
        <w:t>locaties waar meldingen zijn gedaan</w:t>
      </w:r>
      <w:r>
        <w:t>,</w:t>
      </w:r>
      <w:r w:rsidRPr="005F2523">
        <w:t xml:space="preserve"> heeft ProRail het (camera)toezicht verscherpt. </w:t>
      </w:r>
      <w:r w:rsidR="00F81C78">
        <w:t xml:space="preserve">In een geval was het materiaal zo geplaatst dat deze niet is gedetecteerd. Dit heeft geleid tot een lichte botsing bij Steenwijk. </w:t>
      </w:r>
    </w:p>
    <w:p w:rsidRPr="005F2523" w:rsidR="005F2523" w:rsidP="005F2523" w:rsidRDefault="00B43698" w14:paraId="4C3E236C" w14:textId="588246F2">
      <w:r w:rsidRPr="005F2523">
        <w:t> </w:t>
      </w:r>
      <w:r w:rsidRPr="005F2523" w:rsidR="005F2523">
        <w:t> </w:t>
      </w:r>
    </w:p>
    <w:p w:rsidRPr="005F2523" w:rsidR="005F2523" w:rsidP="005F2523" w:rsidRDefault="005F2523" w14:paraId="06E1C027" w14:textId="4EDB7C55">
      <w:r w:rsidRPr="005F2523">
        <w:t>Medewerkers van ProRail hebben het materiaal van het spoor verwijderd, waarna de treindienst op deze locaties</w:t>
      </w:r>
      <w:r w:rsidR="00340936">
        <w:t xml:space="preserve"> gedurende de dag</w:t>
      </w:r>
      <w:r w:rsidRPr="005F2523">
        <w:t xml:space="preserve"> geleidelijk is opgestart.</w:t>
      </w:r>
      <w:r w:rsidR="00340936">
        <w:t xml:space="preserve"> Aan het einde van de middag was deze volledig hervat</w:t>
      </w:r>
      <w:r w:rsidRPr="005F2523">
        <w:t>. Mijn dank en waardering gaat uit naar alle ProRail-medewerkers</w:t>
      </w:r>
      <w:r w:rsidR="006B33EA">
        <w:t xml:space="preserve"> en aannemers </w:t>
      </w:r>
      <w:r w:rsidRPr="005F2523">
        <w:t xml:space="preserve">die zich hiervoor hebben ingezet. </w:t>
      </w:r>
    </w:p>
    <w:p w:rsidRPr="005F2523" w:rsidR="005F2523" w:rsidP="005F2523" w:rsidRDefault="005F2523" w14:paraId="1D954A73" w14:textId="77777777">
      <w:r w:rsidRPr="005F2523">
        <w:t> </w:t>
      </w:r>
    </w:p>
    <w:p w:rsidRPr="005F2523" w:rsidR="005F2523" w:rsidP="00707951" w:rsidRDefault="005F2523" w14:paraId="0D9A242D" w14:textId="7D0195F9">
      <w:r w:rsidRPr="005F2523">
        <w:t>Het is momenteel onduidelijk door wie en met welke redenen deze materialen op het spoor zijn gelegd. De politie heeft bekend gemaakt een sporenonderzoek te zijn gestart en te onderzoeken wie verantwoordelijk is voor het plaatsen van de objecten. Het strafrechtelijk onderzoek wordt uitgevoerd onder gezag van het OM. Ik kan niet vooruitlopen op dit lopende onderzoek.</w:t>
      </w:r>
      <w:r w:rsidR="00296B06">
        <w:t xml:space="preserve"> </w:t>
      </w:r>
      <w:r w:rsidR="00707951">
        <w:br/>
      </w:r>
    </w:p>
    <w:p w:rsidRPr="005F2523" w:rsidR="005F2523" w:rsidP="005F2523" w:rsidRDefault="005F2523" w14:paraId="6D6A9A93" w14:textId="7B5BBE7D">
      <w:r w:rsidRPr="005F2523">
        <w:t xml:space="preserve">Ik wil benadrukken dat dergelijke moedwillige acties op en rond het spoor </w:t>
      </w:r>
      <w:r w:rsidRPr="00707951">
        <w:t xml:space="preserve">onacceptabel zijn. </w:t>
      </w:r>
      <w:r w:rsidRPr="00707951" w:rsidR="001715F6">
        <w:t xml:space="preserve">Met de </w:t>
      </w:r>
      <w:r w:rsidRPr="00707951" w:rsidR="00707951">
        <w:t>acties</w:t>
      </w:r>
      <w:r w:rsidRPr="00707951" w:rsidR="001715F6">
        <w:t xml:space="preserve"> van vandaag zijn grenzen zwaar overtreden. </w:t>
      </w:r>
      <w:r w:rsidRPr="00707951">
        <w:t xml:space="preserve">Vanwege </w:t>
      </w:r>
      <w:r w:rsidRPr="00707951" w:rsidR="00F81C78">
        <w:t>de grote maatschappelijke schade</w:t>
      </w:r>
      <w:r w:rsidRPr="00707951">
        <w:t xml:space="preserve"> die reizigers en vervoerders hebben moeten ondervinden en het gevaar dat deze acties met zich hebben meegebracht, veroordeel ik </w:t>
      </w:r>
      <w:r w:rsidRPr="00707951" w:rsidR="00F81C78">
        <w:t>deze gebeurtenissen</w:t>
      </w:r>
      <w:r w:rsidRPr="00707951">
        <w:t xml:space="preserve"> ten zeerste. </w:t>
      </w:r>
      <w:r w:rsidRPr="00707951" w:rsidR="00707951">
        <w:t>Door de adequate werking van de treinbeveligingssystemen is zijn de risico’s/gevolgen voor de veiligheid beperkt gebleven.</w:t>
      </w:r>
    </w:p>
    <w:p w:rsidRPr="005F2523" w:rsidR="005F2523" w:rsidP="005F2523" w:rsidRDefault="005F2523" w14:paraId="2DB8FD81" w14:textId="77777777">
      <w:r w:rsidRPr="005F2523">
        <w:t> </w:t>
      </w:r>
    </w:p>
    <w:p w:rsidRPr="005F2523" w:rsidR="005F2523" w:rsidP="005F2523" w:rsidRDefault="005F2523" w14:paraId="2CE1FA55" w14:textId="77777777">
      <w:r w:rsidRPr="005F2523">
        <w:rPr>
          <w:i/>
          <w:iCs/>
        </w:rPr>
        <w:t>Aanpak weerbaar spoor</w:t>
      </w:r>
    </w:p>
    <w:p w:rsidRPr="005F2523" w:rsidR="005F2523" w:rsidP="005F2523" w:rsidRDefault="005F2523" w14:paraId="744D58C1" w14:textId="761A8E8F">
      <w:r w:rsidRPr="005F2523">
        <w:t xml:space="preserve">Omdat een grote en langdurige verstoring van het spoor een </w:t>
      </w:r>
      <w:r w:rsidR="007909B4">
        <w:t>majeure</w:t>
      </w:r>
      <w:r w:rsidRPr="005F2523">
        <w:t xml:space="preserve"> maatschappelijke impact heeft, werkt mijn ministerie samen met de spoorsector aan het verhogen van de weerbaarheid van het spoor. Bijvoorbeeld door invulling </w:t>
      </w:r>
      <w:r w:rsidRPr="005F2523">
        <w:lastRenderedPageBreak/>
        <w:t>te geven aan de aanbevelingen van het OFL-rapport</w:t>
      </w:r>
      <w:r w:rsidR="006C7944">
        <w:rPr>
          <w:rStyle w:val="FootnoteReference"/>
        </w:rPr>
        <w:footnoteReference w:id="1"/>
      </w:r>
      <w:r w:rsidRPr="005F2523">
        <w:t xml:space="preserve">. Daarnaast is de Wet weerbaarheid kritieke entiteiten (Wwke) van kracht geworden. In deze wet worden aanvullende eisen gesteld aan organisaties voor het vergroten van herstelcapaciteit en preventie. </w:t>
      </w:r>
    </w:p>
    <w:p w:rsidRPr="005F2523" w:rsidR="005F2523" w:rsidP="005F2523" w:rsidRDefault="005F2523" w14:paraId="5652E810" w14:textId="77777777">
      <w:r w:rsidRPr="005F2523">
        <w:t> </w:t>
      </w:r>
    </w:p>
    <w:p w:rsidRPr="005F2523" w:rsidR="005F2523" w:rsidP="005F2523" w:rsidRDefault="00F81C78" w14:paraId="459D82B5" w14:textId="6BC9860D">
      <w:r>
        <w:t>Het verhogen van de weerbaarheid van het spoor heeft mijn volle aandacht.</w:t>
      </w:r>
      <w:r w:rsidR="004350FC">
        <w:t xml:space="preserve"> </w:t>
      </w:r>
      <w:r w:rsidRPr="005F2523">
        <w:t>Daarom werkt mijn ministerie samen met ProRail aan het in kaart brengen van de meest kritieke infrastructuur en objecten, zodat de weerbaarheidsverhogende maatregelen genomen worden op die plekken die met name cruciaal zijn voor de continuïteit van het spoorsysteem</w:t>
      </w:r>
      <w:r>
        <w:t xml:space="preserve">. Daarbij </w:t>
      </w:r>
      <w:r w:rsidRPr="005F2523" w:rsidR="005F2523">
        <w:t xml:space="preserve">wil </w:t>
      </w:r>
      <w:r>
        <w:t xml:space="preserve">ik wel </w:t>
      </w:r>
      <w:r w:rsidRPr="005F2523" w:rsidR="005F2523">
        <w:t xml:space="preserve">graag benadrukken dat het beveiligen en beschermen van de Nederlandse spoorinfrastructuur een grote opgave is. Temeer omdat we beschikken over 7.000 kilometer spoor in Nederland. Binnen deze opgave dient </w:t>
      </w:r>
      <w:r w:rsidR="007909B4">
        <w:t xml:space="preserve">dus verstandig </w:t>
      </w:r>
      <w:r>
        <w:t xml:space="preserve">en gericht </w:t>
      </w:r>
      <w:r w:rsidR="007909B4">
        <w:t xml:space="preserve">geïnvesteerd </w:t>
      </w:r>
      <w:r w:rsidRPr="005F2523" w:rsidR="005F2523">
        <w:t xml:space="preserve">te worden. </w:t>
      </w:r>
    </w:p>
    <w:p w:rsidRPr="005F2523" w:rsidR="005F2523" w:rsidP="005F2523" w:rsidRDefault="005F2523" w14:paraId="0D33AC7C" w14:textId="40E374E2">
      <w:r w:rsidRPr="005F2523">
        <w:t>  </w:t>
      </w:r>
    </w:p>
    <w:p w:rsidRPr="005F2523" w:rsidR="005F2523" w:rsidP="005F2523" w:rsidRDefault="005F2523" w14:paraId="126CB8B0" w14:textId="77777777">
      <w:r w:rsidRPr="005F2523">
        <w:t>Hoogachtend,</w:t>
      </w:r>
    </w:p>
    <w:p w:rsidRPr="005F2523" w:rsidR="005F2523" w:rsidP="005F2523" w:rsidRDefault="005F2523" w14:paraId="6FF5EEC8" w14:textId="77777777">
      <w:r w:rsidRPr="005F2523">
        <w:t> </w:t>
      </w:r>
    </w:p>
    <w:p w:rsidRPr="005F2523" w:rsidR="005F2523" w:rsidP="005F2523" w:rsidRDefault="005F2523" w14:paraId="48D66D5C" w14:textId="0ACAC698">
      <w:r w:rsidRPr="005F2523">
        <w:t>DE STAATSSECRETARIS VAN INFRASTRUCTUUR EN WATERSTAAT</w:t>
      </w:r>
      <w:r w:rsidR="000D1FC4">
        <w:t>,</w:t>
      </w:r>
    </w:p>
    <w:p w:rsidRPr="005F2523" w:rsidR="005F2523" w:rsidP="005F2523" w:rsidRDefault="005F2523" w14:paraId="652E4241" w14:textId="77777777">
      <w:r w:rsidRPr="005F2523">
        <w:t> </w:t>
      </w:r>
    </w:p>
    <w:p w:rsidRPr="005F2523" w:rsidR="005F2523" w:rsidP="005F2523" w:rsidRDefault="005F2523" w14:paraId="3AB09DAB" w14:textId="77777777">
      <w:r w:rsidRPr="005F2523">
        <w:t> </w:t>
      </w:r>
    </w:p>
    <w:p w:rsidRPr="005F2523" w:rsidR="005F2523" w:rsidP="005F2523" w:rsidRDefault="005F2523" w14:paraId="249D6BBC" w14:textId="77777777">
      <w:r w:rsidRPr="005F2523">
        <w:t> </w:t>
      </w:r>
    </w:p>
    <w:p w:rsidRPr="005F2523" w:rsidR="005F2523" w:rsidP="005F2523" w:rsidRDefault="005F2523" w14:paraId="463AD121" w14:textId="77777777">
      <w:r w:rsidRPr="005F2523">
        <w:t> </w:t>
      </w:r>
    </w:p>
    <w:p w:rsidRPr="005F2523" w:rsidR="005F2523" w:rsidP="005F2523" w:rsidRDefault="005F2523" w14:paraId="5975C3EA" w14:textId="77777777">
      <w:r w:rsidRPr="005F2523">
        <w:t>Annet Bertram</w:t>
      </w:r>
    </w:p>
    <w:p w:rsidRPr="005F2523" w:rsidR="00C978CD" w:rsidP="005F2523" w:rsidRDefault="00C978CD" w14:paraId="062743E5" w14:textId="77777777"/>
    <w:sectPr w:rsidRPr="005F2523" w:rsidR="00C978C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E216A" w14:textId="77777777" w:rsidR="00D30141" w:rsidRDefault="00D30141">
      <w:pPr>
        <w:spacing w:line="240" w:lineRule="auto"/>
      </w:pPr>
      <w:r>
        <w:separator/>
      </w:r>
    </w:p>
  </w:endnote>
  <w:endnote w:type="continuationSeparator" w:id="0">
    <w:p w14:paraId="7E4BBC69" w14:textId="77777777" w:rsidR="00D30141" w:rsidRDefault="00D301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1A7C0" w14:textId="77777777" w:rsidR="00495573" w:rsidRDefault="00495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60F81" w14:textId="77777777" w:rsidR="00C978CD" w:rsidRDefault="00C978CD">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48332" w14:textId="77777777" w:rsidR="00495573" w:rsidRDefault="00495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D8EAE" w14:textId="77777777" w:rsidR="00D30141" w:rsidRDefault="00D30141">
      <w:pPr>
        <w:spacing w:line="240" w:lineRule="auto"/>
      </w:pPr>
      <w:r>
        <w:separator/>
      </w:r>
    </w:p>
  </w:footnote>
  <w:footnote w:type="continuationSeparator" w:id="0">
    <w:p w14:paraId="31393948" w14:textId="77777777" w:rsidR="00D30141" w:rsidRDefault="00D30141">
      <w:pPr>
        <w:spacing w:line="240" w:lineRule="auto"/>
      </w:pPr>
      <w:r>
        <w:continuationSeparator/>
      </w:r>
    </w:p>
  </w:footnote>
  <w:footnote w:id="1">
    <w:p w14:paraId="09B05ABA" w14:textId="7DABCC53" w:rsidR="006C7944" w:rsidRDefault="006C7944">
      <w:pPr>
        <w:pStyle w:val="FootnoteText"/>
      </w:pPr>
      <w:r>
        <w:rPr>
          <w:rStyle w:val="FootnoteReference"/>
        </w:rPr>
        <w:footnoteRef/>
      </w:r>
      <w:r>
        <w:t xml:space="preserve"> </w:t>
      </w:r>
      <w:r w:rsidRPr="006C7944">
        <w:t>Kamerstuk: 30821, nr 321.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AE65A" w14:textId="77777777" w:rsidR="00495573" w:rsidRDefault="00495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DF45" w14:textId="77777777" w:rsidR="00C978CD" w:rsidRDefault="00635916">
    <w:r>
      <w:rPr>
        <w:noProof/>
        <w:lang w:val="en-GB" w:eastAsia="en-GB"/>
      </w:rPr>
      <mc:AlternateContent>
        <mc:Choice Requires="wps">
          <w:drawing>
            <wp:anchor distT="0" distB="0" distL="0" distR="0" simplePos="0" relativeHeight="251652096" behindDoc="0" locked="1" layoutInCell="1" allowOverlap="1" wp14:anchorId="31CC5816" wp14:editId="075C1ECF">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46EC15A" w14:textId="77777777" w:rsidR="00990D60" w:rsidRDefault="00990D60"/>
                      </w:txbxContent>
                    </wps:txbx>
                    <wps:bodyPr vert="horz" wrap="square" lIns="0" tIns="0" rIns="0" bIns="0" anchor="t" anchorCtr="0"/>
                  </wps:wsp>
                </a:graphicData>
              </a:graphic>
            </wp:anchor>
          </w:drawing>
        </mc:Choice>
        <mc:Fallback>
          <w:pict>
            <v:shapetype w14:anchorId="31CC581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246EC15A" w14:textId="77777777" w:rsidR="00990D60" w:rsidRDefault="00990D60"/>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416A45E" wp14:editId="23AC9AB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F489305" w14:textId="77777777" w:rsidR="00495573" w:rsidRDefault="00495573" w:rsidP="00495573">
                          <w:pPr>
                            <w:pStyle w:val="Referentiegegevensbold"/>
                          </w:pPr>
                          <w:r>
                            <w:t>Ministerie van Infrastructuur en Waterstaat</w:t>
                          </w:r>
                        </w:p>
                        <w:p w14:paraId="5539B21C" w14:textId="77777777" w:rsidR="00495573" w:rsidRPr="000D1FC4" w:rsidRDefault="00495573" w:rsidP="00495573">
                          <w:pPr>
                            <w:pStyle w:val="WitregelW1"/>
                          </w:pPr>
                        </w:p>
                        <w:p w14:paraId="2172BCE8" w14:textId="77777777" w:rsidR="00495573" w:rsidRPr="000D1FC4" w:rsidRDefault="00495573" w:rsidP="00495573">
                          <w:pPr>
                            <w:pStyle w:val="WitregelW2"/>
                          </w:pPr>
                        </w:p>
                        <w:p w14:paraId="49C5D6DD" w14:textId="77777777" w:rsidR="00495573" w:rsidRPr="000D1FC4" w:rsidRDefault="00495573" w:rsidP="00495573">
                          <w:pPr>
                            <w:pStyle w:val="Referentiegegevensbold"/>
                          </w:pPr>
                          <w:r w:rsidRPr="000D1FC4">
                            <w:t>Ons kenmerk</w:t>
                          </w:r>
                        </w:p>
                        <w:p w14:paraId="45D0BA2C" w14:textId="77777777" w:rsidR="00495573" w:rsidRPr="00495573" w:rsidRDefault="00495573" w:rsidP="00495573">
                          <w:pPr>
                            <w:pStyle w:val="Referentiegegevens"/>
                          </w:pPr>
                          <w:r w:rsidRPr="00926E54">
                            <w:t>IENW/BSK-2026/182610</w:t>
                          </w:r>
                          <w:r>
                            <w:fldChar w:fldCharType="begin"/>
                          </w:r>
                          <w:r w:rsidRPr="00495573">
                            <w:instrText xml:space="preserve"> DOCPROPERTY  "Kenmerk"  \* MERGEFORMAT </w:instrText>
                          </w:r>
                          <w:r>
                            <w:fldChar w:fldCharType="end"/>
                          </w:r>
                        </w:p>
                        <w:p w14:paraId="6605F2F2" w14:textId="51FAFE5A" w:rsidR="00C978CD" w:rsidRDefault="00635916">
                          <w:pPr>
                            <w:pStyle w:val="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 w14:anchorId="7416A45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FAk9hbJAQAAZAMAAA4A&#10;AAAAAAAAAAAAAAAALgIAAGRycy9lMm9Eb2MueG1sUEsBAi0AFAAGAAgAAAAhACfpzZ/iAAAADQEA&#10;AA8AAAAAAAAAAAAAAAAAIwQAAGRycy9kb3ducmV2LnhtbFBLBQYAAAAABAAEAPMAAAAyBQAAAAA=&#10;" filled="f" stroked="f">
              <v:textbox inset="0,0,0,0">
                <w:txbxContent>
                  <w:p w14:paraId="0F489305" w14:textId="77777777" w:rsidR="00495573" w:rsidRDefault="00495573" w:rsidP="00495573">
                    <w:pPr>
                      <w:pStyle w:val="Referentiegegevensbold"/>
                    </w:pPr>
                    <w:r>
                      <w:t>Ministerie van Infrastructuur en Waterstaat</w:t>
                    </w:r>
                  </w:p>
                  <w:p w14:paraId="5539B21C" w14:textId="77777777" w:rsidR="00495573" w:rsidRPr="000D1FC4" w:rsidRDefault="00495573" w:rsidP="00495573">
                    <w:pPr>
                      <w:pStyle w:val="WitregelW1"/>
                    </w:pPr>
                  </w:p>
                  <w:p w14:paraId="2172BCE8" w14:textId="77777777" w:rsidR="00495573" w:rsidRPr="000D1FC4" w:rsidRDefault="00495573" w:rsidP="00495573">
                    <w:pPr>
                      <w:pStyle w:val="WitregelW2"/>
                    </w:pPr>
                  </w:p>
                  <w:p w14:paraId="49C5D6DD" w14:textId="77777777" w:rsidR="00495573" w:rsidRPr="000D1FC4" w:rsidRDefault="00495573" w:rsidP="00495573">
                    <w:pPr>
                      <w:pStyle w:val="Referentiegegevensbold"/>
                    </w:pPr>
                    <w:r w:rsidRPr="000D1FC4">
                      <w:t>Ons kenmerk</w:t>
                    </w:r>
                  </w:p>
                  <w:p w14:paraId="45D0BA2C" w14:textId="77777777" w:rsidR="00495573" w:rsidRPr="00495573" w:rsidRDefault="00495573" w:rsidP="00495573">
                    <w:pPr>
                      <w:pStyle w:val="Referentiegegevens"/>
                    </w:pPr>
                    <w:r w:rsidRPr="00926E54">
                      <w:t>IENW/BSK-2026/182610</w:t>
                    </w:r>
                    <w:r>
                      <w:fldChar w:fldCharType="begin"/>
                    </w:r>
                    <w:r w:rsidRPr="00495573">
                      <w:instrText xml:space="preserve"> DOCPROPERTY  "Kenmerk"  \* MERGEFORMAT </w:instrText>
                    </w:r>
                    <w:r>
                      <w:fldChar w:fldCharType="end"/>
                    </w:r>
                  </w:p>
                  <w:p w14:paraId="6605F2F2" w14:textId="51FAFE5A" w:rsidR="00C978CD" w:rsidRDefault="00635916">
                    <w:pPr>
                      <w:pStyle w:val="Referentiegegevens"/>
                    </w:pPr>
                    <w:r>
                      <w:fldChar w:fldCharType="begin"/>
                    </w:r>
                    <w:r>
                      <w:instrText xml:space="preserve"> DOCPROPERTY  "Kenmerk"  \* MERGEFORMAT </w:instrTex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2FB74B8C" wp14:editId="25DA0C22">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3705F9A" w14:textId="77777777" w:rsidR="00990D60" w:rsidRDefault="00990D60"/>
                      </w:txbxContent>
                    </wps:txbx>
                    <wps:bodyPr vert="horz" wrap="square" lIns="0" tIns="0" rIns="0" bIns="0" anchor="t" anchorCtr="0"/>
                  </wps:wsp>
                </a:graphicData>
              </a:graphic>
            </wp:anchor>
          </w:drawing>
        </mc:Choice>
        <mc:Fallback>
          <w:pict>
            <v:shape w14:anchorId="2FB74B8C"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" filled="f" stroked="f">
              <v:textbox inset="0,0,0,0">
                <w:txbxContent>
                  <w:p w14:paraId="53705F9A" w14:textId="77777777" w:rsidR="00990D60" w:rsidRDefault="00990D60"/>
                </w:txbxContent>
              </v:textbox>
              <w10:wrap anchorx="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391038C3" wp14:editId="3E5E647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8D768C5" w14:textId="7937A62B" w:rsidR="00C978CD" w:rsidRDefault="00635916">
                          <w:pPr>
                            <w:pStyle w:val="Referentiegegevens"/>
                          </w:pPr>
                          <w:r>
                            <w:t xml:space="preserve">Pagina </w:t>
                          </w:r>
                          <w:r>
                            <w:fldChar w:fldCharType="begin"/>
                          </w:r>
                          <w:r>
                            <w:instrText>PAGE</w:instrText>
                          </w:r>
                          <w:r>
                            <w:fldChar w:fldCharType="separate"/>
                          </w:r>
                          <w:r w:rsidR="001039EC">
                            <w:rPr>
                              <w:noProof/>
                            </w:rPr>
                            <w:t>2</w:t>
                          </w:r>
                          <w:r>
                            <w:fldChar w:fldCharType="end"/>
                          </w:r>
                          <w:r>
                            <w:t xml:space="preserve"> van </w:t>
                          </w:r>
                          <w:r>
                            <w:fldChar w:fldCharType="begin"/>
                          </w:r>
                          <w:r>
                            <w:instrText>NUMPAGES</w:instrText>
                          </w:r>
                          <w:r>
                            <w:fldChar w:fldCharType="separate"/>
                          </w:r>
                          <w:r w:rsidR="00F32E08">
                            <w:rPr>
                              <w:noProof/>
                            </w:rPr>
                            <w:t>1</w:t>
                          </w:r>
                          <w:r>
                            <w:fldChar w:fldCharType="end"/>
                          </w:r>
                        </w:p>
                      </w:txbxContent>
                    </wps:txbx>
                    <wps:bodyPr vert="horz" wrap="square" lIns="0" tIns="0" rIns="0" bIns="0" anchor="t" anchorCtr="0"/>
                  </wps:wsp>
                </a:graphicData>
              </a:graphic>
            </wp:anchor>
          </w:drawing>
        </mc:Choice>
        <mc:Fallback>
          <w:pict>
            <v:shape w14:anchorId="391038C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" filled="f" stroked="f">
              <v:textbox inset="0,0,0,0">
                <w:txbxContent>
                  <w:p w14:paraId="28D768C5" w14:textId="7937A62B" w:rsidR="00C978CD" w:rsidRDefault="00635916">
                    <w:pPr>
                      <w:pStyle w:val="Referentiegegevens"/>
                    </w:pPr>
                    <w:r>
                      <w:t xml:space="preserve">Pagina </w:t>
                    </w:r>
                    <w:r>
                      <w:fldChar w:fldCharType="begin"/>
                    </w:r>
                    <w:r>
                      <w:instrText>PAGE</w:instrText>
                    </w:r>
                    <w:r>
                      <w:fldChar w:fldCharType="separate"/>
                    </w:r>
                    <w:r w:rsidR="001039EC">
                      <w:rPr>
                        <w:noProof/>
                      </w:rPr>
                      <w:t>2</w:t>
                    </w:r>
                    <w:r>
                      <w:fldChar w:fldCharType="end"/>
                    </w:r>
                    <w:r>
                      <w:t xml:space="preserve"> van </w:t>
                    </w:r>
                    <w:r>
                      <w:fldChar w:fldCharType="begin"/>
                    </w:r>
                    <w:r>
                      <w:instrText>NUMPAGES</w:instrText>
                    </w:r>
                    <w:r>
                      <w:fldChar w:fldCharType="separate"/>
                    </w:r>
                    <w:r w:rsidR="00F32E08">
                      <w:rPr>
                        <w:noProof/>
                      </w:rP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31439" w14:textId="77777777" w:rsidR="00C978CD" w:rsidRDefault="00635916">
    <w:pPr>
      <w:spacing w:after="6377" w:line="14" w:lineRule="exact"/>
    </w:pPr>
    <w:r>
      <w:rPr>
        <w:noProof/>
        <w:lang w:val="en-GB" w:eastAsia="en-GB"/>
      </w:rPr>
      <mc:AlternateContent>
        <mc:Choice Requires="wps">
          <w:drawing>
            <wp:anchor distT="0" distB="0" distL="0" distR="0" simplePos="0" relativeHeight="251656192" behindDoc="0" locked="1" layoutInCell="1" allowOverlap="1" wp14:anchorId="4640D19E" wp14:editId="3FB6709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F6D6D09" w14:textId="77777777" w:rsidR="00C978CD" w:rsidRDefault="00635916">
                          <w:pPr>
                            <w:spacing w:line="240" w:lineRule="auto"/>
                          </w:pPr>
                          <w:r>
                            <w:rPr>
                              <w:noProof/>
                              <w:lang w:val="en-GB" w:eastAsia="en-GB"/>
                            </w:rPr>
                            <w:drawing>
                              <wp:inline distT="0" distB="0" distL="0" distR="0" wp14:anchorId="6975A06A" wp14:editId="6097E3E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40D19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" filled="f" stroked="f">
              <v:textbox inset="0,0,0,0">
                <w:txbxContent>
                  <w:p w14:paraId="6F6D6D09" w14:textId="77777777" w:rsidR="00C978CD" w:rsidRDefault="00635916">
                    <w:pPr>
                      <w:spacing w:line="240" w:lineRule="auto"/>
                    </w:pPr>
                    <w:r>
                      <w:rPr>
                        <w:noProof/>
                        <w:lang w:val="en-GB" w:eastAsia="en-GB"/>
                      </w:rPr>
                      <w:drawing>
                        <wp:inline distT="0" distB="0" distL="0" distR="0" wp14:anchorId="6975A06A" wp14:editId="6097E3E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5509402B" wp14:editId="5EEF9520">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EF34BA" w14:textId="77777777" w:rsidR="00C978CD" w:rsidRDefault="00635916">
                          <w:pPr>
                            <w:spacing w:line="240" w:lineRule="auto"/>
                          </w:pPr>
                          <w:r>
                            <w:rPr>
                              <w:noProof/>
                              <w:lang w:val="en-GB" w:eastAsia="en-GB"/>
                            </w:rPr>
                            <w:drawing>
                              <wp:inline distT="0" distB="0" distL="0" distR="0" wp14:anchorId="3E0F66F1" wp14:editId="6FED0AB5">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509402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" filled="f" stroked="f">
              <v:textbox inset="0,0,0,0">
                <w:txbxContent>
                  <w:p w14:paraId="27EF34BA" w14:textId="77777777" w:rsidR="00C978CD" w:rsidRDefault="00635916">
                    <w:pPr>
                      <w:spacing w:line="240" w:lineRule="auto"/>
                    </w:pPr>
                    <w:r>
                      <w:rPr>
                        <w:noProof/>
                        <w:lang w:val="en-GB" w:eastAsia="en-GB"/>
                      </w:rPr>
                      <w:drawing>
                        <wp:inline distT="0" distB="0" distL="0" distR="0" wp14:anchorId="3E0F66F1" wp14:editId="6FED0AB5">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2838CEDC" wp14:editId="2664866B">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07E25C3" w14:textId="2B9E5B84" w:rsidR="00C978CD" w:rsidRDefault="00635916">
                          <w:pPr>
                            <w:pStyle w:val="Referentiegegevens"/>
                          </w:pPr>
                          <w:r>
                            <w:t>&gt; Retouradres Postbus 20901 2500 EX</w:t>
                          </w:r>
                          <w:r w:rsidR="00835704">
                            <w:t xml:space="preserve"> </w:t>
                          </w:r>
                          <w:r>
                            <w:t>Den Haag</w:t>
                          </w:r>
                        </w:p>
                      </w:txbxContent>
                    </wps:txbx>
                    <wps:bodyPr vert="horz" wrap="square" lIns="0" tIns="0" rIns="0" bIns="0" anchor="t" anchorCtr="0"/>
                  </wps:wsp>
                </a:graphicData>
              </a:graphic>
            </wp:anchor>
          </w:drawing>
        </mc:Choice>
        <mc:Fallback>
          <w:pict>
            <v:shape w14:anchorId="2838CED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407E25C3" w14:textId="2B9E5B84" w:rsidR="00C978CD" w:rsidRDefault="00635916">
                    <w:pPr>
                      <w:pStyle w:val="Referentiegegevens"/>
                    </w:pPr>
                    <w:r>
                      <w:t>&gt; Retouradres Postbus 20901 2500 EX</w:t>
                    </w:r>
                    <w:r w:rsidR="00835704">
                      <w:t xml:space="preserve"> </w:t>
                    </w:r>
                    <w:r>
                      <w:t>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79858F0F" wp14:editId="13CE2AA3">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75D9D0D" w14:textId="77777777" w:rsidR="00C978CD" w:rsidRDefault="00635916">
                          <w:r>
                            <w:t>De voorzitter van de Tweede Kamer der Staten-Generaal</w:t>
                          </w:r>
                        </w:p>
                        <w:p w14:paraId="7D5EAD79" w14:textId="77777777" w:rsidR="00C978CD" w:rsidRDefault="00635916">
                          <w:r>
                            <w:t>Postbus 20018</w:t>
                          </w:r>
                        </w:p>
                        <w:p w14:paraId="3431EC2D" w14:textId="77777777" w:rsidR="00C978CD" w:rsidRDefault="00635916">
                          <w:r>
                            <w:t>2500 EA DEN HAAG</w:t>
                          </w:r>
                        </w:p>
                      </w:txbxContent>
                    </wps:txbx>
                    <wps:bodyPr vert="horz" wrap="square" lIns="0" tIns="0" rIns="0" bIns="0" anchor="t" anchorCtr="0"/>
                  </wps:wsp>
                </a:graphicData>
              </a:graphic>
            </wp:anchor>
          </w:drawing>
        </mc:Choice>
        <mc:Fallback>
          <w:pict>
            <v:shape w14:anchorId="79858F0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" filled="f" stroked="f">
              <v:textbox inset="0,0,0,0">
                <w:txbxContent>
                  <w:p w14:paraId="175D9D0D" w14:textId="77777777" w:rsidR="00C978CD" w:rsidRDefault="00635916">
                    <w:r>
                      <w:t>De voorzitter van de Tweede Kamer der Staten-Generaal</w:t>
                    </w:r>
                  </w:p>
                  <w:p w14:paraId="7D5EAD79" w14:textId="77777777" w:rsidR="00C978CD" w:rsidRDefault="00635916">
                    <w:r>
                      <w:t>Postbus 20018</w:t>
                    </w:r>
                  </w:p>
                  <w:p w14:paraId="3431EC2D" w14:textId="77777777" w:rsidR="00C978CD" w:rsidRDefault="00635916">
                    <w: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6746702D" wp14:editId="144A5AB2">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978CD" w14:paraId="0079A852" w14:textId="77777777">
                            <w:trPr>
                              <w:trHeight w:val="240"/>
                            </w:trPr>
                            <w:tc>
                              <w:tcPr>
                                <w:tcW w:w="1140" w:type="dxa"/>
                              </w:tcPr>
                              <w:p w14:paraId="41172ACE" w14:textId="77777777" w:rsidR="00C978CD" w:rsidRDefault="00635916">
                                <w:r>
                                  <w:t>Datum</w:t>
                                </w:r>
                              </w:p>
                            </w:tc>
                            <w:tc>
                              <w:tcPr>
                                <w:tcW w:w="5918" w:type="dxa"/>
                              </w:tcPr>
                              <w:p w14:paraId="30D1ECE4" w14:textId="77777777" w:rsidR="00C978CD" w:rsidRDefault="0061155C">
                                <w:sdt>
                                  <w:sdtPr>
                                    <w:id w:val="-739256208"/>
                                    <w:date w:fullDate="2026-09-15T08:07:00Z">
                                      <w:dateFormat w:val="d MMMM yyyy"/>
                                      <w:lid w:val="nl"/>
                                      <w:storeMappedDataAs w:val="dateTime"/>
                                      <w:calendar w:val="gregorian"/>
                                    </w:date>
                                  </w:sdtPr>
                                  <w:sdtEndPr/>
                                  <w:sdtContent>
                                    <w:r w:rsidR="00635916">
                                      <w:t>15 september 2026</w:t>
                                    </w:r>
                                  </w:sdtContent>
                                </w:sdt>
                              </w:p>
                            </w:tc>
                          </w:tr>
                          <w:tr w:rsidR="00C978CD" w14:paraId="1822D082" w14:textId="77777777">
                            <w:trPr>
                              <w:trHeight w:val="240"/>
                            </w:trPr>
                            <w:tc>
                              <w:tcPr>
                                <w:tcW w:w="1140" w:type="dxa"/>
                              </w:tcPr>
                              <w:p w14:paraId="563AFBD3" w14:textId="77777777" w:rsidR="00C978CD" w:rsidRDefault="00635916">
                                <w:r>
                                  <w:t>Betreft</w:t>
                                </w:r>
                              </w:p>
                            </w:tc>
                            <w:tc>
                              <w:tcPr>
                                <w:tcW w:w="5918" w:type="dxa"/>
                              </w:tcPr>
                              <w:p w14:paraId="2FDBA3AC" w14:textId="6DA2BE38" w:rsidR="00C978CD" w:rsidRDefault="00635916">
                                <w:r>
                                  <w:t>Verstoring</w:t>
                                </w:r>
                                <w:r w:rsidR="007909B4">
                                  <w:t>en</w:t>
                                </w:r>
                                <w:r>
                                  <w:t xml:space="preserve"> van het spoor 15 september 2026</w:t>
                                </w:r>
                              </w:p>
                            </w:tc>
                          </w:tr>
                        </w:tbl>
                        <w:p w14:paraId="0AA5C899" w14:textId="77777777" w:rsidR="00990D60" w:rsidRDefault="00990D60"/>
                      </w:txbxContent>
                    </wps:txbx>
                    <wps:bodyPr vert="horz" wrap="square" lIns="0" tIns="0" rIns="0" bIns="0" anchor="t" anchorCtr="0"/>
                  </wps:wsp>
                </a:graphicData>
              </a:graphic>
            </wp:anchor>
          </w:drawing>
        </mc:Choice>
        <mc:Fallback>
          <w:pict>
            <v:shape w14:anchorId="6746702D"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978CD" w14:paraId="0079A852" w14:textId="77777777">
                      <w:trPr>
                        <w:trHeight w:val="240"/>
                      </w:trPr>
                      <w:tc>
                        <w:tcPr>
                          <w:tcW w:w="1140" w:type="dxa"/>
                        </w:tcPr>
                        <w:p w14:paraId="41172ACE" w14:textId="77777777" w:rsidR="00C978CD" w:rsidRDefault="00635916">
                          <w:r>
                            <w:t>Datum</w:t>
                          </w:r>
                        </w:p>
                      </w:tc>
                      <w:tc>
                        <w:tcPr>
                          <w:tcW w:w="5918" w:type="dxa"/>
                        </w:tcPr>
                        <w:p w14:paraId="30D1ECE4" w14:textId="77777777" w:rsidR="00C978CD" w:rsidRDefault="0061155C">
                          <w:sdt>
                            <w:sdtPr>
                              <w:id w:val="-739256208"/>
                              <w:date w:fullDate="2026-09-15T08:07:00Z">
                                <w:dateFormat w:val="d MMMM yyyy"/>
                                <w:lid w:val="nl"/>
                                <w:storeMappedDataAs w:val="dateTime"/>
                                <w:calendar w:val="gregorian"/>
                              </w:date>
                            </w:sdtPr>
                            <w:sdtEndPr/>
                            <w:sdtContent>
                              <w:r w:rsidR="00635916">
                                <w:t>15 september 2026</w:t>
                              </w:r>
                            </w:sdtContent>
                          </w:sdt>
                        </w:p>
                      </w:tc>
                    </w:tr>
                    <w:tr w:rsidR="00C978CD" w14:paraId="1822D082" w14:textId="77777777">
                      <w:trPr>
                        <w:trHeight w:val="240"/>
                      </w:trPr>
                      <w:tc>
                        <w:tcPr>
                          <w:tcW w:w="1140" w:type="dxa"/>
                        </w:tcPr>
                        <w:p w14:paraId="563AFBD3" w14:textId="77777777" w:rsidR="00C978CD" w:rsidRDefault="00635916">
                          <w:r>
                            <w:t>Betreft</w:t>
                          </w:r>
                        </w:p>
                      </w:tc>
                      <w:tc>
                        <w:tcPr>
                          <w:tcW w:w="5918" w:type="dxa"/>
                        </w:tcPr>
                        <w:p w14:paraId="2FDBA3AC" w14:textId="6DA2BE38" w:rsidR="00C978CD" w:rsidRDefault="00635916">
                          <w:r>
                            <w:t>Verstoring</w:t>
                          </w:r>
                          <w:r w:rsidR="007909B4">
                            <w:t>en</w:t>
                          </w:r>
                          <w:r>
                            <w:t xml:space="preserve"> van het spoor 15 september 2026</w:t>
                          </w:r>
                        </w:p>
                      </w:tc>
                    </w:tr>
                  </w:tbl>
                  <w:p w14:paraId="0AA5C899" w14:textId="77777777" w:rsidR="00990D60" w:rsidRDefault="00990D60"/>
                </w:txbxContent>
              </v:textbox>
              <w10:wrap anchorx="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03862B2B" wp14:editId="4D32D58E">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85CC5C5" w14:textId="1106C923" w:rsidR="00C978CD" w:rsidRDefault="00F32E08">
                          <w:pPr>
                            <w:pStyle w:val="Referentiegegevensbold"/>
                          </w:pPr>
                          <w:r>
                            <w:t>Ministerie van Infrastructuur en Waterstaat</w:t>
                          </w:r>
                        </w:p>
                        <w:p w14:paraId="5A1BEFE1" w14:textId="77777777" w:rsidR="00C978CD" w:rsidRDefault="00C978CD">
                          <w:pPr>
                            <w:pStyle w:val="WitregelW1"/>
                          </w:pPr>
                        </w:p>
                        <w:p w14:paraId="22868AC1" w14:textId="1EC003C2" w:rsidR="00F32E08" w:rsidRPr="00F32E08" w:rsidRDefault="00F32E08" w:rsidP="00F32E08">
                          <w:pPr>
                            <w:pStyle w:val="Referentiegegevens"/>
                          </w:pPr>
                          <w:r>
                            <w:t>Rijnstraat 8</w:t>
                          </w:r>
                          <w:r>
                            <w:br/>
                            <w:t>2515 XP Den Haag</w:t>
                          </w:r>
                        </w:p>
                        <w:p w14:paraId="7CCE785B" w14:textId="4C5F043A" w:rsidR="00C978CD" w:rsidRPr="00E5686F" w:rsidRDefault="00635916">
                          <w:pPr>
                            <w:pStyle w:val="Referentiegegevens"/>
                            <w:rPr>
                              <w:lang w:val="de-DE"/>
                            </w:rPr>
                          </w:pPr>
                          <w:r w:rsidRPr="00E5686F">
                            <w:rPr>
                              <w:lang w:val="de-DE"/>
                            </w:rPr>
                            <w:t>Postbus 20901</w:t>
                          </w:r>
                        </w:p>
                        <w:p w14:paraId="17EC314C" w14:textId="77777777" w:rsidR="00C978CD" w:rsidRPr="00E5686F" w:rsidRDefault="00635916">
                          <w:pPr>
                            <w:pStyle w:val="Referentiegegevens"/>
                            <w:rPr>
                              <w:lang w:val="de-DE"/>
                            </w:rPr>
                          </w:pPr>
                          <w:r w:rsidRPr="00E5686F">
                            <w:rPr>
                              <w:lang w:val="de-DE"/>
                            </w:rPr>
                            <w:t>2500 EX  Den Haag</w:t>
                          </w:r>
                        </w:p>
                        <w:p w14:paraId="5B2BFC5C" w14:textId="77777777" w:rsidR="00C978CD" w:rsidRPr="00E5686F" w:rsidRDefault="00635916">
                          <w:pPr>
                            <w:pStyle w:val="Referentiegegevens"/>
                            <w:rPr>
                              <w:lang w:val="de-DE"/>
                            </w:rPr>
                          </w:pPr>
                          <w:r w:rsidRPr="00E5686F">
                            <w:rPr>
                              <w:lang w:val="de-DE"/>
                            </w:rPr>
                            <w:t>www.minienw.nl</w:t>
                          </w:r>
                        </w:p>
                        <w:p w14:paraId="417D47C3" w14:textId="77777777" w:rsidR="00C978CD" w:rsidRPr="00E5686F" w:rsidRDefault="00C978CD">
                          <w:pPr>
                            <w:pStyle w:val="WitregelW1"/>
                            <w:rPr>
                              <w:lang w:val="de-DE"/>
                            </w:rPr>
                          </w:pPr>
                        </w:p>
                        <w:p w14:paraId="18509CC2" w14:textId="77777777" w:rsidR="00C978CD" w:rsidRPr="00E5686F" w:rsidRDefault="00C978CD">
                          <w:pPr>
                            <w:pStyle w:val="WitregelW2"/>
                            <w:rPr>
                              <w:lang w:val="de-DE"/>
                            </w:rPr>
                          </w:pPr>
                        </w:p>
                        <w:p w14:paraId="679A8D86" w14:textId="332EA995" w:rsidR="00C978CD" w:rsidRPr="000D1FC4" w:rsidRDefault="00635916">
                          <w:pPr>
                            <w:pStyle w:val="Referentiegegevensbold"/>
                            <w:rPr>
                              <w:lang w:val="de-DE"/>
                            </w:rPr>
                          </w:pPr>
                          <w:r w:rsidRPr="000D1FC4">
                            <w:rPr>
                              <w:lang w:val="de-DE"/>
                            </w:rPr>
                            <w:t>On</w:t>
                          </w:r>
                          <w:r w:rsidR="00495573" w:rsidRPr="000D1FC4">
                            <w:rPr>
                              <w:lang w:val="de-DE"/>
                            </w:rPr>
                            <w:t>s kenmerk</w:t>
                          </w:r>
                        </w:p>
                        <w:p w14:paraId="2F343FB9" w14:textId="0D6271B3" w:rsidR="00C978CD" w:rsidRPr="00495573" w:rsidRDefault="00926E54">
                          <w:pPr>
                            <w:pStyle w:val="Referentiegegevens"/>
                          </w:pPr>
                          <w:r w:rsidRPr="00926E54">
                            <w:t>IENW/BSK-2026/182610</w:t>
                          </w:r>
                          <w:r w:rsidR="00635916">
                            <w:fldChar w:fldCharType="begin"/>
                          </w:r>
                          <w:r w:rsidR="00635916" w:rsidRPr="00495573">
                            <w:instrText xml:space="preserve"> DOCPROPERTY  "Kenmerk"  \* MERGEFORMAT </w:instrText>
                          </w:r>
                          <w:r w:rsidR="00635916">
                            <w:fldChar w:fldCharType="end"/>
                          </w:r>
                        </w:p>
                        <w:p w14:paraId="027D6138" w14:textId="77777777" w:rsidR="00C978CD" w:rsidRPr="00495573" w:rsidRDefault="00C978CD">
                          <w:pPr>
                            <w:pStyle w:val="WitregelW1"/>
                          </w:pPr>
                        </w:p>
                        <w:p w14:paraId="2DDEE878" w14:textId="77777777" w:rsidR="00C978CD" w:rsidRPr="00495573" w:rsidRDefault="00C978CD">
                          <w:pPr>
                            <w:pStyle w:val="WitregelW1"/>
                          </w:pPr>
                        </w:p>
                        <w:p w14:paraId="5B891A49" w14:textId="77777777" w:rsidR="00C978CD" w:rsidRDefault="00635916">
                          <w:pPr>
                            <w:pStyle w:val="Referentiegegevensbold"/>
                          </w:pPr>
                          <w:r>
                            <w:t>Bijlage(n)</w:t>
                          </w:r>
                        </w:p>
                        <w:p w14:paraId="35C2426E" w14:textId="076CA3B9" w:rsidR="00C978CD" w:rsidRDefault="00495573">
                          <w:pPr>
                            <w:pStyle w:val="Referentiegegevens"/>
                          </w:pPr>
                          <w:r>
                            <w:t>1</w:t>
                          </w:r>
                        </w:p>
                        <w:p w14:paraId="787B3C9D" w14:textId="77777777" w:rsidR="00C978CD" w:rsidRDefault="00C978CD">
                          <w:pPr>
                            <w:pStyle w:val="WitregelW2"/>
                          </w:pPr>
                        </w:p>
                        <w:p w14:paraId="2AD15E41" w14:textId="77777777" w:rsidR="00C978CD" w:rsidRDefault="00C978CD"/>
                      </w:txbxContent>
                    </wps:txbx>
                    <wps:bodyPr vert="horz" wrap="square" lIns="0" tIns="0" rIns="0" bIns="0" anchor="t" anchorCtr="0"/>
                  </wps:wsp>
                </a:graphicData>
              </a:graphic>
            </wp:anchor>
          </w:drawing>
        </mc:Choice>
        <mc:Fallback>
          <w:pict>
            <v:shape w14:anchorId="03862B2B"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M1DaQXJAQAAZQMAAA4A&#10;AAAAAAAAAAAAAAAALgIAAGRycy9lMm9Eb2MueG1sUEsBAi0AFAAGAAgAAAAhACfpzZ/iAAAADQEA&#10;AA8AAAAAAAAAAAAAAAAAIwQAAGRycy9kb3ducmV2LnhtbFBLBQYAAAAABAAEAPMAAAAyBQAAAAA=&#10;" filled="f" stroked="f">
              <v:textbox inset="0,0,0,0">
                <w:txbxContent>
                  <w:p w14:paraId="385CC5C5" w14:textId="1106C923" w:rsidR="00C978CD" w:rsidRDefault="00F32E08">
                    <w:pPr>
                      <w:pStyle w:val="Referentiegegevensbold"/>
                    </w:pPr>
                    <w:r>
                      <w:t>Ministerie van Infrastructuur en Waterstaat</w:t>
                    </w:r>
                  </w:p>
                  <w:p w14:paraId="5A1BEFE1" w14:textId="77777777" w:rsidR="00C978CD" w:rsidRDefault="00C978CD">
                    <w:pPr>
                      <w:pStyle w:val="WitregelW1"/>
                    </w:pPr>
                  </w:p>
                  <w:p w14:paraId="22868AC1" w14:textId="1EC003C2" w:rsidR="00F32E08" w:rsidRPr="00F32E08" w:rsidRDefault="00F32E08" w:rsidP="00F32E08">
                    <w:pPr>
                      <w:pStyle w:val="Referentiegegevens"/>
                    </w:pPr>
                    <w:r>
                      <w:t>Rijnstraat 8</w:t>
                    </w:r>
                    <w:r>
                      <w:br/>
                      <w:t>2515 XP Den Haag</w:t>
                    </w:r>
                  </w:p>
                  <w:p w14:paraId="7CCE785B" w14:textId="4C5F043A" w:rsidR="00C978CD" w:rsidRPr="00E5686F" w:rsidRDefault="00635916">
                    <w:pPr>
                      <w:pStyle w:val="Referentiegegevens"/>
                      <w:rPr>
                        <w:lang w:val="de-DE"/>
                      </w:rPr>
                    </w:pPr>
                    <w:r w:rsidRPr="00E5686F">
                      <w:rPr>
                        <w:lang w:val="de-DE"/>
                      </w:rPr>
                      <w:t>Postbus 20901</w:t>
                    </w:r>
                  </w:p>
                  <w:p w14:paraId="17EC314C" w14:textId="77777777" w:rsidR="00C978CD" w:rsidRPr="00E5686F" w:rsidRDefault="00635916">
                    <w:pPr>
                      <w:pStyle w:val="Referentiegegevens"/>
                      <w:rPr>
                        <w:lang w:val="de-DE"/>
                      </w:rPr>
                    </w:pPr>
                    <w:r w:rsidRPr="00E5686F">
                      <w:rPr>
                        <w:lang w:val="de-DE"/>
                      </w:rPr>
                      <w:t>2500 EX  Den Haag</w:t>
                    </w:r>
                  </w:p>
                  <w:p w14:paraId="5B2BFC5C" w14:textId="77777777" w:rsidR="00C978CD" w:rsidRPr="00E5686F" w:rsidRDefault="00635916">
                    <w:pPr>
                      <w:pStyle w:val="Referentiegegevens"/>
                      <w:rPr>
                        <w:lang w:val="de-DE"/>
                      </w:rPr>
                    </w:pPr>
                    <w:r w:rsidRPr="00E5686F">
                      <w:rPr>
                        <w:lang w:val="de-DE"/>
                      </w:rPr>
                      <w:t>www.minienw.nl</w:t>
                    </w:r>
                  </w:p>
                  <w:p w14:paraId="417D47C3" w14:textId="77777777" w:rsidR="00C978CD" w:rsidRPr="00E5686F" w:rsidRDefault="00C978CD">
                    <w:pPr>
                      <w:pStyle w:val="WitregelW1"/>
                      <w:rPr>
                        <w:lang w:val="de-DE"/>
                      </w:rPr>
                    </w:pPr>
                  </w:p>
                  <w:p w14:paraId="18509CC2" w14:textId="77777777" w:rsidR="00C978CD" w:rsidRPr="00E5686F" w:rsidRDefault="00C978CD">
                    <w:pPr>
                      <w:pStyle w:val="WitregelW2"/>
                      <w:rPr>
                        <w:lang w:val="de-DE"/>
                      </w:rPr>
                    </w:pPr>
                  </w:p>
                  <w:p w14:paraId="679A8D86" w14:textId="332EA995" w:rsidR="00C978CD" w:rsidRPr="000D1FC4" w:rsidRDefault="00635916">
                    <w:pPr>
                      <w:pStyle w:val="Referentiegegevensbold"/>
                      <w:rPr>
                        <w:lang w:val="de-DE"/>
                      </w:rPr>
                    </w:pPr>
                    <w:r w:rsidRPr="000D1FC4">
                      <w:rPr>
                        <w:lang w:val="de-DE"/>
                      </w:rPr>
                      <w:t>On</w:t>
                    </w:r>
                    <w:r w:rsidR="00495573" w:rsidRPr="000D1FC4">
                      <w:rPr>
                        <w:lang w:val="de-DE"/>
                      </w:rPr>
                      <w:t>s kenmerk</w:t>
                    </w:r>
                  </w:p>
                  <w:p w14:paraId="2F343FB9" w14:textId="0D6271B3" w:rsidR="00C978CD" w:rsidRPr="00495573" w:rsidRDefault="00926E54">
                    <w:pPr>
                      <w:pStyle w:val="Referentiegegevens"/>
                    </w:pPr>
                    <w:r w:rsidRPr="00926E54">
                      <w:t>IENW/BSK-2026/182610</w:t>
                    </w:r>
                    <w:r w:rsidR="00635916">
                      <w:fldChar w:fldCharType="begin"/>
                    </w:r>
                    <w:r w:rsidR="00635916" w:rsidRPr="00495573">
                      <w:instrText xml:space="preserve"> DOCPROPERTY  "Kenmerk"  \* MERGEFORMAT </w:instrText>
                    </w:r>
                    <w:r w:rsidR="00635916">
                      <w:fldChar w:fldCharType="end"/>
                    </w:r>
                  </w:p>
                  <w:p w14:paraId="027D6138" w14:textId="77777777" w:rsidR="00C978CD" w:rsidRPr="00495573" w:rsidRDefault="00C978CD">
                    <w:pPr>
                      <w:pStyle w:val="WitregelW1"/>
                    </w:pPr>
                  </w:p>
                  <w:p w14:paraId="2DDEE878" w14:textId="77777777" w:rsidR="00C978CD" w:rsidRPr="00495573" w:rsidRDefault="00C978CD">
                    <w:pPr>
                      <w:pStyle w:val="WitregelW1"/>
                    </w:pPr>
                  </w:p>
                  <w:p w14:paraId="5B891A49" w14:textId="77777777" w:rsidR="00C978CD" w:rsidRDefault="00635916">
                    <w:pPr>
                      <w:pStyle w:val="Referentiegegevensbold"/>
                    </w:pPr>
                    <w:r>
                      <w:t>Bijlage(n)</w:t>
                    </w:r>
                  </w:p>
                  <w:p w14:paraId="35C2426E" w14:textId="076CA3B9" w:rsidR="00C978CD" w:rsidRDefault="00495573">
                    <w:pPr>
                      <w:pStyle w:val="Referentiegegevens"/>
                    </w:pPr>
                    <w:r>
                      <w:t>1</w:t>
                    </w:r>
                  </w:p>
                  <w:p w14:paraId="787B3C9D" w14:textId="77777777" w:rsidR="00C978CD" w:rsidRDefault="00C978CD">
                    <w:pPr>
                      <w:pStyle w:val="WitregelW2"/>
                    </w:pPr>
                  </w:p>
                  <w:p w14:paraId="2AD15E41" w14:textId="77777777" w:rsidR="00C978CD" w:rsidRDefault="00C978CD"/>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3237869F" wp14:editId="17345A08">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C9A7E71" w14:textId="36A64878" w:rsidR="00C978CD" w:rsidRDefault="00635916">
                          <w:pPr>
                            <w:pStyle w:val="Referentiegegevens"/>
                          </w:pPr>
                          <w:r>
                            <w:t xml:space="preserve">Pagina </w:t>
                          </w:r>
                          <w:r>
                            <w:fldChar w:fldCharType="begin"/>
                          </w:r>
                          <w:r>
                            <w:instrText>PAGE</w:instrText>
                          </w:r>
                          <w:r>
                            <w:fldChar w:fldCharType="separate"/>
                          </w:r>
                          <w:r w:rsidR="0061155C">
                            <w:rPr>
                              <w:noProof/>
                            </w:rPr>
                            <w:t>1</w:t>
                          </w:r>
                          <w:r>
                            <w:fldChar w:fldCharType="end"/>
                          </w:r>
                          <w:r>
                            <w:t xml:space="preserve"> van </w:t>
                          </w:r>
                          <w:r>
                            <w:fldChar w:fldCharType="begin"/>
                          </w:r>
                          <w:r>
                            <w:instrText>NUMPAGES</w:instrText>
                          </w:r>
                          <w:r>
                            <w:fldChar w:fldCharType="separate"/>
                          </w:r>
                          <w:r w:rsidR="0061155C">
                            <w:rPr>
                              <w:noProof/>
                            </w:rPr>
                            <w:t>1</w:t>
                          </w:r>
                          <w:r>
                            <w:fldChar w:fldCharType="end"/>
                          </w:r>
                        </w:p>
                      </w:txbxContent>
                    </wps:txbx>
                    <wps:bodyPr vert="horz" wrap="square" lIns="0" tIns="0" rIns="0" bIns="0" anchor="t" anchorCtr="0"/>
                  </wps:wsp>
                </a:graphicData>
              </a:graphic>
            </wp:anchor>
          </w:drawing>
        </mc:Choice>
        <mc:Fallback>
          <w:pict>
            <v:shape w14:anchorId="3237869F"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" filled="f" stroked="f">
              <v:textbox inset="0,0,0,0">
                <w:txbxContent>
                  <w:p w14:paraId="1C9A7E71" w14:textId="36A64878" w:rsidR="00C978CD" w:rsidRDefault="00635916">
                    <w:pPr>
                      <w:pStyle w:val="Referentiegegevens"/>
                    </w:pPr>
                    <w:r>
                      <w:t xml:space="preserve">Pagina </w:t>
                    </w:r>
                    <w:r>
                      <w:fldChar w:fldCharType="begin"/>
                    </w:r>
                    <w:r>
                      <w:instrText>PAGE</w:instrText>
                    </w:r>
                    <w:r>
                      <w:fldChar w:fldCharType="separate"/>
                    </w:r>
                    <w:r w:rsidR="0061155C">
                      <w:rPr>
                        <w:noProof/>
                      </w:rPr>
                      <w:t>1</w:t>
                    </w:r>
                    <w:r>
                      <w:fldChar w:fldCharType="end"/>
                    </w:r>
                    <w:r>
                      <w:t xml:space="preserve"> van </w:t>
                    </w:r>
                    <w:r>
                      <w:fldChar w:fldCharType="begin"/>
                    </w:r>
                    <w:r>
                      <w:instrText>NUMPAGES</w:instrText>
                    </w:r>
                    <w:r>
                      <w:fldChar w:fldCharType="separate"/>
                    </w:r>
                    <w:r w:rsidR="0061155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4E6E9755" wp14:editId="03B07B17">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CB1A25" w14:textId="77777777" w:rsidR="00990D60" w:rsidRDefault="00990D60"/>
                      </w:txbxContent>
                    </wps:txbx>
                    <wps:bodyPr vert="horz" wrap="square" lIns="0" tIns="0" rIns="0" bIns="0" anchor="t" anchorCtr="0"/>
                  </wps:wsp>
                </a:graphicData>
              </a:graphic>
            </wp:anchor>
          </w:drawing>
        </mc:Choice>
        <mc:Fallback>
          <w:pict>
            <v:shape w14:anchorId="4E6E9755"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" filled="f" stroked="f">
              <v:textbox inset="0,0,0,0">
                <w:txbxContent>
                  <w:p w14:paraId="60CB1A25" w14:textId="77777777" w:rsidR="00990D60" w:rsidRDefault="00990D60"/>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A6A06A"/>
    <w:multiLevelType w:val="multilevel"/>
    <w:tmpl w:val="D40B1C2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2D3658C1"/>
    <w:multiLevelType w:val="multilevel"/>
    <w:tmpl w:val="799F83C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6E2C9BA4"/>
    <w:multiLevelType w:val="multilevel"/>
    <w:tmpl w:val="9D6D9D1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0CB893E"/>
    <w:multiLevelType w:val="multilevel"/>
    <w:tmpl w:val="843CB71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E08"/>
    <w:rsid w:val="000A7D94"/>
    <w:rsid w:val="000D1FC4"/>
    <w:rsid w:val="001039EC"/>
    <w:rsid w:val="001715F6"/>
    <w:rsid w:val="002406CD"/>
    <w:rsid w:val="0028632E"/>
    <w:rsid w:val="00296B06"/>
    <w:rsid w:val="002B67AE"/>
    <w:rsid w:val="00340936"/>
    <w:rsid w:val="0034187E"/>
    <w:rsid w:val="003A638F"/>
    <w:rsid w:val="003E604B"/>
    <w:rsid w:val="004252A8"/>
    <w:rsid w:val="004350FC"/>
    <w:rsid w:val="00466037"/>
    <w:rsid w:val="00495573"/>
    <w:rsid w:val="00530FA7"/>
    <w:rsid w:val="00542E86"/>
    <w:rsid w:val="005568CC"/>
    <w:rsid w:val="005F2523"/>
    <w:rsid w:val="0061155C"/>
    <w:rsid w:val="00615E63"/>
    <w:rsid w:val="0063227C"/>
    <w:rsid w:val="00635916"/>
    <w:rsid w:val="00665496"/>
    <w:rsid w:val="00671084"/>
    <w:rsid w:val="006B33EA"/>
    <w:rsid w:val="006C7944"/>
    <w:rsid w:val="006D71A2"/>
    <w:rsid w:val="006E7C45"/>
    <w:rsid w:val="0070341A"/>
    <w:rsid w:val="00707951"/>
    <w:rsid w:val="00781A75"/>
    <w:rsid w:val="007909B4"/>
    <w:rsid w:val="00796FB6"/>
    <w:rsid w:val="007F18A6"/>
    <w:rsid w:val="007F31ED"/>
    <w:rsid w:val="0081345C"/>
    <w:rsid w:val="00835704"/>
    <w:rsid w:val="00867C27"/>
    <w:rsid w:val="00894678"/>
    <w:rsid w:val="008A559D"/>
    <w:rsid w:val="00914CCF"/>
    <w:rsid w:val="00926E54"/>
    <w:rsid w:val="00990D60"/>
    <w:rsid w:val="009910E6"/>
    <w:rsid w:val="009E4D3E"/>
    <w:rsid w:val="009F47AA"/>
    <w:rsid w:val="00A87224"/>
    <w:rsid w:val="00AB5D11"/>
    <w:rsid w:val="00AB7341"/>
    <w:rsid w:val="00B027A2"/>
    <w:rsid w:val="00B3441E"/>
    <w:rsid w:val="00B43698"/>
    <w:rsid w:val="00B96FB0"/>
    <w:rsid w:val="00BD7715"/>
    <w:rsid w:val="00BF3ABB"/>
    <w:rsid w:val="00C14890"/>
    <w:rsid w:val="00C769E4"/>
    <w:rsid w:val="00C978CD"/>
    <w:rsid w:val="00CA0678"/>
    <w:rsid w:val="00CB4870"/>
    <w:rsid w:val="00CF45E0"/>
    <w:rsid w:val="00D04EDC"/>
    <w:rsid w:val="00D30141"/>
    <w:rsid w:val="00DA2698"/>
    <w:rsid w:val="00DC7243"/>
    <w:rsid w:val="00E15365"/>
    <w:rsid w:val="00E40B87"/>
    <w:rsid w:val="00E4739C"/>
    <w:rsid w:val="00E5686F"/>
    <w:rsid w:val="00EC7FD2"/>
    <w:rsid w:val="00F32E08"/>
    <w:rsid w:val="00F81C78"/>
    <w:rsid w:val="00FE0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B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F32E08"/>
    <w:pPr>
      <w:tabs>
        <w:tab w:val="center" w:pos="4536"/>
        <w:tab w:val="right" w:pos="9072"/>
      </w:tabs>
      <w:spacing w:line="240" w:lineRule="auto"/>
    </w:pPr>
  </w:style>
  <w:style w:type="character" w:customStyle="1" w:styleId="HeaderChar">
    <w:name w:val="Header Char"/>
    <w:basedOn w:val="DefaultParagraphFont"/>
    <w:link w:val="Header"/>
    <w:uiPriority w:val="99"/>
    <w:rsid w:val="00F32E08"/>
    <w:rPr>
      <w:rFonts w:ascii="Verdana" w:hAnsi="Verdana"/>
      <w:color w:val="000000"/>
      <w:sz w:val="18"/>
      <w:szCs w:val="18"/>
    </w:rPr>
  </w:style>
  <w:style w:type="paragraph" w:styleId="Footer">
    <w:name w:val="footer"/>
    <w:basedOn w:val="Normal"/>
    <w:link w:val="FooterChar"/>
    <w:uiPriority w:val="99"/>
    <w:unhideWhenUsed/>
    <w:rsid w:val="00F32E08"/>
    <w:pPr>
      <w:tabs>
        <w:tab w:val="center" w:pos="4536"/>
        <w:tab w:val="right" w:pos="9072"/>
      </w:tabs>
      <w:spacing w:line="240" w:lineRule="auto"/>
    </w:pPr>
  </w:style>
  <w:style w:type="character" w:customStyle="1" w:styleId="FooterChar">
    <w:name w:val="Footer Char"/>
    <w:basedOn w:val="DefaultParagraphFont"/>
    <w:link w:val="Footer"/>
    <w:uiPriority w:val="99"/>
    <w:rsid w:val="00F32E08"/>
    <w:rPr>
      <w:rFonts w:ascii="Verdana" w:hAnsi="Verdana"/>
      <w:color w:val="000000"/>
      <w:sz w:val="18"/>
      <w:szCs w:val="18"/>
    </w:rPr>
  </w:style>
  <w:style w:type="character" w:styleId="CommentReference">
    <w:name w:val="annotation reference"/>
    <w:basedOn w:val="DefaultParagraphFont"/>
    <w:uiPriority w:val="99"/>
    <w:semiHidden/>
    <w:unhideWhenUsed/>
    <w:rsid w:val="009910E6"/>
    <w:rPr>
      <w:sz w:val="16"/>
      <w:szCs w:val="16"/>
    </w:rPr>
  </w:style>
  <w:style w:type="paragraph" w:styleId="CommentText">
    <w:name w:val="annotation text"/>
    <w:basedOn w:val="Normal"/>
    <w:link w:val="CommentTextChar"/>
    <w:uiPriority w:val="99"/>
    <w:unhideWhenUsed/>
    <w:rsid w:val="009910E6"/>
    <w:pPr>
      <w:spacing w:line="240" w:lineRule="auto"/>
    </w:pPr>
    <w:rPr>
      <w:sz w:val="20"/>
      <w:szCs w:val="20"/>
    </w:rPr>
  </w:style>
  <w:style w:type="character" w:customStyle="1" w:styleId="CommentTextChar">
    <w:name w:val="Comment Text Char"/>
    <w:basedOn w:val="DefaultParagraphFont"/>
    <w:link w:val="CommentText"/>
    <w:uiPriority w:val="99"/>
    <w:rsid w:val="009910E6"/>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9910E6"/>
    <w:rPr>
      <w:b/>
      <w:bCs/>
    </w:rPr>
  </w:style>
  <w:style w:type="character" w:customStyle="1" w:styleId="CommentSubjectChar">
    <w:name w:val="Comment Subject Char"/>
    <w:basedOn w:val="CommentTextChar"/>
    <w:link w:val="CommentSubject"/>
    <w:uiPriority w:val="99"/>
    <w:semiHidden/>
    <w:rsid w:val="009910E6"/>
    <w:rPr>
      <w:rFonts w:ascii="Verdana" w:hAnsi="Verdana"/>
      <w:b/>
      <w:bCs/>
      <w:color w:val="000000"/>
    </w:rPr>
  </w:style>
  <w:style w:type="character" w:customStyle="1" w:styleId="UnresolvedMention">
    <w:name w:val="Unresolved Mention"/>
    <w:basedOn w:val="DefaultParagraphFont"/>
    <w:uiPriority w:val="99"/>
    <w:semiHidden/>
    <w:unhideWhenUsed/>
    <w:rsid w:val="005F2523"/>
    <w:rPr>
      <w:color w:val="605E5C"/>
      <w:shd w:val="clear" w:color="auto" w:fill="E1DFDD"/>
    </w:rPr>
  </w:style>
  <w:style w:type="paragraph" w:styleId="FootnoteText">
    <w:name w:val="footnote text"/>
    <w:basedOn w:val="Normal"/>
    <w:link w:val="FootnoteTextChar"/>
    <w:uiPriority w:val="99"/>
    <w:semiHidden/>
    <w:unhideWhenUsed/>
    <w:rsid w:val="006C7944"/>
    <w:pPr>
      <w:spacing w:line="240" w:lineRule="auto"/>
    </w:pPr>
    <w:rPr>
      <w:sz w:val="20"/>
      <w:szCs w:val="20"/>
    </w:rPr>
  </w:style>
  <w:style w:type="character" w:customStyle="1" w:styleId="FootnoteTextChar">
    <w:name w:val="Footnote Text Char"/>
    <w:basedOn w:val="DefaultParagraphFont"/>
    <w:link w:val="FootnoteText"/>
    <w:uiPriority w:val="99"/>
    <w:semiHidden/>
    <w:rsid w:val="006C7944"/>
    <w:rPr>
      <w:rFonts w:ascii="Verdana" w:hAnsi="Verdana"/>
      <w:color w:val="000000"/>
    </w:rPr>
  </w:style>
  <w:style w:type="character" w:styleId="FootnoteReference">
    <w:name w:val="footnote reference"/>
    <w:basedOn w:val="DefaultParagraphFont"/>
    <w:uiPriority w:val="99"/>
    <w:semiHidden/>
    <w:unhideWhenUsed/>
    <w:rsid w:val="006C7944"/>
    <w:rPr>
      <w:vertAlign w:val="superscript"/>
    </w:rPr>
  </w:style>
  <w:style w:type="paragraph" w:styleId="Revision">
    <w:name w:val="Revision"/>
    <w:hidden/>
    <w:uiPriority w:val="99"/>
    <w:semiHidden/>
    <w:rsid w:val="006B33E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30920">
      <w:bodyDiv w:val="1"/>
      <w:marLeft w:val="0"/>
      <w:marRight w:val="0"/>
      <w:marTop w:val="0"/>
      <w:marBottom w:val="0"/>
      <w:divBdr>
        <w:top w:val="none" w:sz="0" w:space="0" w:color="auto"/>
        <w:left w:val="none" w:sz="0" w:space="0" w:color="auto"/>
        <w:bottom w:val="none" w:sz="0" w:space="0" w:color="auto"/>
        <w:right w:val="none" w:sz="0" w:space="0" w:color="auto"/>
      </w:divBdr>
    </w:div>
    <w:div w:id="182061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480</ap:Words>
  <ap:Characters>2738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Brief - Verstoring van het spoor 15 september 2026</vt:lpstr>
    </vt:vector>
  </ap:TitlesOfParts>
  <ap:LinksUpToDate>false</ap:LinksUpToDate>
  <ap:CharactersWithSpaces>3212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2026-09-15T16:00:00.0000000Z</lastPrinted>
  <dcterms:created xsi:type="dcterms:W3CDTF">2026-09-15T17:38:00.0000000Z</dcterms:created>
  <dcterms:modified xsi:type="dcterms:W3CDTF">2026-09-15T17:38:00.0000000Z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september 2026</vt:lpwstr>
  </property>
  <property fmtid="{D5CDD505-2E9C-101B-9397-08002B2CF9AE}" pid="14" name="Opgesteld door, Naam">
    <vt:lpwstr>Malu Pasman</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[in te vullen]</vt:lpwstr>
  </property>
</Properties>
</file>