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4.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720AF2" w:rsidTr="00720AF2" w14:paraId="0F19166B" w14:textId="77777777">
        <w:sdt>
          <w:sdtPr>
            <w:tag w:val="bmZaakNummerAdvies"/>
            <w:id w:val="-952248876"/>
            <w:lock w:val="sdtLocked"/>
            <w:placeholder>
              <w:docPart w:val="DefaultPlaceholder_-1854013440"/>
            </w:placeholder>
          </w:sdtPr>
          <w:sdtEndPr/>
          <w:sdtContent>
            <w:tc>
              <w:tcPr>
                <w:tcW w:w="4251" w:type="dxa"/>
              </w:tcPr>
              <w:p w:rsidR="00720AF2" w:rsidRDefault="00720AF2" w14:paraId="04ECE1B7" w14:textId="39EDEC80">
                <w:r>
                  <w:t>No. W01.26.00264/I</w:t>
                </w:r>
              </w:p>
            </w:tc>
          </w:sdtContent>
        </w:sdt>
        <w:sdt>
          <w:sdtPr>
            <w:tag w:val="bmDatumAdvies"/>
            <w:id w:val="-1133717067"/>
            <w:lock w:val="sdtLocked"/>
            <w:placeholder>
              <w:docPart w:val="DefaultPlaceholder_-1854013440"/>
            </w:placeholder>
          </w:sdtPr>
          <w:sdtEndPr/>
          <w:sdtContent>
            <w:tc>
              <w:tcPr>
                <w:tcW w:w="4252" w:type="dxa"/>
              </w:tcPr>
              <w:p w:rsidR="00720AF2" w:rsidRDefault="00720AF2" w14:paraId="0E9BEE7E" w14:textId="252B6AA0">
                <w:r>
                  <w:t>'s-Gravenhage, 7 september 2026</w:t>
                </w:r>
              </w:p>
            </w:tc>
          </w:sdtContent>
        </w:sdt>
      </w:tr>
    </w:tbl>
    <w:p w:rsidR="00720AF2" w:rsidRDefault="00720AF2" w14:paraId="7A9390F1" w14:textId="77777777"/>
    <w:p w:rsidR="00720AF2" w:rsidRDefault="00720AF2" w14:paraId="6513DB84" w14:textId="77777777"/>
    <w:p w:rsidR="001978DD" w:rsidRDefault="0002105A" w14:paraId="5EDCABDB" w14:textId="7E7E59B7">
      <w:sdt>
        <w:sdtPr>
          <w:tag w:val="bmAanhef"/>
          <w:id w:val="-1516611477"/>
          <w:lock w:val="sdtLocked"/>
          <w:placeholder>
            <w:docPart w:val="DefaultPlaceholder_-1854013440"/>
          </w:placeholder>
        </w:sdtPr>
        <w:sdtEndPr/>
        <w:sdtContent>
          <w:r w:rsidR="00720AF2">
            <w:rPr>
              <w:color w:val="000000"/>
            </w:rPr>
            <w:t>Bij Kabinetsmissive van 1 september 2026, no.2026001701, heeft Uwe Majesteit, op voordracht van de Minister van Financiën, mede namens de Minister-President, minister van Algemene Zaken, bij de Afdeling advisering van de Raad van State ter overweging aanhangig gemaakt het voorstel van wet tot vaststelling van de begrotingsstaat van de Koning (I) voor het jaar 2027, met memorie van toelichting.</w:t>
          </w:r>
        </w:sdtContent>
      </w:sdt>
    </w:p>
    <w:p w:rsidR="001978DD" w:rsidRDefault="001978DD" w14:paraId="5EDCABDE" w14:textId="77777777"/>
    <w:sdt>
      <w:sdtPr>
        <w:tag w:val="bmDictum"/>
        <w:id w:val="-1109507347"/>
        <w:lock w:val="sdtLocked"/>
        <w:placeholder>
          <w:docPart w:val="DefaultPlaceholder_-1854013440"/>
        </w:placeholder>
      </w:sdtPr>
      <w:sdtEndPr/>
      <w:sdtContent>
        <w:p w:rsidRPr="003E16C7" w:rsidR="00151989" w:rsidP="003E16C7" w:rsidRDefault="00DE0C32" w14:paraId="5EDCABE5" w14:textId="58EBB72E">
          <w:r>
            <w:t xml:space="preserve">De Afdeling advisering van de Raad van State heeft geen opmerkingen bij het voorstel en adviseert het voorstel bij de Tweede Kamer der Staten-Generaal in te dienen. </w:t>
          </w:r>
          <w:r>
            <w:br/>
          </w:r>
          <w:r>
            <w:br/>
          </w:r>
          <w:r>
            <w:br/>
          </w:r>
          <w:r>
            <w:br/>
            <w:t>De vice-president van de Raad van State,</w:t>
          </w:r>
        </w:p>
      </w:sdtContent>
    </w:sdt>
    <w:sectPr w:rsidRPr="003E16C7" w:rsidR="00151989" w:rsidSect="00720AF2">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D970D" w14:textId="77777777" w:rsidR="0002105A" w:rsidRDefault="0002105A">
      <w:r>
        <w:separator/>
      </w:r>
    </w:p>
  </w:endnote>
  <w:endnote w:type="continuationSeparator" w:id="0">
    <w:p w14:paraId="68177ACF" w14:textId="77777777" w:rsidR="0002105A" w:rsidRDefault="00021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panose1 w:val="020B0603020202030204"/>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Bembo">
    <w:panose1 w:val="02020502050201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CABE8"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2A2888" w14:paraId="5EDCABEB" w14:textId="77777777" w:rsidTr="00D90098">
      <w:tc>
        <w:tcPr>
          <w:tcW w:w="4815" w:type="dxa"/>
        </w:tcPr>
        <w:p w14:paraId="5EDCABE9" w14:textId="77777777" w:rsidR="00D90098" w:rsidRDefault="00D90098" w:rsidP="00D90098">
          <w:pPr>
            <w:pStyle w:val="Voettekst"/>
          </w:pPr>
        </w:p>
      </w:tc>
      <w:tc>
        <w:tcPr>
          <w:tcW w:w="4247" w:type="dxa"/>
        </w:tcPr>
        <w:p w14:paraId="5EDCABEA" w14:textId="77777777" w:rsidR="00D90098" w:rsidRDefault="00D90098" w:rsidP="00D90098">
          <w:pPr>
            <w:pStyle w:val="Voettekst"/>
            <w:jc w:val="right"/>
          </w:pPr>
        </w:p>
      </w:tc>
    </w:tr>
  </w:tbl>
  <w:p w14:paraId="5EDCABEC"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9800B" w14:textId="4BBCADA6" w:rsidR="00720AF2" w:rsidRPr="00720AF2" w:rsidRDefault="00720AF2">
    <w:pPr>
      <w:pStyle w:val="Voettekst"/>
      <w:rPr>
        <w:rFonts w:ascii="Bembo" w:hAnsi="Bembo"/>
        <w:sz w:val="32"/>
      </w:rPr>
    </w:pPr>
    <w:r w:rsidRPr="00720AF2">
      <w:rPr>
        <w:rFonts w:ascii="Bembo" w:hAnsi="Bembo"/>
        <w:sz w:val="32"/>
      </w:rPr>
      <w:t>AAN DE KONING</w:t>
    </w:r>
  </w:p>
  <w:p w14:paraId="70E0C6BA" w14:textId="77777777" w:rsidR="00720AF2" w:rsidRDefault="00720AF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FFA3F" w14:textId="77777777" w:rsidR="0002105A" w:rsidRDefault="0002105A">
      <w:r>
        <w:separator/>
      </w:r>
    </w:p>
  </w:footnote>
  <w:footnote w:type="continuationSeparator" w:id="0">
    <w:p w14:paraId="3AEBC759" w14:textId="77777777" w:rsidR="0002105A" w:rsidRDefault="00021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CABE6"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CABE7" w14:textId="77777777" w:rsidR="00FA7BCD" w:rsidRDefault="006437C8"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CABED" w14:textId="77777777" w:rsidR="00DA0CDA" w:rsidRDefault="006437C8"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5EDCABEE" w14:textId="77777777" w:rsidR="00993C75" w:rsidRDefault="006437C8">
    <w:pPr>
      <w:pStyle w:val="Koptekst"/>
    </w:pPr>
    <w:r>
      <w:rPr>
        <w:noProof/>
      </w:rPr>
      <w:drawing>
        <wp:anchor distT="0" distB="0" distL="114300" distR="114300" simplePos="0" relativeHeight="251658240" behindDoc="1" locked="0" layoutInCell="1" allowOverlap="1" wp14:anchorId="5EDCABF9" wp14:editId="5EDCABFA">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888"/>
    <w:rsid w:val="00017C54"/>
    <w:rsid w:val="0002105A"/>
    <w:rsid w:val="00021A34"/>
    <w:rsid w:val="000C65B7"/>
    <w:rsid w:val="00151989"/>
    <w:rsid w:val="0017596E"/>
    <w:rsid w:val="00186495"/>
    <w:rsid w:val="001978DD"/>
    <w:rsid w:val="002A2888"/>
    <w:rsid w:val="00351103"/>
    <w:rsid w:val="00354A6C"/>
    <w:rsid w:val="003D44AA"/>
    <w:rsid w:val="003D6991"/>
    <w:rsid w:val="003E16C7"/>
    <w:rsid w:val="004230E8"/>
    <w:rsid w:val="0044318C"/>
    <w:rsid w:val="005267F0"/>
    <w:rsid w:val="00631ADE"/>
    <w:rsid w:val="006437C8"/>
    <w:rsid w:val="006819B8"/>
    <w:rsid w:val="00720AF2"/>
    <w:rsid w:val="0075744C"/>
    <w:rsid w:val="007C5EBA"/>
    <w:rsid w:val="00812414"/>
    <w:rsid w:val="008350E2"/>
    <w:rsid w:val="0087788A"/>
    <w:rsid w:val="008D3664"/>
    <w:rsid w:val="00902D94"/>
    <w:rsid w:val="00993C75"/>
    <w:rsid w:val="00B854D7"/>
    <w:rsid w:val="00D90098"/>
    <w:rsid w:val="00DA0CDA"/>
    <w:rsid w:val="00DE0C32"/>
    <w:rsid w:val="00E00029"/>
    <w:rsid w:val="00FA7B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CABD3"/>
  <w15:docId w15:val="{DF3C082C-908A-4245-A486-A2BFC54C2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DE0C32"/>
    <w:rPr>
      <w:color w:val="666666"/>
    </w:rPr>
  </w:style>
  <w:style w:type="paragraph" w:styleId="Revisie">
    <w:name w:val="Revision"/>
    <w:hidden/>
    <w:uiPriority w:val="99"/>
    <w:semiHidden/>
    <w:rsid w:val="00DE0C32"/>
    <w:rPr>
      <w:rFonts w:ascii="Univers" w:hAnsi="Univer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header" Target="header2.xml" Id="rId14" /><Relationship Type="http://schemas.openxmlformats.org/officeDocument/2006/relationships/settings" Target="settings.xml" Id="rId9"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47FAACDB-13EC-4009-BF30-1D1E08DA4118}"/>
      </w:docPartPr>
      <w:docPartBody>
        <w:p w:rsidR="000268A4" w:rsidRDefault="003964B8">
          <w:r w:rsidRPr="0031185B">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panose1 w:val="020B0603020202030204"/>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Bembo">
    <w:panose1 w:val="02020502050201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4B8"/>
    <w:rsid w:val="000268A4"/>
    <w:rsid w:val="0017596E"/>
    <w:rsid w:val="003476DA"/>
    <w:rsid w:val="003964B8"/>
    <w:rsid w:val="006C75DB"/>
    <w:rsid w:val="00812414"/>
    <w:rsid w:val="008350E2"/>
    <w:rsid w:val="0087788A"/>
    <w:rsid w:val="00AB3B21"/>
    <w:rsid w:val="00E23D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964B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6d04e73b-e638-4815-b44d-087a6c9d2bfd" ContentTypeId="0x010100D3DA649AE4B0D248BD463BA7E77D2FA4" PreviousValue="false" LastSyncTimeStamp="2025-02-18T10:21:58.983Z"/>
</file>

<file path=customXml/itemProps4.xml><?xml version="1.0" encoding="utf-8"?>
<ds:datastoreItem xmlns:ds="http://schemas.openxmlformats.org/officeDocument/2006/customXml" ds:itemID="{D8E07A73-0239-4EF0-96CD-E07B63B3C4AF}">
  <ds:schemaRefs>
    <ds:schemaRef ds:uri="http://schemas.microsoft.com/sharepoint/events"/>
  </ds:schemaRefs>
</ds:datastoreItem>
</file>

<file path=customXml/itemProps6.xml><?xml version="1.0" encoding="utf-8"?>
<ds:datastoreItem xmlns:ds="http://schemas.openxmlformats.org/officeDocument/2006/customXml" ds:itemID="{B0FE2FF6-1DDF-42A7-8C7A-FE569841265C}">
  <ds:schemaRefs>
    <ds:schemaRef ds:uri="Microsoft.SharePoint.Taxonomy.ContentTypeSync"/>
  </ds:schemaRefs>
</ds:datastoreItem>
</file>

<file path=docProps/app.xml><?xml version="1.0" encoding="utf-8"?>
<ap:Properties xmlns:vt="http://schemas.openxmlformats.org/officeDocument/2006/docPropsVTypes" xmlns:ap="http://schemas.openxmlformats.org/officeDocument/2006/extended-properties">
  <ap:Pages>1</ap:Pages>
  <ap:Words>103</ap:Words>
  <ap:Characters>567</ap:Characters>
  <ap:DocSecurity>0</ap:DocSecurity>
  <ap:Lines>4</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2026-09-07T07:28:00.0000000Z</lastPrinted>
  <dcterms:created xsi:type="dcterms:W3CDTF">2026-09-07T07:28:00.0000000Z</dcterms:created>
  <dcterms:modified xsi:type="dcterms:W3CDTF">2026-09-07T07:28:00.0000000Z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W01.26.00264/I</vt:lpwstr>
  </property>
  <property fmtid="{D5CDD505-2E9C-101B-9397-08002B2CF9AE}" pid="5" name="zaaktype">
    <vt:lpwstr>WET</vt:lpwstr>
  </property>
  <property fmtid="{D5CDD505-2E9C-101B-9397-08002B2CF9AE}" pid="6" name="ContentTypeId">
    <vt:lpwstr>0x010100A9BF754707B0D7469E6AF211BAFFFDAD</vt:lpwstr>
  </property>
  <property fmtid="{D5CDD505-2E9C-101B-9397-08002B2CF9AE}" pid="7" name="rvsBestemming">
    <vt:lpwstr>1;#Corsa|a7721b99-8166-4953-a37e-7c8574fb4b8b</vt:lpwstr>
  </property>
  <property fmtid="{D5CDD505-2E9C-101B-9397-08002B2CF9AE}" pid="8" name="_dlc_DocIdItemGuid">
    <vt:lpwstr>beea8d7f-3a31-4056-b19e-5557716a7fe3</vt:lpwstr>
  </property>
  <property fmtid="{D5CDD505-2E9C-101B-9397-08002B2CF9AE}" pid="9" name="RedactioneleBijlage">
    <vt:lpwstr>Nee</vt:lpwstr>
  </property>
  <property fmtid="{D5CDD505-2E9C-101B-9397-08002B2CF9AE}" pid="10" name="dictum">
    <vt:lpwstr>A</vt:lpwstr>
  </property>
  <property fmtid="{D5CDD505-2E9C-101B-9397-08002B2CF9AE}" pid="11" name="onderdeel">
    <vt:lpwstr>Advies</vt:lpwstr>
  </property>
  <property fmtid="{D5CDD505-2E9C-101B-9397-08002B2CF9AE}" pid="12" name="processtap">
    <vt:lpwstr>Advies (ter ondertekening)</vt:lpwstr>
  </property>
</Properties>
</file>