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B05" w:rsidRDefault="005A2B05" w14:paraId="56D8C065" w14:textId="77777777"/>
    <w:p w:rsidR="005A2B05" w:rsidRDefault="0090381E" w14:paraId="5459BF60" w14:textId="77777777">
      <w:r>
        <w:t>Geachte voorzitter,</w:t>
      </w:r>
    </w:p>
    <w:p w:rsidR="005A2B05" w:rsidRDefault="005A2B05" w14:paraId="120FBA2B" w14:textId="77777777"/>
    <w:p w:rsidR="005A2B05" w:rsidRDefault="0090381E" w14:paraId="0065B381" w14:textId="77777777">
      <w:r>
        <w:t xml:space="preserve">Bij deze ontvangt u </w:t>
      </w:r>
      <w:r w:rsidR="00E2726C">
        <w:t xml:space="preserve">als nazending </w:t>
      </w:r>
      <w:r>
        <w:t>de onderliggende beslisnota's van de Miljoenennota 2027</w:t>
      </w:r>
      <w:r w:rsidR="00E2726C">
        <w:t xml:space="preserve"> en de augustusbesluitvorming</w:t>
      </w:r>
      <w:r>
        <w:t>.</w:t>
      </w:r>
    </w:p>
    <w:p w:rsidR="005A2B05" w:rsidRDefault="005A2B05" w14:paraId="58A411F6" w14:textId="77777777"/>
    <w:p w:rsidR="005A2B05" w:rsidRDefault="005A2B05" w14:paraId="2951E9C1" w14:textId="77777777">
      <w:pPr>
        <w:pStyle w:val="WitregelW1bodytekst"/>
      </w:pPr>
    </w:p>
    <w:p w:rsidR="005A2B05" w:rsidRDefault="0090381E" w14:paraId="46815BBE" w14:textId="77777777">
      <w:r>
        <w:t>Hoogachtend,</w:t>
      </w:r>
    </w:p>
    <w:p w:rsidR="005A2B05" w:rsidRDefault="005A2B05" w14:paraId="6BA95E90" w14:textId="77777777"/>
    <w:p w:rsidR="005A2B05" w:rsidRDefault="0090381E" w14:paraId="5B9DB2A5" w14:textId="77777777">
      <w:r>
        <w:t>De Minister van Financiën</w:t>
      </w:r>
      <w:r>
        <w:rPr>
          <w:i/>
        </w:rPr>
        <w:t>,</w:t>
      </w:r>
    </w:p>
    <w:p w:rsidR="005A2B05" w:rsidRDefault="005A2B05" w14:paraId="4BDB595B" w14:textId="77777777"/>
    <w:p w:rsidR="005A2B05" w:rsidRDefault="005A2B05" w14:paraId="38FFC3BD" w14:textId="77777777"/>
    <w:p w:rsidR="005A2B05" w:rsidRDefault="005A2B05" w14:paraId="4704EEAB" w14:textId="77777777"/>
    <w:p w:rsidR="005A2B05" w:rsidRDefault="005A2B05" w14:paraId="2344FB20" w14:textId="77777777"/>
    <w:p w:rsidR="00E2726C" w:rsidRDefault="00E2726C" w14:paraId="2862CEC5" w14:textId="77777777"/>
    <w:p w:rsidR="005A2B05" w:rsidRDefault="0090381E" w14:paraId="71A334BA" w14:textId="77777777">
      <w:r>
        <w:t>E. Heinen</w:t>
      </w:r>
    </w:p>
    <w:p w:rsidR="005A2B05" w:rsidRDefault="005A2B05" w14:paraId="1D2AC99F" w14:textId="77777777"/>
    <w:sectPr w:rsidR="005A2B05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C6CD" w14:textId="77777777" w:rsidR="0090381E" w:rsidRDefault="0090381E">
      <w:pPr>
        <w:spacing w:line="240" w:lineRule="auto"/>
      </w:pPr>
      <w:r>
        <w:separator/>
      </w:r>
    </w:p>
  </w:endnote>
  <w:endnote w:type="continuationSeparator" w:id="0">
    <w:p w14:paraId="2994AF3D" w14:textId="77777777" w:rsidR="0090381E" w:rsidRDefault="00903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A8909" w14:textId="77777777" w:rsidR="005A2B05" w:rsidRDefault="005A2B05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982C" w14:textId="77777777" w:rsidR="0090381E" w:rsidRDefault="0090381E">
      <w:pPr>
        <w:spacing w:line="240" w:lineRule="auto"/>
      </w:pPr>
      <w:r>
        <w:separator/>
      </w:r>
    </w:p>
  </w:footnote>
  <w:footnote w:type="continuationSeparator" w:id="0">
    <w:p w14:paraId="3215D562" w14:textId="77777777" w:rsidR="0090381E" w:rsidRDefault="009038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D222" w14:textId="77777777" w:rsidR="005A2B05" w:rsidRDefault="0090381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5F78A15" wp14:editId="34793E2B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3481CD" w14:textId="77777777" w:rsidR="0090381E" w:rsidRDefault="009038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F78A1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D3481CD" w14:textId="77777777" w:rsidR="0090381E" w:rsidRDefault="0090381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A52B8E3" wp14:editId="428B97F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45BF46" w14:textId="77777777" w:rsidR="005A2B05" w:rsidRDefault="0090381E">
                          <w:pPr>
                            <w:pStyle w:val="Referentiegegevensbold"/>
                          </w:pPr>
                          <w:r>
                            <w:t>Ministerie van Financiën</w:t>
                          </w:r>
                        </w:p>
                        <w:p w14:paraId="78C7DE9B" w14:textId="77777777" w:rsidR="005A2B05" w:rsidRDefault="005A2B05">
                          <w:pPr>
                            <w:pStyle w:val="WitregelW2"/>
                          </w:pPr>
                        </w:p>
                        <w:p w14:paraId="26B3DC04" w14:textId="77777777" w:rsidR="005A2B05" w:rsidRDefault="0090381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D0C5B18" w14:textId="77777777" w:rsidR="005A2B05" w:rsidRDefault="00EC4140">
                          <w:pPr>
                            <w:pStyle w:val="Referentiegegevens"/>
                          </w:pPr>
                          <w:sdt>
                            <w:sdtPr>
                              <w:id w:val="529065503"/>
                              <w:date w:fullDate="2026-09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0381E">
                                <w:t>10 september 2026</w:t>
                              </w:r>
                            </w:sdtContent>
                          </w:sdt>
                        </w:p>
                        <w:p w14:paraId="3E0F9929" w14:textId="77777777" w:rsidR="005A2B05" w:rsidRDefault="005A2B05">
                          <w:pPr>
                            <w:pStyle w:val="WitregelW1"/>
                          </w:pPr>
                        </w:p>
                        <w:p w14:paraId="777393E1" w14:textId="77777777" w:rsidR="005A2B05" w:rsidRDefault="0090381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7FD24B6" w14:textId="714B8326" w:rsidR="003A6678" w:rsidRDefault="00EC41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2026-0000370979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52B8E3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245BF46" w14:textId="77777777" w:rsidR="005A2B05" w:rsidRDefault="0090381E">
                    <w:pPr>
                      <w:pStyle w:val="Referentiegegevensbold"/>
                    </w:pPr>
                    <w:r>
                      <w:t>Ministerie van Financiën</w:t>
                    </w:r>
                  </w:p>
                  <w:p w14:paraId="78C7DE9B" w14:textId="77777777" w:rsidR="005A2B05" w:rsidRDefault="005A2B05">
                    <w:pPr>
                      <w:pStyle w:val="WitregelW2"/>
                    </w:pPr>
                  </w:p>
                  <w:p w14:paraId="26B3DC04" w14:textId="77777777" w:rsidR="005A2B05" w:rsidRDefault="0090381E">
                    <w:pPr>
                      <w:pStyle w:val="Referentiegegevensbold"/>
                    </w:pPr>
                    <w:r>
                      <w:t>Datum</w:t>
                    </w:r>
                  </w:p>
                  <w:p w14:paraId="5D0C5B18" w14:textId="77777777" w:rsidR="005A2B05" w:rsidRDefault="00EC4140">
                    <w:pPr>
                      <w:pStyle w:val="Referentiegegevens"/>
                    </w:pPr>
                    <w:sdt>
                      <w:sdtPr>
                        <w:id w:val="529065503"/>
                        <w:date w:fullDate="2026-09-1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0381E">
                          <w:t>10 september 2026</w:t>
                        </w:r>
                      </w:sdtContent>
                    </w:sdt>
                  </w:p>
                  <w:p w14:paraId="3E0F9929" w14:textId="77777777" w:rsidR="005A2B05" w:rsidRDefault="005A2B05">
                    <w:pPr>
                      <w:pStyle w:val="WitregelW1"/>
                    </w:pPr>
                  </w:p>
                  <w:p w14:paraId="777393E1" w14:textId="77777777" w:rsidR="005A2B05" w:rsidRDefault="0090381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7FD24B6" w14:textId="714B8326" w:rsidR="003A6678" w:rsidRDefault="00EC414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2026-0000370979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0517464" wp14:editId="4FEAC066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69EAE" w14:textId="77777777" w:rsidR="0090381E" w:rsidRDefault="009038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517464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1669EAE" w14:textId="77777777" w:rsidR="0090381E" w:rsidRDefault="0090381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BE3D900" wp14:editId="6F08DC5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6E4FDE" w14:textId="77777777" w:rsidR="003A6678" w:rsidRDefault="00EC414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3D900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A6E4FDE" w14:textId="77777777" w:rsidR="003A6678" w:rsidRDefault="00EC414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A55E5" w14:textId="77777777" w:rsidR="005A2B05" w:rsidRDefault="0090381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1F9116D" wp14:editId="0B1E622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21A9AC" w14:textId="77777777" w:rsidR="005A2B05" w:rsidRDefault="0090381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0FECEB" wp14:editId="2700CB6A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F9116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121A9AC" w14:textId="77777777" w:rsidR="005A2B05" w:rsidRDefault="0090381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0FECEB" wp14:editId="2700CB6A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A77C88" wp14:editId="5F614080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0B06C" w14:textId="77777777" w:rsidR="005A2B05" w:rsidRDefault="0090381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886564" wp14:editId="5FA69CE5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A77C88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B10B06C" w14:textId="77777777" w:rsidR="005A2B05" w:rsidRDefault="0090381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886564" wp14:editId="5FA69CE5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F45933" wp14:editId="290EC62E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5D843B" w14:textId="77777777" w:rsidR="005A2B05" w:rsidRDefault="0090381E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F4593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85D843B" w14:textId="77777777" w:rsidR="005A2B05" w:rsidRDefault="0090381E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D5A595" wp14:editId="3D3E1AE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69A5CC" w14:textId="77777777" w:rsidR="005A2B05" w:rsidRDefault="0090381E">
                          <w:r>
                            <w:t>Voorzitter van de Tweede Kamer der Staten-Generaal</w:t>
                          </w:r>
                        </w:p>
                        <w:p w14:paraId="540A4066" w14:textId="77777777" w:rsidR="005A2B05" w:rsidRDefault="0090381E">
                          <w:r>
                            <w:t>Postbus 20018</w:t>
                          </w:r>
                        </w:p>
                        <w:p w14:paraId="28557939" w14:textId="77777777" w:rsidR="005A2B05" w:rsidRDefault="0090381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D5A595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469A5CC" w14:textId="77777777" w:rsidR="005A2B05" w:rsidRDefault="0090381E">
                    <w:r>
                      <w:t>Voorzitter van de Tweede Kamer der Staten-Generaal</w:t>
                    </w:r>
                  </w:p>
                  <w:p w14:paraId="540A4066" w14:textId="77777777" w:rsidR="005A2B05" w:rsidRDefault="0090381E">
                    <w:r>
                      <w:t>Postbus 20018</w:t>
                    </w:r>
                  </w:p>
                  <w:p w14:paraId="28557939" w14:textId="77777777" w:rsidR="005A2B05" w:rsidRDefault="0090381E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29BA8C1" wp14:editId="78A59F7E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238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A2B05" w14:paraId="6731C27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AB48718" w14:textId="77777777" w:rsidR="005A2B05" w:rsidRDefault="009038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AF6E92" w14:textId="77777777" w:rsidR="005A2B05" w:rsidRDefault="00EC4140">
                                <w:sdt>
                                  <w:sdtPr>
                                    <w:id w:val="1941112542"/>
                                    <w:date w:fullDate="2026-09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0381E">
                                      <w:rPr>
                                        <w:lang w:val="nl"/>
                                      </w:rPr>
                                      <w:t>15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A2B05" w14:paraId="08D617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FEFB04" w14:textId="77777777" w:rsidR="005A2B05" w:rsidRDefault="009038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2F0BED8" w14:textId="77777777" w:rsidR="005A2B05" w:rsidRDefault="0090381E">
                                <w:r>
                                  <w:t>Nazending beslisnota's Miljoenennota 2027 en Augustusbesluitvorming</w:t>
                                </w:r>
                              </w:p>
                            </w:tc>
                          </w:tr>
                        </w:tbl>
                        <w:p w14:paraId="1855F11B" w14:textId="77777777" w:rsidR="0090381E" w:rsidRDefault="0090381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9BA8C1" id="1670fa0c-13cb-45ec-92be-ef1f34d237c5" o:spid="_x0000_s1034" type="#_x0000_t202" style="position:absolute;margin-left:325.8pt;margin-top:263.95pt;width:377pt;height:41.2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A2B05" w14:paraId="6731C27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AB48718" w14:textId="77777777" w:rsidR="005A2B05" w:rsidRDefault="0090381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AF6E92" w14:textId="77777777" w:rsidR="005A2B05" w:rsidRDefault="00EC4140">
                          <w:sdt>
                            <w:sdtPr>
                              <w:id w:val="1941112542"/>
                              <w:date w:fullDate="2026-09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0381E">
                                <w:rPr>
                                  <w:lang w:val="nl"/>
                                </w:rPr>
                                <w:t>15 september 2026</w:t>
                              </w:r>
                            </w:sdtContent>
                          </w:sdt>
                        </w:p>
                      </w:tc>
                    </w:tr>
                    <w:tr w:rsidR="005A2B05" w14:paraId="08D617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FEFB04" w14:textId="77777777" w:rsidR="005A2B05" w:rsidRDefault="0090381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2F0BED8" w14:textId="77777777" w:rsidR="005A2B05" w:rsidRDefault="0090381E">
                          <w:r>
                            <w:t>Nazending beslisnota's Miljoenennota 2027 en Augustusbesluitvorming</w:t>
                          </w:r>
                        </w:p>
                      </w:tc>
                    </w:tr>
                  </w:tbl>
                  <w:p w14:paraId="1855F11B" w14:textId="77777777" w:rsidR="0090381E" w:rsidRDefault="0090381E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E4AB80" wp14:editId="5393F16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558284" w14:textId="77777777" w:rsidR="005A2B05" w:rsidRDefault="0090381E">
                          <w:pPr>
                            <w:pStyle w:val="Referentiegegevensbold"/>
                          </w:pPr>
                          <w:r>
                            <w:t>Ministerie van Financiën</w:t>
                          </w:r>
                        </w:p>
                        <w:p w14:paraId="077CDBCC" w14:textId="77777777" w:rsidR="005A2B05" w:rsidRDefault="005A2B05">
                          <w:pPr>
                            <w:pStyle w:val="WitregelW1"/>
                          </w:pPr>
                        </w:p>
                        <w:p w14:paraId="5C08CC6B" w14:textId="77777777" w:rsidR="005A2B05" w:rsidRDefault="0090381E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5896FE42" w14:textId="77777777" w:rsidR="005A2B05" w:rsidRDefault="0090381E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33A51E91" w14:textId="77777777" w:rsidR="005A2B05" w:rsidRDefault="0090381E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0926C6D" w14:textId="77777777" w:rsidR="005A2B05" w:rsidRDefault="0090381E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6C5683F0" w14:textId="77777777" w:rsidR="005A2B05" w:rsidRDefault="005A2B05">
                          <w:pPr>
                            <w:pStyle w:val="WitregelW1"/>
                          </w:pPr>
                        </w:p>
                        <w:p w14:paraId="4E106F12" w14:textId="77777777" w:rsidR="005A2B05" w:rsidRDefault="0090381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781DA22" w14:textId="255670B2" w:rsidR="003A6678" w:rsidRDefault="00EC41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2026-0000370979</w:t>
                          </w:r>
                          <w:r>
                            <w:fldChar w:fldCharType="end"/>
                          </w:r>
                        </w:p>
                        <w:p w14:paraId="7B9A26F6" w14:textId="77777777" w:rsidR="005A2B05" w:rsidRDefault="005A2B05">
                          <w:pPr>
                            <w:pStyle w:val="WitregelW1"/>
                          </w:pPr>
                        </w:p>
                        <w:p w14:paraId="63D598B0" w14:textId="77777777" w:rsidR="005A2B05" w:rsidRDefault="005A2B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E4AB80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C558284" w14:textId="77777777" w:rsidR="005A2B05" w:rsidRDefault="0090381E">
                    <w:pPr>
                      <w:pStyle w:val="Referentiegegevensbold"/>
                    </w:pPr>
                    <w:r>
                      <w:t>Ministerie van Financiën</w:t>
                    </w:r>
                  </w:p>
                  <w:p w14:paraId="077CDBCC" w14:textId="77777777" w:rsidR="005A2B05" w:rsidRDefault="005A2B05">
                    <w:pPr>
                      <w:pStyle w:val="WitregelW1"/>
                    </w:pPr>
                  </w:p>
                  <w:p w14:paraId="5C08CC6B" w14:textId="77777777" w:rsidR="005A2B05" w:rsidRDefault="0090381E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5896FE42" w14:textId="77777777" w:rsidR="005A2B05" w:rsidRDefault="0090381E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33A51E91" w14:textId="77777777" w:rsidR="005A2B05" w:rsidRDefault="0090381E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0926C6D" w14:textId="77777777" w:rsidR="005A2B05" w:rsidRDefault="0090381E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6C5683F0" w14:textId="77777777" w:rsidR="005A2B05" w:rsidRDefault="005A2B05">
                    <w:pPr>
                      <w:pStyle w:val="WitregelW1"/>
                    </w:pPr>
                  </w:p>
                  <w:p w14:paraId="4E106F12" w14:textId="77777777" w:rsidR="005A2B05" w:rsidRDefault="0090381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781DA22" w14:textId="255670B2" w:rsidR="003A6678" w:rsidRDefault="00EC414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2026-0000370979</w:t>
                    </w:r>
                    <w:r>
                      <w:fldChar w:fldCharType="end"/>
                    </w:r>
                  </w:p>
                  <w:p w14:paraId="7B9A26F6" w14:textId="77777777" w:rsidR="005A2B05" w:rsidRDefault="005A2B05">
                    <w:pPr>
                      <w:pStyle w:val="WitregelW1"/>
                    </w:pPr>
                  </w:p>
                  <w:p w14:paraId="63D598B0" w14:textId="77777777" w:rsidR="005A2B05" w:rsidRDefault="005A2B0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DA06364" wp14:editId="3D11D9E8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E3AFEE" w14:textId="77777777" w:rsidR="003A6678" w:rsidRDefault="00EC414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A06364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6E3AFEE" w14:textId="77777777" w:rsidR="003A6678" w:rsidRDefault="00EC414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0E16661" wp14:editId="122193EC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056E1D" w14:textId="77777777" w:rsidR="0090381E" w:rsidRDefault="009038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E16661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2056E1D" w14:textId="77777777" w:rsidR="0090381E" w:rsidRDefault="0090381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D6DEA2"/>
    <w:multiLevelType w:val="multilevel"/>
    <w:tmpl w:val="3C192C1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E2F9C193"/>
    <w:multiLevelType w:val="multilevel"/>
    <w:tmpl w:val="6BFE4AA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BB7613B"/>
    <w:multiLevelType w:val="multilevel"/>
    <w:tmpl w:val="4599897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3DEF66F"/>
    <w:multiLevelType w:val="multilevel"/>
    <w:tmpl w:val="C3C6658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66447049">
    <w:abstractNumId w:val="1"/>
  </w:num>
  <w:num w:numId="2" w16cid:durableId="1297835815">
    <w:abstractNumId w:val="2"/>
  </w:num>
  <w:num w:numId="3" w16cid:durableId="1629626525">
    <w:abstractNumId w:val="0"/>
  </w:num>
  <w:num w:numId="4" w16cid:durableId="31753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05"/>
    <w:rsid w:val="003A6678"/>
    <w:rsid w:val="005A2B05"/>
    <w:rsid w:val="00842AC0"/>
    <w:rsid w:val="0090381E"/>
    <w:rsid w:val="009B4DD1"/>
    <w:rsid w:val="00B543A2"/>
    <w:rsid w:val="00E2726C"/>
    <w:rsid w:val="00EC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6EB523D"/>
  <w15:docId w15:val="{035B6D4B-5B3B-4675-8913-7FDB8023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272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26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272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26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Beslisnota's Miljoenennota 2027</vt:lpstr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2026-09-14T13:07:00.0000000Z</lastPrinted>
  <dcterms:created xsi:type="dcterms:W3CDTF">2026-09-14T13:07:00.0000000Z</dcterms:created>
  <dcterms:modified xsi:type="dcterms:W3CDTF">2026-09-14T13:08:00.0000000Z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10 september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2026-0000370979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Beslisnota's Miljoenennota 2027</vt:lpwstr>
  </property>
  <property fmtid="{D5CDD505-2E9C-101B-9397-08002B2CF9AE}" pid="32" name="MSIP_Label_35ad6b54-f757-49c9-8c83-ef7f8aa67172_Enabled">
    <vt:lpwstr>true</vt:lpwstr>
  </property>
  <property fmtid="{D5CDD505-2E9C-101B-9397-08002B2CF9AE}" pid="33" name="MSIP_Label_35ad6b54-f757-49c9-8c83-ef7f8aa67172_SetDate">
    <vt:lpwstr>2026-09-11T09:45:31Z</vt:lpwstr>
  </property>
  <property fmtid="{D5CDD505-2E9C-101B-9397-08002B2CF9AE}" pid="34" name="MSIP_Label_35ad6b54-f757-49c9-8c83-ef7f8aa67172_Method">
    <vt:lpwstr>Standard</vt:lpwstr>
  </property>
  <property fmtid="{D5CDD505-2E9C-101B-9397-08002B2CF9AE}" pid="35" name="MSIP_Label_35ad6b54-f757-49c9-8c83-ef7f8aa67172_Name">
    <vt:lpwstr>FIN-DGRB-Rijksoverheid</vt:lpwstr>
  </property>
  <property fmtid="{D5CDD505-2E9C-101B-9397-08002B2CF9AE}" pid="36" name="MSIP_Label_35ad6b54-f757-49c9-8c83-ef7f8aa67172_SiteId">
    <vt:lpwstr>84712536-f524-40a0-913b-5d25ba502732</vt:lpwstr>
  </property>
  <property fmtid="{D5CDD505-2E9C-101B-9397-08002B2CF9AE}" pid="37" name="MSIP_Label_35ad6b54-f757-49c9-8c83-ef7f8aa67172_ActionId">
    <vt:lpwstr>01a909a2-cbf5-4ab6-81a5-4ce205860c6e</vt:lpwstr>
  </property>
  <property fmtid="{D5CDD505-2E9C-101B-9397-08002B2CF9AE}" pid="38" name="MSIP_Label_35ad6b54-f757-49c9-8c83-ef7f8aa67172_ContentBits">
    <vt:lpwstr>0</vt:lpwstr>
  </property>
  <property fmtid="{D5CDD505-2E9C-101B-9397-08002B2CF9AE}" pid="39" name="MSIP_Label_35ad6b54-f757-49c9-8c83-ef7f8aa67172_Tag">
    <vt:lpwstr>10, 3, 0, 1</vt:lpwstr>
  </property>
</Properties>
</file>