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64AF" w:rsidP="003464AF" w:rsidRDefault="003464AF" w14:paraId="4D4A35C2" w14:textId="0A6A2753">
      <w:pPr>
        <w:pStyle w:val="Geenafstand"/>
      </w:pPr>
      <w:r>
        <w:t>AH 30</w:t>
      </w:r>
      <w:r w:rsidR="00CE3610">
        <w:t>3</w:t>
      </w:r>
      <w:r>
        <w:t>8</w:t>
      </w:r>
    </w:p>
    <w:p w:rsidR="003464AF" w:rsidP="003464AF" w:rsidRDefault="003464AF" w14:paraId="005C8A59" w14:textId="4A5D38C0">
      <w:pPr>
        <w:pStyle w:val="Geenafstand"/>
      </w:pPr>
      <w:r>
        <w:t>2026Z17015</w:t>
      </w:r>
    </w:p>
    <w:p w:rsidR="003464AF" w:rsidP="003464AF" w:rsidRDefault="003464AF" w14:paraId="6FB47FC8" w14:textId="77777777">
      <w:pPr>
        <w:pStyle w:val="Geenafstand"/>
      </w:pPr>
    </w:p>
    <w:p w:rsidR="003464AF" w:rsidP="00FE3059" w:rsidRDefault="003464AF" w14:paraId="1FBE078D" w14:textId="7E9FDCD3">
      <w:pPr>
        <w:rPr>
          <w:sz w:val="24"/>
          <w:szCs w:val="24"/>
        </w:rPr>
      </w:pPr>
      <w:r w:rsidRPr="00D25B3E">
        <w:rPr>
          <w:sz w:val="24"/>
          <w:szCs w:val="24"/>
        </w:rPr>
        <w:t>Mededeling van staatssecretaris Aerdts (Economische Zaken en Klimaat) (ontvangen</w:t>
      </w:r>
      <w:r>
        <w:rPr>
          <w:sz w:val="24"/>
          <w:szCs w:val="24"/>
        </w:rPr>
        <w:t xml:space="preserve">  14 september 2026)</w:t>
      </w:r>
    </w:p>
    <w:p w:rsidR="003464AF" w:rsidP="00FE3059" w:rsidRDefault="003464AF" w14:paraId="2C2BE34F" w14:textId="77777777"/>
    <w:p w:rsidR="003464AF" w:rsidP="00FE3059" w:rsidRDefault="003464AF" w14:paraId="32FD39E8" w14:textId="77777777">
      <w:pPr>
        <w:rPr>
          <w:szCs w:val="18"/>
        </w:rPr>
      </w:pPr>
      <w:r>
        <w:rPr>
          <w:szCs w:val="18"/>
        </w:rPr>
        <w:t xml:space="preserve">De vragen van het leden </w:t>
      </w:r>
      <w:r w:rsidRPr="00D376C7">
        <w:rPr>
          <w:szCs w:val="18"/>
        </w:rPr>
        <w:t>El Boujdaini (D66) en Zwinkels (CDA)</w:t>
      </w:r>
      <w:r>
        <w:rPr>
          <w:szCs w:val="18"/>
        </w:rPr>
        <w:t xml:space="preserve"> over ‘</w:t>
      </w:r>
      <w:r w:rsidRPr="00D376C7">
        <w:rPr>
          <w:szCs w:val="18"/>
        </w:rPr>
        <w:t>AI-modellen die buiten hun testomgeving inbreken bij organisaties</w:t>
      </w:r>
      <w:r>
        <w:rPr>
          <w:szCs w:val="18"/>
        </w:rPr>
        <w:t>’ (</w:t>
      </w:r>
      <w:r w:rsidRPr="00D376C7">
        <w:rPr>
          <w:szCs w:val="18"/>
        </w:rPr>
        <w:t>2026Z17015</w:t>
      </w:r>
      <w:r>
        <w:rPr>
          <w:szCs w:val="18"/>
        </w:rPr>
        <w:t>) kunnen niet binnen de gebruikelijke termijn worden beantwoord. De vraag richt zich op zeer actuele ontwikkelingen in het AI en cyberveiligheidsdomein, en vergt nadere analyse bij belanghebbende instanties. Ik zal uw Kamer zo spoedig mogelijk de antwoorden op de vragen doen toekomen.</w:t>
      </w:r>
    </w:p>
    <w:p w:rsidRPr="00FA68EA" w:rsidR="003464AF" w:rsidP="00FE3059" w:rsidRDefault="003464AF" w14:paraId="37A3385F" w14:textId="77777777">
      <w:pPr>
        <w:rPr>
          <w:rStyle w:val="Zwaar"/>
          <w:b w:val="0"/>
          <w:bCs w:val="0"/>
        </w:rPr>
      </w:pPr>
    </w:p>
    <w:p w:rsidR="003464AF" w:rsidP="00FE3059" w:rsidRDefault="003464AF" w14:paraId="0BB66C1B" w14:textId="77777777">
      <w:pPr>
        <w:rPr>
          <w:rStyle w:val="Zwaar"/>
          <w:b w:val="0"/>
          <w:bCs w:val="0"/>
        </w:rPr>
      </w:pPr>
    </w:p>
    <w:sectPr w:rsidR="003464AF">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FF3AD" w14:textId="77777777" w:rsidR="00220BFC" w:rsidRDefault="00220BFC" w:rsidP="003464AF">
      <w:pPr>
        <w:spacing w:after="0" w:line="240" w:lineRule="auto"/>
      </w:pPr>
      <w:r>
        <w:separator/>
      </w:r>
    </w:p>
  </w:endnote>
  <w:endnote w:type="continuationSeparator" w:id="0">
    <w:p w14:paraId="6454B9D0" w14:textId="77777777" w:rsidR="00220BFC" w:rsidRDefault="00220BFC" w:rsidP="00346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69DF2" w14:textId="77777777" w:rsidR="003464AF" w:rsidRPr="003464AF" w:rsidRDefault="003464AF" w:rsidP="003464A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31FE8" w14:textId="77777777" w:rsidR="003464AF" w:rsidRPr="003464AF" w:rsidRDefault="003464AF" w:rsidP="003464A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63E62" w14:textId="77777777" w:rsidR="003464AF" w:rsidRPr="003464AF" w:rsidRDefault="003464AF" w:rsidP="003464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05FAB" w14:textId="77777777" w:rsidR="00220BFC" w:rsidRDefault="00220BFC" w:rsidP="003464AF">
      <w:pPr>
        <w:spacing w:after="0" w:line="240" w:lineRule="auto"/>
      </w:pPr>
      <w:r>
        <w:separator/>
      </w:r>
    </w:p>
  </w:footnote>
  <w:footnote w:type="continuationSeparator" w:id="0">
    <w:p w14:paraId="758CA608" w14:textId="77777777" w:rsidR="00220BFC" w:rsidRDefault="00220BFC" w:rsidP="003464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8BF8D" w14:textId="77777777" w:rsidR="003464AF" w:rsidRPr="003464AF" w:rsidRDefault="003464AF" w:rsidP="003464A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99EF8" w14:textId="77777777" w:rsidR="003464AF" w:rsidRPr="003464AF" w:rsidRDefault="003464AF" w:rsidP="003464A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83A8" w14:textId="77777777" w:rsidR="003464AF" w:rsidRPr="003464AF" w:rsidRDefault="003464AF" w:rsidP="003464A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4AF"/>
    <w:rsid w:val="00220BFC"/>
    <w:rsid w:val="002C3023"/>
    <w:rsid w:val="003464AF"/>
    <w:rsid w:val="0037792D"/>
    <w:rsid w:val="004964CB"/>
    <w:rsid w:val="00B15F6F"/>
    <w:rsid w:val="00CE3610"/>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53D97"/>
  <w15:chartTrackingRefBased/>
  <w15:docId w15:val="{2CC3DF3A-03FD-4C72-B37A-05D8F3CDC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464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464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464A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464A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464A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464A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464A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464A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464A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64A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464A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464A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464A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464A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464A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64A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64A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64AF"/>
    <w:rPr>
      <w:rFonts w:eastAsiaTheme="majorEastAsia" w:cstheme="majorBidi"/>
      <w:color w:val="272727" w:themeColor="text1" w:themeTint="D8"/>
    </w:rPr>
  </w:style>
  <w:style w:type="paragraph" w:styleId="Titel">
    <w:name w:val="Title"/>
    <w:basedOn w:val="Standaard"/>
    <w:next w:val="Standaard"/>
    <w:link w:val="TitelChar"/>
    <w:uiPriority w:val="10"/>
    <w:qFormat/>
    <w:rsid w:val="003464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64A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64A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64A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64A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64AF"/>
    <w:rPr>
      <w:i/>
      <w:iCs/>
      <w:color w:val="404040" w:themeColor="text1" w:themeTint="BF"/>
    </w:rPr>
  </w:style>
  <w:style w:type="paragraph" w:styleId="Lijstalinea">
    <w:name w:val="List Paragraph"/>
    <w:basedOn w:val="Standaard"/>
    <w:uiPriority w:val="34"/>
    <w:qFormat/>
    <w:rsid w:val="003464AF"/>
    <w:pPr>
      <w:ind w:left="720"/>
      <w:contextualSpacing/>
    </w:pPr>
  </w:style>
  <w:style w:type="character" w:styleId="Intensievebenadrukking">
    <w:name w:val="Intense Emphasis"/>
    <w:basedOn w:val="Standaardalinea-lettertype"/>
    <w:uiPriority w:val="21"/>
    <w:qFormat/>
    <w:rsid w:val="003464AF"/>
    <w:rPr>
      <w:i/>
      <w:iCs/>
      <w:color w:val="0F4761" w:themeColor="accent1" w:themeShade="BF"/>
    </w:rPr>
  </w:style>
  <w:style w:type="paragraph" w:styleId="Duidelijkcitaat">
    <w:name w:val="Intense Quote"/>
    <w:basedOn w:val="Standaard"/>
    <w:next w:val="Standaard"/>
    <w:link w:val="DuidelijkcitaatChar"/>
    <w:uiPriority w:val="30"/>
    <w:qFormat/>
    <w:rsid w:val="003464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464AF"/>
    <w:rPr>
      <w:i/>
      <w:iCs/>
      <w:color w:val="0F4761" w:themeColor="accent1" w:themeShade="BF"/>
    </w:rPr>
  </w:style>
  <w:style w:type="character" w:styleId="Intensieveverwijzing">
    <w:name w:val="Intense Reference"/>
    <w:basedOn w:val="Standaardalinea-lettertype"/>
    <w:uiPriority w:val="32"/>
    <w:qFormat/>
    <w:rsid w:val="003464AF"/>
    <w:rPr>
      <w:b/>
      <w:bCs/>
      <w:smallCaps/>
      <w:color w:val="0F4761" w:themeColor="accent1" w:themeShade="BF"/>
      <w:spacing w:val="5"/>
    </w:rPr>
  </w:style>
  <w:style w:type="character" w:styleId="Zwaar">
    <w:name w:val="Strong"/>
    <w:basedOn w:val="Standaardalinea-lettertype"/>
    <w:uiPriority w:val="22"/>
    <w:qFormat/>
    <w:rsid w:val="003464AF"/>
    <w:rPr>
      <w:b/>
      <w:bCs/>
    </w:rPr>
  </w:style>
  <w:style w:type="paragraph" w:styleId="Koptekst">
    <w:name w:val="header"/>
    <w:basedOn w:val="Standaard"/>
    <w:link w:val="KoptekstChar"/>
    <w:uiPriority w:val="99"/>
    <w:unhideWhenUsed/>
    <w:rsid w:val="003464A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464AF"/>
  </w:style>
  <w:style w:type="paragraph" w:styleId="Voettekst">
    <w:name w:val="footer"/>
    <w:basedOn w:val="Standaard"/>
    <w:link w:val="VoettekstChar"/>
    <w:uiPriority w:val="99"/>
    <w:unhideWhenUsed/>
    <w:rsid w:val="003464A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464AF"/>
  </w:style>
  <w:style w:type="paragraph" w:styleId="Geenafstand">
    <w:name w:val="No Spacing"/>
    <w:uiPriority w:val="1"/>
    <w:qFormat/>
    <w:rsid w:val="003464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85</ap:Words>
  <ap:Characters>470</ap:Characters>
  <ap:DocSecurity>0</ap:DocSecurity>
  <ap:Lines>3</ap:Lines>
  <ap:Paragraphs>1</ap:Paragraphs>
  <ap:ScaleCrop>false</ap:ScaleCrop>
  <ap:LinksUpToDate>false</ap:LinksUpToDate>
  <ap:CharactersWithSpaces>554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2026-09-14T08:29:00.0000000Z</dcterms:created>
  <dcterms:modified xsi:type="dcterms:W3CDTF">2026-09-14T08:29:00.0000000Z</dcterms:modified>
  <version/>
  <category/>
</coreProperties>
</file>