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10A72" w:rsidP="005D38DA" w:rsidRDefault="00F10A72" w14:paraId="3EB1F8CE" w14:textId="3692B6CC">
      <w:r>
        <w:t>AH 3036</w:t>
      </w:r>
    </w:p>
    <w:p w:rsidR="00F10A72" w:rsidP="005D38DA" w:rsidRDefault="00F10A72" w14:paraId="5C3A858C" w14:textId="40F9F7B0">
      <w:r>
        <w:t>2026Z17994</w:t>
      </w:r>
    </w:p>
    <w:p w:rsidR="00F10A72" w:rsidP="005D38DA" w:rsidRDefault="00F10A72" w14:paraId="21987DD3" w14:textId="29DE7249">
      <w:r w:rsidRPr="00D25B3E">
        <w:rPr>
          <w:sz w:val="24"/>
          <w:szCs w:val="24"/>
        </w:rPr>
        <w:t>Antwoord van minister Van Essen (Landbouw, Visserij, Voedselzekerheid en Natuur) (ontvangen</w:t>
      </w:r>
      <w:r>
        <w:rPr>
          <w:sz w:val="24"/>
          <w:szCs w:val="24"/>
        </w:rPr>
        <w:t xml:space="preserve">  11 september 2026)</w:t>
      </w:r>
    </w:p>
    <w:p w:rsidR="00F10A72" w:rsidP="005D38DA" w:rsidRDefault="00F10A72" w14:paraId="4CA2C4B0" w14:textId="77777777">
      <w:pPr>
        <w:rPr>
          <w:rStyle w:val="Zwaar"/>
          <w:b w:val="0"/>
          <w:bCs w:val="0"/>
        </w:rPr>
      </w:pPr>
      <w:r w:rsidRPr="00D712C4">
        <w:rPr>
          <w:rStyle w:val="Zwaar"/>
          <w:b w:val="0"/>
          <w:bCs w:val="0"/>
        </w:rPr>
        <w:t>1</w:t>
      </w:r>
    </w:p>
    <w:p w:rsidRPr="00D712C4" w:rsidR="00F10A72" w:rsidP="005D38DA" w:rsidRDefault="00F10A72" w14:paraId="1B606337" w14:textId="77777777">
      <w:pPr>
        <w:rPr>
          <w:rStyle w:val="Zwaar"/>
          <w:b w:val="0"/>
          <w:bCs w:val="0"/>
        </w:rPr>
      </w:pPr>
      <w:r w:rsidRPr="00D712C4">
        <w:rPr>
          <w:rStyle w:val="Zwaar"/>
          <w:b w:val="0"/>
          <w:bCs w:val="0"/>
        </w:rPr>
        <w:t>Kunt u, als u voorafgaand aan de betreffende persconferentie gesprekken of andere contacten heeft gehad met het Planbureau voor de Leefomgeving (PBL), dan aangeven wanneer deze contacten hebben plaatsgevonden, met wie is gesproken en wat daarbij is besproken?</w:t>
      </w:r>
    </w:p>
    <w:p w:rsidR="00F10A72" w:rsidP="005D38DA" w:rsidRDefault="00F10A72" w14:paraId="5BCAEF33" w14:textId="77777777">
      <w:pPr>
        <w:rPr>
          <w:rStyle w:val="Zwaar"/>
          <w:b w:val="0"/>
          <w:bCs w:val="0"/>
        </w:rPr>
      </w:pPr>
    </w:p>
    <w:p w:rsidR="00F10A72" w:rsidP="005D38DA" w:rsidRDefault="00F10A72" w14:paraId="1347568A" w14:textId="77777777">
      <w:pPr>
        <w:rPr>
          <w:rStyle w:val="Zwaar"/>
          <w:b w:val="0"/>
          <w:bCs w:val="0"/>
        </w:rPr>
      </w:pPr>
      <w:r>
        <w:rPr>
          <w:rStyle w:val="Zwaar"/>
          <w:b w:val="0"/>
          <w:bCs w:val="0"/>
        </w:rPr>
        <w:t>Antwoord</w:t>
      </w:r>
    </w:p>
    <w:p w:rsidRPr="009A2AC5" w:rsidR="00F10A72" w:rsidP="005D38DA" w:rsidRDefault="00F10A72" w14:paraId="32CFABE6" w14:textId="77777777">
      <w:r w:rsidRPr="009A2AC5">
        <w:t xml:space="preserve">Het PBL heeft in de periode dat het werkte aan de reflectie geen conceptteksten met mij of mijn ministerie gedeeld. Dit past bij de onafhankelijke rol en positie van het PBL. Daarbij hoort ook dat het PBL zelf bepaalt op welke manier en op welke wijze het PBL zijn rapporten naar buiten brengt. </w:t>
      </w:r>
      <w:r>
        <w:t>Dit gebeurt</w:t>
      </w:r>
      <w:r w:rsidRPr="009A2AC5">
        <w:t xml:space="preserve"> conform de Aanwijzingen voor de Planbureaus (Staatscourant 3200, 21 02 2012). </w:t>
      </w:r>
      <w:r>
        <w:t xml:space="preserve">Tijdens </w:t>
      </w:r>
      <w:r w:rsidRPr="00967351">
        <w:t xml:space="preserve">het constituerend beraad </w:t>
      </w:r>
      <w:r>
        <w:t xml:space="preserve">van het kabinet is besloten dat het PBL </w:t>
      </w:r>
      <w:r w:rsidRPr="00967351">
        <w:t xml:space="preserve">een officiële adviesrol heeft </w:t>
      </w:r>
      <w:r>
        <w:t>voor</w:t>
      </w:r>
      <w:r w:rsidRPr="00967351">
        <w:t xml:space="preserve"> de M</w:t>
      </w:r>
      <w:r>
        <w:t xml:space="preserve">inisteriële </w:t>
      </w:r>
      <w:r w:rsidRPr="00967351">
        <w:t>T</w:t>
      </w:r>
      <w:r>
        <w:t>askforce Landbouw, Natuur en Stikstof.</w:t>
      </w:r>
    </w:p>
    <w:p w:rsidR="00F10A72" w:rsidP="005D38DA" w:rsidRDefault="00F10A72" w14:paraId="64026022" w14:textId="77777777">
      <w:pPr>
        <w:rPr>
          <w:rStyle w:val="Zwaar"/>
          <w:b w:val="0"/>
          <w:bCs w:val="0"/>
        </w:rPr>
      </w:pPr>
    </w:p>
    <w:p w:rsidRPr="00D712C4" w:rsidR="00F10A72" w:rsidP="005D38DA" w:rsidRDefault="00F10A72" w14:paraId="4A2EE06D" w14:textId="77777777">
      <w:pPr>
        <w:rPr>
          <w:rStyle w:val="Zwaar"/>
          <w:b w:val="0"/>
          <w:bCs w:val="0"/>
        </w:rPr>
      </w:pPr>
      <w:r w:rsidRPr="00D712C4">
        <w:rPr>
          <w:rStyle w:val="Zwaar"/>
          <w:b w:val="0"/>
          <w:bCs w:val="0"/>
        </w:rPr>
        <w:t xml:space="preserve">Het rapport is </w:t>
      </w:r>
      <w:r>
        <w:rPr>
          <w:rStyle w:val="Zwaar"/>
          <w:b w:val="0"/>
          <w:bCs w:val="0"/>
        </w:rPr>
        <w:t xml:space="preserve">op </w:t>
      </w:r>
      <w:r w:rsidRPr="00D712C4">
        <w:rPr>
          <w:rStyle w:val="Zwaar"/>
          <w:b w:val="0"/>
          <w:bCs w:val="0"/>
        </w:rPr>
        <w:t>2 september, de avond voor publicatie, ambtelijk met LVVN gedeeld. Er heeft op dat moment geen inhoudelijk contact met het PBL plaatsgevonden.</w:t>
      </w:r>
    </w:p>
    <w:p w:rsidRPr="00D712C4" w:rsidR="00F10A72" w:rsidP="005D38DA" w:rsidRDefault="00F10A72" w14:paraId="03649AE8" w14:textId="77777777">
      <w:pPr>
        <w:rPr>
          <w:rStyle w:val="Zwaar"/>
          <w:b w:val="0"/>
          <w:bCs w:val="0"/>
        </w:rPr>
      </w:pPr>
    </w:p>
    <w:p w:rsidR="00F10A72" w:rsidP="005D38DA" w:rsidRDefault="00F10A72" w14:paraId="45975993" w14:textId="77777777">
      <w:pPr>
        <w:rPr>
          <w:rStyle w:val="Zwaar"/>
          <w:b w:val="0"/>
          <w:bCs w:val="0"/>
        </w:rPr>
      </w:pPr>
      <w:r w:rsidRPr="00D712C4">
        <w:rPr>
          <w:rStyle w:val="Zwaar"/>
          <w:b w:val="0"/>
          <w:bCs w:val="0"/>
        </w:rPr>
        <w:t>2</w:t>
      </w:r>
    </w:p>
    <w:p w:rsidRPr="00D712C4" w:rsidR="00F10A72" w:rsidP="005D38DA" w:rsidRDefault="00F10A72" w14:paraId="5A542515" w14:textId="77777777">
      <w:pPr>
        <w:rPr>
          <w:rStyle w:val="Zwaar"/>
          <w:b w:val="0"/>
          <w:bCs w:val="0"/>
        </w:rPr>
      </w:pPr>
      <w:r w:rsidRPr="00D712C4">
        <w:rPr>
          <w:rStyle w:val="Zwaar"/>
          <w:b w:val="0"/>
          <w:bCs w:val="0"/>
        </w:rPr>
        <w:t>Kunt u, indien u voorafgaand aan de betreffende persconferentie geen gesprekken of andere contacten met het PBL heeft gehad, dit dan expliciet bevestigen?</w:t>
      </w:r>
    </w:p>
    <w:p w:rsidR="00F10A72" w:rsidP="005D38DA" w:rsidRDefault="00F10A72" w14:paraId="691F77CF" w14:textId="77777777">
      <w:pPr>
        <w:rPr>
          <w:rStyle w:val="Zwaar"/>
          <w:b w:val="0"/>
          <w:bCs w:val="0"/>
        </w:rPr>
      </w:pPr>
    </w:p>
    <w:p w:rsidR="00F10A72" w:rsidP="005D38DA" w:rsidRDefault="00F10A72" w14:paraId="77443097" w14:textId="77777777">
      <w:pPr>
        <w:rPr>
          <w:rStyle w:val="Zwaar"/>
          <w:b w:val="0"/>
          <w:bCs w:val="0"/>
        </w:rPr>
      </w:pPr>
      <w:r>
        <w:rPr>
          <w:rStyle w:val="Zwaar"/>
          <w:b w:val="0"/>
          <w:bCs w:val="0"/>
        </w:rPr>
        <w:t>Antwoord</w:t>
      </w:r>
    </w:p>
    <w:p w:rsidRPr="00D712C4" w:rsidR="00F10A72" w:rsidP="005D38DA" w:rsidRDefault="00F10A72" w14:paraId="0E08FC62" w14:textId="77777777">
      <w:pPr>
        <w:rPr>
          <w:rStyle w:val="Zwaar"/>
          <w:b w:val="0"/>
          <w:bCs w:val="0"/>
        </w:rPr>
      </w:pPr>
      <w:r w:rsidRPr="00D712C4">
        <w:rPr>
          <w:rStyle w:val="Zwaar"/>
          <w:b w:val="0"/>
          <w:bCs w:val="0"/>
        </w:rPr>
        <w:t>Zie het antwoord op vraag 1.</w:t>
      </w:r>
    </w:p>
    <w:p w:rsidR="00F10A72" w:rsidP="005D38DA" w:rsidRDefault="00F10A72" w14:paraId="09C6E1E5" w14:textId="77777777">
      <w:pPr>
        <w:rPr>
          <w:rStyle w:val="Zwaar"/>
          <w:b w:val="0"/>
          <w:bCs w:val="0"/>
        </w:rPr>
      </w:pPr>
    </w:p>
    <w:p w:rsidR="00F10A72" w:rsidP="005D38DA" w:rsidRDefault="00F10A72" w14:paraId="2DD4BAB3" w14:textId="77777777">
      <w:pPr>
        <w:rPr>
          <w:rStyle w:val="Zwaar"/>
          <w:b w:val="0"/>
          <w:bCs w:val="0"/>
        </w:rPr>
      </w:pPr>
      <w:r w:rsidRPr="00D712C4">
        <w:rPr>
          <w:rStyle w:val="Zwaar"/>
          <w:b w:val="0"/>
          <w:bCs w:val="0"/>
        </w:rPr>
        <w:t>3</w:t>
      </w:r>
    </w:p>
    <w:p w:rsidRPr="00D712C4" w:rsidR="00F10A72" w:rsidP="005D38DA" w:rsidRDefault="00F10A72" w14:paraId="550B3AD2" w14:textId="77777777">
      <w:pPr>
        <w:rPr>
          <w:rStyle w:val="Zwaar"/>
          <w:b w:val="0"/>
          <w:bCs w:val="0"/>
        </w:rPr>
      </w:pPr>
      <w:r w:rsidRPr="00D712C4">
        <w:rPr>
          <w:rStyle w:val="Zwaar"/>
          <w:b w:val="0"/>
          <w:bCs w:val="0"/>
        </w:rPr>
        <w:t>Kunt u daarbij ook aangeven wanneer u voor het eerst kennis heeft genomen van de informatie, conclusies of bevindingen die het PBL in het kader van de betreffende persconferentie naar buiten heeft gebracht?</w:t>
      </w:r>
    </w:p>
    <w:p w:rsidR="00F10A72" w:rsidP="005D38DA" w:rsidRDefault="00F10A72" w14:paraId="2ADC634E" w14:textId="77777777">
      <w:pPr>
        <w:rPr>
          <w:rStyle w:val="Zwaar"/>
          <w:b w:val="0"/>
          <w:bCs w:val="0"/>
        </w:rPr>
      </w:pPr>
    </w:p>
    <w:p w:rsidRPr="00D712C4" w:rsidR="00F10A72" w:rsidP="005D38DA" w:rsidRDefault="00F10A72" w14:paraId="63DA7915" w14:textId="77777777">
      <w:pPr>
        <w:rPr>
          <w:rStyle w:val="Zwaar"/>
          <w:b w:val="0"/>
          <w:bCs w:val="0"/>
        </w:rPr>
      </w:pPr>
      <w:r w:rsidRPr="00D712C4">
        <w:rPr>
          <w:rStyle w:val="Zwaar"/>
          <w:b w:val="0"/>
          <w:bCs w:val="0"/>
        </w:rPr>
        <w:t xml:space="preserve">Ik heb van de </w:t>
      </w:r>
      <w:r>
        <w:rPr>
          <w:rStyle w:val="Zwaar"/>
          <w:b w:val="0"/>
          <w:bCs w:val="0"/>
        </w:rPr>
        <w:t>reflectie</w:t>
      </w:r>
      <w:r w:rsidRPr="00D712C4">
        <w:rPr>
          <w:rStyle w:val="Zwaar"/>
          <w:b w:val="0"/>
          <w:bCs w:val="0"/>
        </w:rPr>
        <w:t xml:space="preserve"> kennisgenomen op donderdagochtend 3 september.</w:t>
      </w:r>
    </w:p>
    <w:p w:rsidRPr="00D712C4" w:rsidR="00F10A72" w:rsidP="005D38DA" w:rsidRDefault="00F10A72" w14:paraId="4F63FAFC" w14:textId="77777777">
      <w:pPr>
        <w:rPr>
          <w:rStyle w:val="Zwaar"/>
          <w:b w:val="0"/>
          <w:bCs w:val="0"/>
        </w:rPr>
      </w:pPr>
    </w:p>
    <w:p w:rsidR="00F10A72" w:rsidP="005D38DA" w:rsidRDefault="00F10A72" w14:paraId="49A08604" w14:textId="77777777">
      <w:pPr>
        <w:rPr>
          <w:rStyle w:val="Zwaar"/>
          <w:b w:val="0"/>
          <w:bCs w:val="0"/>
        </w:rPr>
      </w:pPr>
      <w:r w:rsidRPr="00D712C4">
        <w:rPr>
          <w:rStyle w:val="Zwaar"/>
          <w:b w:val="0"/>
          <w:bCs w:val="0"/>
        </w:rPr>
        <w:t>4</w:t>
      </w:r>
    </w:p>
    <w:p w:rsidR="00F10A72" w:rsidP="005D38DA" w:rsidRDefault="00F10A72" w14:paraId="2E421395" w14:textId="77777777">
      <w:pPr>
        <w:rPr>
          <w:rStyle w:val="Zwaar"/>
          <w:b w:val="0"/>
          <w:bCs w:val="0"/>
        </w:rPr>
      </w:pPr>
      <w:r w:rsidRPr="00D712C4">
        <w:rPr>
          <w:rStyle w:val="Zwaar"/>
          <w:b w:val="0"/>
          <w:bCs w:val="0"/>
        </w:rPr>
        <w:lastRenderedPageBreak/>
        <w:t>Kunt u toelichten waarom u tijdens het commissiedebat Ontwerp-Natuurplan van 3 september 2026 niet meer bent teruggekomen op de door het lid Chris Jansen gestelde vraag?</w:t>
      </w:r>
    </w:p>
    <w:p w:rsidR="00F10A72" w:rsidP="005D38DA" w:rsidRDefault="00F10A72" w14:paraId="37F60396" w14:textId="77777777">
      <w:pPr>
        <w:rPr>
          <w:rStyle w:val="Zwaar"/>
          <w:b w:val="0"/>
          <w:bCs w:val="0"/>
        </w:rPr>
      </w:pPr>
    </w:p>
    <w:p w:rsidR="00F10A72" w:rsidP="005D38DA" w:rsidRDefault="00F10A72" w14:paraId="73F45DC4" w14:textId="77777777">
      <w:pPr>
        <w:rPr>
          <w:rStyle w:val="Zwaar"/>
          <w:b w:val="0"/>
          <w:bCs w:val="0"/>
        </w:rPr>
      </w:pPr>
      <w:r>
        <w:rPr>
          <w:rStyle w:val="Zwaar"/>
          <w:b w:val="0"/>
          <w:bCs w:val="0"/>
        </w:rPr>
        <w:t>Antwoord</w:t>
      </w:r>
    </w:p>
    <w:p w:rsidR="00F10A72" w:rsidP="005D38DA" w:rsidRDefault="00F10A72" w14:paraId="00BE24F7" w14:textId="77777777">
      <w:r w:rsidRPr="00976FED">
        <w:t>Ik neem aan dat u doelt op de vraag over mijn contacten met het PBL van het lid Kosti</w:t>
      </w:r>
      <w:r w:rsidRPr="008C0FAC">
        <w:t>ć</w:t>
      </w:r>
      <w:r w:rsidRPr="00976FED">
        <w:t xml:space="preserve"> (PvdD), gesteld tijdens een ordedebat aan </w:t>
      </w:r>
      <w:r>
        <w:t>het</w:t>
      </w:r>
      <w:r w:rsidRPr="00976FED">
        <w:t xml:space="preserve"> begin van het commissiedebat. De heer Jansen heeft zich bij d</w:t>
      </w:r>
      <w:r>
        <w:t>i</w:t>
      </w:r>
      <w:r w:rsidRPr="00976FED">
        <w:t>e vraag van het lid Kosti</w:t>
      </w:r>
      <w:r w:rsidRPr="00967351">
        <w:t>ć</w:t>
      </w:r>
      <w:r w:rsidRPr="00976FED">
        <w:t xml:space="preserve"> aangesloten. Ik heb tijdens het debat geantwoord dat het PBL een onafhankelijk instituut is en dat </w:t>
      </w:r>
      <w:r>
        <w:t xml:space="preserve">het </w:t>
      </w:r>
      <w:r w:rsidRPr="00976FED">
        <w:t xml:space="preserve">PBL het ministerie heeft geïnformeerd dat dit hun werkwijze </w:t>
      </w:r>
      <w:r>
        <w:t>is.</w:t>
      </w:r>
      <w:r w:rsidRPr="00976FED">
        <w:t xml:space="preserve"> Daarnaast heb ik aangegeven dat het ongenoegen van Kamerleden over de werkwijze van het PBL zou </w:t>
      </w:r>
      <w:r>
        <w:t xml:space="preserve">worden </w:t>
      </w:r>
      <w:r w:rsidRPr="00976FED">
        <w:t>over</w:t>
      </w:r>
      <w:r>
        <w:t>ge</w:t>
      </w:r>
      <w:r w:rsidRPr="00976FED">
        <w:t>br</w:t>
      </w:r>
      <w:r>
        <w:t>acht</w:t>
      </w:r>
      <w:r w:rsidRPr="00976FED">
        <w:t>.</w:t>
      </w:r>
      <w:r>
        <w:t xml:space="preserve"> Dit is inmiddels gebeurd.</w:t>
      </w:r>
    </w:p>
    <w:p w:rsidRPr="00D712C4" w:rsidR="00F10A72" w:rsidP="005D38DA" w:rsidRDefault="00F10A72" w14:paraId="199CB57B" w14:textId="77777777">
      <w:pPr>
        <w:rPr>
          <w:rStyle w:val="Zwaar"/>
          <w:b w:val="0"/>
          <w:bCs w:val="0"/>
        </w:rPr>
      </w:pPr>
    </w:p>
    <w:p w:rsidR="00F10A72" w:rsidP="005D38DA" w:rsidRDefault="00F10A72" w14:paraId="2BEAE76F" w14:textId="77777777">
      <w:pPr>
        <w:rPr>
          <w:rStyle w:val="Zwaar"/>
          <w:b w:val="0"/>
          <w:bCs w:val="0"/>
        </w:rPr>
      </w:pPr>
      <w:r w:rsidRPr="00D712C4">
        <w:rPr>
          <w:rStyle w:val="Zwaar"/>
          <w:b w:val="0"/>
          <w:bCs w:val="0"/>
        </w:rPr>
        <w:t>5</w:t>
      </w:r>
      <w:r>
        <w:rPr>
          <w:rStyle w:val="Zwaar"/>
          <w:b w:val="0"/>
          <w:bCs w:val="0"/>
        </w:rPr>
        <w:t>\</w:t>
      </w:r>
    </w:p>
    <w:p w:rsidR="00F10A72" w:rsidP="005D38DA" w:rsidRDefault="00F10A72" w14:paraId="6DBD51B2" w14:textId="77777777">
      <w:pPr>
        <w:rPr>
          <w:rStyle w:val="Zwaar"/>
          <w:b w:val="0"/>
          <w:bCs w:val="0"/>
        </w:rPr>
      </w:pPr>
      <w:r>
        <w:rPr>
          <w:rStyle w:val="Zwaar"/>
          <w:b w:val="0"/>
          <w:bCs w:val="0"/>
        </w:rPr>
        <w:t>5</w:t>
      </w:r>
    </w:p>
    <w:p w:rsidRPr="00D712C4" w:rsidR="00F10A72" w:rsidP="005D38DA" w:rsidRDefault="00F10A72" w14:paraId="12F3FCFC" w14:textId="77777777">
      <w:pPr>
        <w:rPr>
          <w:rStyle w:val="Zwaar"/>
          <w:b w:val="0"/>
          <w:bCs w:val="0"/>
        </w:rPr>
      </w:pPr>
      <w:r w:rsidRPr="00D712C4">
        <w:rPr>
          <w:rStyle w:val="Zwaar"/>
          <w:b w:val="0"/>
          <w:bCs w:val="0"/>
        </w:rPr>
        <w:t>Bent u bereid de Kamer alsnog volledig en concreet antwoord te geven op de oorspronkelijke vraag van het lid Chris Jansen, zodat deze tijdens het commissiedebat onbeantwoord gebleven vraag alsnog wordt beantwoord?</w:t>
      </w:r>
    </w:p>
    <w:p w:rsidR="00F10A72" w:rsidP="005D38DA" w:rsidRDefault="00F10A72" w14:paraId="353D0D37" w14:textId="77777777">
      <w:pPr>
        <w:rPr>
          <w:rStyle w:val="Zwaar"/>
          <w:b w:val="0"/>
          <w:bCs w:val="0"/>
        </w:rPr>
      </w:pPr>
    </w:p>
    <w:p w:rsidR="00F10A72" w:rsidP="005D38DA" w:rsidRDefault="00F10A72" w14:paraId="0230BD44" w14:textId="77777777">
      <w:pPr>
        <w:rPr>
          <w:rStyle w:val="Zwaar"/>
          <w:b w:val="0"/>
          <w:bCs w:val="0"/>
        </w:rPr>
      </w:pPr>
      <w:r>
        <w:rPr>
          <w:rStyle w:val="Zwaar"/>
          <w:b w:val="0"/>
          <w:bCs w:val="0"/>
        </w:rPr>
        <w:t>Antwoord</w:t>
      </w:r>
    </w:p>
    <w:p w:rsidR="00F10A72" w:rsidP="005D38DA" w:rsidRDefault="00F10A72" w14:paraId="22D99BB8" w14:textId="77777777">
      <w:pPr>
        <w:rPr>
          <w:rStyle w:val="Zwaar"/>
          <w:b w:val="0"/>
          <w:bCs w:val="0"/>
        </w:rPr>
      </w:pPr>
      <w:r>
        <w:rPr>
          <w:rStyle w:val="Zwaar"/>
          <w:b w:val="0"/>
          <w:bCs w:val="0"/>
        </w:rPr>
        <w:t>Ja, z</w:t>
      </w:r>
      <w:r w:rsidRPr="00D712C4">
        <w:rPr>
          <w:rStyle w:val="Zwaar"/>
          <w:b w:val="0"/>
          <w:bCs w:val="0"/>
        </w:rPr>
        <w:t>ie hierboven.</w:t>
      </w:r>
    </w:p>
    <w:p w:rsidRPr="00D712C4" w:rsidR="00F10A72" w:rsidP="005D38DA" w:rsidRDefault="00F10A72" w14:paraId="1137964D" w14:textId="77777777">
      <w:pPr>
        <w:rPr>
          <w:rStyle w:val="Zwaar"/>
          <w:b w:val="0"/>
          <w:bCs w:val="0"/>
        </w:rPr>
      </w:pPr>
    </w:p>
    <w:p w:rsidR="00F10A72" w:rsidP="005D38DA" w:rsidRDefault="00F10A72" w14:paraId="1C8DB1C9" w14:textId="77777777">
      <w:pPr>
        <w:rPr>
          <w:rStyle w:val="Zwaar"/>
          <w:b w:val="0"/>
          <w:bCs w:val="0"/>
        </w:rPr>
      </w:pPr>
      <w:r w:rsidRPr="00D712C4">
        <w:rPr>
          <w:rStyle w:val="Zwaar"/>
          <w:b w:val="0"/>
          <w:bCs w:val="0"/>
        </w:rPr>
        <w:t>6</w:t>
      </w:r>
    </w:p>
    <w:p w:rsidR="00F10A72" w:rsidP="005D38DA" w:rsidRDefault="00F10A72" w14:paraId="02EA2D23" w14:textId="77777777">
      <w:pPr>
        <w:rPr>
          <w:rStyle w:val="Zwaar"/>
          <w:b w:val="0"/>
          <w:bCs w:val="0"/>
        </w:rPr>
      </w:pPr>
      <w:r w:rsidRPr="00D712C4">
        <w:rPr>
          <w:rStyle w:val="Zwaar"/>
          <w:b w:val="0"/>
          <w:bCs w:val="0"/>
        </w:rPr>
        <w:t>Kunt u deze vragen voor komende week woensdag beantwoorden?</w:t>
      </w:r>
    </w:p>
    <w:p w:rsidR="00F10A72" w:rsidP="005D38DA" w:rsidRDefault="00F10A72" w14:paraId="6CD24545" w14:textId="77777777"/>
    <w:p w:rsidR="00F10A72" w:rsidP="005D38DA" w:rsidRDefault="00F10A72" w14:paraId="59B852B1" w14:textId="77777777">
      <w:r>
        <w:t>Antwoord</w:t>
      </w:r>
    </w:p>
    <w:p w:rsidR="00F10A72" w:rsidP="005D38DA" w:rsidRDefault="00F10A72" w14:paraId="0F492CFE" w14:textId="77777777">
      <w:r>
        <w:t>Tot mijn spijt is dit niet gelukt.</w:t>
      </w:r>
    </w:p>
    <w:p w:rsidR="00F10A72" w:rsidP="005D38DA" w:rsidRDefault="00F10A72" w14:paraId="054FB3D7" w14:textId="77777777"/>
    <w:p w:rsidR="00F10A72" w:rsidP="005D38DA" w:rsidRDefault="00F10A72" w14:paraId="5DB2EEFC" w14:textId="77777777"/>
    <w:p w:rsidR="00F10A72" w:rsidP="005D38DA" w:rsidRDefault="00F10A72" w14:paraId="34871602" w14:textId="77777777"/>
    <w:p w:rsidR="00F10A72" w:rsidP="005D38DA" w:rsidRDefault="00F10A72" w14:paraId="3D642A1C" w14:textId="77777777"/>
    <w:p w:rsidR="00F10A72" w:rsidP="005D38DA" w:rsidRDefault="00F10A72" w14:paraId="46B056C7" w14:textId="77777777"/>
    <w:p w:rsidR="00F10A72" w:rsidP="005D38DA" w:rsidRDefault="00F10A72" w14:paraId="75FDEBA1" w14:textId="77777777"/>
    <w:p w:rsidR="00F10A72" w:rsidP="005D38DA" w:rsidRDefault="00F10A72" w14:paraId="29456970" w14:textId="77777777"/>
    <w:p w:rsidR="00F10A72" w:rsidP="005D38DA" w:rsidRDefault="00F10A72" w14:paraId="66EAC188" w14:textId="77777777"/>
    <w:p w:rsidR="009F7938" w:rsidRDefault="009F7938" w14:paraId="570F620F" w14:textId="77777777"/>
    <w:sectPr w:rsidR="009F793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1BAB7" w14:textId="77777777" w:rsidR="00A81257" w:rsidRDefault="00A81257" w:rsidP="00F10A72">
      <w:pPr>
        <w:spacing w:after="0" w:line="240" w:lineRule="auto"/>
      </w:pPr>
      <w:r>
        <w:separator/>
      </w:r>
    </w:p>
  </w:endnote>
  <w:endnote w:type="continuationSeparator" w:id="0">
    <w:p w14:paraId="118A28BB" w14:textId="77777777" w:rsidR="00A81257" w:rsidRDefault="00A81257" w:rsidP="00F10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8E16" w14:textId="77777777" w:rsidR="00F10A72" w:rsidRPr="00F10A72" w:rsidRDefault="00F10A72" w:rsidP="00F10A7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371B" w14:textId="77777777" w:rsidR="00F10A72" w:rsidRPr="00F10A72" w:rsidRDefault="00F10A72" w:rsidP="00F10A7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04436" w14:textId="77777777" w:rsidR="00F10A72" w:rsidRPr="00F10A72" w:rsidRDefault="00F10A72" w:rsidP="00F10A7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2AD43" w14:textId="77777777" w:rsidR="00A81257" w:rsidRDefault="00A81257" w:rsidP="00F10A72">
      <w:pPr>
        <w:spacing w:after="0" w:line="240" w:lineRule="auto"/>
      </w:pPr>
      <w:r>
        <w:separator/>
      </w:r>
    </w:p>
  </w:footnote>
  <w:footnote w:type="continuationSeparator" w:id="0">
    <w:p w14:paraId="61D0628B" w14:textId="77777777" w:rsidR="00A81257" w:rsidRDefault="00A81257" w:rsidP="00F10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1CFCE" w14:textId="77777777" w:rsidR="00F10A72" w:rsidRPr="00F10A72" w:rsidRDefault="00F10A72" w:rsidP="00F10A7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A907A" w14:textId="77777777" w:rsidR="00F10A72" w:rsidRPr="00F10A72" w:rsidRDefault="00F10A72" w:rsidP="00F10A7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52BC9" w14:textId="77777777" w:rsidR="00F10A72" w:rsidRPr="00F10A72" w:rsidRDefault="00F10A72" w:rsidP="00F10A7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A72"/>
    <w:rsid w:val="009F7938"/>
    <w:rsid w:val="00A81257"/>
    <w:rsid w:val="00ED1537"/>
    <w:rsid w:val="00F10A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5DD6D"/>
  <w15:chartTrackingRefBased/>
  <w15:docId w15:val="{0437BB17-6BF5-4F1E-90D3-BDCB6823B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10A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10A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10A72"/>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10A72"/>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10A72"/>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10A7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10A7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10A7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10A7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10A7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10A7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10A72"/>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10A72"/>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10A72"/>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10A7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10A7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10A7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10A72"/>
    <w:rPr>
      <w:rFonts w:eastAsiaTheme="majorEastAsia" w:cstheme="majorBidi"/>
      <w:color w:val="272727" w:themeColor="text1" w:themeTint="D8"/>
    </w:rPr>
  </w:style>
  <w:style w:type="paragraph" w:styleId="Titel">
    <w:name w:val="Title"/>
    <w:basedOn w:val="Standaard"/>
    <w:next w:val="Standaard"/>
    <w:link w:val="TitelChar"/>
    <w:uiPriority w:val="10"/>
    <w:qFormat/>
    <w:rsid w:val="00F10A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10A7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10A7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10A7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10A7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10A72"/>
    <w:rPr>
      <w:i/>
      <w:iCs/>
      <w:color w:val="404040" w:themeColor="text1" w:themeTint="BF"/>
    </w:rPr>
  </w:style>
  <w:style w:type="paragraph" w:styleId="Lijstalinea">
    <w:name w:val="List Paragraph"/>
    <w:basedOn w:val="Standaard"/>
    <w:uiPriority w:val="34"/>
    <w:qFormat/>
    <w:rsid w:val="00F10A72"/>
    <w:pPr>
      <w:ind w:left="720"/>
      <w:contextualSpacing/>
    </w:pPr>
  </w:style>
  <w:style w:type="character" w:styleId="Intensievebenadrukking">
    <w:name w:val="Intense Emphasis"/>
    <w:basedOn w:val="Standaardalinea-lettertype"/>
    <w:uiPriority w:val="21"/>
    <w:qFormat/>
    <w:rsid w:val="00F10A72"/>
    <w:rPr>
      <w:i/>
      <w:iCs/>
      <w:color w:val="2F5496" w:themeColor="accent1" w:themeShade="BF"/>
    </w:rPr>
  </w:style>
  <w:style w:type="paragraph" w:styleId="Duidelijkcitaat">
    <w:name w:val="Intense Quote"/>
    <w:basedOn w:val="Standaard"/>
    <w:next w:val="Standaard"/>
    <w:link w:val="DuidelijkcitaatChar"/>
    <w:uiPriority w:val="30"/>
    <w:qFormat/>
    <w:rsid w:val="00F10A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10A72"/>
    <w:rPr>
      <w:i/>
      <w:iCs/>
      <w:color w:val="2F5496" w:themeColor="accent1" w:themeShade="BF"/>
    </w:rPr>
  </w:style>
  <w:style w:type="character" w:styleId="Intensieveverwijzing">
    <w:name w:val="Intense Reference"/>
    <w:basedOn w:val="Standaardalinea-lettertype"/>
    <w:uiPriority w:val="32"/>
    <w:qFormat/>
    <w:rsid w:val="00F10A72"/>
    <w:rPr>
      <w:b/>
      <w:bCs/>
      <w:smallCaps/>
      <w:color w:val="2F5496" w:themeColor="accent1" w:themeShade="BF"/>
      <w:spacing w:val="5"/>
    </w:rPr>
  </w:style>
  <w:style w:type="character" w:styleId="Zwaar">
    <w:name w:val="Strong"/>
    <w:basedOn w:val="Standaardalinea-lettertype"/>
    <w:uiPriority w:val="22"/>
    <w:qFormat/>
    <w:rsid w:val="00F10A72"/>
    <w:rPr>
      <w:b/>
      <w:bCs/>
    </w:rPr>
  </w:style>
  <w:style w:type="paragraph" w:styleId="Koptekst">
    <w:name w:val="header"/>
    <w:basedOn w:val="Standaard"/>
    <w:link w:val="KoptekstChar"/>
    <w:uiPriority w:val="99"/>
    <w:unhideWhenUsed/>
    <w:rsid w:val="00F10A7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10A72"/>
  </w:style>
  <w:style w:type="paragraph" w:styleId="Voettekst">
    <w:name w:val="footer"/>
    <w:basedOn w:val="Standaard"/>
    <w:link w:val="VoettekstChar"/>
    <w:uiPriority w:val="99"/>
    <w:unhideWhenUsed/>
    <w:rsid w:val="00F10A7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10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411</ap:Words>
  <ap:Characters>2263</ap:Characters>
  <ap:DocSecurity>0</ap:DocSecurity>
  <ap:Lines>18</ap:Lines>
  <ap:Paragraphs>5</ap:Paragraphs>
  <ap:ScaleCrop>false</ap:ScaleCrop>
  <ap:LinksUpToDate>false</ap:LinksUpToDate>
  <ap:CharactersWithSpaces>2669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2026-09-11T14:53:00.0000000Z</dcterms:created>
  <dcterms:modified xsi:type="dcterms:W3CDTF">2026-09-11T14:53:00.0000000Z</dcterms:modified>
  <version/>
  <category/>
</coreProperties>
</file>