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64585" w:rsidP="00536636" w:rsidRDefault="00664585" w14:paraId="5BC96962" w14:textId="15A3B445">
      <w:pPr>
        <w:rPr>
          <w:spacing w:val="-2"/>
        </w:rPr>
      </w:pPr>
      <w:r>
        <w:rPr>
          <w:spacing w:val="-2"/>
        </w:rPr>
        <w:t>AH 3026</w:t>
      </w:r>
    </w:p>
    <w:p w:rsidR="00664585" w:rsidP="00536636" w:rsidRDefault="00664585" w14:paraId="02FE40F5" w14:textId="3C67CE9F">
      <w:pPr>
        <w:rPr>
          <w:spacing w:val="-2"/>
        </w:rPr>
      </w:pPr>
      <w:r>
        <w:rPr>
          <w:spacing w:val="-2"/>
        </w:rPr>
        <w:t>2026Z17135</w:t>
      </w:r>
    </w:p>
    <w:p w:rsidR="00664585" w:rsidP="00536636" w:rsidRDefault="00664585" w14:paraId="2906BBC9" w14:textId="0BBF18EC">
      <w:pPr>
        <w:rPr>
          <w:spacing w:val="-2"/>
        </w:rPr>
      </w:pPr>
      <w:r w:rsidRPr="00664585">
        <w:rPr>
          <w:spacing w:val="-2"/>
          <w:sz w:val="24"/>
          <w:szCs w:val="24"/>
        </w:rPr>
        <w:t xml:space="preserve">Mededeling van minister Hermans (Volksgezondheid, Welzijn en Sport) (ontvangen </w:t>
      </w:r>
      <w:r>
        <w:rPr>
          <w:spacing w:val="-2"/>
          <w:sz w:val="24"/>
          <w:szCs w:val="24"/>
        </w:rPr>
        <w:t xml:space="preserve"> 11 september 2026)</w:t>
      </w:r>
    </w:p>
    <w:p w:rsidR="00664585" w:rsidP="00536636" w:rsidRDefault="00664585" w14:paraId="58DCAF7D" w14:textId="77777777">
      <w:pPr>
        <w:rPr>
          <w:spacing w:val="-2"/>
        </w:rPr>
      </w:pPr>
      <w:r>
        <w:rPr>
          <w:spacing w:val="-2"/>
        </w:rPr>
        <w:t xml:space="preserve">De vragen van het lid Claassen </w:t>
      </w:r>
      <w:r w:rsidRPr="00F21034">
        <w:rPr>
          <w:spacing w:val="-2"/>
        </w:rPr>
        <w:t>(Groep Markuszower)</w:t>
      </w:r>
      <w:r>
        <w:rPr>
          <w:spacing w:val="-2"/>
        </w:rPr>
        <w:t xml:space="preserve"> over versnelde biologische veroudering bij jongere generaties, de groei van commerciële </w:t>
      </w:r>
      <w:proofErr w:type="spellStart"/>
      <w:r>
        <w:rPr>
          <w:spacing w:val="-2"/>
        </w:rPr>
        <w:t>longevity</w:t>
      </w:r>
      <w:proofErr w:type="spellEnd"/>
      <w:r>
        <w:rPr>
          <w:spacing w:val="-2"/>
        </w:rPr>
        <w:t xml:space="preserve">-klinieken en de toegankelijkheid van onderbouwde </w:t>
      </w:r>
      <w:proofErr w:type="spellStart"/>
      <w:r>
        <w:rPr>
          <w:spacing w:val="-2"/>
        </w:rPr>
        <w:t>longeviteitszorg</w:t>
      </w:r>
      <w:proofErr w:type="spellEnd"/>
      <w:r>
        <w:rPr>
          <w:spacing w:val="-2"/>
        </w:rPr>
        <w:t xml:space="preserve"> (</w:t>
      </w:r>
      <w:r>
        <w:t>2026Z17135</w:t>
      </w:r>
      <w:r>
        <w:rPr>
          <w:spacing w:val="-2"/>
        </w:rPr>
        <w:t>) kunnen tot mijn spijt niet binnen de gebruikelijke termijn worden beantwoord.</w:t>
      </w:r>
    </w:p>
    <w:p w:rsidR="00664585" w:rsidP="00536636" w:rsidRDefault="00664585" w14:paraId="254534EA" w14:textId="77777777">
      <w:pPr>
        <w:rPr>
          <w:spacing w:val="-2"/>
        </w:rPr>
      </w:pPr>
    </w:p>
    <w:p w:rsidR="00664585" w:rsidP="00DE3C6C" w:rsidRDefault="00664585" w14:paraId="6B0BBB10" w14:textId="77777777">
      <w:pPr>
        <w:outlineLvl w:val="0"/>
        <w:rPr>
          <w:spacing w:val="-2"/>
        </w:rPr>
      </w:pPr>
      <w:r>
        <w:rPr>
          <w:spacing w:val="-2"/>
        </w:rPr>
        <w:t>De reden van het uitstel is dat voor de beantwoording van de vragen afstemming nodig is met een groot aantal interne en externe partijen en dit meer tijd vergt.</w:t>
      </w:r>
    </w:p>
    <w:p w:rsidR="00664585" w:rsidP="00536636" w:rsidRDefault="00664585" w14:paraId="3C144EA5" w14:textId="77777777">
      <w:pPr>
        <w:rPr>
          <w:spacing w:val="-2"/>
        </w:rPr>
      </w:pPr>
    </w:p>
    <w:p w:rsidR="00664585" w:rsidP="00DE3C6C" w:rsidRDefault="00664585" w14:paraId="7219F744" w14:textId="77777777">
      <w:pPr>
        <w:outlineLvl w:val="0"/>
        <w:rPr>
          <w:spacing w:val="-2"/>
        </w:rPr>
      </w:pPr>
      <w:r>
        <w:rPr>
          <w:spacing w:val="-2"/>
        </w:rPr>
        <w:t>Ik zal u zo spoedig mogelijk de antwoorden op de Kamervragen doen toekomen.</w:t>
      </w:r>
    </w:p>
    <w:p w:rsidR="00664585" w:rsidP="00536636" w:rsidRDefault="00664585" w14:paraId="692FD80C" w14:textId="77777777">
      <w:pPr>
        <w:rPr>
          <w:spacing w:val="-2"/>
        </w:rPr>
      </w:pPr>
    </w:p>
    <w:p w:rsidR="009F7938" w:rsidRDefault="009F7938" w14:paraId="0BF6F4A6" w14:textId="77777777"/>
    <w:sectPr w:rsidR="009F79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4F199" w14:textId="77777777" w:rsidR="008D7147" w:rsidRDefault="008D7147" w:rsidP="00664585">
      <w:pPr>
        <w:spacing w:after="0" w:line="240" w:lineRule="auto"/>
      </w:pPr>
      <w:r>
        <w:separator/>
      </w:r>
    </w:p>
  </w:endnote>
  <w:endnote w:type="continuationSeparator" w:id="0">
    <w:p w14:paraId="7C09D2AB" w14:textId="77777777" w:rsidR="008D7147" w:rsidRDefault="008D7147" w:rsidP="00664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EF101" w14:textId="77777777" w:rsidR="00664585" w:rsidRPr="00664585" w:rsidRDefault="00664585" w:rsidP="0066458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53E3A" w14:textId="77777777" w:rsidR="00664585" w:rsidRPr="00664585" w:rsidRDefault="00664585" w:rsidP="0066458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50F10" w14:textId="77777777" w:rsidR="00664585" w:rsidRPr="00664585" w:rsidRDefault="00664585" w:rsidP="0066458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71FC8" w14:textId="77777777" w:rsidR="008D7147" w:rsidRDefault="008D7147" w:rsidP="00664585">
      <w:pPr>
        <w:spacing w:after="0" w:line="240" w:lineRule="auto"/>
      </w:pPr>
      <w:r>
        <w:separator/>
      </w:r>
    </w:p>
  </w:footnote>
  <w:footnote w:type="continuationSeparator" w:id="0">
    <w:p w14:paraId="159FB827" w14:textId="77777777" w:rsidR="008D7147" w:rsidRDefault="008D7147" w:rsidP="006645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982A5" w14:textId="77777777" w:rsidR="00664585" w:rsidRPr="00664585" w:rsidRDefault="00664585" w:rsidP="0066458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A603E" w14:textId="77777777" w:rsidR="00664585" w:rsidRPr="00664585" w:rsidRDefault="00664585" w:rsidP="0066458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3A02E" w14:textId="77777777" w:rsidR="00664585" w:rsidRPr="00664585" w:rsidRDefault="00664585" w:rsidP="0066458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585"/>
    <w:rsid w:val="00664585"/>
    <w:rsid w:val="008D7147"/>
    <w:rsid w:val="009F7938"/>
    <w:rsid w:val="00ED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B4835"/>
  <w15:chartTrackingRefBased/>
  <w15:docId w15:val="{5DA5A2E8-4FFF-4959-8CDE-0BE6AB193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645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645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645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645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645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645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645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645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645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645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645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645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64585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64585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6458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6458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6458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6458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64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64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645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64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645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6458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6458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64585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645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64585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64585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6645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64585"/>
  </w:style>
  <w:style w:type="paragraph" w:styleId="Voettekst">
    <w:name w:val="footer"/>
    <w:basedOn w:val="Standaard"/>
    <w:link w:val="VoettekstChar"/>
    <w:uiPriority w:val="99"/>
    <w:unhideWhenUsed/>
    <w:rsid w:val="006645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645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102</ap:Words>
  <ap:Characters>563</ap:Characters>
  <ap:DocSecurity>0</ap:DocSecurity>
  <ap:Lines>4</ap:Lines>
  <ap:Paragraphs>1</ap:Paragraphs>
  <ap:ScaleCrop>false</ap:ScaleCrop>
  <ap:LinksUpToDate>false</ap:LinksUpToDate>
  <ap:CharactersWithSpaces>664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2026-09-11T11:32:00.0000000Z</dcterms:created>
  <dcterms:modified xsi:type="dcterms:W3CDTF">2026-09-11T11:32:00.0000000Z</dcterms:modified>
  <version/>
  <category/>
</coreProperties>
</file>