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2026Z18558</w:t>
        <w:br/>
      </w:r>
      <w:proofErr w:type="spellEnd"/>
    </w:p>
    <w:p>
      <w:pPr>
        <w:pStyle w:val="Normal"/>
        <w:rPr>
          <w:b w:val="1"/>
          <w:bCs w:val="1"/>
        </w:rPr>
      </w:pPr>
      <w:r w:rsidR="250AE766">
        <w:rPr>
          <w:b w:val="0"/>
          <w:bCs w:val="0"/>
        </w:rPr>
        <w:t>(ingezonden 10 september 2026)</w:t>
        <w:br/>
      </w:r>
    </w:p>
    <w:p>
      <w:r>
        <w:t xml:space="preserve">Vragen van het lid Jimmy Dijk (SP) aan de ministers van Economische Zaken en Klimaat en van Sociale Zaken en Werkgelegenheid over het bericht 'Gasvoorraad deze winter niet volledig gevuld, weinig zorgen over tekort'</w:t>
      </w:r>
      <w:r>
        <w:br/>
      </w:r>
    </w:p>
    <w:p>
      <w:r>
        <w:t xml:space="preserve"> </w:t>
      </w:r>
      <w:r>
        <w:br/>
      </w:r>
    </w:p>
    <w:p>
      <w:pPr>
        <w:pStyle w:val="ListParagraph"/>
        <w:numPr>
          <w:ilvl w:val="0"/>
          <w:numId w:val="100518600"/>
        </w:numPr>
        <w:ind w:left="360"/>
      </w:pPr>
      <w:r>
        <w:t xml:space="preserve">Bent u bekend met het bericht 'Gasvoorraad deze winter niet volledig gevuld, weinig zorgen over tekort'? [1]</w:t>
      </w:r>
      <w:r>
        <w:br/>
      </w:r>
    </w:p>
    <w:p>
      <w:pPr>
        <w:pStyle w:val="ListParagraph"/>
        <w:numPr>
          <w:ilvl w:val="0"/>
          <w:numId w:val="100518600"/>
        </w:numPr>
        <w:ind w:left="360"/>
      </w:pPr>
      <w:r>
        <w:t xml:space="preserve">Hoe heeft het kunnen gebeuren dat de gasvoorraad op het moment van indienen nog maar net de 50% heeft bereikt?</w:t>
      </w:r>
      <w:r>
        <w:br/>
      </w:r>
    </w:p>
    <w:p>
      <w:pPr>
        <w:pStyle w:val="ListParagraph"/>
        <w:numPr>
          <w:ilvl w:val="0"/>
          <w:numId w:val="100518600"/>
        </w:numPr>
        <w:ind w:left="360"/>
      </w:pPr>
      <w:r>
        <w:t xml:space="preserve">Welke problemen ziet u in deze kleine gasvoorraad? Welke gevolgen kan dit hebben op de gasprijs voor huishoudens en sectoren?</w:t>
      </w:r>
      <w:r>
        <w:br/>
      </w:r>
    </w:p>
    <w:p>
      <w:pPr>
        <w:pStyle w:val="ListParagraph"/>
        <w:numPr>
          <w:ilvl w:val="0"/>
          <w:numId w:val="100518600"/>
        </w:numPr>
        <w:ind w:left="360"/>
      </w:pPr>
      <w:r>
        <w:t xml:space="preserve">Kunt u in kaart brengen welke gasprijzen leiden tot welk percentage aan energiearmoede? Hoe verhoudt zich dit tot de eerdere voorspellingen aan het begin van dit jaar?</w:t>
      </w:r>
      <w:r>
        <w:br/>
      </w:r>
    </w:p>
    <w:p>
      <w:pPr>
        <w:pStyle w:val="ListParagraph"/>
        <w:numPr>
          <w:ilvl w:val="0"/>
          <w:numId w:val="100518600"/>
        </w:numPr>
        <w:ind w:left="360"/>
      </w:pPr>
      <w:r>
        <w:t xml:space="preserve">Hoe verhouden deze voorspellingen zich tot het bedrag dat is vrijgemaakt voor de energietoeslag deze winter? Bent u het ermee eens dat dit bedrag waarschijnlijk niet meer toereikend is? Zo nee, waarom niet?</w:t>
      </w:r>
      <w:r>
        <w:br/>
      </w:r>
    </w:p>
    <w:p>
      <w:pPr>
        <w:pStyle w:val="ListParagraph"/>
        <w:numPr>
          <w:ilvl w:val="0"/>
          <w:numId w:val="100518600"/>
        </w:numPr>
        <w:ind w:left="360"/>
      </w:pPr>
      <w:r>
        <w:t xml:space="preserve">Welke stappen neemt het kabinet om te voorkomen dat sectoren met een hoog gasverbruik, maar ook bijvoorbeeld sportverenigingen of buurthuizen, door een hoge gasprijs in de problemen komen?</w:t>
      </w:r>
      <w:r>
        <w:br/>
      </w:r>
    </w:p>
    <w:p>
      <w:pPr>
        <w:pStyle w:val="ListParagraph"/>
        <w:numPr>
          <w:ilvl w:val="0"/>
          <w:numId w:val="100518600"/>
        </w:numPr>
        <w:ind w:left="360"/>
      </w:pPr>
      <w:r>
        <w:t xml:space="preserve">Hoe gaat u voorkomen dat bepaalde bedrijven profiteren van een lage gasvoorraad en dus een hoge gasprijs?</w:t>
      </w:r>
      <w:r>
        <w:br/>
      </w:r>
    </w:p>
    <w:p>
      <w:pPr>
        <w:pStyle w:val="ListParagraph"/>
        <w:numPr>
          <w:ilvl w:val="0"/>
          <w:numId w:val="100518600"/>
        </w:numPr>
        <w:ind w:left="360"/>
      </w:pPr>
      <w:r>
        <w:t xml:space="preserve">Bent u bereid om een overwinstbelasting te heffen op deze bedrijven, mochten zij inderdaad grote winsten maken over de rug van gewone huishoudens? Zo ja, hoe? Zo nee, waarom niet?</w:t>
      </w:r>
      <w:r>
        <w:br/>
      </w:r>
    </w:p>
    <w:p>
      <w:pPr>
        <w:pStyle w:val="ListParagraph"/>
        <w:numPr>
          <w:ilvl w:val="0"/>
          <w:numId w:val="100518600"/>
        </w:numPr>
        <w:ind w:left="360"/>
      </w:pPr>
      <w:r>
        <w:t xml:space="preserve">Ziet u net ook in dat nu de gasvoorraad zo laag blijft en de situatie rond de gasmarkt waarschijnlijk blijvend instabiel is, dat het beheren en vullen van de gasreserve niet de taak zou moeten zijn van commerciële partijen maar een publieke taak zou moeten zijn? Zo nee, waarom niet?</w:t>
      </w:r>
      <w:r>
        <w:br/>
      </w:r>
    </w:p>
    <w:p>
      <w:pPr>
        <w:pStyle w:val="ListParagraph"/>
        <w:numPr>
          <w:ilvl w:val="0"/>
          <w:numId w:val="100518600"/>
        </w:numPr>
        <w:ind w:left="360"/>
      </w:pPr>
      <w:r>
        <w:t xml:space="preserve">Bent u bereid te overwegen om het btw-tarief op energie te verlagen van 21% naar 9% nu de gasprijs opnieuw hoog dreigt te worden en huishoudens hierdoor in financiële problemen kunnen komen? Zo nee, waarom niet?</w:t>
      </w:r>
      <w:r>
        <w:br/>
      </w:r>
    </w:p>
    <w:p>
      <w:pPr>
        <w:pStyle w:val="ListParagraph"/>
        <w:numPr>
          <w:ilvl w:val="0"/>
          <w:numId w:val="100518600"/>
        </w:numPr>
        <w:ind w:left="360"/>
      </w:pPr>
      <w:r>
        <w:t xml:space="preserve">Kunt u deze vragen elk afzonderlijk beantwoorden?</w:t>
      </w:r>
      <w:r>
        <w:br/>
      </w:r>
    </w:p>
    <w:p>
      <w:r>
        <w:t xml:space="preserve"> </w:t>
      </w:r>
      <w:r>
        <w:br/>
      </w:r>
    </w:p>
    <w:p>
      <w:r>
        <w:t xml:space="preserve"> </w:t>
      </w:r>
      <w:r>
        <w:br/>
      </w:r>
    </w:p>
    <w:p>
      <w:r>
        <w:t xml:space="preserve">[1] NOS, 26 augustus 2026, 'Gasvoorraad deze winter niet volledig gevuld, weinig zorgen over tekort' https://nos.nl/artikel/2628343-gasvoorraad-deze-winter-niet-volledig-gevuld-weinig-zorgen-over-tekort</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
  <w:abstractNum xmlns:w="http://schemas.openxmlformats.org/wordprocessingml/2006/main" w:abstractNumId="1005184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0518450">
    <w:abstractNumId w:val="100518450"/>
  </w: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