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54D0" w:rsidRDefault="00126FFC" w14:paraId="7787A9D8" w14:textId="77777777">
      <w:pPr>
        <w:pStyle w:val="StandaardAanhef"/>
      </w:pPr>
      <w:r>
        <w:t>Geachte voorzitter,</w:t>
      </w:r>
    </w:p>
    <w:p w:rsidRPr="00126FFC" w:rsidR="00126FFC" w:rsidP="00126FFC" w:rsidRDefault="00126FFC" w14:paraId="2A8BAE65" w14:textId="77777777">
      <w:r>
        <w:t>Hierbij ontvangt u – mede namens de minister van Klimaat en groene groei – de antwoorden op de vragen</w:t>
      </w:r>
      <w:r w:rsidRPr="00126FFC">
        <w:t xml:space="preserve"> van de leden </w:t>
      </w:r>
      <w:proofErr w:type="spellStart"/>
      <w:r w:rsidRPr="00126FFC">
        <w:t>Stultiens</w:t>
      </w:r>
      <w:proofErr w:type="spellEnd"/>
      <w:r w:rsidRPr="00126FFC">
        <w:t xml:space="preserve"> en Van Oosterhout (beiden PRO) over de toegenomen winsten in de fossiele energiesector (2026Z16847, ingezonden 12 augustus 2026)</w:t>
      </w:r>
      <w:r>
        <w:t xml:space="preserve">. </w:t>
      </w:r>
      <w:proofErr w:type="gramStart"/>
      <w:r>
        <w:t>Tevens</w:t>
      </w:r>
      <w:proofErr w:type="gramEnd"/>
      <w:r>
        <w:t xml:space="preserve"> ontvangt u de antwoorden op de vragen van </w:t>
      </w:r>
      <w:r w:rsidRPr="00126FFC">
        <w:t>het lid Dijk (SP)</w:t>
      </w:r>
      <w:r>
        <w:t xml:space="preserve"> </w:t>
      </w:r>
      <w:r w:rsidRPr="00126FFC">
        <w:t>over oliebedrijven en raffinaderijen die extra winsten (overwinsten) maken tijdens de Iran-oorlog (2026Z16434, ingezonden 22 juli 2026)</w:t>
      </w:r>
      <w:r>
        <w:t>.</w:t>
      </w:r>
    </w:p>
    <w:p w:rsidRPr="00126FFC" w:rsidR="00126FFC" w:rsidP="00126FFC" w:rsidRDefault="00126FFC" w14:paraId="4BAE13F6" w14:textId="77777777"/>
    <w:p w:rsidR="003254D0" w:rsidRDefault="00126FFC" w14:paraId="704091D7" w14:textId="77777777">
      <w:pPr>
        <w:pStyle w:val="StandaardSlotzin"/>
      </w:pPr>
      <w:r>
        <w:t>Hoogachtend,</w:t>
      </w:r>
    </w:p>
    <w:p w:rsidR="003254D0" w:rsidRDefault="003254D0" w14:paraId="7827DE43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3254D0" w14:paraId="467B44D8" w14:textId="77777777">
        <w:tc>
          <w:tcPr>
            <w:tcW w:w="3592" w:type="dxa"/>
          </w:tcPr>
          <w:p w:rsidR="003254D0" w:rsidRDefault="00126FFC" w14:paraId="2C86A59B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E. Heinen</w:t>
            </w:r>
          </w:p>
        </w:tc>
        <w:tc>
          <w:tcPr>
            <w:tcW w:w="3892" w:type="dxa"/>
          </w:tcPr>
          <w:p w:rsidR="003254D0" w:rsidRDefault="00126FFC" w14:paraId="448BE920" w14:textId="77777777">
            <w:proofErr w:type="gramStart"/>
            <w:r>
              <w:t>de</w:t>
            </w:r>
            <w:proofErr w:type="gramEnd"/>
            <w:r>
              <w:t xml:space="preserve"> staatssecretaris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Eelco </w:t>
            </w:r>
            <w:proofErr w:type="spellStart"/>
            <w:r>
              <w:t>Eerenberg</w:t>
            </w:r>
            <w:proofErr w:type="spellEnd"/>
          </w:p>
        </w:tc>
      </w:tr>
      <w:tr w:rsidR="003254D0" w14:paraId="057C28B9" w14:textId="77777777">
        <w:tc>
          <w:tcPr>
            <w:tcW w:w="3592" w:type="dxa"/>
          </w:tcPr>
          <w:p w:rsidR="003254D0" w:rsidRDefault="003254D0" w14:paraId="020CF29B" w14:textId="77777777"/>
        </w:tc>
        <w:tc>
          <w:tcPr>
            <w:tcW w:w="3892" w:type="dxa"/>
          </w:tcPr>
          <w:p w:rsidR="003254D0" w:rsidRDefault="003254D0" w14:paraId="45C3D982" w14:textId="77777777"/>
        </w:tc>
      </w:tr>
      <w:tr w:rsidR="003254D0" w14:paraId="6D8DAEB7" w14:textId="77777777">
        <w:tc>
          <w:tcPr>
            <w:tcW w:w="3592" w:type="dxa"/>
          </w:tcPr>
          <w:p w:rsidR="003254D0" w:rsidRDefault="003254D0" w14:paraId="0732F92F" w14:textId="77777777"/>
        </w:tc>
        <w:tc>
          <w:tcPr>
            <w:tcW w:w="3892" w:type="dxa"/>
          </w:tcPr>
          <w:p w:rsidR="003254D0" w:rsidRDefault="003254D0" w14:paraId="498E277C" w14:textId="77777777"/>
        </w:tc>
      </w:tr>
    </w:tbl>
    <w:p w:rsidR="003254D0" w:rsidRDefault="003254D0" w14:paraId="6F74872E" w14:textId="77777777">
      <w:pPr>
        <w:pStyle w:val="Verdana7"/>
      </w:pPr>
    </w:p>
    <w:sectPr w:rsidR="003254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5B40D" w14:textId="77777777" w:rsidR="00126FFC" w:rsidRDefault="00126FFC">
      <w:pPr>
        <w:spacing w:line="240" w:lineRule="auto"/>
      </w:pPr>
      <w:r>
        <w:separator/>
      </w:r>
    </w:p>
  </w:endnote>
  <w:endnote w:type="continuationSeparator" w:id="0">
    <w:p w14:paraId="5F9579BC" w14:textId="77777777" w:rsidR="00126FFC" w:rsidRDefault="00126F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FA758" w14:textId="77777777" w:rsidR="00101F47" w:rsidRDefault="00101F4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40716" w14:textId="77777777" w:rsidR="00101F47" w:rsidRDefault="00101F4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A6AAA" w14:textId="77777777" w:rsidR="00101F47" w:rsidRDefault="00101F4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2E2F8" w14:textId="77777777" w:rsidR="00126FFC" w:rsidRDefault="00126FFC">
      <w:pPr>
        <w:spacing w:line="240" w:lineRule="auto"/>
      </w:pPr>
      <w:r>
        <w:separator/>
      </w:r>
    </w:p>
  </w:footnote>
  <w:footnote w:type="continuationSeparator" w:id="0">
    <w:p w14:paraId="23AAA077" w14:textId="77777777" w:rsidR="00126FFC" w:rsidRDefault="00126F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D6B91" w14:textId="77777777" w:rsidR="00101F47" w:rsidRDefault="00101F4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21608" w14:textId="77777777" w:rsidR="003254D0" w:rsidRDefault="00126FFC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F7F0A55" wp14:editId="77BC617A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7FC5CD" w14:textId="77777777" w:rsidR="003254D0" w:rsidRDefault="00126FF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8D3FCA7" w14:textId="48E022FE" w:rsidR="00AE5C6E" w:rsidRDefault="0085583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2026-0000354622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F7F0A55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087FC5CD" w14:textId="77777777" w:rsidR="003254D0" w:rsidRDefault="00126FF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8D3FCA7" w14:textId="48E022FE" w:rsidR="00AE5C6E" w:rsidRDefault="0085583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2026-0000354622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0F4763E" wp14:editId="0D68D1D0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38E71B" w14:textId="77777777" w:rsidR="00AE5C6E" w:rsidRDefault="0085583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F4763E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538E71B" w14:textId="77777777" w:rsidR="00AE5C6E" w:rsidRDefault="0085583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945CF44" wp14:editId="562D07BE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88389D" w14:textId="1ABCDA12" w:rsidR="00AE5C6E" w:rsidRDefault="0085583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45CF44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0588389D" w14:textId="1ABCDA12" w:rsidR="00AE5C6E" w:rsidRDefault="0085583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711F6" w14:textId="77777777" w:rsidR="003254D0" w:rsidRDefault="00126FFC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88EEC07" wp14:editId="3E018084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F82B5D" w14:textId="77777777" w:rsidR="003254D0" w:rsidRDefault="00126FF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B8FDF1" wp14:editId="25F2EE41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88EEC07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7F82B5D" w14:textId="77777777" w:rsidR="003254D0" w:rsidRDefault="00126FF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AB8FDF1" wp14:editId="25F2EE41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AAC15BA" wp14:editId="16CA6F3E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D14A0E" w14:textId="77777777" w:rsidR="00126FFC" w:rsidRDefault="00126FF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AC15BA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4D14A0E" w14:textId="77777777" w:rsidR="00126FFC" w:rsidRDefault="00126FFC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F1A5BDC" wp14:editId="61430BEB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2B4FA2" w14:textId="77777777" w:rsidR="003254D0" w:rsidRDefault="00126FFC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19AB5F2" w14:textId="77777777" w:rsidR="003254D0" w:rsidRDefault="00126FFC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4742D251" w14:textId="77777777" w:rsidR="003254D0" w:rsidRDefault="00126FFC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98B3940" w14:textId="77777777" w:rsidR="003254D0" w:rsidRPr="00126FFC" w:rsidRDefault="00126FFC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126FFC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126FFC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126FFC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1D204590" w14:textId="77777777" w:rsidR="003254D0" w:rsidRPr="00126FFC" w:rsidRDefault="00126FFC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126FFC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7A195BB5" w14:textId="77777777" w:rsidR="003254D0" w:rsidRPr="00126FFC" w:rsidRDefault="003254D0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39E02A03" w14:textId="77777777" w:rsidR="003254D0" w:rsidRDefault="00126FF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7B88749" w14:textId="4D2D3EA8" w:rsidR="00AE5C6E" w:rsidRDefault="0085583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2026-0000354622</w:t>
                          </w:r>
                          <w:r>
                            <w:fldChar w:fldCharType="end"/>
                          </w:r>
                        </w:p>
                        <w:p w14:paraId="2D2ADF53" w14:textId="77777777" w:rsidR="003254D0" w:rsidRDefault="003254D0">
                          <w:pPr>
                            <w:pStyle w:val="WitregelW1"/>
                          </w:pPr>
                        </w:p>
                        <w:p w14:paraId="60C64AE4" w14:textId="77777777" w:rsidR="003254D0" w:rsidRDefault="00126FFC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2340191" w14:textId="5C6DACDB" w:rsidR="00AE5C6E" w:rsidRDefault="0085583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102CF15E" w14:textId="77777777" w:rsidR="003254D0" w:rsidRDefault="003254D0">
                          <w:pPr>
                            <w:pStyle w:val="WitregelW1"/>
                          </w:pPr>
                        </w:p>
                        <w:p w14:paraId="273466E3" w14:textId="77777777" w:rsidR="003254D0" w:rsidRDefault="00126FFC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205BCDBC" w14:textId="77777777" w:rsidR="003254D0" w:rsidRDefault="00126FFC">
                          <w:pPr>
                            <w:pStyle w:val="StandaardReferentiegegevens"/>
                          </w:pPr>
                          <w:r>
                            <w:t>1. Beantwoording Kamervragen PRO (kenmerk: 2026Z16847)</w:t>
                          </w:r>
                        </w:p>
                        <w:p w14:paraId="7CF072C5" w14:textId="77777777" w:rsidR="003254D0" w:rsidRDefault="00126FFC">
                          <w:pPr>
                            <w:pStyle w:val="StandaardReferentiegegevens"/>
                          </w:pPr>
                          <w:r>
                            <w:t>2. Beantwoording Kamervragen SP (kenmerk: 2026Z16434)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1A5BDC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1D2B4FA2" w14:textId="77777777" w:rsidR="003254D0" w:rsidRDefault="00126FFC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19AB5F2" w14:textId="77777777" w:rsidR="003254D0" w:rsidRDefault="00126FFC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4742D251" w14:textId="77777777" w:rsidR="003254D0" w:rsidRDefault="00126FFC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98B3940" w14:textId="77777777" w:rsidR="003254D0" w:rsidRPr="00126FFC" w:rsidRDefault="00126FFC">
                    <w:pPr>
                      <w:pStyle w:val="StandaardReferentiegegevens"/>
                      <w:rPr>
                        <w:lang w:val="es-ES"/>
                      </w:rPr>
                    </w:pPr>
                    <w:r w:rsidRPr="00126FFC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126FFC">
                      <w:rPr>
                        <w:lang w:val="es-ES"/>
                      </w:rPr>
                      <w:t>EE  '</w:t>
                    </w:r>
                    <w:proofErr w:type="gramEnd"/>
                    <w:r w:rsidRPr="00126FFC">
                      <w:rPr>
                        <w:lang w:val="es-ES"/>
                      </w:rPr>
                      <w:t>S-GRAVENHAGE</w:t>
                    </w:r>
                  </w:p>
                  <w:p w14:paraId="1D204590" w14:textId="77777777" w:rsidR="003254D0" w:rsidRPr="00126FFC" w:rsidRDefault="00126FFC">
                    <w:pPr>
                      <w:pStyle w:val="StandaardReferentiegegevens"/>
                      <w:rPr>
                        <w:lang w:val="es-ES"/>
                      </w:rPr>
                    </w:pPr>
                    <w:r w:rsidRPr="00126FFC">
                      <w:rPr>
                        <w:lang w:val="es-ES"/>
                      </w:rPr>
                      <w:t>www.rijksoverheid.nl/fin</w:t>
                    </w:r>
                  </w:p>
                  <w:p w14:paraId="7A195BB5" w14:textId="77777777" w:rsidR="003254D0" w:rsidRPr="00126FFC" w:rsidRDefault="003254D0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39E02A03" w14:textId="77777777" w:rsidR="003254D0" w:rsidRDefault="00126FF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7B88749" w14:textId="4D2D3EA8" w:rsidR="00AE5C6E" w:rsidRDefault="0085583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2026-0000354622</w:t>
                    </w:r>
                    <w:r>
                      <w:fldChar w:fldCharType="end"/>
                    </w:r>
                  </w:p>
                  <w:p w14:paraId="2D2ADF53" w14:textId="77777777" w:rsidR="003254D0" w:rsidRDefault="003254D0">
                    <w:pPr>
                      <w:pStyle w:val="WitregelW1"/>
                    </w:pPr>
                  </w:p>
                  <w:p w14:paraId="60C64AE4" w14:textId="77777777" w:rsidR="003254D0" w:rsidRDefault="00126FFC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2340191" w14:textId="5C6DACDB" w:rsidR="00AE5C6E" w:rsidRDefault="0085583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102CF15E" w14:textId="77777777" w:rsidR="003254D0" w:rsidRDefault="003254D0">
                    <w:pPr>
                      <w:pStyle w:val="WitregelW1"/>
                    </w:pPr>
                  </w:p>
                  <w:p w14:paraId="273466E3" w14:textId="77777777" w:rsidR="003254D0" w:rsidRDefault="00126FFC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205BCDBC" w14:textId="77777777" w:rsidR="003254D0" w:rsidRDefault="00126FFC">
                    <w:pPr>
                      <w:pStyle w:val="StandaardReferentiegegevens"/>
                    </w:pPr>
                    <w:r>
                      <w:t>1. Beantwoording Kamervragen PRO (kenmerk: 2026Z16847)</w:t>
                    </w:r>
                  </w:p>
                  <w:p w14:paraId="7CF072C5" w14:textId="77777777" w:rsidR="003254D0" w:rsidRDefault="00126FFC">
                    <w:pPr>
                      <w:pStyle w:val="StandaardReferentiegegevens"/>
                    </w:pPr>
                    <w:r>
                      <w:t>2. Beantwoording Kamervragen SP (kenmerk: 2026Z16434)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42D2018" wp14:editId="32351DE0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FF678" w14:textId="77777777" w:rsidR="003254D0" w:rsidRDefault="00126FFC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2D2018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733FF678" w14:textId="77777777" w:rsidR="003254D0" w:rsidRDefault="00126FFC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AC7D618" wp14:editId="1F6D27A5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4EC947" w14:textId="24775453" w:rsidR="00AE5C6E" w:rsidRDefault="0085583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AA85E0D" w14:textId="77777777" w:rsidR="0085583D" w:rsidRDefault="0085583D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>
                            <w:t>Voorzitter van de Tweede Kamer der Staten-Generaal</w:t>
                          </w:r>
                        </w:p>
                        <w:p w14:paraId="7CE42CB1" w14:textId="77777777" w:rsidR="0085583D" w:rsidRDefault="0085583D">
                          <w:r>
                            <w:t>Postbus 20018</w:t>
                          </w:r>
                        </w:p>
                        <w:p w14:paraId="2D10EB7A" w14:textId="77777777" w:rsidR="0085583D" w:rsidRDefault="0085583D">
                          <w:r>
                            <w:t>2500 EA  DEN HAAG</w:t>
                          </w:r>
                        </w:p>
                        <w:p w14:paraId="4492A8FA" w14:textId="77777777" w:rsidR="0085583D" w:rsidRDefault="0085583D"/>
                        <w:p w14:paraId="4BCFEA9D" w14:textId="77777777" w:rsidR="00AE5C6E" w:rsidRDefault="0085583D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C7D618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4A4EC947" w14:textId="24775453" w:rsidR="00AE5C6E" w:rsidRDefault="0085583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AA85E0D" w14:textId="77777777" w:rsidR="0085583D" w:rsidRDefault="0085583D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>
                      <w:t>Voorzitter van de Tweede Kamer der Staten-Generaal</w:t>
                    </w:r>
                  </w:p>
                  <w:p w14:paraId="7CE42CB1" w14:textId="77777777" w:rsidR="0085583D" w:rsidRDefault="0085583D">
                    <w:r>
                      <w:t>Postbus 20018</w:t>
                    </w:r>
                  </w:p>
                  <w:p w14:paraId="2D10EB7A" w14:textId="77777777" w:rsidR="0085583D" w:rsidRDefault="0085583D">
                    <w:r>
                      <w:t>2500 EA  DEN HAAG</w:t>
                    </w:r>
                  </w:p>
                  <w:p w14:paraId="4492A8FA" w14:textId="77777777" w:rsidR="0085583D" w:rsidRDefault="0085583D"/>
                  <w:p w14:paraId="4BCFEA9D" w14:textId="77777777" w:rsidR="00AE5C6E" w:rsidRDefault="0085583D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9969F03" wp14:editId="625F0729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327FB0" w14:textId="77777777" w:rsidR="00AE5C6E" w:rsidRDefault="0085583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969F03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7C327FB0" w14:textId="77777777" w:rsidR="00AE5C6E" w:rsidRDefault="0085583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2A29E43" wp14:editId="639E5F88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3254D0" w14:paraId="3440B87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AC15F14" w14:textId="77777777" w:rsidR="003254D0" w:rsidRDefault="003254D0"/>
                            </w:tc>
                            <w:tc>
                              <w:tcPr>
                                <w:tcW w:w="5400" w:type="dxa"/>
                              </w:tcPr>
                              <w:p w14:paraId="47697881" w14:textId="77777777" w:rsidR="003254D0" w:rsidRDefault="003254D0"/>
                            </w:tc>
                          </w:tr>
                          <w:tr w:rsidR="003254D0" w14:paraId="3A66369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1F191A3" w14:textId="77777777" w:rsidR="003254D0" w:rsidRDefault="00126FF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B6CDCFA" w14:textId="00CBD976" w:rsidR="003254D0" w:rsidRDefault="00101F47">
                                <w:r>
                                  <w:t>9 september 2026</w:t>
                                </w:r>
                              </w:p>
                            </w:tc>
                          </w:tr>
                          <w:tr w:rsidR="003254D0" w14:paraId="39B6127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E491B8A" w14:textId="77777777" w:rsidR="003254D0" w:rsidRDefault="00126FF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5B2716C" w14:textId="6B864587" w:rsidR="00AE5C6E" w:rsidRDefault="0085583D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van PRO en SP over overwinsten in fossiele energiesector (kenmerk: 2026Z16847 en 2026Z16434)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254D0" w14:paraId="2F54783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8EFAEC9" w14:textId="77777777" w:rsidR="003254D0" w:rsidRDefault="003254D0"/>
                            </w:tc>
                            <w:tc>
                              <w:tcPr>
                                <w:tcW w:w="4738" w:type="dxa"/>
                              </w:tcPr>
                              <w:p w14:paraId="3E110E0A" w14:textId="77777777" w:rsidR="003254D0" w:rsidRDefault="003254D0"/>
                            </w:tc>
                          </w:tr>
                        </w:tbl>
                        <w:p w14:paraId="5695977F" w14:textId="77777777" w:rsidR="00126FFC" w:rsidRDefault="00126FF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A29E43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3254D0" w14:paraId="3440B87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AC15F14" w14:textId="77777777" w:rsidR="003254D0" w:rsidRDefault="003254D0"/>
                      </w:tc>
                      <w:tc>
                        <w:tcPr>
                          <w:tcW w:w="5400" w:type="dxa"/>
                        </w:tcPr>
                        <w:p w14:paraId="47697881" w14:textId="77777777" w:rsidR="003254D0" w:rsidRDefault="003254D0"/>
                      </w:tc>
                    </w:tr>
                    <w:tr w:rsidR="003254D0" w14:paraId="3A66369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1F191A3" w14:textId="77777777" w:rsidR="003254D0" w:rsidRDefault="00126FFC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B6CDCFA" w14:textId="00CBD976" w:rsidR="003254D0" w:rsidRDefault="00101F47">
                          <w:r>
                            <w:t>9 september 2026</w:t>
                          </w:r>
                        </w:p>
                      </w:tc>
                    </w:tr>
                    <w:tr w:rsidR="003254D0" w14:paraId="39B6127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E491B8A" w14:textId="77777777" w:rsidR="003254D0" w:rsidRDefault="00126FFC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5B2716C" w14:textId="6B864587" w:rsidR="00AE5C6E" w:rsidRDefault="0085583D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van PRO en SP over overwinsten in fossiele energiesector (kenmerk: 2026Z16847 en 2026Z16434)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254D0" w14:paraId="2F54783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8EFAEC9" w14:textId="77777777" w:rsidR="003254D0" w:rsidRDefault="003254D0"/>
                      </w:tc>
                      <w:tc>
                        <w:tcPr>
                          <w:tcW w:w="4738" w:type="dxa"/>
                        </w:tcPr>
                        <w:p w14:paraId="3E110E0A" w14:textId="77777777" w:rsidR="003254D0" w:rsidRDefault="003254D0"/>
                      </w:tc>
                    </w:tr>
                  </w:tbl>
                  <w:p w14:paraId="5695977F" w14:textId="77777777" w:rsidR="00126FFC" w:rsidRDefault="00126FFC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DC3D386" wp14:editId="6C96A3D4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8598B0" w14:textId="6A0C03E1" w:rsidR="00AE5C6E" w:rsidRDefault="0085583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C3D386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88598B0" w14:textId="6A0C03E1" w:rsidR="00AE5C6E" w:rsidRDefault="0085583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A17E849" wp14:editId="3237247E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5E9814" w14:textId="77777777" w:rsidR="00126FFC" w:rsidRDefault="00126FF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17E849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45E9814" w14:textId="77777777" w:rsidR="00126FFC" w:rsidRDefault="00126FFC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C9A6199"/>
    <w:multiLevelType w:val="multilevel"/>
    <w:tmpl w:val="4D4E1B3A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E94DAC7"/>
    <w:multiLevelType w:val="multilevel"/>
    <w:tmpl w:val="CCD90B60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A283BF"/>
    <w:multiLevelType w:val="multilevel"/>
    <w:tmpl w:val="B9D66DF7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16D21E91"/>
    <w:multiLevelType w:val="multilevel"/>
    <w:tmpl w:val="B3748A2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D11EDE3"/>
    <w:multiLevelType w:val="multilevel"/>
    <w:tmpl w:val="BED88A7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E4B944"/>
    <w:multiLevelType w:val="multilevel"/>
    <w:tmpl w:val="F3268B3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67479258">
    <w:abstractNumId w:val="1"/>
  </w:num>
  <w:num w:numId="2" w16cid:durableId="760611217">
    <w:abstractNumId w:val="0"/>
  </w:num>
  <w:num w:numId="3" w16cid:durableId="717365823">
    <w:abstractNumId w:val="2"/>
  </w:num>
  <w:num w:numId="4" w16cid:durableId="1486504366">
    <w:abstractNumId w:val="3"/>
  </w:num>
  <w:num w:numId="5" w16cid:durableId="469178915">
    <w:abstractNumId w:val="5"/>
  </w:num>
  <w:num w:numId="6" w16cid:durableId="7853938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D0"/>
    <w:rsid w:val="00101F47"/>
    <w:rsid w:val="00126FFC"/>
    <w:rsid w:val="003254D0"/>
    <w:rsid w:val="0078710E"/>
    <w:rsid w:val="0085583D"/>
    <w:rsid w:val="00AE5C6E"/>
    <w:rsid w:val="00D2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CBB337"/>
  <w15:docId w15:val="{6A869620-ADC9-4E77-A0F8-67B7D1F47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101F4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1F4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01F4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1F4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510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Kamervragen van PRO en SP over overwinsten in fossiele energiesector (kenmerk: 2026Z16847 en 2026Z16434)</vt:lpstr>
    </vt:vector>
  </ap:TitlesOfParts>
  <ap:LinksUpToDate>false</ap:LinksUpToDate>
  <ap:CharactersWithSpaces>601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2026-09-09T08:44:00.0000000Z</lastPrinted>
  <dcterms:created xsi:type="dcterms:W3CDTF">2026-09-09T08:44:00.0000000Z</dcterms:created>
  <dcterms:modified xsi:type="dcterms:W3CDTF">2026-09-09T08:45:00.0000000Z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van PRO en SP over overwinsten in fossiele energiesector (kenmerk: 2026Z16847 en 2026Z16434)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27 augustus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2026-0000354622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van PRO en SP over overwinsten in fossiele energiesector (kenmerk: 2026Z16847 en 2026Z16434)</vt:lpwstr>
  </property>
  <property fmtid="{D5CDD505-2E9C-101B-9397-08002B2CF9AE}" pid="30" name="UwKenmerk">
    <vt:lpwstr/>
  </property>
  <property fmtid="{D5CDD505-2E9C-101B-9397-08002B2CF9AE}" pid="31" name="MSIP_Label_112e3eac-4767-4d29-949e-d809b1160d11_Enabled">
    <vt:lpwstr>true</vt:lpwstr>
  </property>
  <property fmtid="{D5CDD505-2E9C-101B-9397-08002B2CF9AE}" pid="32" name="MSIP_Label_112e3eac-4767-4d29-949e-d809b1160d11_SetDate">
    <vt:lpwstr>2026-09-09T08:44:43Z</vt:lpwstr>
  </property>
  <property fmtid="{D5CDD505-2E9C-101B-9397-08002B2CF9AE}" pid="33" name="MSIP_Label_112e3eac-4767-4d29-949e-d809b1160d11_Method">
    <vt:lpwstr>Standard</vt:lpwstr>
  </property>
  <property fmtid="{D5CDD505-2E9C-101B-9397-08002B2CF9AE}" pid="34" name="MSIP_Label_112e3eac-4767-4d29-949e-d809b1160d11_Name">
    <vt:lpwstr>Rijksoverheid (SGC)</vt:lpwstr>
  </property>
  <property fmtid="{D5CDD505-2E9C-101B-9397-08002B2CF9AE}" pid="35" name="MSIP_Label_112e3eac-4767-4d29-949e-d809b1160d11_SiteId">
    <vt:lpwstr>84712536-f524-40a0-913b-5d25ba502732</vt:lpwstr>
  </property>
  <property fmtid="{D5CDD505-2E9C-101B-9397-08002B2CF9AE}" pid="36" name="MSIP_Label_112e3eac-4767-4d29-949e-d809b1160d11_ActionId">
    <vt:lpwstr>2676b072-0dc0-439e-abef-7fc2a23d37c5</vt:lpwstr>
  </property>
  <property fmtid="{D5CDD505-2E9C-101B-9397-08002B2CF9AE}" pid="37" name="MSIP_Label_112e3eac-4767-4d29-949e-d809b1160d11_ContentBits">
    <vt:lpwstr>0</vt:lpwstr>
  </property>
  <property fmtid="{D5CDD505-2E9C-101B-9397-08002B2CF9AE}" pid="38" name="MSIP_Label_112e3eac-4767-4d29-949e-d809b1160d11_Tag">
    <vt:lpwstr>10, 3, 0, 1</vt:lpwstr>
  </property>
</Properties>
</file>