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4312" w:rsidP="00656C58" w:rsidRDefault="00084312" w14:paraId="57CC5E08" w14:textId="65835438">
      <w:r>
        <w:t>AH 2997</w:t>
      </w:r>
    </w:p>
    <w:p w:rsidR="00084312" w:rsidP="00656C58" w:rsidRDefault="00084312" w14:paraId="70F1E4AB" w14:textId="2A74A223">
      <w:r>
        <w:t>2026Z16983</w:t>
      </w:r>
    </w:p>
    <w:p w:rsidR="00084312" w:rsidP="00656C58" w:rsidRDefault="00084312" w14:paraId="6FB14069" w14:textId="327D9441">
      <w:pPr>
        <w:rPr>
          <w:sz w:val="24"/>
          <w:szCs w:val="24"/>
        </w:rPr>
      </w:pPr>
      <w:r w:rsidRPr="00D25B3E">
        <w:rPr>
          <w:sz w:val="24"/>
          <w:szCs w:val="24"/>
        </w:rPr>
        <w:t>Mededeling van minister Van Veldhoven-van der Meer (Klimaat en Groene Groei) (ontvangen</w:t>
      </w:r>
      <w:r>
        <w:rPr>
          <w:sz w:val="24"/>
          <w:szCs w:val="24"/>
        </w:rPr>
        <w:t xml:space="preserve">  9 september 2026)</w:t>
      </w:r>
    </w:p>
    <w:p w:rsidR="00084312" w:rsidP="00656C58" w:rsidRDefault="00084312" w14:paraId="10F9A114" w14:textId="77777777"/>
    <w:p w:rsidRPr="00AB06BA" w:rsidR="00084312" w:rsidP="00656C58" w:rsidRDefault="00084312" w14:paraId="564041E1" w14:textId="77777777">
      <w:pPr>
        <w:rPr>
          <w:szCs w:val="18"/>
        </w:rPr>
      </w:pPr>
      <w:r>
        <w:t xml:space="preserve">De vragen van het </w:t>
      </w:r>
      <w:r w:rsidRPr="00AB06BA">
        <w:rPr>
          <w:szCs w:val="18"/>
        </w:rPr>
        <w:t>lid Beckerman (SP) over het artikel ‘Stel vlucht na 14 jaar klagen uit appartement Amstelveen: "We waren gewoon proefkonijnen"’</w:t>
      </w:r>
      <w:r>
        <w:rPr>
          <w:szCs w:val="18"/>
        </w:rPr>
        <w:t xml:space="preserve"> (kenmerk </w:t>
      </w:r>
      <w:r w:rsidRPr="004F6A20">
        <w:rPr>
          <w:szCs w:val="18"/>
        </w:rPr>
        <w:t>2026Z16983</w:t>
      </w:r>
      <w:r>
        <w:rPr>
          <w:szCs w:val="18"/>
        </w:rPr>
        <w:t xml:space="preserve">), ingezonden </w:t>
      </w:r>
      <w:r w:rsidRPr="00AB06BA">
        <w:rPr>
          <w:szCs w:val="18"/>
        </w:rPr>
        <w:t>18 augustus 2026</w:t>
      </w:r>
      <w:r>
        <w:rPr>
          <w:szCs w:val="18"/>
        </w:rPr>
        <w:t>, kunnen wegens interdepartementale afstemming niet binnen de gebruikelijke termijn worden beantwoord.</w:t>
      </w:r>
    </w:p>
    <w:p w:rsidR="00084312" w:rsidP="00656C58" w:rsidRDefault="00084312" w14:paraId="7A2C40EE" w14:textId="77777777">
      <w:pPr>
        <w:rPr>
          <w:b/>
        </w:rPr>
      </w:pPr>
    </w:p>
    <w:p w:rsidR="00084312" w:rsidP="00656C58" w:rsidRDefault="00084312" w14:paraId="0EC3F5C2" w14:textId="77777777">
      <w:pPr>
        <w:rPr>
          <w:b/>
        </w:rPr>
      </w:pPr>
    </w:p>
    <w:p w:rsidR="00333A95" w:rsidRDefault="00333A95" w14:paraId="745C91E8" w14:textId="77777777"/>
    <w:sectPr w:rsidR="00333A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B1CBF" w14:textId="77777777" w:rsidR="00BC6F5A" w:rsidRDefault="00BC6F5A" w:rsidP="00084312">
      <w:pPr>
        <w:spacing w:after="0" w:line="240" w:lineRule="auto"/>
      </w:pPr>
      <w:r>
        <w:separator/>
      </w:r>
    </w:p>
  </w:endnote>
  <w:endnote w:type="continuationSeparator" w:id="0">
    <w:p w14:paraId="7BE204FF" w14:textId="77777777" w:rsidR="00BC6F5A" w:rsidRDefault="00BC6F5A" w:rsidP="00084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A9C36" w14:textId="77777777" w:rsidR="00084312" w:rsidRPr="00084312" w:rsidRDefault="00084312" w:rsidP="000843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A77ED" w14:textId="77777777" w:rsidR="00084312" w:rsidRPr="00084312" w:rsidRDefault="00084312" w:rsidP="0008431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1632E" w14:textId="77777777" w:rsidR="00084312" w:rsidRPr="00084312" w:rsidRDefault="00084312" w:rsidP="000843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A481E" w14:textId="77777777" w:rsidR="00BC6F5A" w:rsidRDefault="00BC6F5A" w:rsidP="00084312">
      <w:pPr>
        <w:spacing w:after="0" w:line="240" w:lineRule="auto"/>
      </w:pPr>
      <w:r>
        <w:separator/>
      </w:r>
    </w:p>
  </w:footnote>
  <w:footnote w:type="continuationSeparator" w:id="0">
    <w:p w14:paraId="008B2B10" w14:textId="77777777" w:rsidR="00BC6F5A" w:rsidRDefault="00BC6F5A" w:rsidP="00084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21D9F" w14:textId="77777777" w:rsidR="00084312" w:rsidRPr="00084312" w:rsidRDefault="00084312" w:rsidP="0008431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8416A" w14:textId="77777777" w:rsidR="00084312" w:rsidRPr="00084312" w:rsidRDefault="00084312" w:rsidP="0008431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4F886" w14:textId="77777777" w:rsidR="00084312" w:rsidRPr="00084312" w:rsidRDefault="00084312" w:rsidP="0008431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312"/>
    <w:rsid w:val="00084312"/>
    <w:rsid w:val="00333A95"/>
    <w:rsid w:val="005D3840"/>
    <w:rsid w:val="00BC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FA712"/>
  <w15:chartTrackingRefBased/>
  <w15:docId w15:val="{28528610-32AE-4102-AFBE-BF1473371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843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843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843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843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843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843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843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843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843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843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843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843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8431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8431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8431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8431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8431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843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843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843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43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43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843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8431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8431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8431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843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8431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84312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84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84312"/>
  </w:style>
  <w:style w:type="paragraph" w:styleId="Voettekst">
    <w:name w:val="footer"/>
    <w:basedOn w:val="Standaard"/>
    <w:link w:val="VoettekstChar"/>
    <w:uiPriority w:val="99"/>
    <w:unhideWhenUsed/>
    <w:rsid w:val="00084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84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363</ap:Characters>
  <ap:DocSecurity>0</ap:DocSecurity>
  <ap:Lines>3</ap:Lines>
  <ap:Paragraphs>1</ap:Paragraphs>
  <ap:ScaleCrop>false</ap:ScaleCrop>
  <ap:LinksUpToDate>false</ap:LinksUpToDate>
  <ap:CharactersWithSpaces>427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2026-09-09T09:52:00.0000000Z</dcterms:created>
  <dcterms:modified xsi:type="dcterms:W3CDTF">2026-09-09T09:52:00.0000000Z</dcterms:modified>
  <version/>
  <category/>
</coreProperties>
</file>