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7D84" w:rsidP="0010197A" w:rsidRDefault="00637D84" w14:paraId="19602446" w14:textId="489A68A0">
      <w:pPr>
        <w:suppressAutoHyphens/>
      </w:pPr>
      <w:r>
        <w:t>AH 2990</w:t>
      </w:r>
    </w:p>
    <w:p w:rsidR="00637D84" w:rsidP="0010197A" w:rsidRDefault="00637D84" w14:paraId="07AE7B7C" w14:textId="4303BE25">
      <w:pPr>
        <w:suppressAutoHyphens/>
      </w:pPr>
      <w:r>
        <w:t>2026Z15022</w:t>
      </w:r>
    </w:p>
    <w:p w:rsidR="00637D84" w:rsidP="0010197A" w:rsidRDefault="00637D84" w14:paraId="0729E42E" w14:textId="6E5F61E7">
      <w:pPr>
        <w:suppressAutoHyphens/>
      </w:pPr>
      <w:r w:rsidRPr="00D25B3E">
        <w:rPr>
          <w:sz w:val="24"/>
          <w:szCs w:val="24"/>
        </w:rPr>
        <w:t>Antwoord van minister Sterk (Langdurige Zorg, Jeugd en Sport) (ontvangen</w:t>
      </w:r>
      <w:r>
        <w:rPr>
          <w:sz w:val="24"/>
          <w:szCs w:val="24"/>
        </w:rPr>
        <w:t xml:space="preserve"> </w:t>
      </w:r>
      <w:r>
        <w:t>8 september 2026)</w:t>
      </w:r>
    </w:p>
    <w:p w:rsidR="00637D84" w:rsidP="0010197A" w:rsidRDefault="00637D84" w14:paraId="185C4B94" w14:textId="77777777">
      <w:pPr>
        <w:pStyle w:val="Geenafstand"/>
        <w:suppressAutoHyphens/>
        <w:spacing w:line="276" w:lineRule="auto"/>
        <w:rPr>
          <w:rFonts w:ascii="Verdana" w:hAnsi="Verdana"/>
          <w:sz w:val="18"/>
          <w:szCs w:val="18"/>
        </w:rPr>
      </w:pPr>
      <w:r>
        <w:rPr>
          <w:rFonts w:ascii="Verdana" w:hAnsi="Verdana"/>
          <w:sz w:val="18"/>
          <w:szCs w:val="18"/>
        </w:rPr>
        <w:t xml:space="preserve">Vraag 1. </w:t>
      </w:r>
    </w:p>
    <w:p w:rsidR="00637D84" w:rsidP="0010197A" w:rsidRDefault="00637D84" w14:paraId="27CC1E72" w14:textId="77777777">
      <w:pPr>
        <w:pStyle w:val="Geenafstand"/>
        <w:suppressAutoHyphens/>
        <w:spacing w:line="276" w:lineRule="auto"/>
        <w:rPr>
          <w:rFonts w:ascii="Verdana" w:hAnsi="Verdana"/>
          <w:sz w:val="18"/>
          <w:szCs w:val="18"/>
        </w:rPr>
      </w:pPr>
      <w:r w:rsidRPr="00024AA9">
        <w:rPr>
          <w:rFonts w:ascii="Verdana" w:hAnsi="Verdana"/>
          <w:sz w:val="18"/>
          <w:szCs w:val="18"/>
        </w:rPr>
        <w:t xml:space="preserve">Bent u bekend met het bericht ‘Honderden kinderen klem: pleegzorg muurvast door drastisch tekort aan gezinnen’? </w:t>
      </w:r>
    </w:p>
    <w:p w:rsidR="00637D84" w:rsidP="0010197A" w:rsidRDefault="00637D84" w14:paraId="5CB8BF4C" w14:textId="77777777">
      <w:pPr>
        <w:pStyle w:val="Geenafstand"/>
        <w:suppressAutoHyphens/>
        <w:spacing w:line="276" w:lineRule="auto"/>
        <w:rPr>
          <w:rFonts w:ascii="Verdana" w:hAnsi="Verdana"/>
          <w:sz w:val="18"/>
          <w:szCs w:val="18"/>
        </w:rPr>
      </w:pPr>
    </w:p>
    <w:p w:rsidR="00637D84" w:rsidP="0010197A" w:rsidRDefault="00637D84" w14:paraId="368FB62E" w14:textId="77777777">
      <w:pPr>
        <w:pStyle w:val="Geenafstand"/>
        <w:suppressAutoHyphens/>
        <w:spacing w:line="276" w:lineRule="auto"/>
        <w:rPr>
          <w:rFonts w:ascii="Verdana" w:hAnsi="Verdana"/>
          <w:sz w:val="18"/>
          <w:szCs w:val="18"/>
        </w:rPr>
      </w:pPr>
      <w:r>
        <w:rPr>
          <w:rFonts w:ascii="Verdana" w:hAnsi="Verdana"/>
          <w:sz w:val="18"/>
          <w:szCs w:val="18"/>
        </w:rPr>
        <w:t xml:space="preserve">Antwoord 1. </w:t>
      </w:r>
      <w:r>
        <w:rPr>
          <w:rFonts w:ascii="Verdana" w:hAnsi="Verdana"/>
          <w:sz w:val="18"/>
          <w:szCs w:val="18"/>
        </w:rPr>
        <w:br/>
        <w:t>Ja.</w:t>
      </w:r>
      <w:r>
        <w:rPr>
          <w:rFonts w:ascii="Verdana" w:hAnsi="Verdana"/>
          <w:sz w:val="18"/>
          <w:szCs w:val="18"/>
        </w:rPr>
        <w:br/>
      </w:r>
    </w:p>
    <w:p w:rsidR="00637D84" w:rsidP="0010197A" w:rsidRDefault="00637D84" w14:paraId="424CC7F2" w14:textId="77777777">
      <w:pPr>
        <w:pStyle w:val="Geenafstand"/>
        <w:suppressAutoHyphens/>
        <w:spacing w:line="276" w:lineRule="auto"/>
        <w:rPr>
          <w:rFonts w:ascii="Verdana" w:hAnsi="Verdana"/>
          <w:sz w:val="18"/>
          <w:szCs w:val="18"/>
        </w:rPr>
      </w:pPr>
      <w:r>
        <w:rPr>
          <w:rFonts w:ascii="Verdana" w:hAnsi="Verdana"/>
          <w:sz w:val="18"/>
          <w:szCs w:val="18"/>
        </w:rPr>
        <w:t xml:space="preserve">Vraag 2. </w:t>
      </w:r>
    </w:p>
    <w:p w:rsidR="00637D84" w:rsidP="0010197A" w:rsidRDefault="00637D84" w14:paraId="169F6276" w14:textId="77777777">
      <w:pPr>
        <w:pStyle w:val="Geenafstand"/>
        <w:suppressAutoHyphens/>
        <w:spacing w:line="276" w:lineRule="auto"/>
        <w:rPr>
          <w:rFonts w:ascii="Verdana" w:hAnsi="Verdana"/>
          <w:sz w:val="18"/>
          <w:szCs w:val="18"/>
        </w:rPr>
      </w:pPr>
      <w:r w:rsidRPr="003C4D22">
        <w:rPr>
          <w:rFonts w:ascii="Verdana" w:hAnsi="Verdana"/>
          <w:sz w:val="18"/>
          <w:szCs w:val="18"/>
        </w:rPr>
        <w:t>Welke gevolgen heeft de oplopende wachttijd voor kinderen die wachten op een passend pleeggezin, in het bijzonder voor kinderen die verblijven in een crisispleeggezin of afkomstig zijn uit een onveilige thuissituatie?</w:t>
      </w:r>
    </w:p>
    <w:p w:rsidR="00637D84" w:rsidP="0010197A" w:rsidRDefault="00637D84" w14:paraId="7B9110A5" w14:textId="77777777">
      <w:pPr>
        <w:pStyle w:val="Geenafstand"/>
        <w:suppressAutoHyphens/>
        <w:spacing w:line="276" w:lineRule="auto"/>
        <w:rPr>
          <w:rFonts w:ascii="Verdana" w:hAnsi="Verdana"/>
          <w:sz w:val="18"/>
          <w:szCs w:val="18"/>
        </w:rPr>
      </w:pPr>
    </w:p>
    <w:p w:rsidR="00637D84" w:rsidP="0010197A" w:rsidRDefault="00637D84" w14:paraId="07388A99" w14:textId="77777777">
      <w:pPr>
        <w:pStyle w:val="Geenafstand"/>
        <w:suppressAutoHyphens/>
        <w:spacing w:line="276" w:lineRule="auto"/>
        <w:rPr>
          <w:rFonts w:ascii="Verdana" w:hAnsi="Verdana"/>
          <w:sz w:val="18"/>
          <w:szCs w:val="18"/>
        </w:rPr>
      </w:pPr>
      <w:r>
        <w:rPr>
          <w:rFonts w:ascii="Verdana" w:hAnsi="Verdana"/>
          <w:sz w:val="18"/>
          <w:szCs w:val="18"/>
        </w:rPr>
        <w:t>Antwoord 2.</w:t>
      </w:r>
    </w:p>
    <w:p w:rsidR="00637D84" w:rsidP="0010197A" w:rsidRDefault="00637D84" w14:paraId="1F29BE6A" w14:textId="77777777">
      <w:pPr>
        <w:pStyle w:val="Geenafstand"/>
        <w:suppressAutoHyphens/>
        <w:spacing w:line="276" w:lineRule="auto"/>
        <w:rPr>
          <w:rFonts w:ascii="Verdana" w:hAnsi="Verdana"/>
          <w:sz w:val="18"/>
          <w:szCs w:val="18"/>
        </w:rPr>
      </w:pPr>
      <w:r>
        <w:rPr>
          <w:rFonts w:ascii="Verdana" w:hAnsi="Verdana"/>
          <w:sz w:val="18"/>
          <w:szCs w:val="18"/>
        </w:rPr>
        <w:t>Door het dalende aantal pleegouders wachten veel kinderen op een passende plek in een pleeggezin. Wat deze wachttijd tot gevolg heeft, hangt af van de individuele situatie. De betrokken professionals en instanties dragen in de tussentijd zorg voor het welzijn en de veiligheid van het kind. In het licht van het pleegoudertekort wil ik benoemen dat het van belang is om pleegkinderen alleen in een pleeggezin te plaatsen wanneer er voldoende vertrouwen bestaat dat een plaatsing succesvol zal zijn. Alleen zo bieden we pleegkinderen veiligheid, stabiliteit en zekerheid. Jeugdzorg Nederland zegt hierover het volgende</w:t>
      </w:r>
      <w:r>
        <w:rPr>
          <w:rStyle w:val="Voetnootmarkering"/>
          <w:rFonts w:ascii="Verdana" w:hAnsi="Verdana"/>
          <w:sz w:val="18"/>
          <w:szCs w:val="18"/>
        </w:rPr>
        <w:footnoteReference w:id="1"/>
      </w:r>
      <w:r>
        <w:rPr>
          <w:rFonts w:ascii="Verdana" w:hAnsi="Verdana"/>
          <w:sz w:val="18"/>
          <w:szCs w:val="18"/>
        </w:rPr>
        <w:t>: “</w:t>
      </w:r>
      <w:r w:rsidRPr="003F3A94">
        <w:rPr>
          <w:rFonts w:ascii="Verdana" w:hAnsi="Verdana"/>
          <w:i/>
          <w:iCs/>
          <w:sz w:val="18"/>
          <w:szCs w:val="18"/>
        </w:rPr>
        <w:t>Het is meestal dat de match met een pleeggezin op zich laat wachten doordat de vraag niet direct of 1</w:t>
      </w:r>
      <w:r>
        <w:rPr>
          <w:rFonts w:ascii="Verdana" w:hAnsi="Verdana"/>
          <w:i/>
          <w:iCs/>
          <w:sz w:val="18"/>
          <w:szCs w:val="18"/>
        </w:rPr>
        <w:t>-</w:t>
      </w:r>
      <w:r w:rsidRPr="003F3A94">
        <w:rPr>
          <w:rFonts w:ascii="Verdana" w:hAnsi="Verdana"/>
          <w:i/>
          <w:iCs/>
          <w:sz w:val="18"/>
          <w:szCs w:val="18"/>
        </w:rPr>
        <w:t>op</w:t>
      </w:r>
      <w:r>
        <w:rPr>
          <w:rFonts w:ascii="Verdana" w:hAnsi="Verdana"/>
          <w:i/>
          <w:iCs/>
          <w:sz w:val="18"/>
          <w:szCs w:val="18"/>
        </w:rPr>
        <w:t>-</w:t>
      </w:r>
      <w:r w:rsidRPr="003F3A94">
        <w:rPr>
          <w:rFonts w:ascii="Verdana" w:hAnsi="Verdana"/>
          <w:i/>
          <w:iCs/>
          <w:sz w:val="18"/>
          <w:szCs w:val="18"/>
        </w:rPr>
        <w:t>1 aansluit bij het profiel van de beschikbare pleeggezinnen. Het grote tekort aan pleeggezinnen, en daarmee keuzemogelijkheden voor een juiste match is daarbij de voornaamste reden. Er wordt de laatste jaren ook meer ingezet op kindgericht werven, hierbij wordt in het eigen bredere netwerk van het kind gezocht naar een gezin dat iets kan en wil betekenen, dit vergt echter ook meer tijdsinvestering en kan er ook voor zorgen dat een kind langer op een geschikte plek in een pleeggezin moet wachten en er dus meer kinderen op de wachtlijst staan.</w:t>
      </w:r>
      <w:r>
        <w:rPr>
          <w:rFonts w:ascii="Verdana" w:hAnsi="Verdana"/>
          <w:sz w:val="18"/>
          <w:szCs w:val="18"/>
        </w:rPr>
        <w:t>”</w:t>
      </w:r>
    </w:p>
    <w:p w:rsidR="00637D84" w:rsidP="0010197A" w:rsidRDefault="00637D84" w14:paraId="1F7AB024" w14:textId="77777777">
      <w:pPr>
        <w:pStyle w:val="Geenafstand"/>
        <w:suppressAutoHyphens/>
        <w:spacing w:line="276" w:lineRule="auto"/>
        <w:rPr>
          <w:rFonts w:ascii="Verdana" w:hAnsi="Verdana"/>
          <w:sz w:val="18"/>
          <w:szCs w:val="18"/>
        </w:rPr>
      </w:pPr>
    </w:p>
    <w:p w:rsidR="00637D84" w:rsidP="0010197A" w:rsidRDefault="00637D84" w14:paraId="40C4216E" w14:textId="77777777">
      <w:pPr>
        <w:pStyle w:val="Geenafstand"/>
        <w:suppressAutoHyphens/>
        <w:spacing w:line="276" w:lineRule="auto"/>
        <w:rPr>
          <w:rFonts w:ascii="Verdana" w:hAnsi="Verdana"/>
          <w:sz w:val="18"/>
          <w:szCs w:val="18"/>
        </w:rPr>
      </w:pPr>
      <w:r>
        <w:rPr>
          <w:rFonts w:ascii="Verdana" w:hAnsi="Verdana"/>
          <w:sz w:val="18"/>
          <w:szCs w:val="18"/>
        </w:rPr>
        <w:t>Vraag 3.</w:t>
      </w:r>
    </w:p>
    <w:p w:rsidR="00637D84" w:rsidP="0010197A" w:rsidRDefault="00637D84" w14:paraId="3F435652" w14:textId="77777777">
      <w:pPr>
        <w:pStyle w:val="Geenafstand"/>
        <w:suppressAutoHyphens/>
        <w:spacing w:line="276" w:lineRule="auto"/>
        <w:rPr>
          <w:rFonts w:ascii="Verdana" w:hAnsi="Verdana"/>
          <w:sz w:val="18"/>
          <w:szCs w:val="18"/>
        </w:rPr>
      </w:pPr>
      <w:r w:rsidRPr="003C4D22">
        <w:rPr>
          <w:rFonts w:ascii="Verdana" w:hAnsi="Verdana"/>
          <w:sz w:val="18"/>
          <w:szCs w:val="18"/>
        </w:rPr>
        <w:t>Heeft u inzicht in hoeveel kinderen langer dan noodzakelijk moeten wachten op een passend pleeggezin en daardoor langer in een onveilige thuissituatie of een crisispleeggezin verblijven? Zo ja, kunt u deze cijfers met de Kamer delen?</w:t>
      </w:r>
    </w:p>
    <w:p w:rsidR="00637D84" w:rsidP="0010197A" w:rsidRDefault="00637D84" w14:paraId="15536E12" w14:textId="77777777">
      <w:pPr>
        <w:pStyle w:val="Geenafstand"/>
        <w:suppressAutoHyphens/>
        <w:spacing w:line="276" w:lineRule="auto"/>
        <w:rPr>
          <w:rFonts w:ascii="Verdana" w:hAnsi="Verdana"/>
          <w:sz w:val="18"/>
          <w:szCs w:val="18"/>
        </w:rPr>
      </w:pPr>
    </w:p>
    <w:p w:rsidR="00637D84" w:rsidP="0010197A" w:rsidRDefault="00637D84" w14:paraId="3CB259B1" w14:textId="77777777">
      <w:pPr>
        <w:pStyle w:val="Geenafstand"/>
        <w:suppressAutoHyphens/>
        <w:spacing w:line="276" w:lineRule="auto"/>
        <w:rPr>
          <w:rFonts w:ascii="Verdana" w:hAnsi="Verdana"/>
          <w:sz w:val="18"/>
          <w:szCs w:val="18"/>
        </w:rPr>
      </w:pPr>
      <w:r>
        <w:rPr>
          <w:rFonts w:ascii="Verdana" w:hAnsi="Verdana"/>
          <w:sz w:val="18"/>
          <w:szCs w:val="18"/>
        </w:rPr>
        <w:t>Antwoord 3.</w:t>
      </w:r>
    </w:p>
    <w:p w:rsidRPr="00BF781B" w:rsidR="00637D84" w:rsidP="0010197A" w:rsidRDefault="00637D84" w14:paraId="2127BB23" w14:textId="77777777">
      <w:pPr>
        <w:pStyle w:val="Geenafstand"/>
        <w:suppressAutoHyphens/>
        <w:spacing w:line="276" w:lineRule="auto"/>
        <w:rPr>
          <w:rFonts w:ascii="Verdana" w:hAnsi="Verdana"/>
          <w:sz w:val="18"/>
          <w:szCs w:val="18"/>
        </w:rPr>
      </w:pPr>
      <w:r>
        <w:rPr>
          <w:rFonts w:ascii="Verdana" w:hAnsi="Verdana"/>
          <w:sz w:val="18"/>
          <w:szCs w:val="18"/>
        </w:rPr>
        <w:t>Jeugdzorg Nederland rapporteert</w:t>
      </w:r>
      <w:r>
        <w:rPr>
          <w:rStyle w:val="Voetnootmarkering"/>
          <w:rFonts w:ascii="Verdana" w:hAnsi="Verdana"/>
          <w:sz w:val="18"/>
          <w:szCs w:val="18"/>
        </w:rPr>
        <w:footnoteReference w:id="2"/>
      </w:r>
      <w:r>
        <w:rPr>
          <w:rFonts w:ascii="Verdana" w:hAnsi="Verdana"/>
          <w:sz w:val="18"/>
          <w:szCs w:val="18"/>
        </w:rPr>
        <w:t xml:space="preserve"> dat o</w:t>
      </w:r>
      <w:r w:rsidRPr="006A10A2">
        <w:rPr>
          <w:rFonts w:ascii="Verdana" w:hAnsi="Verdana"/>
          <w:sz w:val="18"/>
          <w:szCs w:val="18"/>
        </w:rPr>
        <w:t>p 31 december 2025</w:t>
      </w:r>
      <w:r>
        <w:rPr>
          <w:rFonts w:ascii="Verdana" w:hAnsi="Verdana"/>
          <w:sz w:val="18"/>
          <w:szCs w:val="18"/>
        </w:rPr>
        <w:t xml:space="preserve"> er</w:t>
      </w:r>
      <w:r w:rsidRPr="006A10A2">
        <w:rPr>
          <w:rFonts w:ascii="Verdana" w:hAnsi="Verdana"/>
          <w:sz w:val="18"/>
          <w:szCs w:val="18"/>
        </w:rPr>
        <w:t xml:space="preserve"> 864 jeugdigen </w:t>
      </w:r>
      <w:r>
        <w:rPr>
          <w:rFonts w:ascii="Verdana" w:hAnsi="Verdana"/>
          <w:sz w:val="18"/>
          <w:szCs w:val="18"/>
        </w:rPr>
        <w:t xml:space="preserve">wachtten </w:t>
      </w:r>
      <w:r w:rsidRPr="006A10A2">
        <w:rPr>
          <w:rFonts w:ascii="Verdana" w:hAnsi="Verdana"/>
          <w:sz w:val="18"/>
          <w:szCs w:val="18"/>
        </w:rPr>
        <w:t>op pleegzorg</w:t>
      </w:r>
      <w:r>
        <w:rPr>
          <w:rFonts w:ascii="Verdana" w:hAnsi="Verdana"/>
          <w:sz w:val="18"/>
          <w:szCs w:val="18"/>
        </w:rPr>
        <w:t xml:space="preserve">. Wat het wachten op een pleeggezin tot gevolg heeft, hangt af van de individuele situatie. De betrokken professionals en instanties dragen in de tussentijd zorg voor het welzijn en de veiligheid van het kind. </w:t>
      </w:r>
      <w:r w:rsidRPr="00503176">
        <w:rPr>
          <w:rFonts w:ascii="Verdana" w:hAnsi="Verdana"/>
          <w:sz w:val="18"/>
          <w:szCs w:val="18"/>
        </w:rPr>
        <w:t>Er kan daarbij andere hulp worden ingezet.</w:t>
      </w:r>
      <w:r>
        <w:rPr>
          <w:rFonts w:ascii="Verdana" w:hAnsi="Verdana"/>
          <w:sz w:val="18"/>
          <w:szCs w:val="18"/>
        </w:rPr>
        <w:t xml:space="preserve"> </w:t>
      </w:r>
    </w:p>
    <w:p w:rsidR="00637D84" w:rsidP="0010197A" w:rsidRDefault="00637D84" w14:paraId="0C42ED68" w14:textId="77777777">
      <w:pPr>
        <w:pStyle w:val="Geenafstand"/>
        <w:suppressAutoHyphens/>
        <w:spacing w:line="276" w:lineRule="auto"/>
        <w:rPr>
          <w:rFonts w:ascii="Verdana" w:hAnsi="Verdana"/>
          <w:sz w:val="18"/>
          <w:szCs w:val="18"/>
        </w:rPr>
      </w:pPr>
      <w:r>
        <w:rPr>
          <w:rFonts w:ascii="Verdana" w:hAnsi="Verdana"/>
          <w:sz w:val="18"/>
          <w:szCs w:val="18"/>
        </w:rPr>
        <w:t>Vraag 4.</w:t>
      </w:r>
    </w:p>
    <w:p w:rsidR="00637D84" w:rsidP="0010197A" w:rsidRDefault="00637D84" w14:paraId="7E9A7164" w14:textId="77777777">
      <w:pPr>
        <w:pStyle w:val="Geenafstand"/>
        <w:suppressAutoHyphens/>
        <w:spacing w:line="276" w:lineRule="auto"/>
        <w:rPr>
          <w:rFonts w:ascii="Verdana" w:hAnsi="Verdana"/>
          <w:sz w:val="18"/>
          <w:szCs w:val="18"/>
        </w:rPr>
      </w:pPr>
      <w:r w:rsidRPr="003C4D22">
        <w:rPr>
          <w:rFonts w:ascii="Verdana" w:hAnsi="Verdana"/>
          <w:sz w:val="18"/>
          <w:szCs w:val="18"/>
        </w:rPr>
        <w:t>Welke concrete bevoegdheden en mogelijkheden gaat u als stelselverantwoordelijke minister inzetten om te voorkomen dat kinderen door het tekort aan pleeggezinnen langer moeten wachten op een veilige en passende opvangplek?</w:t>
      </w:r>
    </w:p>
    <w:p w:rsidR="00637D84" w:rsidP="0010197A" w:rsidRDefault="00637D84" w14:paraId="05FCF587" w14:textId="77777777">
      <w:pPr>
        <w:pStyle w:val="Geenafstand"/>
        <w:suppressAutoHyphens/>
        <w:spacing w:line="276" w:lineRule="auto"/>
        <w:rPr>
          <w:rFonts w:ascii="Verdana" w:hAnsi="Verdana"/>
          <w:sz w:val="18"/>
          <w:szCs w:val="18"/>
        </w:rPr>
      </w:pPr>
    </w:p>
    <w:p w:rsidR="00637D84" w:rsidP="0010197A" w:rsidRDefault="00637D84" w14:paraId="5463FA9B" w14:textId="77777777">
      <w:pPr>
        <w:pStyle w:val="Geenafstand"/>
        <w:suppressAutoHyphens/>
        <w:spacing w:line="276" w:lineRule="auto"/>
        <w:rPr>
          <w:rFonts w:ascii="Verdana" w:hAnsi="Verdana"/>
          <w:sz w:val="18"/>
          <w:szCs w:val="18"/>
        </w:rPr>
      </w:pPr>
      <w:r>
        <w:rPr>
          <w:rFonts w:ascii="Verdana" w:hAnsi="Verdana"/>
          <w:sz w:val="18"/>
          <w:szCs w:val="18"/>
        </w:rPr>
        <w:t>Antwoord 4.</w:t>
      </w:r>
    </w:p>
    <w:p w:rsidR="00637D84" w:rsidP="0010197A" w:rsidRDefault="00637D84" w14:paraId="1A91FFDA" w14:textId="77777777">
      <w:pPr>
        <w:pStyle w:val="Geenafstand"/>
        <w:suppressAutoHyphens/>
        <w:spacing w:line="276" w:lineRule="auto"/>
        <w:rPr>
          <w:rFonts w:ascii="Verdana" w:hAnsi="Verdana"/>
          <w:sz w:val="18"/>
          <w:szCs w:val="18"/>
        </w:rPr>
      </w:pPr>
      <w:r>
        <w:rPr>
          <w:rFonts w:ascii="Verdana" w:hAnsi="Verdana"/>
          <w:sz w:val="18"/>
          <w:szCs w:val="18"/>
        </w:rPr>
        <w:t>Pleegzorgaanbieders zijn verantwoordelijk voor de werving van nieuwe pleegouders, zij zetten zich met man en macht in om voldoende pleegouders te werven. Ik ondersteun hen door de landelijke campagne ‘Jouw huis een 2</w:t>
      </w:r>
      <w:r w:rsidRPr="00391FB0">
        <w:rPr>
          <w:rFonts w:ascii="Verdana" w:hAnsi="Verdana"/>
          <w:sz w:val="18"/>
          <w:szCs w:val="18"/>
          <w:vertAlign w:val="superscript"/>
        </w:rPr>
        <w:t>e</w:t>
      </w:r>
      <w:r>
        <w:rPr>
          <w:rFonts w:ascii="Verdana" w:hAnsi="Verdana"/>
          <w:sz w:val="18"/>
          <w:szCs w:val="18"/>
        </w:rPr>
        <w:t xml:space="preserve"> thuis’ te financieren, welke ik voornemens ben te verlengen t/m 2027. </w:t>
      </w:r>
      <w:r>
        <w:rPr>
          <w:rFonts w:ascii="Verdana" w:hAnsi="Verdana"/>
          <w:sz w:val="18"/>
          <w:szCs w:val="18"/>
        </w:rPr>
        <w:lastRenderedPageBreak/>
        <w:t>Deze campagne slaat goed aan. D</w:t>
      </w:r>
      <w:r w:rsidRPr="002D4814">
        <w:rPr>
          <w:rFonts w:ascii="Verdana" w:hAnsi="Verdana"/>
          <w:sz w:val="18"/>
          <w:szCs w:val="18"/>
        </w:rPr>
        <w:t xml:space="preserve">e campagne verwijst geïnteresseerden naar </w:t>
      </w:r>
      <w:r>
        <w:rPr>
          <w:rFonts w:ascii="Verdana" w:hAnsi="Verdana"/>
          <w:sz w:val="18"/>
          <w:szCs w:val="18"/>
        </w:rPr>
        <w:t>P</w:t>
      </w:r>
      <w:r w:rsidRPr="002D4814">
        <w:rPr>
          <w:rFonts w:ascii="Verdana" w:hAnsi="Verdana"/>
          <w:sz w:val="18"/>
          <w:szCs w:val="18"/>
        </w:rPr>
        <w:t>leegzorg.nl, waar zij een informatiepakket kunnen aanvragen bij de pleegzorgaanbieder in hun regio.</w:t>
      </w:r>
      <w:r>
        <w:rPr>
          <w:rFonts w:ascii="Verdana" w:hAnsi="Verdana"/>
          <w:sz w:val="18"/>
          <w:szCs w:val="18"/>
        </w:rPr>
        <w:t xml:space="preserve"> </w:t>
      </w:r>
      <w:r w:rsidRPr="002D4814">
        <w:rPr>
          <w:rFonts w:ascii="Verdana" w:hAnsi="Verdana"/>
          <w:sz w:val="18"/>
          <w:szCs w:val="18"/>
        </w:rPr>
        <w:t>Uit een recente evaluatie van de campagne blijkt dat veel geïnteresseerden via de campagne de website weten te vinden, maar dat de drempel om daadwerkelijk een informatiepakket aan te vragen nog relatief hoog is. Daarom heeft Jeugdzorg Nederland samen met de pleegzorgaanbieders het voorlichtingstraject voor potentiële pleegouders geüniformeerd en landelijk toegankelijk gemaakt.</w:t>
      </w:r>
      <w:r>
        <w:rPr>
          <w:rFonts w:ascii="Verdana" w:hAnsi="Verdana"/>
          <w:sz w:val="18"/>
          <w:szCs w:val="18"/>
        </w:rPr>
        <w:t xml:space="preserve"> Hier heb ik aanvullende middelen voor beschikbaar gesteld.</w:t>
      </w:r>
      <w:r w:rsidRPr="002D4814">
        <w:rPr>
          <w:rFonts w:ascii="Verdana" w:hAnsi="Verdana"/>
          <w:sz w:val="18"/>
          <w:szCs w:val="18"/>
        </w:rPr>
        <w:t xml:space="preserve"> Dit traject </w:t>
      </w:r>
      <w:r>
        <w:rPr>
          <w:rFonts w:ascii="Verdana" w:hAnsi="Verdana"/>
          <w:sz w:val="18"/>
          <w:szCs w:val="18"/>
        </w:rPr>
        <w:t>is sinds</w:t>
      </w:r>
      <w:r w:rsidRPr="002D4814">
        <w:rPr>
          <w:rFonts w:ascii="Verdana" w:hAnsi="Verdana"/>
          <w:sz w:val="18"/>
          <w:szCs w:val="18"/>
        </w:rPr>
        <w:t xml:space="preserve"> september live op </w:t>
      </w:r>
      <w:r>
        <w:rPr>
          <w:rFonts w:ascii="Verdana" w:hAnsi="Verdana"/>
          <w:sz w:val="18"/>
          <w:szCs w:val="18"/>
        </w:rPr>
        <w:t>P</w:t>
      </w:r>
      <w:r w:rsidRPr="002D4814">
        <w:rPr>
          <w:rFonts w:ascii="Verdana" w:hAnsi="Verdana"/>
          <w:sz w:val="18"/>
          <w:szCs w:val="18"/>
        </w:rPr>
        <w:t xml:space="preserve">leegzorg.nl. Potentiële pleegouders krijgen hierdoor vooraf een duidelijker beeld van wat pleegzorg inhoudt, wat er van hen wordt verwacht en wat zij </w:t>
      </w:r>
      <w:r>
        <w:rPr>
          <w:rFonts w:ascii="Verdana" w:hAnsi="Verdana"/>
          <w:sz w:val="18"/>
          <w:szCs w:val="18"/>
        </w:rPr>
        <w:t xml:space="preserve">zelf </w:t>
      </w:r>
      <w:r w:rsidRPr="002D4814">
        <w:rPr>
          <w:rFonts w:ascii="Verdana" w:hAnsi="Verdana"/>
          <w:sz w:val="18"/>
          <w:szCs w:val="18"/>
        </w:rPr>
        <w:t>kunnen verwachten.</w:t>
      </w:r>
      <w:r>
        <w:rPr>
          <w:rFonts w:ascii="Verdana" w:hAnsi="Verdana"/>
          <w:sz w:val="18"/>
          <w:szCs w:val="18"/>
        </w:rPr>
        <w:t xml:space="preserve"> </w:t>
      </w:r>
      <w:r w:rsidRPr="002D4814">
        <w:rPr>
          <w:rFonts w:ascii="Verdana" w:hAnsi="Verdana"/>
          <w:sz w:val="18"/>
          <w:szCs w:val="18"/>
        </w:rPr>
        <w:t xml:space="preserve">Daarnaast maken geïnteresseerden hiermee al vroeg kennis met </w:t>
      </w:r>
      <w:r>
        <w:rPr>
          <w:rFonts w:ascii="Verdana" w:hAnsi="Verdana"/>
          <w:sz w:val="18"/>
          <w:szCs w:val="18"/>
        </w:rPr>
        <w:t>P</w:t>
      </w:r>
      <w:r w:rsidRPr="002D4814">
        <w:rPr>
          <w:rFonts w:ascii="Verdana" w:hAnsi="Verdana"/>
          <w:sz w:val="18"/>
          <w:szCs w:val="18"/>
        </w:rPr>
        <w:t>leegzorg.nl. Het platform kan hen ook later, als pleegouder, ondersteunen met actuele informatie, praktische tools en mogelijkheden om zich verder te ontwikkelen in hun rol als pleegouder.</w:t>
      </w:r>
    </w:p>
    <w:p w:rsidRPr="003C4D22" w:rsidR="00637D84" w:rsidP="0010197A" w:rsidRDefault="00637D84" w14:paraId="6E11051E" w14:textId="77777777">
      <w:pPr>
        <w:pStyle w:val="Geenafstand"/>
        <w:suppressAutoHyphens/>
        <w:spacing w:line="276" w:lineRule="auto"/>
        <w:rPr>
          <w:rFonts w:ascii="Verdana" w:hAnsi="Verdana"/>
          <w:sz w:val="18"/>
          <w:szCs w:val="18"/>
        </w:rPr>
      </w:pPr>
    </w:p>
    <w:p w:rsidR="00637D84" w:rsidP="0010197A" w:rsidRDefault="00637D84" w14:paraId="1DFE2F36" w14:textId="77777777">
      <w:pPr>
        <w:pStyle w:val="Geenafstand"/>
        <w:suppressAutoHyphens/>
        <w:spacing w:line="276" w:lineRule="auto"/>
        <w:rPr>
          <w:rFonts w:ascii="Verdana" w:hAnsi="Verdana"/>
          <w:sz w:val="18"/>
          <w:szCs w:val="18"/>
        </w:rPr>
      </w:pPr>
      <w:bookmarkStart w:name="_Hlk237604570" w:id="0"/>
      <w:r>
        <w:rPr>
          <w:rFonts w:ascii="Verdana" w:hAnsi="Verdana"/>
          <w:sz w:val="18"/>
          <w:szCs w:val="18"/>
        </w:rPr>
        <w:t xml:space="preserve">Vraag 5. </w:t>
      </w:r>
    </w:p>
    <w:p w:rsidR="00637D84" w:rsidP="0010197A" w:rsidRDefault="00637D84" w14:paraId="3B65DFE4" w14:textId="77777777">
      <w:pPr>
        <w:pStyle w:val="Geenafstand"/>
        <w:suppressAutoHyphens/>
        <w:spacing w:line="276" w:lineRule="auto"/>
        <w:rPr>
          <w:rFonts w:ascii="Verdana" w:hAnsi="Verdana"/>
          <w:sz w:val="18"/>
          <w:szCs w:val="18"/>
        </w:rPr>
      </w:pPr>
      <w:r w:rsidRPr="003C4D22">
        <w:rPr>
          <w:rFonts w:ascii="Verdana" w:hAnsi="Verdana"/>
          <w:sz w:val="18"/>
          <w:szCs w:val="18"/>
        </w:rPr>
        <w:t>Bent u bereid de Inspectie Gezondheidszorg en Jeugd te verzoeken onderzoek te doen naar de gevolgen van het tekort aan pleeggezinnen voor de veiligheid en ontwikkeling van kinderen? Zo nee, waarom niet?</w:t>
      </w:r>
    </w:p>
    <w:p w:rsidR="00637D84" w:rsidP="0010197A" w:rsidRDefault="00637D84" w14:paraId="4E4B0D49" w14:textId="77777777">
      <w:pPr>
        <w:pStyle w:val="Geenafstand"/>
        <w:suppressAutoHyphens/>
        <w:spacing w:line="276" w:lineRule="auto"/>
        <w:rPr>
          <w:rFonts w:ascii="Verdana" w:hAnsi="Verdana"/>
          <w:sz w:val="18"/>
          <w:szCs w:val="18"/>
        </w:rPr>
      </w:pPr>
    </w:p>
    <w:p w:rsidR="00637D84" w:rsidP="0010197A" w:rsidRDefault="00637D84" w14:paraId="30499318" w14:textId="77777777">
      <w:pPr>
        <w:pStyle w:val="Geenafstand"/>
        <w:suppressAutoHyphens/>
        <w:spacing w:line="276" w:lineRule="auto"/>
        <w:rPr>
          <w:rFonts w:ascii="Verdana" w:hAnsi="Verdana"/>
          <w:sz w:val="18"/>
          <w:szCs w:val="18"/>
        </w:rPr>
      </w:pPr>
      <w:r>
        <w:rPr>
          <w:rFonts w:ascii="Verdana" w:hAnsi="Verdana"/>
          <w:sz w:val="18"/>
          <w:szCs w:val="18"/>
        </w:rPr>
        <w:t>Antwoord 5.</w:t>
      </w:r>
    </w:p>
    <w:p w:rsidR="00637D84" w:rsidP="0010197A" w:rsidRDefault="00637D84" w14:paraId="119CD6F0" w14:textId="77777777">
      <w:pPr>
        <w:pStyle w:val="Geenafstand"/>
        <w:suppressAutoHyphens/>
        <w:spacing w:line="276" w:lineRule="auto"/>
        <w:rPr>
          <w:rFonts w:ascii="Verdana" w:hAnsi="Verdana"/>
          <w:sz w:val="18"/>
          <w:szCs w:val="18"/>
        </w:rPr>
      </w:pPr>
      <w:r>
        <w:rPr>
          <w:rFonts w:ascii="Verdana" w:hAnsi="Verdana"/>
          <w:sz w:val="18"/>
          <w:szCs w:val="18"/>
        </w:rPr>
        <w:t xml:space="preserve">Nee. De Inspectie Gezondheidszorg en Jeugd (IGJ) </w:t>
      </w:r>
      <w:r w:rsidRPr="0056027B">
        <w:rPr>
          <w:rFonts w:ascii="Verdana" w:hAnsi="Verdana"/>
          <w:sz w:val="18"/>
          <w:szCs w:val="18"/>
        </w:rPr>
        <w:t>houdt toezicht op de uitvoering van de Jeugdwet</w:t>
      </w:r>
      <w:r>
        <w:rPr>
          <w:rFonts w:ascii="Verdana" w:hAnsi="Verdana"/>
          <w:sz w:val="18"/>
          <w:szCs w:val="18"/>
        </w:rPr>
        <w:t xml:space="preserve">, de naleving van wetgeving en bewaakt </w:t>
      </w:r>
      <w:r w:rsidRPr="0056027B">
        <w:rPr>
          <w:rFonts w:ascii="Verdana" w:hAnsi="Verdana"/>
          <w:sz w:val="18"/>
          <w:szCs w:val="18"/>
        </w:rPr>
        <w:t>de kwaliteit en de veiligheid van de jeugdhulp</w:t>
      </w:r>
      <w:r>
        <w:rPr>
          <w:rFonts w:ascii="Verdana" w:hAnsi="Verdana"/>
          <w:sz w:val="18"/>
          <w:szCs w:val="18"/>
        </w:rPr>
        <w:t xml:space="preserve">. Een onderzoek naar de gevolgen van het tekort aan pleeggezinnen behoort niet tot de rol van de IGJ. </w:t>
      </w:r>
    </w:p>
    <w:bookmarkEnd w:id="0"/>
    <w:p w:rsidRPr="003C4D22" w:rsidR="00637D84" w:rsidP="0010197A" w:rsidRDefault="00637D84" w14:paraId="48EE7926" w14:textId="77777777">
      <w:pPr>
        <w:pStyle w:val="Geenafstand"/>
        <w:suppressAutoHyphens/>
        <w:spacing w:line="276" w:lineRule="auto"/>
        <w:rPr>
          <w:rFonts w:ascii="Verdana" w:hAnsi="Verdana"/>
          <w:sz w:val="18"/>
          <w:szCs w:val="18"/>
        </w:rPr>
      </w:pPr>
    </w:p>
    <w:p w:rsidR="00637D84" w:rsidP="0010197A" w:rsidRDefault="00637D84" w14:paraId="7FAA76F9" w14:textId="77777777">
      <w:pPr>
        <w:pStyle w:val="Geenafstand"/>
        <w:suppressAutoHyphens/>
        <w:spacing w:line="276" w:lineRule="auto"/>
        <w:rPr>
          <w:rFonts w:ascii="Verdana" w:hAnsi="Verdana"/>
          <w:sz w:val="18"/>
          <w:szCs w:val="18"/>
        </w:rPr>
      </w:pPr>
      <w:r>
        <w:rPr>
          <w:rFonts w:ascii="Verdana" w:hAnsi="Verdana"/>
          <w:sz w:val="18"/>
          <w:szCs w:val="18"/>
        </w:rPr>
        <w:t xml:space="preserve">Vraag 6. </w:t>
      </w:r>
    </w:p>
    <w:p w:rsidR="00637D84" w:rsidP="0010197A" w:rsidRDefault="00637D84" w14:paraId="49A33C4C" w14:textId="77777777">
      <w:pPr>
        <w:pStyle w:val="Geenafstand"/>
        <w:suppressAutoHyphens/>
        <w:spacing w:line="276" w:lineRule="auto"/>
        <w:rPr>
          <w:rFonts w:ascii="Verdana" w:hAnsi="Verdana"/>
          <w:sz w:val="18"/>
          <w:szCs w:val="18"/>
        </w:rPr>
      </w:pPr>
      <w:r w:rsidRPr="003C4D22">
        <w:rPr>
          <w:rFonts w:ascii="Verdana" w:hAnsi="Verdana"/>
          <w:sz w:val="18"/>
          <w:szCs w:val="18"/>
        </w:rPr>
        <w:t>Bent u bereid een onafhankelijk onderzoek te laten uitvoeren, zoals door de Nederlandse Vereniging voor Pleeggezinnen bepleit? Zo nee, waarom niet?</w:t>
      </w:r>
    </w:p>
    <w:p w:rsidR="00637D84" w:rsidP="0010197A" w:rsidRDefault="00637D84" w14:paraId="164D039B" w14:textId="77777777">
      <w:pPr>
        <w:pStyle w:val="Geenafstand"/>
        <w:suppressAutoHyphens/>
        <w:spacing w:line="276" w:lineRule="auto"/>
        <w:rPr>
          <w:rFonts w:ascii="Verdana" w:hAnsi="Verdana"/>
          <w:sz w:val="18"/>
          <w:szCs w:val="18"/>
        </w:rPr>
      </w:pPr>
    </w:p>
    <w:p w:rsidR="00637D84" w:rsidP="0010197A" w:rsidRDefault="00637D84" w14:paraId="23901C8A" w14:textId="77777777">
      <w:pPr>
        <w:pStyle w:val="Geenafstand"/>
        <w:suppressAutoHyphens/>
        <w:spacing w:line="276" w:lineRule="auto"/>
        <w:rPr>
          <w:rFonts w:ascii="Verdana" w:hAnsi="Verdana"/>
          <w:sz w:val="18"/>
          <w:szCs w:val="18"/>
        </w:rPr>
      </w:pPr>
      <w:r>
        <w:rPr>
          <w:rFonts w:ascii="Verdana" w:hAnsi="Verdana"/>
          <w:sz w:val="18"/>
          <w:szCs w:val="18"/>
        </w:rPr>
        <w:t>Antwoord 6.</w:t>
      </w:r>
    </w:p>
    <w:p w:rsidR="00637D84" w:rsidP="0010197A" w:rsidRDefault="00637D84" w14:paraId="6AA39BB1" w14:textId="77777777">
      <w:pPr>
        <w:pStyle w:val="Geenafstand"/>
        <w:suppressAutoHyphens/>
        <w:spacing w:line="276" w:lineRule="auto"/>
        <w:rPr>
          <w:rFonts w:ascii="Verdana" w:hAnsi="Verdana"/>
          <w:sz w:val="18"/>
          <w:szCs w:val="18"/>
        </w:rPr>
      </w:pPr>
      <w:r>
        <w:rPr>
          <w:rFonts w:ascii="Verdana" w:hAnsi="Verdana"/>
          <w:sz w:val="18"/>
          <w:szCs w:val="18"/>
        </w:rPr>
        <w:t>Ja, ik ga opnieuw onderzoek laten doen naar de redenen waarom pleegouders stoppen en wat juist kan helpen om door te gaan, in opvolging van het onderzoek uit 2019 van het</w:t>
      </w:r>
      <w:r w:rsidRPr="00CB2E3C">
        <w:rPr>
          <w:rFonts w:ascii="Verdana" w:hAnsi="Verdana"/>
          <w:sz w:val="18"/>
          <w:szCs w:val="18"/>
        </w:rPr>
        <w:t xml:space="preserve"> </w:t>
      </w:r>
      <w:r>
        <w:rPr>
          <w:rFonts w:ascii="Verdana" w:hAnsi="Verdana"/>
          <w:sz w:val="18"/>
          <w:szCs w:val="18"/>
        </w:rPr>
        <w:t>Nederlands Jeugdinstituut (NJi), Jeugdzorg Nederland en de Nederlandse Vereniging voor Pleeggezinnen (NVP).</w:t>
      </w:r>
      <w:r>
        <w:rPr>
          <w:rStyle w:val="Voetnootmarkering"/>
          <w:rFonts w:ascii="Verdana" w:hAnsi="Verdana"/>
          <w:sz w:val="18"/>
          <w:szCs w:val="18"/>
        </w:rPr>
        <w:footnoteReference w:id="3"/>
      </w:r>
      <w:r>
        <w:rPr>
          <w:rFonts w:ascii="Verdana" w:hAnsi="Verdana"/>
          <w:sz w:val="18"/>
          <w:szCs w:val="18"/>
        </w:rPr>
        <w:t xml:space="preserve"> Samen met de sector </w:t>
      </w:r>
    </w:p>
    <w:p w:rsidRPr="00182A2F" w:rsidR="00637D84" w:rsidP="0010197A" w:rsidRDefault="00637D84" w14:paraId="2198D308" w14:textId="77777777">
      <w:pPr>
        <w:pStyle w:val="Geenafstand"/>
        <w:suppressAutoHyphens/>
        <w:spacing w:line="276" w:lineRule="auto"/>
        <w:rPr>
          <w:rFonts w:ascii="Verdana" w:hAnsi="Verdana"/>
          <w:i/>
          <w:iCs/>
          <w:sz w:val="18"/>
          <w:szCs w:val="18"/>
        </w:rPr>
      </w:pPr>
      <w:r>
        <w:rPr>
          <w:rFonts w:ascii="Verdana" w:hAnsi="Verdana"/>
          <w:sz w:val="18"/>
          <w:szCs w:val="18"/>
        </w:rPr>
        <w:t>bespreek ik hoe ik dit onderzoek het best kan vormgeven. Ik verwacht dat het onderzoek dit najaar van start kan gaan, ik zal de Kamer over de voortgang informeren.</w:t>
      </w:r>
      <w:r w:rsidRPr="00182A2F">
        <w:rPr>
          <w:rFonts w:ascii="Verdana" w:hAnsi="Verdana"/>
          <w:i/>
          <w:iCs/>
          <w:sz w:val="18"/>
          <w:szCs w:val="18"/>
        </w:rPr>
        <w:br/>
      </w:r>
    </w:p>
    <w:p w:rsidR="00637D84" w:rsidP="0010197A" w:rsidRDefault="00637D84" w14:paraId="7EE4ABCD" w14:textId="77777777">
      <w:pPr>
        <w:pStyle w:val="Geenafstand"/>
        <w:suppressAutoHyphens/>
        <w:spacing w:line="276" w:lineRule="auto"/>
        <w:rPr>
          <w:rFonts w:ascii="Verdana" w:hAnsi="Verdana"/>
          <w:sz w:val="18"/>
          <w:szCs w:val="18"/>
        </w:rPr>
      </w:pPr>
      <w:r>
        <w:rPr>
          <w:rFonts w:ascii="Verdana" w:hAnsi="Verdana"/>
          <w:sz w:val="18"/>
          <w:szCs w:val="18"/>
        </w:rPr>
        <w:t xml:space="preserve">Vraag 7. </w:t>
      </w:r>
    </w:p>
    <w:p w:rsidR="00637D84" w:rsidP="0010197A" w:rsidRDefault="00637D84" w14:paraId="259FC5C5" w14:textId="77777777">
      <w:pPr>
        <w:pStyle w:val="Geenafstand"/>
        <w:suppressAutoHyphens/>
        <w:spacing w:line="276" w:lineRule="auto"/>
        <w:rPr>
          <w:rFonts w:ascii="Verdana" w:hAnsi="Verdana"/>
          <w:sz w:val="18"/>
          <w:szCs w:val="18"/>
        </w:rPr>
      </w:pPr>
      <w:r w:rsidRPr="003C4D22">
        <w:rPr>
          <w:rFonts w:ascii="Verdana" w:hAnsi="Verdana"/>
          <w:sz w:val="18"/>
          <w:szCs w:val="18"/>
        </w:rPr>
        <w:t>Wordt momenteel landelijk geregistreerd om welke redenen pleegouders stoppen? Zo ja, kunt u deze gegevens met de Kamer delen? Zo nee, waarom wordt dit niet structureel bijgehouden?</w:t>
      </w:r>
    </w:p>
    <w:p w:rsidR="00637D84" w:rsidP="0010197A" w:rsidRDefault="00637D84" w14:paraId="7D72D86D" w14:textId="77777777">
      <w:pPr>
        <w:pStyle w:val="Geenafstand"/>
        <w:suppressAutoHyphens/>
        <w:spacing w:line="276" w:lineRule="auto"/>
        <w:rPr>
          <w:rFonts w:ascii="Verdana" w:hAnsi="Verdana"/>
          <w:sz w:val="18"/>
          <w:szCs w:val="18"/>
        </w:rPr>
      </w:pPr>
    </w:p>
    <w:p w:rsidR="00637D84" w:rsidP="0010197A" w:rsidRDefault="00637D84" w14:paraId="39E5C0D7" w14:textId="77777777">
      <w:pPr>
        <w:pStyle w:val="Geenafstand"/>
        <w:suppressAutoHyphens/>
        <w:spacing w:line="276" w:lineRule="auto"/>
        <w:rPr>
          <w:rFonts w:ascii="Verdana" w:hAnsi="Verdana"/>
          <w:sz w:val="18"/>
          <w:szCs w:val="18"/>
        </w:rPr>
      </w:pPr>
      <w:r>
        <w:rPr>
          <w:rFonts w:ascii="Verdana" w:hAnsi="Verdana"/>
          <w:sz w:val="18"/>
          <w:szCs w:val="18"/>
        </w:rPr>
        <w:t>Antwoord 7.</w:t>
      </w:r>
      <w:r>
        <w:rPr>
          <w:rFonts w:ascii="Verdana" w:hAnsi="Verdana"/>
          <w:sz w:val="18"/>
          <w:szCs w:val="18"/>
        </w:rPr>
        <w:br/>
        <w:t xml:space="preserve">Nee, dit wordt niet landelijk geregistreerd. Individuele pleegzorgaanbieders houden deze gegevens ook niet altijd bij, en als ze deze gegevens bijhouden doen zij dit elk op een eigen wijze. </w:t>
      </w:r>
    </w:p>
    <w:p w:rsidRPr="003C4D22" w:rsidR="00637D84" w:rsidP="0010197A" w:rsidRDefault="00637D84" w14:paraId="3E23B9AB" w14:textId="77777777">
      <w:pPr>
        <w:pStyle w:val="Geenafstand"/>
        <w:suppressAutoHyphens/>
        <w:spacing w:line="276" w:lineRule="auto"/>
        <w:rPr>
          <w:rFonts w:ascii="Verdana" w:hAnsi="Verdana"/>
          <w:sz w:val="18"/>
          <w:szCs w:val="18"/>
        </w:rPr>
      </w:pPr>
    </w:p>
    <w:p w:rsidR="00637D84" w:rsidP="0010197A" w:rsidRDefault="00637D84" w14:paraId="7B96AC7C" w14:textId="77777777">
      <w:pPr>
        <w:pStyle w:val="Geenafstand"/>
        <w:suppressAutoHyphens/>
        <w:spacing w:line="276" w:lineRule="auto"/>
        <w:rPr>
          <w:rFonts w:ascii="Verdana" w:hAnsi="Verdana"/>
          <w:sz w:val="18"/>
          <w:szCs w:val="18"/>
        </w:rPr>
      </w:pPr>
      <w:r>
        <w:rPr>
          <w:rFonts w:ascii="Verdana" w:hAnsi="Verdana"/>
          <w:sz w:val="18"/>
          <w:szCs w:val="18"/>
        </w:rPr>
        <w:t xml:space="preserve">Vraag 8. </w:t>
      </w:r>
    </w:p>
    <w:p w:rsidR="00637D84" w:rsidP="0010197A" w:rsidRDefault="00637D84" w14:paraId="5E64094E" w14:textId="77777777">
      <w:pPr>
        <w:pStyle w:val="Geenafstand"/>
        <w:suppressAutoHyphens/>
        <w:spacing w:line="276" w:lineRule="auto"/>
        <w:rPr>
          <w:rFonts w:ascii="Verdana" w:hAnsi="Verdana"/>
          <w:sz w:val="18"/>
          <w:szCs w:val="18"/>
        </w:rPr>
      </w:pPr>
      <w:r w:rsidRPr="003C4D22">
        <w:rPr>
          <w:rFonts w:ascii="Verdana" w:hAnsi="Verdana"/>
          <w:sz w:val="18"/>
          <w:szCs w:val="18"/>
        </w:rPr>
        <w:t xml:space="preserve">In hoeverre herkent u het signaal dat pleegouders zich onvoldoende begeleid voelen en het gevoel hebben er alleen voor </w:t>
      </w:r>
      <w:r w:rsidRPr="00024AA9">
        <w:rPr>
          <w:rFonts w:ascii="Verdana" w:hAnsi="Verdana"/>
          <w:sz w:val="18"/>
          <w:szCs w:val="18"/>
        </w:rPr>
        <w:t>te staan? Welke maatregelen gaat u nemen om de begeleiding en ondersteuning van pleegouders structureel te verbeteren, zodat minder pleegouders afhaken?</w:t>
      </w:r>
    </w:p>
    <w:p w:rsidR="00637D84" w:rsidP="0010197A" w:rsidRDefault="00637D84" w14:paraId="3EC5E3B5" w14:textId="77777777">
      <w:pPr>
        <w:pStyle w:val="Geenafstand"/>
        <w:suppressAutoHyphens/>
        <w:spacing w:line="276" w:lineRule="auto"/>
        <w:rPr>
          <w:rFonts w:ascii="Verdana" w:hAnsi="Verdana"/>
          <w:sz w:val="18"/>
          <w:szCs w:val="18"/>
        </w:rPr>
      </w:pPr>
    </w:p>
    <w:p w:rsidR="00637D84" w:rsidP="0010197A" w:rsidRDefault="00637D84" w14:paraId="48BD5F96" w14:textId="77777777">
      <w:pPr>
        <w:pStyle w:val="Geenafstand"/>
        <w:suppressAutoHyphens/>
        <w:spacing w:line="276" w:lineRule="auto"/>
        <w:rPr>
          <w:rFonts w:ascii="Verdana" w:hAnsi="Verdana"/>
          <w:sz w:val="18"/>
          <w:szCs w:val="18"/>
        </w:rPr>
      </w:pPr>
      <w:r>
        <w:rPr>
          <w:rFonts w:ascii="Verdana" w:hAnsi="Verdana"/>
          <w:sz w:val="18"/>
          <w:szCs w:val="18"/>
        </w:rPr>
        <w:t>Antwoord 8.</w:t>
      </w:r>
      <w:r>
        <w:rPr>
          <w:rFonts w:ascii="Verdana" w:hAnsi="Verdana"/>
          <w:sz w:val="18"/>
          <w:szCs w:val="18"/>
        </w:rPr>
        <w:br/>
        <w:t xml:space="preserve">Ik herken het signaal dat het helaas niet altijd lukt om ondersteuning op het juiste moment of in de juiste vorm te bieden aan pleegouders. Het versterken van de begeleiding door pleegzorgwerkers staat hoog op de agenda van de pleegzorgaanbieders. Zo zetten pleegzorgaanbieders erop in dat </w:t>
      </w:r>
      <w:r>
        <w:rPr>
          <w:rFonts w:ascii="Verdana" w:hAnsi="Verdana"/>
          <w:sz w:val="18"/>
          <w:szCs w:val="18"/>
        </w:rPr>
        <w:lastRenderedPageBreak/>
        <w:t>elk pleeggezin toegang kan hebben tot een eigen pleegoudernetwerk, dat pleegouders uniforme trainingen en kennis aangeboden krijgen, maar ook dat de pleegzorgbegeleider over voldoende deskundigheid beschikt om de pleegouder vanuit een systemische visie te kunnen begeleiden. Eerdergenoemd onderzoek naar de redenen om te stoppen met pleegzorg zal ook aanknopingspunten geven om gerichter de begeleiding van pleegouders te verbeteren. Aanvullend worden pleegouders bijgestaan door de NVP en de vertrouwenspersonen van Jeugdstem – welke beiden door mij worden gefinancierd. Ook kunnen pleegouders in een Mockingbird constellatie onderlinge steun organiseren, dit wordt door steeds meer pleegzorgaanbieders aangeboden.</w:t>
      </w:r>
      <w:r w:rsidRPr="003C4D22">
        <w:rPr>
          <w:rFonts w:ascii="Verdana" w:hAnsi="Verdana"/>
          <w:sz w:val="18"/>
          <w:szCs w:val="18"/>
        </w:rPr>
        <w:br/>
      </w:r>
    </w:p>
    <w:p w:rsidR="00637D84" w:rsidP="0010197A" w:rsidRDefault="00637D84" w14:paraId="2408C640" w14:textId="77777777">
      <w:pPr>
        <w:pStyle w:val="Geenafstand"/>
        <w:suppressAutoHyphens/>
        <w:spacing w:line="276" w:lineRule="auto"/>
        <w:rPr>
          <w:rFonts w:ascii="Verdana" w:hAnsi="Verdana"/>
          <w:sz w:val="18"/>
          <w:szCs w:val="18"/>
        </w:rPr>
      </w:pPr>
      <w:r>
        <w:rPr>
          <w:rFonts w:ascii="Verdana" w:hAnsi="Verdana"/>
          <w:sz w:val="18"/>
          <w:szCs w:val="18"/>
        </w:rPr>
        <w:t xml:space="preserve">Vraag 9. </w:t>
      </w:r>
    </w:p>
    <w:p w:rsidR="00637D84" w:rsidP="0010197A" w:rsidRDefault="00637D84" w14:paraId="7FAA4709" w14:textId="77777777">
      <w:pPr>
        <w:pStyle w:val="Geenafstand"/>
        <w:suppressAutoHyphens/>
        <w:spacing w:line="276" w:lineRule="auto"/>
        <w:rPr>
          <w:rFonts w:ascii="Verdana" w:hAnsi="Verdana"/>
          <w:sz w:val="18"/>
          <w:szCs w:val="18"/>
        </w:rPr>
      </w:pPr>
      <w:r w:rsidRPr="003C4D22">
        <w:rPr>
          <w:rFonts w:ascii="Verdana" w:hAnsi="Verdana"/>
          <w:sz w:val="18"/>
          <w:szCs w:val="18"/>
        </w:rPr>
        <w:t>Welke concrete maatregelen kunt u op korte termijn treffen om te voorkomen dat kinderen vanwege een tekort aan pleeggezinnen langer in een onveilige situatie moeten blijven of langer dan noodzakelijk in een crisispleeggezin verblijven?</w:t>
      </w:r>
    </w:p>
    <w:p w:rsidR="00637D84" w:rsidP="0010197A" w:rsidRDefault="00637D84" w14:paraId="4274108B" w14:textId="77777777">
      <w:pPr>
        <w:pStyle w:val="Geenafstand"/>
        <w:suppressAutoHyphens/>
        <w:spacing w:line="276" w:lineRule="auto"/>
        <w:rPr>
          <w:rFonts w:ascii="Verdana" w:hAnsi="Verdana"/>
          <w:sz w:val="18"/>
          <w:szCs w:val="18"/>
        </w:rPr>
      </w:pPr>
    </w:p>
    <w:p w:rsidR="00637D84" w:rsidP="0010197A" w:rsidRDefault="00637D84" w14:paraId="79AB6A1A" w14:textId="77777777">
      <w:pPr>
        <w:pStyle w:val="Geenafstand"/>
        <w:suppressAutoHyphens/>
        <w:spacing w:line="276" w:lineRule="auto"/>
        <w:rPr>
          <w:rFonts w:ascii="Verdana" w:hAnsi="Verdana"/>
          <w:sz w:val="18"/>
          <w:szCs w:val="18"/>
        </w:rPr>
      </w:pPr>
      <w:r>
        <w:rPr>
          <w:rFonts w:ascii="Verdana" w:hAnsi="Verdana"/>
          <w:sz w:val="18"/>
          <w:szCs w:val="18"/>
        </w:rPr>
        <w:t>Antwoord 9.</w:t>
      </w:r>
    </w:p>
    <w:p w:rsidRPr="003C4D22" w:rsidR="00637D84" w:rsidP="0010197A" w:rsidRDefault="00637D84" w14:paraId="40125DD5" w14:textId="77777777">
      <w:pPr>
        <w:pStyle w:val="Geenafstand"/>
        <w:suppressAutoHyphens/>
        <w:spacing w:line="276" w:lineRule="auto"/>
        <w:rPr>
          <w:rFonts w:ascii="Verdana" w:hAnsi="Verdana"/>
          <w:sz w:val="18"/>
          <w:szCs w:val="18"/>
        </w:rPr>
      </w:pPr>
      <w:r>
        <w:rPr>
          <w:rFonts w:ascii="Verdana" w:hAnsi="Verdana"/>
          <w:sz w:val="18"/>
          <w:szCs w:val="18"/>
        </w:rPr>
        <w:t xml:space="preserve">Zoals in mijn antwoord onder 2 aangegeven, hangt de impact van het wachten op een pleeggezin af van de individuele situatie. De betrokken professionals en instanties dragen in de tussentijd zorg voor het welzijn en de veiligheid van het kind. Er kan daarbij andere hulp worden ingezet. Mijn inzet om voldoende pleeggezinnen te werven heb ik toegelicht in mijn antwoord onder 4. </w:t>
      </w:r>
      <w:r w:rsidRPr="003C4D22">
        <w:rPr>
          <w:rFonts w:ascii="Verdana" w:hAnsi="Verdana"/>
          <w:sz w:val="18"/>
          <w:szCs w:val="18"/>
        </w:rPr>
        <w:br/>
      </w:r>
    </w:p>
    <w:p w:rsidR="00637D84" w:rsidP="0010197A" w:rsidRDefault="00637D84" w14:paraId="1BA68DEC" w14:textId="77777777">
      <w:pPr>
        <w:pStyle w:val="Geenafstand"/>
        <w:suppressAutoHyphens/>
        <w:spacing w:line="276" w:lineRule="auto"/>
        <w:rPr>
          <w:rFonts w:ascii="Verdana" w:hAnsi="Verdana"/>
          <w:sz w:val="18"/>
          <w:szCs w:val="18"/>
        </w:rPr>
      </w:pPr>
    </w:p>
    <w:p w:rsidR="00637D84" w:rsidP="0010197A" w:rsidRDefault="00637D84" w14:paraId="5F9F4C88" w14:textId="77777777">
      <w:pPr>
        <w:pStyle w:val="Geenafstand"/>
        <w:suppressAutoHyphens/>
        <w:spacing w:line="276" w:lineRule="auto"/>
        <w:rPr>
          <w:rFonts w:ascii="Verdana" w:hAnsi="Verdana"/>
          <w:sz w:val="18"/>
          <w:szCs w:val="18"/>
        </w:rPr>
      </w:pPr>
      <w:r>
        <w:rPr>
          <w:rFonts w:ascii="Verdana" w:hAnsi="Verdana"/>
          <w:sz w:val="18"/>
          <w:szCs w:val="18"/>
        </w:rPr>
        <w:t xml:space="preserve">Vraag 10. </w:t>
      </w:r>
      <w:r w:rsidRPr="003C4D22">
        <w:rPr>
          <w:rFonts w:ascii="Verdana" w:hAnsi="Verdana"/>
          <w:sz w:val="18"/>
          <w:szCs w:val="18"/>
        </w:rPr>
        <w:t>Acht u de huidige landelijke aanpak voldoende om het tekort aan pleeggezinnen terug te dringen? Zo nee, welke aanvullende maatregelen gaat u nemen om ervoor te zorgen dat kinderen sneller een veilige en passende plek krijgen?</w:t>
      </w:r>
    </w:p>
    <w:p w:rsidR="00637D84" w:rsidP="0010197A" w:rsidRDefault="00637D84" w14:paraId="7D47E747" w14:textId="77777777">
      <w:pPr>
        <w:pStyle w:val="Geenafstand"/>
        <w:suppressAutoHyphens/>
        <w:spacing w:line="276" w:lineRule="auto"/>
        <w:rPr>
          <w:rFonts w:ascii="Verdana" w:hAnsi="Verdana"/>
          <w:sz w:val="18"/>
          <w:szCs w:val="18"/>
        </w:rPr>
      </w:pPr>
    </w:p>
    <w:p w:rsidR="00637D84" w:rsidP="0010197A" w:rsidRDefault="00637D84" w14:paraId="4A8081E2" w14:textId="77777777">
      <w:pPr>
        <w:pStyle w:val="Geenafstand"/>
        <w:suppressAutoHyphens/>
        <w:spacing w:line="276" w:lineRule="auto"/>
        <w:rPr>
          <w:rFonts w:ascii="Verdana" w:hAnsi="Verdana"/>
          <w:sz w:val="18"/>
          <w:szCs w:val="18"/>
        </w:rPr>
      </w:pPr>
      <w:r>
        <w:rPr>
          <w:rFonts w:ascii="Verdana" w:hAnsi="Verdana"/>
          <w:sz w:val="18"/>
          <w:szCs w:val="18"/>
        </w:rPr>
        <w:t>Antwoord 10.</w:t>
      </w:r>
    </w:p>
    <w:p w:rsidR="00637D84" w:rsidP="0010197A" w:rsidRDefault="00637D84" w14:paraId="3F0394F1" w14:textId="77777777">
      <w:pPr>
        <w:pStyle w:val="Geenafstand"/>
        <w:suppressAutoHyphens/>
        <w:spacing w:line="276" w:lineRule="auto"/>
        <w:rPr>
          <w:rFonts w:ascii="Verdana" w:hAnsi="Verdana"/>
          <w:sz w:val="18"/>
          <w:szCs w:val="18"/>
        </w:rPr>
      </w:pPr>
      <w:r>
        <w:rPr>
          <w:rFonts w:ascii="Verdana" w:hAnsi="Verdana"/>
          <w:sz w:val="18"/>
          <w:szCs w:val="18"/>
        </w:rPr>
        <w:t>Op basis van de trends die zichtbaar zijn moeten we constateren dat de huidige aanpak niet voldoende is om het tekort aan pleeggezinnen terug te dringen. Het tekort is tweeledig: er zijn te weinig nieuwe pleegouders en te veel bestaande pleegouders stoppen. Daarom is extra inzet benodigd in de werving van nieuwe pleegouders (zie mijn antwoord onder 4) en op het behoud van bestaande pleegouders (zie mijn antwoord onder 8).</w:t>
      </w:r>
      <w:r w:rsidRPr="003C4D22">
        <w:rPr>
          <w:rFonts w:ascii="Verdana" w:hAnsi="Verdana"/>
          <w:sz w:val="18"/>
          <w:szCs w:val="18"/>
        </w:rPr>
        <w:t xml:space="preserve"> </w:t>
      </w:r>
      <w:r w:rsidRPr="00055802">
        <w:rPr>
          <w:rFonts w:ascii="Verdana" w:hAnsi="Verdana"/>
          <w:sz w:val="18"/>
          <w:szCs w:val="18"/>
        </w:rPr>
        <w:t xml:space="preserve">Het uitgangspunt om eerst te zoeken naar </w:t>
      </w:r>
      <w:r>
        <w:rPr>
          <w:rFonts w:ascii="Verdana" w:hAnsi="Verdana"/>
          <w:sz w:val="18"/>
          <w:szCs w:val="18"/>
        </w:rPr>
        <w:t xml:space="preserve">mogelijkheden voor </w:t>
      </w:r>
      <w:r w:rsidRPr="00055802">
        <w:rPr>
          <w:rFonts w:ascii="Verdana" w:hAnsi="Verdana"/>
          <w:sz w:val="18"/>
          <w:szCs w:val="18"/>
        </w:rPr>
        <w:t xml:space="preserve">pleegzorg binnen het netwerk </w:t>
      </w:r>
      <w:r>
        <w:rPr>
          <w:rFonts w:ascii="Verdana" w:hAnsi="Verdana"/>
          <w:sz w:val="18"/>
          <w:szCs w:val="18"/>
        </w:rPr>
        <w:t xml:space="preserve">is </w:t>
      </w:r>
      <w:r w:rsidRPr="00055802">
        <w:rPr>
          <w:rFonts w:ascii="Verdana" w:hAnsi="Verdana"/>
          <w:sz w:val="18"/>
          <w:szCs w:val="18"/>
        </w:rPr>
        <w:t xml:space="preserve">leidend. </w:t>
      </w:r>
      <w:r>
        <w:rPr>
          <w:rFonts w:ascii="Verdana" w:hAnsi="Verdana"/>
          <w:sz w:val="18"/>
          <w:szCs w:val="18"/>
        </w:rPr>
        <w:t xml:space="preserve">Vaak wordt dit gedaan door zogenaamd kindgericht werven, waarbij </w:t>
      </w:r>
      <w:r w:rsidRPr="00982C54">
        <w:rPr>
          <w:rFonts w:ascii="Verdana" w:hAnsi="Verdana"/>
          <w:sz w:val="18"/>
          <w:szCs w:val="18"/>
        </w:rPr>
        <w:t>in overleg met het kind en zijn ouder(s) in hun directe en indirecte netwerk</w:t>
      </w:r>
      <w:r>
        <w:rPr>
          <w:rFonts w:ascii="Verdana" w:hAnsi="Verdana"/>
          <w:sz w:val="18"/>
          <w:szCs w:val="18"/>
        </w:rPr>
        <w:t xml:space="preserve"> wordt</w:t>
      </w:r>
      <w:r w:rsidRPr="00982C54">
        <w:rPr>
          <w:rFonts w:ascii="Verdana" w:hAnsi="Verdana"/>
          <w:sz w:val="18"/>
          <w:szCs w:val="18"/>
        </w:rPr>
        <w:t xml:space="preserve"> </w:t>
      </w:r>
      <w:r>
        <w:rPr>
          <w:rFonts w:ascii="Verdana" w:hAnsi="Verdana"/>
          <w:sz w:val="18"/>
          <w:szCs w:val="18"/>
        </w:rPr>
        <w:t xml:space="preserve">gezocht </w:t>
      </w:r>
      <w:r w:rsidRPr="00982C54">
        <w:rPr>
          <w:rFonts w:ascii="Verdana" w:hAnsi="Verdana"/>
          <w:sz w:val="18"/>
          <w:szCs w:val="18"/>
        </w:rPr>
        <w:t>naar een passend pleeggezin. Bij die gesprekken worden ook andere voor hen belangrijke mensen in de omgeving betrokken.</w:t>
      </w:r>
      <w:r>
        <w:rPr>
          <w:rFonts w:ascii="Verdana" w:hAnsi="Verdana"/>
          <w:sz w:val="18"/>
          <w:szCs w:val="18"/>
        </w:rPr>
        <w:t xml:space="preserve"> </w:t>
      </w:r>
      <w:r w:rsidRPr="00055802">
        <w:rPr>
          <w:rFonts w:ascii="Verdana" w:hAnsi="Verdana"/>
          <w:sz w:val="18"/>
          <w:szCs w:val="18"/>
        </w:rPr>
        <w:t>H</w:t>
      </w:r>
      <w:r>
        <w:rPr>
          <w:rFonts w:ascii="Verdana" w:hAnsi="Verdana"/>
          <w:sz w:val="18"/>
          <w:szCs w:val="18"/>
        </w:rPr>
        <w:t xml:space="preserve">et </w:t>
      </w:r>
      <w:r w:rsidRPr="00055802">
        <w:rPr>
          <w:rFonts w:ascii="Verdana" w:hAnsi="Verdana"/>
          <w:sz w:val="18"/>
          <w:szCs w:val="18"/>
        </w:rPr>
        <w:t>realiseren van netwerkplaatsingen blij</w:t>
      </w:r>
      <w:r>
        <w:rPr>
          <w:rFonts w:ascii="Verdana" w:hAnsi="Verdana"/>
          <w:sz w:val="18"/>
          <w:szCs w:val="18"/>
        </w:rPr>
        <w:t>f</w:t>
      </w:r>
      <w:r w:rsidRPr="00055802">
        <w:rPr>
          <w:rFonts w:ascii="Verdana" w:hAnsi="Verdana"/>
          <w:sz w:val="18"/>
          <w:szCs w:val="18"/>
        </w:rPr>
        <w:t>t complex</w:t>
      </w:r>
      <w:r>
        <w:rPr>
          <w:rFonts w:ascii="Verdana" w:hAnsi="Verdana"/>
          <w:sz w:val="18"/>
          <w:szCs w:val="18"/>
        </w:rPr>
        <w:t>. N</w:t>
      </w:r>
      <w:r w:rsidRPr="00055802">
        <w:rPr>
          <w:rFonts w:ascii="Verdana" w:hAnsi="Verdana"/>
          <w:sz w:val="18"/>
          <w:szCs w:val="18"/>
        </w:rPr>
        <w:t>etwerkpleegzorg vraagt intensieve begeleiding en voldoende draagkracht binnen het netwerk.</w:t>
      </w:r>
      <w:r>
        <w:rPr>
          <w:rFonts w:ascii="Verdana" w:hAnsi="Verdana"/>
          <w:sz w:val="18"/>
          <w:szCs w:val="18"/>
        </w:rPr>
        <w:t xml:space="preserve"> Bovendien geven netwerkpleegouders zich vaker niet automatisch opnieuw op als pleegouder, wanneer het pleegkind uitstroomt. De motivatie om netwerkpleegouder te worden, verschilt daarin van de motivatie om bestandspleegouder te worden. </w:t>
      </w:r>
    </w:p>
    <w:p w:rsidR="00637D84" w:rsidP="0010197A" w:rsidRDefault="00637D84" w14:paraId="0775B33A" w14:textId="77777777">
      <w:pPr>
        <w:pStyle w:val="Geenafstand"/>
        <w:suppressAutoHyphens/>
        <w:spacing w:line="276" w:lineRule="auto"/>
        <w:rPr>
          <w:rFonts w:ascii="Verdana" w:hAnsi="Verdana"/>
          <w:sz w:val="18"/>
          <w:szCs w:val="18"/>
        </w:rPr>
      </w:pPr>
    </w:p>
    <w:p w:rsidR="00637D84" w:rsidP="0010197A" w:rsidRDefault="00637D84" w14:paraId="49696B19" w14:textId="77777777">
      <w:pPr>
        <w:pStyle w:val="Geenafstand"/>
        <w:suppressAutoHyphens/>
        <w:spacing w:line="276" w:lineRule="auto"/>
        <w:rPr>
          <w:rFonts w:ascii="Verdana" w:hAnsi="Verdana"/>
          <w:sz w:val="18"/>
          <w:szCs w:val="18"/>
        </w:rPr>
      </w:pPr>
      <w:r>
        <w:rPr>
          <w:rFonts w:ascii="Verdana" w:hAnsi="Verdana"/>
          <w:sz w:val="18"/>
          <w:szCs w:val="18"/>
        </w:rPr>
        <w:t xml:space="preserve">Vraag 11. </w:t>
      </w:r>
    </w:p>
    <w:p w:rsidR="00637D84" w:rsidP="0010197A" w:rsidRDefault="00637D84" w14:paraId="6C3E6C4E" w14:textId="77777777">
      <w:pPr>
        <w:pStyle w:val="Geenafstand"/>
        <w:suppressAutoHyphens/>
        <w:spacing w:line="276" w:lineRule="auto"/>
        <w:rPr>
          <w:rFonts w:ascii="Verdana" w:hAnsi="Verdana"/>
          <w:sz w:val="18"/>
          <w:szCs w:val="18"/>
        </w:rPr>
      </w:pPr>
      <w:r w:rsidRPr="003C4D22">
        <w:rPr>
          <w:rFonts w:ascii="Verdana" w:hAnsi="Verdana"/>
          <w:sz w:val="18"/>
          <w:szCs w:val="18"/>
        </w:rPr>
        <w:t>Deelt u de mening dat een tekort aan pleeggezinnen nooit de reden mag zijn dat een kind langer in een onveilige situatie verblijft? Zo ja, op welke wijze waarborgt u dit in de praktijk?</w:t>
      </w:r>
    </w:p>
    <w:p w:rsidR="00637D84" w:rsidP="0010197A" w:rsidRDefault="00637D84" w14:paraId="31CDDE74" w14:textId="77777777">
      <w:pPr>
        <w:pStyle w:val="Geenafstand"/>
        <w:suppressAutoHyphens/>
        <w:spacing w:line="276" w:lineRule="auto"/>
        <w:rPr>
          <w:rFonts w:ascii="Verdana" w:hAnsi="Verdana"/>
          <w:sz w:val="18"/>
          <w:szCs w:val="18"/>
        </w:rPr>
      </w:pPr>
    </w:p>
    <w:p w:rsidR="00637D84" w:rsidP="0010197A" w:rsidRDefault="00637D84" w14:paraId="41DBD431" w14:textId="77777777">
      <w:pPr>
        <w:pStyle w:val="Geenafstand"/>
        <w:suppressAutoHyphens/>
        <w:spacing w:line="276" w:lineRule="auto"/>
        <w:rPr>
          <w:rFonts w:ascii="Verdana" w:hAnsi="Verdana"/>
          <w:sz w:val="18"/>
          <w:szCs w:val="18"/>
        </w:rPr>
      </w:pPr>
      <w:r>
        <w:rPr>
          <w:rFonts w:ascii="Verdana" w:hAnsi="Verdana"/>
          <w:sz w:val="18"/>
          <w:szCs w:val="18"/>
        </w:rPr>
        <w:t>Antwoord 11.</w:t>
      </w:r>
      <w:r>
        <w:rPr>
          <w:rFonts w:ascii="Verdana" w:hAnsi="Verdana"/>
          <w:sz w:val="18"/>
          <w:szCs w:val="18"/>
        </w:rPr>
        <w:br/>
        <w:t>Ja, maar ik weet dat dit in de praktijk erg ingewikkeld is om altijd te kunnen waarborgen. Ieder geval is anders. Soms is sprake van ontwikkelingsbedreiging voor het kind, maar is er geen acute onveiligheid. Soms is er acuut gevaar en moet het kind per direct op een veilige plek geplaatst worden. In beide situaties kan een kind op de wachtlijst staan voor pleegzorg. Het is aan de betrokken professionals om hier goede afweging en prioritering in te maken, waarbij ook de mogelijkheid is om een jeugdige (tijdelijk) in een andere zorgvorm te plaatsen.</w:t>
      </w:r>
    </w:p>
    <w:p w:rsidRPr="003C4D22" w:rsidR="00637D84" w:rsidP="0010197A" w:rsidRDefault="00637D84" w14:paraId="296843A7" w14:textId="77777777">
      <w:pPr>
        <w:pStyle w:val="Geenafstand"/>
        <w:suppressAutoHyphens/>
        <w:spacing w:line="276" w:lineRule="auto"/>
        <w:rPr>
          <w:rFonts w:ascii="Verdana" w:hAnsi="Verdana"/>
          <w:sz w:val="18"/>
          <w:szCs w:val="18"/>
        </w:rPr>
      </w:pPr>
    </w:p>
    <w:p w:rsidR="00637D84" w:rsidP="0010197A" w:rsidRDefault="00637D84" w14:paraId="1FF82E11" w14:textId="77777777">
      <w:pPr>
        <w:pStyle w:val="Geenafstand"/>
        <w:suppressAutoHyphens/>
        <w:spacing w:line="276" w:lineRule="auto"/>
        <w:rPr>
          <w:rFonts w:ascii="Verdana" w:hAnsi="Verdana"/>
          <w:sz w:val="18"/>
          <w:szCs w:val="18"/>
        </w:rPr>
      </w:pPr>
      <w:r w:rsidRPr="00EA5EDD">
        <w:rPr>
          <w:rFonts w:ascii="Verdana" w:hAnsi="Verdana"/>
          <w:sz w:val="18"/>
          <w:szCs w:val="18"/>
        </w:rPr>
        <w:t xml:space="preserve">Vraag 12. </w:t>
      </w:r>
    </w:p>
    <w:p w:rsidR="00637D84" w:rsidP="0010197A" w:rsidRDefault="00637D84" w14:paraId="0F0C1832" w14:textId="77777777">
      <w:pPr>
        <w:pStyle w:val="Geenafstand"/>
        <w:suppressAutoHyphens/>
        <w:spacing w:line="276" w:lineRule="auto"/>
        <w:rPr>
          <w:rFonts w:ascii="Verdana" w:hAnsi="Verdana"/>
          <w:sz w:val="18"/>
          <w:szCs w:val="18"/>
        </w:rPr>
      </w:pPr>
      <w:r w:rsidRPr="00EA5EDD">
        <w:rPr>
          <w:rFonts w:ascii="Verdana" w:hAnsi="Verdana"/>
          <w:sz w:val="18"/>
          <w:szCs w:val="18"/>
        </w:rPr>
        <w:t>Kunt u de Kamer vóór 1 oktober 2026 informeren over de maatregelen die u neemt om zowel de veiligheid van deze kinderen te waarborgen als het tekort aan pleeggezinnen terug te dringen?</w:t>
      </w:r>
    </w:p>
    <w:p w:rsidR="00637D84" w:rsidP="0010197A" w:rsidRDefault="00637D84" w14:paraId="5E08FDB8" w14:textId="77777777">
      <w:pPr>
        <w:pStyle w:val="Geenafstand"/>
        <w:suppressAutoHyphens/>
        <w:spacing w:line="276" w:lineRule="auto"/>
        <w:rPr>
          <w:rFonts w:ascii="Verdana" w:hAnsi="Verdana"/>
          <w:sz w:val="18"/>
          <w:szCs w:val="18"/>
        </w:rPr>
      </w:pPr>
    </w:p>
    <w:p w:rsidR="00637D84" w:rsidP="0010197A" w:rsidRDefault="00637D84" w14:paraId="19FA6798" w14:textId="77777777">
      <w:pPr>
        <w:pStyle w:val="Geenafstand"/>
        <w:suppressAutoHyphens/>
        <w:spacing w:line="276" w:lineRule="auto"/>
        <w:rPr>
          <w:rFonts w:ascii="Verdana" w:hAnsi="Verdana"/>
          <w:sz w:val="18"/>
          <w:szCs w:val="18"/>
        </w:rPr>
      </w:pPr>
      <w:r>
        <w:rPr>
          <w:rFonts w:ascii="Verdana" w:hAnsi="Verdana"/>
          <w:sz w:val="18"/>
          <w:szCs w:val="18"/>
        </w:rPr>
        <w:t>Antwoord 12.</w:t>
      </w:r>
    </w:p>
    <w:p w:rsidRPr="0010197A" w:rsidR="00637D84" w:rsidP="0010197A" w:rsidRDefault="00637D84" w14:paraId="3664ED57" w14:textId="77777777">
      <w:pPr>
        <w:pStyle w:val="Geenafstand"/>
        <w:suppressAutoHyphens/>
        <w:spacing w:line="276" w:lineRule="auto"/>
        <w:rPr>
          <w:rFonts w:ascii="Verdana" w:hAnsi="Verdana"/>
          <w:sz w:val="18"/>
          <w:szCs w:val="18"/>
        </w:rPr>
      </w:pPr>
      <w:r>
        <w:rPr>
          <w:rFonts w:ascii="Verdana" w:hAnsi="Verdana"/>
          <w:sz w:val="18"/>
          <w:szCs w:val="18"/>
        </w:rPr>
        <w:t>Met bovenstaande beantwoording voldoe ik aan uw verzoek.</w:t>
      </w:r>
    </w:p>
    <w:p w:rsidR="00674538" w:rsidRDefault="00674538" w14:paraId="58F1E225" w14:textId="77777777"/>
    <w:sectPr w:rsidR="0067453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C58BB" w14:textId="77777777" w:rsidR="00B33F7A" w:rsidRDefault="00B33F7A" w:rsidP="00637D84">
      <w:pPr>
        <w:spacing w:after="0" w:line="240" w:lineRule="auto"/>
      </w:pPr>
      <w:r>
        <w:separator/>
      </w:r>
    </w:p>
  </w:endnote>
  <w:endnote w:type="continuationSeparator" w:id="0">
    <w:p w14:paraId="2D8D10C9" w14:textId="77777777" w:rsidR="00B33F7A" w:rsidRDefault="00B33F7A" w:rsidP="00637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B9744" w14:textId="77777777" w:rsidR="00637D84" w:rsidRPr="00637D84" w:rsidRDefault="00637D84" w:rsidP="00637D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14312" w14:textId="77777777" w:rsidR="00637D84" w:rsidRPr="00637D84" w:rsidRDefault="00637D84" w:rsidP="00637D8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4A5A4" w14:textId="77777777" w:rsidR="00637D84" w:rsidRPr="00637D84" w:rsidRDefault="00637D84" w:rsidP="00637D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98E58" w14:textId="77777777" w:rsidR="00B33F7A" w:rsidRDefault="00B33F7A" w:rsidP="00637D84">
      <w:pPr>
        <w:spacing w:after="0" w:line="240" w:lineRule="auto"/>
      </w:pPr>
      <w:r>
        <w:separator/>
      </w:r>
    </w:p>
  </w:footnote>
  <w:footnote w:type="continuationSeparator" w:id="0">
    <w:p w14:paraId="49F98FBB" w14:textId="77777777" w:rsidR="00B33F7A" w:rsidRDefault="00B33F7A" w:rsidP="00637D84">
      <w:pPr>
        <w:spacing w:after="0" w:line="240" w:lineRule="auto"/>
      </w:pPr>
      <w:r>
        <w:continuationSeparator/>
      </w:r>
    </w:p>
  </w:footnote>
  <w:footnote w:id="1">
    <w:p w14:paraId="2D48146A" w14:textId="77777777" w:rsidR="00637D84" w:rsidRPr="00E15C2D" w:rsidRDefault="00637D84" w:rsidP="00E15C2D">
      <w:pPr>
        <w:pStyle w:val="Voetnoottekst"/>
        <w:rPr>
          <w:sz w:val="16"/>
          <w:szCs w:val="16"/>
        </w:rPr>
      </w:pPr>
      <w:r w:rsidRPr="00E15C2D">
        <w:rPr>
          <w:rStyle w:val="Voetnootmarkering"/>
          <w:sz w:val="16"/>
          <w:szCs w:val="16"/>
        </w:rPr>
        <w:footnoteRef/>
      </w:r>
      <w:r w:rsidRPr="00E15C2D">
        <w:rPr>
          <w:sz w:val="16"/>
          <w:szCs w:val="16"/>
        </w:rPr>
        <w:t xml:space="preserve"> Factsheet Pleegzorg 2025 – Jeugdzorg Nederland</w:t>
      </w:r>
    </w:p>
  </w:footnote>
  <w:footnote w:id="2">
    <w:p w14:paraId="4143FD46" w14:textId="77777777" w:rsidR="00637D84" w:rsidRDefault="00637D84" w:rsidP="00E15C2D">
      <w:pPr>
        <w:pStyle w:val="Voetnoottekst"/>
      </w:pPr>
      <w:r w:rsidRPr="00E15C2D">
        <w:rPr>
          <w:rStyle w:val="Voetnootmarkering"/>
          <w:sz w:val="16"/>
          <w:szCs w:val="16"/>
        </w:rPr>
        <w:footnoteRef/>
      </w:r>
      <w:r w:rsidRPr="00E15C2D">
        <w:rPr>
          <w:sz w:val="16"/>
          <w:szCs w:val="16"/>
        </w:rPr>
        <w:t xml:space="preserve"> Factsheet Pleegzorg 2025 – Jeugdzorg Nederland</w:t>
      </w:r>
    </w:p>
  </w:footnote>
  <w:footnote w:id="3">
    <w:p w14:paraId="68584D4E" w14:textId="77777777" w:rsidR="00637D84" w:rsidRPr="00D02E73" w:rsidRDefault="00637D84" w:rsidP="00E15C2D">
      <w:pPr>
        <w:pStyle w:val="Voetnoottekst"/>
        <w:rPr>
          <w:sz w:val="16"/>
          <w:szCs w:val="16"/>
        </w:rPr>
      </w:pPr>
      <w:r w:rsidRPr="00D02E73">
        <w:rPr>
          <w:rStyle w:val="Voetnootmarkering"/>
          <w:sz w:val="16"/>
          <w:szCs w:val="16"/>
        </w:rPr>
        <w:footnoteRef/>
      </w:r>
      <w:r w:rsidRPr="00D02E73">
        <w:rPr>
          <w:sz w:val="16"/>
          <w:szCs w:val="16"/>
        </w:rPr>
        <w:t xml:space="preserve"> https://www.nji.nl/system/files/2021-04/Waarom-stoppen-pleegouders-Onderzoeksrapport.pdf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FDFFF" w14:textId="77777777" w:rsidR="00637D84" w:rsidRPr="00637D84" w:rsidRDefault="00637D84" w:rsidP="00637D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D6672" w14:textId="77777777" w:rsidR="00637D84" w:rsidRPr="00637D84" w:rsidRDefault="00637D84" w:rsidP="00637D8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A456" w14:textId="77777777" w:rsidR="00637D84" w:rsidRPr="00637D84" w:rsidRDefault="00637D84" w:rsidP="00637D8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84"/>
    <w:rsid w:val="00637D84"/>
    <w:rsid w:val="00674538"/>
    <w:rsid w:val="00B33F7A"/>
    <w:rsid w:val="00F509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99A9B"/>
  <w15:chartTrackingRefBased/>
  <w15:docId w15:val="{267380E0-2544-4276-B365-495F4F760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37D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37D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37D8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37D8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37D8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37D8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7D8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7D8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7D8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7D8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37D8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37D8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37D8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37D8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37D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7D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7D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7D84"/>
    <w:rPr>
      <w:rFonts w:eastAsiaTheme="majorEastAsia" w:cstheme="majorBidi"/>
      <w:color w:val="272727" w:themeColor="text1" w:themeTint="D8"/>
    </w:rPr>
  </w:style>
  <w:style w:type="paragraph" w:styleId="Titel">
    <w:name w:val="Title"/>
    <w:basedOn w:val="Standaard"/>
    <w:next w:val="Standaard"/>
    <w:link w:val="TitelChar"/>
    <w:uiPriority w:val="10"/>
    <w:qFormat/>
    <w:rsid w:val="00637D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7D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7D8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7D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7D8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7D84"/>
    <w:rPr>
      <w:i/>
      <w:iCs/>
      <w:color w:val="404040" w:themeColor="text1" w:themeTint="BF"/>
    </w:rPr>
  </w:style>
  <w:style w:type="paragraph" w:styleId="Lijstalinea">
    <w:name w:val="List Paragraph"/>
    <w:basedOn w:val="Standaard"/>
    <w:uiPriority w:val="34"/>
    <w:qFormat/>
    <w:rsid w:val="00637D84"/>
    <w:pPr>
      <w:ind w:left="720"/>
      <w:contextualSpacing/>
    </w:pPr>
  </w:style>
  <w:style w:type="character" w:styleId="Intensievebenadrukking">
    <w:name w:val="Intense Emphasis"/>
    <w:basedOn w:val="Standaardalinea-lettertype"/>
    <w:uiPriority w:val="21"/>
    <w:qFormat/>
    <w:rsid w:val="00637D84"/>
    <w:rPr>
      <w:i/>
      <w:iCs/>
      <w:color w:val="2F5496" w:themeColor="accent1" w:themeShade="BF"/>
    </w:rPr>
  </w:style>
  <w:style w:type="paragraph" w:styleId="Duidelijkcitaat">
    <w:name w:val="Intense Quote"/>
    <w:basedOn w:val="Standaard"/>
    <w:next w:val="Standaard"/>
    <w:link w:val="DuidelijkcitaatChar"/>
    <w:uiPriority w:val="30"/>
    <w:qFormat/>
    <w:rsid w:val="00637D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37D84"/>
    <w:rPr>
      <w:i/>
      <w:iCs/>
      <w:color w:val="2F5496" w:themeColor="accent1" w:themeShade="BF"/>
    </w:rPr>
  </w:style>
  <w:style w:type="character" w:styleId="Intensieveverwijzing">
    <w:name w:val="Intense Reference"/>
    <w:basedOn w:val="Standaardalinea-lettertype"/>
    <w:uiPriority w:val="32"/>
    <w:qFormat/>
    <w:rsid w:val="00637D84"/>
    <w:rPr>
      <w:b/>
      <w:bCs/>
      <w:smallCaps/>
      <w:color w:val="2F5496" w:themeColor="accent1" w:themeShade="BF"/>
      <w:spacing w:val="5"/>
    </w:rPr>
  </w:style>
  <w:style w:type="paragraph" w:styleId="Voetnoottekst">
    <w:name w:val="footnote text"/>
    <w:basedOn w:val="Standaard"/>
    <w:link w:val="VoetnoottekstChar"/>
    <w:uiPriority w:val="99"/>
    <w:semiHidden/>
    <w:rsid w:val="00637D84"/>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637D84"/>
    <w:rPr>
      <w:rFonts w:ascii="Verdana" w:eastAsia="Times New Roman" w:hAnsi="Verdana" w:cs="Times New Roman"/>
      <w:kern w:val="0"/>
      <w:sz w:val="18"/>
      <w:szCs w:val="20"/>
      <w:lang w:eastAsia="nl-NL"/>
      <w14:ligatures w14:val="none"/>
    </w:rPr>
  </w:style>
  <w:style w:type="paragraph" w:styleId="Geenafstand">
    <w:name w:val="No Spacing"/>
    <w:uiPriority w:val="1"/>
    <w:qFormat/>
    <w:rsid w:val="00637D84"/>
    <w:pPr>
      <w:spacing w:after="0" w:line="240" w:lineRule="auto"/>
    </w:pPr>
    <w:rPr>
      <w:rFonts w:ascii="Times New Roman" w:eastAsia="Times New Roman" w:hAnsi="Times New Roman" w:cs="Times New Roman"/>
      <w:kern w:val="0"/>
      <w:sz w:val="24"/>
      <w:szCs w:val="24"/>
      <w:lang w:eastAsia="nl-NL"/>
      <w14:ligatures w14:val="none"/>
    </w:rPr>
  </w:style>
  <w:style w:type="character" w:styleId="Voetnootmarkering">
    <w:name w:val="footnote reference"/>
    <w:basedOn w:val="Standaardalinea-lettertype"/>
    <w:uiPriority w:val="99"/>
    <w:unhideWhenUsed/>
    <w:rsid w:val="00637D84"/>
    <w:rPr>
      <w:vertAlign w:val="superscript"/>
    </w:rPr>
  </w:style>
  <w:style w:type="paragraph" w:styleId="Koptekst">
    <w:name w:val="header"/>
    <w:basedOn w:val="Standaard"/>
    <w:link w:val="KoptekstChar"/>
    <w:uiPriority w:val="99"/>
    <w:unhideWhenUsed/>
    <w:rsid w:val="00637D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7D84"/>
  </w:style>
  <w:style w:type="paragraph" w:styleId="Voettekst">
    <w:name w:val="footer"/>
    <w:basedOn w:val="Standaard"/>
    <w:link w:val="VoettekstChar"/>
    <w:uiPriority w:val="99"/>
    <w:unhideWhenUsed/>
    <w:rsid w:val="00637D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7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1529</ap:Words>
  <ap:Characters>8415</ap:Characters>
  <ap:DocSecurity>0</ap:DocSecurity>
  <ap:Lines>70</ap:Lines>
  <ap:Paragraphs>19</ap:Paragraphs>
  <ap:ScaleCrop>false</ap:ScaleCrop>
  <ap:LinksUpToDate>false</ap:LinksUpToDate>
  <ap:CharactersWithSpaces>9925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2026-09-08T16:23:00.0000000Z</dcterms:created>
  <dcterms:modified xsi:type="dcterms:W3CDTF">2026-09-08T16:24:00.0000000Z</dcterms:modified>
  <version/>
  <category/>
</coreProperties>
</file>