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145C1332" w14:textId="77777777">
        <w:tc>
          <w:tcPr>
            <w:tcW w:w="6379" w:type="dxa"/>
            <w:gridSpan w:val="2"/>
            <w:tcBorders>
              <w:top w:val="nil"/>
              <w:left w:val="nil"/>
              <w:bottom w:val="nil"/>
              <w:right w:val="nil"/>
            </w:tcBorders>
            <w:vAlign w:val="center"/>
          </w:tcPr>
          <w:p w:rsidR="004330ED" w:rsidP="00EA1CE4" w:rsidRDefault="004330ED" w14:paraId="521A5AFC"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5821663D"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155DAE61" w14:textId="77777777">
        <w:trPr>
          <w:cantSplit/>
        </w:trPr>
        <w:tc>
          <w:tcPr>
            <w:tcW w:w="10348" w:type="dxa"/>
            <w:gridSpan w:val="3"/>
            <w:tcBorders>
              <w:top w:val="single" w:color="auto" w:sz="4" w:space="0"/>
              <w:left w:val="nil"/>
              <w:bottom w:val="nil"/>
              <w:right w:val="nil"/>
            </w:tcBorders>
          </w:tcPr>
          <w:p w:rsidR="004330ED" w:rsidP="004A1E29" w:rsidRDefault="004330ED" w14:paraId="2B592142"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449EDE1F" w14:textId="77777777">
        <w:trPr>
          <w:cantSplit/>
        </w:trPr>
        <w:tc>
          <w:tcPr>
            <w:tcW w:w="10348" w:type="dxa"/>
            <w:gridSpan w:val="3"/>
            <w:tcBorders>
              <w:top w:val="nil"/>
              <w:left w:val="nil"/>
              <w:bottom w:val="nil"/>
              <w:right w:val="nil"/>
            </w:tcBorders>
          </w:tcPr>
          <w:p w:rsidR="004330ED" w:rsidP="00BF623B" w:rsidRDefault="004330ED" w14:paraId="45F78B11" w14:textId="77777777">
            <w:pPr>
              <w:pStyle w:val="Amendement"/>
              <w:tabs>
                <w:tab w:val="clear" w:pos="3310"/>
                <w:tab w:val="clear" w:pos="3600"/>
              </w:tabs>
              <w:rPr>
                <w:rFonts w:ascii="Times New Roman" w:hAnsi="Times New Roman"/>
                <w:b w:val="0"/>
              </w:rPr>
            </w:pPr>
          </w:p>
        </w:tc>
      </w:tr>
      <w:tr w:rsidR="004330ED" w:rsidTr="00EA1CE4" w14:paraId="56584313" w14:textId="77777777">
        <w:trPr>
          <w:cantSplit/>
        </w:trPr>
        <w:tc>
          <w:tcPr>
            <w:tcW w:w="10348" w:type="dxa"/>
            <w:gridSpan w:val="3"/>
            <w:tcBorders>
              <w:top w:val="nil"/>
              <w:left w:val="nil"/>
              <w:bottom w:val="single" w:color="auto" w:sz="4" w:space="0"/>
              <w:right w:val="nil"/>
            </w:tcBorders>
          </w:tcPr>
          <w:p w:rsidR="004330ED" w:rsidP="00BF623B" w:rsidRDefault="004330ED" w14:paraId="1DBC2806" w14:textId="77777777">
            <w:pPr>
              <w:pStyle w:val="Amendement"/>
              <w:tabs>
                <w:tab w:val="clear" w:pos="3310"/>
                <w:tab w:val="clear" w:pos="3600"/>
              </w:tabs>
              <w:rPr>
                <w:rFonts w:ascii="Times New Roman" w:hAnsi="Times New Roman"/>
              </w:rPr>
            </w:pPr>
          </w:p>
        </w:tc>
      </w:tr>
      <w:tr w:rsidR="004330ED" w:rsidTr="00EA1CE4" w14:paraId="3C9CDE5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13120207"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34E47D04" w14:textId="77777777">
            <w:pPr>
              <w:suppressAutoHyphens/>
              <w:ind w:left="-70"/>
              <w:rPr>
                <w:b/>
              </w:rPr>
            </w:pPr>
          </w:p>
        </w:tc>
      </w:tr>
      <w:tr w:rsidR="003C21AC" w:rsidTr="00EA1CE4" w14:paraId="003596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0B2D57" w14:paraId="6909976D" w14:textId="71E59EEA">
            <w:pPr>
              <w:pStyle w:val="Amendement"/>
              <w:tabs>
                <w:tab w:val="clear" w:pos="3310"/>
                <w:tab w:val="clear" w:pos="3600"/>
              </w:tabs>
              <w:rPr>
                <w:rFonts w:ascii="Times New Roman" w:hAnsi="Times New Roman"/>
              </w:rPr>
            </w:pPr>
            <w:r>
              <w:rPr>
                <w:rFonts w:ascii="Times New Roman" w:hAnsi="Times New Roman"/>
              </w:rPr>
              <w:t>36 655</w:t>
            </w:r>
          </w:p>
        </w:tc>
        <w:tc>
          <w:tcPr>
            <w:tcW w:w="7371" w:type="dxa"/>
            <w:gridSpan w:val="2"/>
          </w:tcPr>
          <w:p w:rsidRPr="000B2D57" w:rsidR="003C21AC" w:rsidP="000B2D57" w:rsidRDefault="000B2D57" w14:paraId="30030DCF" w14:textId="3E519E6E">
            <w:pPr>
              <w:rPr>
                <w:b/>
                <w:bCs/>
                <w:szCs w:val="24"/>
              </w:rPr>
            </w:pPr>
            <w:r w:rsidRPr="000B2D57">
              <w:rPr>
                <w:b/>
                <w:bCs/>
                <w:szCs w:val="24"/>
              </w:rPr>
              <w:t xml:space="preserve">Wijziging van de Wet luchtvaart en van de Wet van 9 maart 2016 tot wijziging van de Wet luchtvaart in verband met de invoering van een nieuw normen- en </w:t>
            </w:r>
            <w:proofErr w:type="spellStart"/>
            <w:r w:rsidRPr="000B2D57">
              <w:rPr>
                <w:b/>
                <w:bCs/>
                <w:szCs w:val="24"/>
              </w:rPr>
              <w:t>handhavingstelsel</w:t>
            </w:r>
            <w:proofErr w:type="spellEnd"/>
            <w:r w:rsidRPr="000B2D57">
              <w:rPr>
                <w:b/>
                <w:bCs/>
                <w:szCs w:val="24"/>
              </w:rPr>
              <w:t xml:space="preserve"> voor de luchthaven Schiphol en enige andere wijzigingen (Stb. 2016, 119-n1) in verband met de verankering van de Maatschappelijke Raad Schiphol en de versterking van de commissies regionaal overleg van overige burgerluchthavens van nationale betekenis</w:t>
            </w:r>
          </w:p>
        </w:tc>
      </w:tr>
      <w:tr w:rsidR="003C21AC" w:rsidTr="00EA1CE4" w14:paraId="3C48CE2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2DD0BE5"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151E08EB" w14:textId="77777777">
            <w:pPr>
              <w:pStyle w:val="Amendement"/>
              <w:tabs>
                <w:tab w:val="clear" w:pos="3310"/>
                <w:tab w:val="clear" w:pos="3600"/>
              </w:tabs>
              <w:ind w:left="-70"/>
              <w:rPr>
                <w:rFonts w:ascii="Times New Roman" w:hAnsi="Times New Roman"/>
              </w:rPr>
            </w:pPr>
          </w:p>
        </w:tc>
      </w:tr>
      <w:tr w:rsidR="003C21AC" w:rsidTr="00EA1CE4" w14:paraId="0D6625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01888A7"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583F3F24" w14:textId="77777777">
            <w:pPr>
              <w:pStyle w:val="Amendement"/>
              <w:tabs>
                <w:tab w:val="clear" w:pos="3310"/>
                <w:tab w:val="clear" w:pos="3600"/>
              </w:tabs>
              <w:ind w:left="-70"/>
              <w:rPr>
                <w:rFonts w:ascii="Times New Roman" w:hAnsi="Times New Roman"/>
              </w:rPr>
            </w:pPr>
          </w:p>
        </w:tc>
      </w:tr>
      <w:tr w:rsidR="003C21AC" w:rsidTr="00EA1CE4" w14:paraId="66E1A5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22A8C09D" w14:textId="2ABFAA92">
            <w:pPr>
              <w:pStyle w:val="Amendement"/>
              <w:tabs>
                <w:tab w:val="clear" w:pos="3310"/>
                <w:tab w:val="clear" w:pos="3600"/>
              </w:tabs>
              <w:rPr>
                <w:rFonts w:ascii="Times New Roman" w:hAnsi="Times New Roman"/>
              </w:rPr>
            </w:pPr>
            <w:r w:rsidRPr="00C035D4">
              <w:rPr>
                <w:rFonts w:ascii="Times New Roman" w:hAnsi="Times New Roman"/>
              </w:rPr>
              <w:t xml:space="preserve">Nr. </w:t>
            </w:r>
            <w:r w:rsidR="005379E6">
              <w:rPr>
                <w:rFonts w:ascii="Times New Roman" w:hAnsi="Times New Roman"/>
                <w:caps/>
              </w:rPr>
              <w:t>24</w:t>
            </w:r>
          </w:p>
        </w:tc>
        <w:tc>
          <w:tcPr>
            <w:tcW w:w="7371" w:type="dxa"/>
            <w:gridSpan w:val="2"/>
          </w:tcPr>
          <w:p w:rsidRPr="00C035D4" w:rsidR="003C21AC" w:rsidP="006E0971" w:rsidRDefault="003C21AC" w14:paraId="3EF20CCB" w14:textId="5D614550">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0B2D57">
              <w:rPr>
                <w:rFonts w:ascii="Times New Roman" w:hAnsi="Times New Roman"/>
                <w:caps/>
              </w:rPr>
              <w:t>Kröger</w:t>
            </w:r>
          </w:p>
        </w:tc>
      </w:tr>
      <w:tr w:rsidR="003C21AC" w:rsidTr="00EA1CE4" w14:paraId="0AD9CE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799EE20C"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5F52E9A2" w14:textId="2648C763">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DE08AA">
              <w:rPr>
                <w:rFonts w:ascii="Times New Roman" w:hAnsi="Times New Roman"/>
                <w:b w:val="0"/>
              </w:rPr>
              <w:t>8 september 2026</w:t>
            </w:r>
          </w:p>
        </w:tc>
      </w:tr>
      <w:tr w:rsidR="00B01BA6" w:rsidTr="00EA1CE4" w14:paraId="7788F8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60DAD974"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46D514BA" w14:textId="77777777">
            <w:pPr>
              <w:pStyle w:val="Amendement"/>
              <w:tabs>
                <w:tab w:val="clear" w:pos="3310"/>
                <w:tab w:val="clear" w:pos="3600"/>
              </w:tabs>
              <w:ind w:left="-70"/>
              <w:rPr>
                <w:rFonts w:ascii="Times New Roman" w:hAnsi="Times New Roman"/>
                <w:b w:val="0"/>
              </w:rPr>
            </w:pPr>
          </w:p>
        </w:tc>
      </w:tr>
      <w:tr w:rsidRPr="00EA69AC" w:rsidR="00B01BA6" w:rsidTr="00EA1CE4" w14:paraId="156352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5CADDF7B" w14:textId="77777777">
            <w:pPr>
              <w:ind w:firstLine="284"/>
            </w:pPr>
            <w:r w:rsidRPr="00EA69AC">
              <w:t>De ondergetekende stelt het volgende amendement voor:</w:t>
            </w:r>
          </w:p>
        </w:tc>
      </w:tr>
    </w:tbl>
    <w:p w:rsidRPr="00EA69AC" w:rsidR="004330ED" w:rsidP="00D774B3" w:rsidRDefault="004330ED" w14:paraId="1E6918F0" w14:textId="77777777"/>
    <w:p w:rsidR="00AE01CC" w:rsidP="006110FF" w:rsidRDefault="00AE01CC" w14:paraId="5A9E6E9A" w14:textId="56F9892D">
      <w:pPr>
        <w:ind w:firstLine="284"/>
      </w:pPr>
      <w:r>
        <w:t xml:space="preserve">In </w:t>
      </w:r>
      <w:r w:rsidRPr="00DE2523">
        <w:t xml:space="preserve">artikel I, onderdeel B, </w:t>
      </w:r>
      <w:r>
        <w:t xml:space="preserve">wordt </w:t>
      </w:r>
      <w:r w:rsidR="006110FF">
        <w:t xml:space="preserve">aan </w:t>
      </w:r>
      <w:r w:rsidRPr="00DE2523">
        <w:t>het voorgestelde artikel 8.3</w:t>
      </w:r>
      <w:r>
        <w:t>6</w:t>
      </w:r>
      <w:r w:rsidR="006110FF">
        <w:t xml:space="preserve"> een lid toegevoegd luidende:</w:t>
      </w:r>
    </w:p>
    <w:p w:rsidRPr="00924EA1" w:rsidR="000B2D57" w:rsidP="006110FF" w:rsidRDefault="000B2D57" w14:paraId="53A725E3" w14:textId="23769415">
      <w:pPr>
        <w:ind w:firstLine="284"/>
      </w:pPr>
      <w:r w:rsidRPr="00924EA1">
        <w:t xml:space="preserve">4. Onze </w:t>
      </w:r>
      <w:r w:rsidR="001E0252">
        <w:t>M</w:t>
      </w:r>
      <w:r w:rsidRPr="00924EA1">
        <w:t xml:space="preserve">inister van Infrastructuur en Waterstaat voert minimaal twee keer per jaar overleg met de Maatschappelijke Raad Schiphol. </w:t>
      </w:r>
    </w:p>
    <w:p w:rsidR="00EA1CE4" w:rsidP="00EA1CE4" w:rsidRDefault="00EA1CE4" w14:paraId="172C5F15" w14:textId="77777777"/>
    <w:p w:rsidRPr="00EA69AC" w:rsidR="003C21AC" w:rsidP="00EA1CE4" w:rsidRDefault="003C21AC" w14:paraId="1C485729" w14:textId="77777777">
      <w:pPr>
        <w:rPr>
          <w:b/>
        </w:rPr>
      </w:pPr>
      <w:r w:rsidRPr="00EA69AC">
        <w:rPr>
          <w:b/>
        </w:rPr>
        <w:t>Toelichting</w:t>
      </w:r>
    </w:p>
    <w:p w:rsidRPr="00EA69AC" w:rsidR="003C21AC" w:rsidP="00BF623B" w:rsidRDefault="003C21AC" w14:paraId="1E449205" w14:textId="77777777"/>
    <w:p w:rsidR="000B2D57" w:rsidP="000B2D57" w:rsidRDefault="000B2D57" w14:paraId="2E8F03DA" w14:textId="22ED165B">
      <w:r>
        <w:t xml:space="preserve">De indiener vindt het van groot belang dat de Maatschappelijke Raad Schiphol (MRS) wordt gehoord en zich ook gehoord voelt. De belangen rond Schiphol zijn in drie zuilen ingedeeld. Alle belangen moeten toegang hebben tot de minister en de minister moet keuzes ook verantwoorden aan de omgeving. Door twee keer per jaar een formeel overleg in te plannen waar structurele en actuele kwesties worden besproken, is een minimale uitwisseling gegarandeerd. </w:t>
      </w:r>
    </w:p>
    <w:p w:rsidRPr="00EA69AC" w:rsidR="005B1DCC" w:rsidP="00BF623B" w:rsidRDefault="005B1DCC" w14:paraId="402072BF" w14:textId="77777777"/>
    <w:p w:rsidR="000B2D57" w:rsidP="000B2D57" w:rsidRDefault="000B2D57" w14:paraId="3BC278BB" w14:textId="77777777">
      <w:proofErr w:type="spellStart"/>
      <w:r>
        <w:t>Kröger</w:t>
      </w:r>
      <w:proofErr w:type="spellEnd"/>
    </w:p>
    <w:p w:rsidRPr="00EA69AC" w:rsidR="00B4708A" w:rsidP="00EA1CE4" w:rsidRDefault="005B1DCC" w14:paraId="37DED763" w14:textId="02D87297">
      <w:r w:rsidRPr="00EA69AC">
        <w:fldChar w:fldCharType="begin"/>
      </w:r>
      <w:r w:rsidRPr="00EA69AC">
        <w:instrText xml:space="preserve"> =  \* MERGEFORMAT </w:instrText>
      </w:r>
      <w:r w:rsidRPr="00EA69AC">
        <w:fldChar w:fldCharType="separate"/>
      </w:r>
      <w:r w:rsidRPr="00EA69AC">
        <w:fldChar w:fldCharType="end"/>
      </w:r>
      <w:r w:rsidRPr="00EA69AC" w:rsidR="000B2D57">
        <w:t xml:space="preserve"> </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36CCE" w14:textId="77777777" w:rsidR="00CB1227" w:rsidRDefault="00CB1227">
      <w:pPr>
        <w:spacing w:line="20" w:lineRule="exact"/>
      </w:pPr>
    </w:p>
  </w:endnote>
  <w:endnote w:type="continuationSeparator" w:id="0">
    <w:p w14:paraId="1A28CE3C" w14:textId="77777777" w:rsidR="00CB1227" w:rsidRDefault="00CB1227">
      <w:pPr>
        <w:pStyle w:val="Amendement"/>
      </w:pPr>
      <w:r>
        <w:rPr>
          <w:b w:val="0"/>
        </w:rPr>
        <w:t xml:space="preserve"> </w:t>
      </w:r>
    </w:p>
  </w:endnote>
  <w:endnote w:type="continuationNotice" w:id="1">
    <w:p w14:paraId="08134673" w14:textId="77777777" w:rsidR="00CB1227" w:rsidRDefault="00CB1227">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ED069" w14:textId="77777777" w:rsidR="00CB1227" w:rsidRDefault="00CB1227">
      <w:pPr>
        <w:pStyle w:val="Amendement"/>
      </w:pPr>
      <w:r>
        <w:rPr>
          <w:b w:val="0"/>
        </w:rPr>
        <w:separator/>
      </w:r>
    </w:p>
  </w:footnote>
  <w:footnote w:type="continuationSeparator" w:id="0">
    <w:p w14:paraId="69C91FF8" w14:textId="77777777" w:rsidR="00CB1227" w:rsidRDefault="00CB12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D57"/>
    <w:rsid w:val="00052244"/>
    <w:rsid w:val="0007471A"/>
    <w:rsid w:val="000B2D57"/>
    <w:rsid w:val="000B7663"/>
    <w:rsid w:val="000D17BF"/>
    <w:rsid w:val="00157CAF"/>
    <w:rsid w:val="001656EE"/>
    <w:rsid w:val="0016653D"/>
    <w:rsid w:val="001D56AF"/>
    <w:rsid w:val="001E0252"/>
    <w:rsid w:val="001E0E21"/>
    <w:rsid w:val="001F3712"/>
    <w:rsid w:val="00212E0A"/>
    <w:rsid w:val="002153B0"/>
    <w:rsid w:val="0021777F"/>
    <w:rsid w:val="00241DD0"/>
    <w:rsid w:val="002A0713"/>
    <w:rsid w:val="003C21AC"/>
    <w:rsid w:val="003C5218"/>
    <w:rsid w:val="003C7876"/>
    <w:rsid w:val="003E2308"/>
    <w:rsid w:val="003E2F98"/>
    <w:rsid w:val="00403586"/>
    <w:rsid w:val="00413B00"/>
    <w:rsid w:val="0042574B"/>
    <w:rsid w:val="004330ED"/>
    <w:rsid w:val="00481C91"/>
    <w:rsid w:val="004911E3"/>
    <w:rsid w:val="00497D57"/>
    <w:rsid w:val="004A1E29"/>
    <w:rsid w:val="004A7DD4"/>
    <w:rsid w:val="004B50D8"/>
    <w:rsid w:val="004B5B90"/>
    <w:rsid w:val="00501109"/>
    <w:rsid w:val="005379E6"/>
    <w:rsid w:val="005631A3"/>
    <w:rsid w:val="005703C9"/>
    <w:rsid w:val="00597703"/>
    <w:rsid w:val="005A6097"/>
    <w:rsid w:val="005B1DCC"/>
    <w:rsid w:val="005B7323"/>
    <w:rsid w:val="005C25B9"/>
    <w:rsid w:val="006110FF"/>
    <w:rsid w:val="006267E6"/>
    <w:rsid w:val="006558D2"/>
    <w:rsid w:val="00672D25"/>
    <w:rsid w:val="006738BC"/>
    <w:rsid w:val="006D3E69"/>
    <w:rsid w:val="006E0971"/>
    <w:rsid w:val="007709F6"/>
    <w:rsid w:val="00783215"/>
    <w:rsid w:val="007965FC"/>
    <w:rsid w:val="007D2608"/>
    <w:rsid w:val="00814880"/>
    <w:rsid w:val="008164E5"/>
    <w:rsid w:val="00830081"/>
    <w:rsid w:val="008467D7"/>
    <w:rsid w:val="00852541"/>
    <w:rsid w:val="00865D47"/>
    <w:rsid w:val="0088452C"/>
    <w:rsid w:val="008D7DCB"/>
    <w:rsid w:val="009055DB"/>
    <w:rsid w:val="00905ECB"/>
    <w:rsid w:val="00924EA1"/>
    <w:rsid w:val="00927366"/>
    <w:rsid w:val="0096165D"/>
    <w:rsid w:val="00993E91"/>
    <w:rsid w:val="009A3E05"/>
    <w:rsid w:val="009A409F"/>
    <w:rsid w:val="009B5845"/>
    <w:rsid w:val="009C0C1F"/>
    <w:rsid w:val="00A10505"/>
    <w:rsid w:val="00A1288B"/>
    <w:rsid w:val="00A53203"/>
    <w:rsid w:val="00A772EB"/>
    <w:rsid w:val="00AE01CC"/>
    <w:rsid w:val="00B01BA6"/>
    <w:rsid w:val="00B4708A"/>
    <w:rsid w:val="00BF623B"/>
    <w:rsid w:val="00C035D4"/>
    <w:rsid w:val="00C679BF"/>
    <w:rsid w:val="00C81BBD"/>
    <w:rsid w:val="00CB1227"/>
    <w:rsid w:val="00CD3132"/>
    <w:rsid w:val="00CE27CD"/>
    <w:rsid w:val="00CF1799"/>
    <w:rsid w:val="00D134F3"/>
    <w:rsid w:val="00D47D01"/>
    <w:rsid w:val="00D774B3"/>
    <w:rsid w:val="00DD35A5"/>
    <w:rsid w:val="00DE08AA"/>
    <w:rsid w:val="00DE2948"/>
    <w:rsid w:val="00DF68BE"/>
    <w:rsid w:val="00DF712A"/>
    <w:rsid w:val="00E25DF4"/>
    <w:rsid w:val="00E3485D"/>
    <w:rsid w:val="00E376DF"/>
    <w:rsid w:val="00E6619B"/>
    <w:rsid w:val="00E908D7"/>
    <w:rsid w:val="00EA1CE4"/>
    <w:rsid w:val="00EA69AC"/>
    <w:rsid w:val="00EB40A1"/>
    <w:rsid w:val="00EC3112"/>
    <w:rsid w:val="00ED5E57"/>
    <w:rsid w:val="00EE1BD8"/>
    <w:rsid w:val="00FA5BBE"/>
    <w:rsid w:val="00FF61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6D977E"/>
  <w15:docId w15:val="{E490581E-5CCD-4036-A646-2807B280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0B2D5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208</ap:Words>
  <ap:Characters>1147</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1353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2026-09-08T14:38:00.0000000Z</dcterms:created>
  <dcterms:modified xsi:type="dcterms:W3CDTF">2026-09-08T14:38:00.0000000Z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