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3877" w:rsidP="00853877" w:rsidRDefault="00853877" w14:paraId="1C745C3B" w14:textId="77777777">
      <w:r w:rsidRPr="00E84220">
        <w:t>Het is gebruikelijk om</w:t>
      </w:r>
      <w:r>
        <w:t xml:space="preserve"> beleidstheorie met een stroomdiagram weer te geven, waardoor op eenvoudige wijze inzichtelijk wordt gemaakt hoe men middels de inzet van diverse instrumenten de gestelde doelstelling wenst te behalen. Hieronder wordt voor ieder sub-thema zo een diagram gepresenteerd  waarbij de doelstelling in het laatste blok kan worden gevonden.</w:t>
      </w:r>
    </w:p>
    <w:p w:rsidR="00853877" w:rsidRDefault="00853877" w14:paraId="2B4A22C7" w14:textId="4C816E61"/>
    <w:p w:rsidRPr="00853877" w:rsidR="00853877" w:rsidRDefault="00853877" w14:paraId="25C93B8C" w14:textId="3929F0E3">
      <w:pPr>
        <w:rPr>
          <w:b/>
          <w:bCs/>
          <w:u w:val="single"/>
        </w:rPr>
      </w:pPr>
      <w:r>
        <w:rPr>
          <w:b/>
          <w:bCs/>
          <w:u w:val="single"/>
        </w:rPr>
        <w:t>Nationale Crisisbeheersing</w:t>
      </w:r>
    </w:p>
    <w:p w:rsidR="00853877" w:rsidRDefault="00853877" w14:paraId="39A39C4A" w14:textId="77777777"/>
    <w:p w:rsidR="00502815" w:rsidRDefault="00502815" w14:paraId="55B561B1" w14:textId="6BECAB33">
      <w:r>
        <w:rPr>
          <w:noProof/>
        </w:rPr>
        <mc:AlternateContent>
          <mc:Choice Requires="wps">
            <w:drawing>
              <wp:anchor distT="0" distB="0" distL="114300" distR="114300" simplePos="0" relativeHeight="251662336" behindDoc="0" locked="0" layoutInCell="1" allowOverlap="1" wp14:editId="65A8C899" wp14:anchorId="2A71AA8E">
                <wp:simplePos x="0" y="0"/>
                <wp:positionH relativeFrom="column">
                  <wp:posOffset>7272655</wp:posOffset>
                </wp:positionH>
                <wp:positionV relativeFrom="paragraph">
                  <wp:posOffset>-290195</wp:posOffset>
                </wp:positionV>
                <wp:extent cx="2038350" cy="704850"/>
                <wp:effectExtent l="0" t="0" r="19050" b="19050"/>
                <wp:wrapNone/>
                <wp:docPr id="1352129160" name="Stroomdiagram: Proces 1"/>
                <wp:cNvGraphicFramePr/>
                <a:graphic xmlns:a="http://schemas.openxmlformats.org/drawingml/2006/main">
                  <a:graphicData uri="http://schemas.microsoft.com/office/word/2010/wordprocessingShape">
                    <wps:wsp>
                      <wps:cNvSpPr/>
                      <wps:spPr>
                        <a:xfrm>
                          <a:off x="0" y="0"/>
                          <a:ext cx="2038350" cy="704850"/>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Pr="00351F05" w:rsidR="00502815" w:rsidP="002D0721" w:rsidRDefault="00502815" w14:paraId="72D334CE" w14:textId="77777777">
                            <w:pPr>
                              <w:jc w:val="center"/>
                              <w:rPr>
                                <w:rFonts w:ascii="Arial" w:hAnsi="Arial" w:cs="Arial"/>
                                <w:color w:val="FFFFFF" w:themeColor="background1"/>
                                <w:sz w:val="16"/>
                                <w:szCs w:val="16"/>
                              </w:rPr>
                            </w:pPr>
                            <w:r w:rsidRPr="00351F05">
                              <w:rPr>
                                <w:rFonts w:ascii="Arial" w:hAnsi="Arial" w:cs="Arial"/>
                                <w:b/>
                                <w:bCs/>
                                <w:color w:val="FFFFFF" w:themeColor="background1"/>
                                <w:sz w:val="16"/>
                                <w:szCs w:val="16"/>
                              </w:rPr>
                              <w:t>Doelstelling</w:t>
                            </w:r>
                            <w:r w:rsidRPr="00351F05">
                              <w:rPr>
                                <w:rFonts w:ascii="Arial" w:hAnsi="Arial" w:cs="Arial"/>
                                <w:color w:val="FFFFFF" w:themeColor="background1"/>
                                <w:sz w:val="16"/>
                                <w:szCs w:val="16"/>
                              </w:rPr>
                              <w:t xml:space="preserve">                                           Het te bereiken maatschappelijk effect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w14:anchorId="2A71AA8E">
                <v:stroke joinstyle="miter"/>
                <v:path gradientshapeok="t" o:connecttype="rect"/>
              </v:shapetype>
              <v:shape id="Stroomdiagram: Proces 1" style="position:absolute;margin-left:572.65pt;margin-top:-22.85pt;width:160.5pt;height:5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">
                <v:textbox>
                  <w:txbxContent>
                    <w:p w:rsidRPr="00351F05" w:rsidR="00502815" w:rsidP="002D0721" w:rsidRDefault="00502815" w14:paraId="72D334CE" w14:textId="77777777">
                      <w:pPr>
                        <w:jc w:val="center"/>
                        <w:rPr>
                          <w:rFonts w:ascii="Arial" w:hAnsi="Arial" w:cs="Arial"/>
                          <w:color w:val="FFFFFF" w:themeColor="background1"/>
                          <w:sz w:val="16"/>
                          <w:szCs w:val="16"/>
                        </w:rPr>
                      </w:pPr>
                      <w:r w:rsidRPr="00351F05">
                        <w:rPr>
                          <w:rFonts w:ascii="Arial" w:hAnsi="Arial" w:cs="Arial"/>
                          <w:b/>
                          <w:bCs/>
                          <w:color w:val="FFFFFF" w:themeColor="background1"/>
                          <w:sz w:val="16"/>
                          <w:szCs w:val="16"/>
                        </w:rPr>
                        <w:t>Doelstelling</w:t>
                      </w:r>
                      <w:r w:rsidRPr="00351F05">
                        <w:rPr>
                          <w:rFonts w:ascii="Arial" w:hAnsi="Arial" w:cs="Arial"/>
                          <w:color w:val="FFFFFF" w:themeColor="background1"/>
                          <w:sz w:val="16"/>
                          <w:szCs w:val="16"/>
                        </w:rPr>
                        <w:t xml:space="preserve">                                           Het te bereiken maatschappelijk effect</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editId="38EBA86B" wp14:anchorId="3645AC24">
                <wp:simplePos x="0" y="0"/>
                <wp:positionH relativeFrom="column">
                  <wp:posOffset>4343400</wp:posOffset>
                </wp:positionH>
                <wp:positionV relativeFrom="paragraph">
                  <wp:posOffset>2333625</wp:posOffset>
                </wp:positionV>
                <wp:extent cx="209550" cy="342900"/>
                <wp:effectExtent l="0" t="38100" r="38100" b="57150"/>
                <wp:wrapNone/>
                <wp:docPr id="670599385" name="Pijl: rechts 3"/>
                <wp:cNvGraphicFramePr/>
                <a:graphic xmlns:a="http://schemas.openxmlformats.org/drawingml/2006/main">
                  <a:graphicData uri="http://schemas.microsoft.com/office/word/2010/wordprocessingShape">
                    <wps:wsp>
                      <wps:cNvSpPr/>
                      <wps:spPr>
                        <a:xfrm>
                          <a:off x="0" y="0"/>
                          <a:ext cx="209550" cy="342900"/>
                        </a:xfrm>
                        <a:prstGeom prst="rightArrow">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3" coordsize="21600,21600" o:spt="13" adj="16200,5400" path="m@0,l@0@1,0@1,0@2@0@2@0,21600,21600,10800xe" w14:anchorId="1C901C53">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Pijl: rechts 3" style="position:absolute;margin-left:342pt;margin-top:183.75pt;width:16.5pt;height:2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5b9bd5" strokecolor="#223f59"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"/>
            </w:pict>
          </mc:Fallback>
        </mc:AlternateContent>
      </w:r>
      <w:r>
        <w:rPr>
          <w:noProof/>
        </w:rPr>
        <mc:AlternateContent>
          <mc:Choice Requires="wps">
            <w:drawing>
              <wp:anchor distT="0" distB="0" distL="114300" distR="114300" simplePos="0" relativeHeight="251668480" behindDoc="0" locked="0" layoutInCell="1" allowOverlap="1" wp14:editId="1342EA61" wp14:anchorId="03D4BC28">
                <wp:simplePos x="0" y="0"/>
                <wp:positionH relativeFrom="column">
                  <wp:posOffset>6948805</wp:posOffset>
                </wp:positionH>
                <wp:positionV relativeFrom="paragraph">
                  <wp:posOffset>2329180</wp:posOffset>
                </wp:positionV>
                <wp:extent cx="209550" cy="342900"/>
                <wp:effectExtent l="0" t="38100" r="38100" b="57150"/>
                <wp:wrapNone/>
                <wp:docPr id="2042470902" name="Pijl: rechts 3"/>
                <wp:cNvGraphicFramePr/>
                <a:graphic xmlns:a="http://schemas.openxmlformats.org/drawingml/2006/main">
                  <a:graphicData uri="http://schemas.microsoft.com/office/word/2010/wordprocessingShape">
                    <wps:wsp>
                      <wps:cNvSpPr/>
                      <wps:spPr>
                        <a:xfrm>
                          <a:off x="0" y="0"/>
                          <a:ext cx="209550" cy="342900"/>
                        </a:xfrm>
                        <a:prstGeom prst="rightArrow">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ijl: rechts 3" style="position:absolute;margin-left:547.15pt;margin-top:183.4pt;width:16.5pt;height:27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5b9bd5" strokecolor="#223f59"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" w14:anchorId="036A98B2"/>
            </w:pict>
          </mc:Fallback>
        </mc:AlternateContent>
      </w:r>
      <w:r>
        <w:rPr>
          <w:noProof/>
        </w:rPr>
        <mc:AlternateContent>
          <mc:Choice Requires="wps">
            <w:drawing>
              <wp:anchor distT="0" distB="0" distL="114300" distR="114300" simplePos="0" relativeHeight="251663360" behindDoc="0" locked="0" layoutInCell="1" allowOverlap="1" wp14:editId="13E89019" wp14:anchorId="739E1B5E">
                <wp:simplePos x="0" y="0"/>
                <wp:positionH relativeFrom="column">
                  <wp:posOffset>-490220</wp:posOffset>
                </wp:positionH>
                <wp:positionV relativeFrom="paragraph">
                  <wp:posOffset>728980</wp:posOffset>
                </wp:positionV>
                <wp:extent cx="2047875" cy="3590925"/>
                <wp:effectExtent l="0" t="0" r="28575" b="28575"/>
                <wp:wrapNone/>
                <wp:docPr id="1892823795" name="Stroomdiagram: Proces 2"/>
                <wp:cNvGraphicFramePr/>
                <a:graphic xmlns:a="http://schemas.openxmlformats.org/drawingml/2006/main">
                  <a:graphicData uri="http://schemas.microsoft.com/office/word/2010/wordprocessingShape">
                    <wps:wsp>
                      <wps:cNvSpPr/>
                      <wps:spPr>
                        <a:xfrm>
                          <a:off x="0" y="0"/>
                          <a:ext cx="2047875" cy="3590925"/>
                        </a:xfrm>
                        <a:prstGeom prst="flowChartProcess">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Pr="00351F05" w:rsidR="00502815" w:rsidP="00351F05" w:rsidRDefault="00502815" w14:paraId="33EF4F11" w14:textId="77777777">
                            <w:pPr>
                              <w:jc w:val="center"/>
                              <w:rPr>
                                <w:rFonts w:ascii="Arial" w:hAnsi="Arial" w:cs="Arial"/>
                                <w:sz w:val="16"/>
                                <w:szCs w:val="16"/>
                              </w:rPr>
                            </w:pPr>
                            <w:r w:rsidRPr="00730114">
                              <w:rPr>
                                <w:rFonts w:ascii="Arial" w:hAnsi="Arial" w:cs="Arial"/>
                                <w:sz w:val="16"/>
                                <w:szCs w:val="16"/>
                              </w:rPr>
                              <w:t>1) Personeel;                                          2) financiële middelen;                             3) Robuuste informatie- en communicatievoorzieningen.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troomdiagram: Proces 2" style="position:absolute;margin-left:-38.6pt;margin-top:57.4pt;width:161.25pt;height:28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5b9bd5 [3204]" strokecolor="#091723 [484]"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" w14:anchorId="739E1B5E">
                <v:textbox>
                  <w:txbxContent>
                    <w:p w:rsidRPr="00351F05" w:rsidR="00502815" w:rsidP="00351F05" w:rsidRDefault="00502815" w14:paraId="33EF4F11" w14:textId="77777777">
                      <w:pPr>
                        <w:jc w:val="center"/>
                        <w:rPr>
                          <w:rFonts w:ascii="Arial" w:hAnsi="Arial" w:cs="Arial"/>
                          <w:sz w:val="16"/>
                          <w:szCs w:val="16"/>
                        </w:rPr>
                      </w:pPr>
                      <w:r w:rsidRPr="00730114">
                        <w:rPr>
                          <w:rFonts w:ascii="Arial" w:hAnsi="Arial" w:cs="Arial"/>
                          <w:sz w:val="16"/>
                          <w:szCs w:val="16"/>
                        </w:rPr>
                        <w:t>1) Personeel;                                          2) financiële middelen;                             3) Robuuste informatie- en communicatievoorzieningen.</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editId="2F1FE486" wp14:anchorId="1BC6A7CB">
                <wp:simplePos x="0" y="0"/>
                <wp:positionH relativeFrom="column">
                  <wp:posOffset>-490220</wp:posOffset>
                </wp:positionH>
                <wp:positionV relativeFrom="paragraph">
                  <wp:posOffset>-290195</wp:posOffset>
                </wp:positionV>
                <wp:extent cx="2047875" cy="695325"/>
                <wp:effectExtent l="0" t="0" r="28575" b="28575"/>
                <wp:wrapNone/>
                <wp:docPr id="268048046" name="Stroomdiagram: Proces 1"/>
                <wp:cNvGraphicFramePr/>
                <a:graphic xmlns:a="http://schemas.openxmlformats.org/drawingml/2006/main">
                  <a:graphicData uri="http://schemas.microsoft.com/office/word/2010/wordprocessingShape">
                    <wps:wsp>
                      <wps:cNvSpPr/>
                      <wps:spPr>
                        <a:xfrm>
                          <a:off x="0" y="0"/>
                          <a:ext cx="2047875" cy="695325"/>
                        </a:xfrm>
                        <a:prstGeom prst="flowChartProcess">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00502815" w:rsidP="002D0721" w:rsidRDefault="00502815" w14:paraId="7EB91C02" w14:textId="77777777">
                            <w:pPr>
                              <w:spacing w:after="0" w:line="240" w:lineRule="auto"/>
                              <w:jc w:val="center"/>
                              <w:rPr>
                                <w:rFonts w:ascii="Arial" w:hAnsi="Arial" w:eastAsia="Times New Roman" w:cs="Arial"/>
                                <w:b/>
                                <w:bCs/>
                                <w:color w:val="FFFFFF" w:themeColor="background1"/>
                                <w:kern w:val="0"/>
                                <w:sz w:val="16"/>
                                <w:szCs w:val="16"/>
                                <w:lang w:eastAsia="nl-NL"/>
                                <w14:ligatures w14:val="none"/>
                              </w:rPr>
                            </w:pPr>
                          </w:p>
                          <w:p w:rsidRPr="00351F05" w:rsidR="00502815" w:rsidP="002D0721" w:rsidRDefault="00502815" w14:paraId="1E747AF4" w14:textId="77777777">
                            <w:pPr>
                              <w:spacing w:after="0" w:line="240" w:lineRule="auto"/>
                              <w:jc w:val="center"/>
                              <w:rPr>
                                <w:rFonts w:ascii="Arial" w:hAnsi="Arial" w:eastAsia="Times New Roman" w:cs="Arial"/>
                                <w:color w:val="FFFFFF" w:themeColor="background1"/>
                                <w:kern w:val="0"/>
                                <w:sz w:val="16"/>
                                <w:szCs w:val="16"/>
                                <w:lang w:eastAsia="nl-NL"/>
                                <w14:ligatures w14:val="none"/>
                              </w:rPr>
                            </w:pPr>
                            <w:r w:rsidRPr="002D0721">
                              <w:rPr>
                                <w:rFonts w:ascii="Arial" w:hAnsi="Arial" w:eastAsia="Times New Roman" w:cs="Arial"/>
                                <w:b/>
                                <w:bCs/>
                                <w:color w:val="FFFFFF" w:themeColor="background1"/>
                                <w:kern w:val="0"/>
                                <w:sz w:val="16"/>
                                <w:szCs w:val="16"/>
                                <w:lang w:eastAsia="nl-NL"/>
                                <w14:ligatures w14:val="none"/>
                              </w:rPr>
                              <w:t>Input</w:t>
                            </w:r>
                            <w:r w:rsidRPr="002D0721">
                              <w:rPr>
                                <w:rFonts w:ascii="Arial" w:hAnsi="Arial" w:eastAsia="Times New Roman" w:cs="Arial"/>
                                <w:color w:val="FFFFFF" w:themeColor="background1"/>
                                <w:kern w:val="0"/>
                                <w:sz w:val="16"/>
                                <w:szCs w:val="16"/>
                                <w:lang w:eastAsia="nl-NL"/>
                                <w14:ligatures w14:val="none"/>
                              </w:rPr>
                              <w:t xml:space="preserve">                                              Ingezette middelen</w:t>
                            </w:r>
                          </w:p>
                          <w:p w:rsidRPr="00351F05" w:rsidR="00502815" w:rsidP="002D0721" w:rsidRDefault="00502815" w14:paraId="759DB0CA" w14:textId="77777777">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38.6pt;margin-top:-22.85pt;width:161.2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3204]" strokecolor="#091723 [484]"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" w14:anchorId="1BC6A7CB">
                <v:textbox>
                  <w:txbxContent>
                    <w:p w:rsidR="00502815" w:rsidP="002D0721" w:rsidRDefault="00502815" w14:paraId="7EB91C02" w14:textId="77777777">
                      <w:pPr>
                        <w:spacing w:after="0" w:line="240" w:lineRule="auto"/>
                        <w:jc w:val="center"/>
                        <w:rPr>
                          <w:rFonts w:ascii="Arial" w:hAnsi="Arial" w:eastAsia="Times New Roman" w:cs="Arial"/>
                          <w:b/>
                          <w:bCs/>
                          <w:color w:val="FFFFFF" w:themeColor="background1"/>
                          <w:kern w:val="0"/>
                          <w:sz w:val="16"/>
                          <w:szCs w:val="16"/>
                          <w:lang w:eastAsia="nl-NL"/>
                          <w14:ligatures w14:val="none"/>
                        </w:rPr>
                      </w:pPr>
                    </w:p>
                    <w:p w:rsidRPr="00351F05" w:rsidR="00502815" w:rsidP="002D0721" w:rsidRDefault="00502815" w14:paraId="1E747AF4" w14:textId="77777777">
                      <w:pPr>
                        <w:spacing w:after="0" w:line="240" w:lineRule="auto"/>
                        <w:jc w:val="center"/>
                        <w:rPr>
                          <w:rFonts w:ascii="Arial" w:hAnsi="Arial" w:eastAsia="Times New Roman" w:cs="Arial"/>
                          <w:color w:val="FFFFFF" w:themeColor="background1"/>
                          <w:kern w:val="0"/>
                          <w:sz w:val="16"/>
                          <w:szCs w:val="16"/>
                          <w:lang w:eastAsia="nl-NL"/>
                          <w14:ligatures w14:val="none"/>
                        </w:rPr>
                      </w:pPr>
                      <w:r w:rsidRPr="002D0721">
                        <w:rPr>
                          <w:rFonts w:ascii="Arial" w:hAnsi="Arial" w:eastAsia="Times New Roman" w:cs="Arial"/>
                          <w:b/>
                          <w:bCs/>
                          <w:color w:val="FFFFFF" w:themeColor="background1"/>
                          <w:kern w:val="0"/>
                          <w:sz w:val="16"/>
                          <w:szCs w:val="16"/>
                          <w:lang w:eastAsia="nl-NL"/>
                          <w14:ligatures w14:val="none"/>
                        </w:rPr>
                        <w:t>Input</w:t>
                      </w:r>
                      <w:r w:rsidRPr="002D0721">
                        <w:rPr>
                          <w:rFonts w:ascii="Arial" w:hAnsi="Arial" w:eastAsia="Times New Roman" w:cs="Arial"/>
                          <w:color w:val="FFFFFF" w:themeColor="background1"/>
                          <w:kern w:val="0"/>
                          <w:sz w:val="16"/>
                          <w:szCs w:val="16"/>
                          <w:lang w:eastAsia="nl-NL"/>
                          <w14:ligatures w14:val="none"/>
                        </w:rPr>
                        <w:t xml:space="preserve">                                              Ingezette middelen</w:t>
                      </w:r>
                    </w:p>
                    <w:p w:rsidRPr="00351F05" w:rsidR="00502815" w:rsidP="002D0721" w:rsidRDefault="00502815" w14:paraId="759DB0CA" w14:textId="77777777">
                      <w:pPr>
                        <w:jc w:val="center"/>
                        <w:rPr>
                          <w:color w:val="FFFFFF" w:themeColor="background1"/>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editId="7E28983F" wp14:anchorId="758EB0FC">
                <wp:simplePos x="0" y="0"/>
                <wp:positionH relativeFrom="column">
                  <wp:posOffset>4653280</wp:posOffset>
                </wp:positionH>
                <wp:positionV relativeFrom="paragraph">
                  <wp:posOffset>-290195</wp:posOffset>
                </wp:positionV>
                <wp:extent cx="2152650" cy="704850"/>
                <wp:effectExtent l="0" t="0" r="19050" b="19050"/>
                <wp:wrapNone/>
                <wp:docPr id="1382452649" name="Stroomdiagram: Proces 1"/>
                <wp:cNvGraphicFramePr/>
                <a:graphic xmlns:a="http://schemas.openxmlformats.org/drawingml/2006/main">
                  <a:graphicData uri="http://schemas.microsoft.com/office/word/2010/wordprocessingShape">
                    <wps:wsp>
                      <wps:cNvSpPr/>
                      <wps:spPr>
                        <a:xfrm>
                          <a:off x="0" y="0"/>
                          <a:ext cx="2152650" cy="704850"/>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Pr="00351F05" w:rsidR="00502815" w:rsidP="002D0721" w:rsidRDefault="00502815" w14:paraId="3D942088" w14:textId="77777777">
                            <w:pPr>
                              <w:jc w:val="center"/>
                              <w:rPr>
                                <w:rFonts w:ascii="Arial" w:hAnsi="Arial" w:cs="Arial"/>
                                <w:color w:val="FFFFFF" w:themeColor="background1"/>
                                <w:sz w:val="16"/>
                                <w:szCs w:val="16"/>
                              </w:rPr>
                            </w:pPr>
                            <w:r w:rsidRPr="00351F05">
                              <w:rPr>
                                <w:rFonts w:ascii="Arial" w:hAnsi="Arial" w:cs="Arial"/>
                                <w:b/>
                                <w:bCs/>
                                <w:color w:val="FFFFFF" w:themeColor="background1"/>
                                <w:sz w:val="16"/>
                                <w:szCs w:val="16"/>
                              </w:rPr>
                              <w:t>Output</w:t>
                            </w:r>
                            <w:r w:rsidRPr="00351F05">
                              <w:rPr>
                                <w:rFonts w:ascii="Arial" w:hAnsi="Arial" w:cs="Arial"/>
                                <w:color w:val="FFFFFF" w:themeColor="background1"/>
                                <w:sz w:val="16"/>
                                <w:szCs w:val="16"/>
                              </w:rPr>
                              <w:t xml:space="preserve">                                         Uitkomsten gerealiseerd d.m.v. inzet gehanteerde instrumenten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9" style="position:absolute;margin-left:366.4pt;margin-top:-22.85pt;width:169.5pt;height: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" w14:anchorId="758EB0FC">
                <v:textbox>
                  <w:txbxContent>
                    <w:p w:rsidRPr="00351F05" w:rsidR="00502815" w:rsidP="002D0721" w:rsidRDefault="00502815" w14:paraId="3D942088" w14:textId="77777777">
                      <w:pPr>
                        <w:jc w:val="center"/>
                        <w:rPr>
                          <w:rFonts w:ascii="Arial" w:hAnsi="Arial" w:cs="Arial"/>
                          <w:color w:val="FFFFFF" w:themeColor="background1"/>
                          <w:sz w:val="16"/>
                          <w:szCs w:val="16"/>
                        </w:rPr>
                      </w:pPr>
                      <w:r w:rsidRPr="00351F05">
                        <w:rPr>
                          <w:rFonts w:ascii="Arial" w:hAnsi="Arial" w:cs="Arial"/>
                          <w:b/>
                          <w:bCs/>
                          <w:color w:val="FFFFFF" w:themeColor="background1"/>
                          <w:sz w:val="16"/>
                          <w:szCs w:val="16"/>
                        </w:rPr>
                        <w:t>Output</w:t>
                      </w:r>
                      <w:r w:rsidRPr="00351F05">
                        <w:rPr>
                          <w:rFonts w:ascii="Arial" w:hAnsi="Arial" w:cs="Arial"/>
                          <w:color w:val="FFFFFF" w:themeColor="background1"/>
                          <w:sz w:val="16"/>
                          <w:szCs w:val="16"/>
                        </w:rPr>
                        <w:t xml:space="preserve">                                         Uitkomsten gerealiseerd d.m.v. inzet gehanteerde instrumenten</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editId="35CCA0D4" wp14:anchorId="7665ADE2">
                <wp:simplePos x="0" y="0"/>
                <wp:positionH relativeFrom="column">
                  <wp:posOffset>2052320</wp:posOffset>
                </wp:positionH>
                <wp:positionV relativeFrom="paragraph">
                  <wp:posOffset>-290195</wp:posOffset>
                </wp:positionV>
                <wp:extent cx="2105025" cy="704850"/>
                <wp:effectExtent l="0" t="0" r="28575" b="19050"/>
                <wp:wrapNone/>
                <wp:docPr id="1776637230" name="Stroomdiagram: Proces 1"/>
                <wp:cNvGraphicFramePr/>
                <a:graphic xmlns:a="http://schemas.openxmlformats.org/drawingml/2006/main">
                  <a:graphicData uri="http://schemas.microsoft.com/office/word/2010/wordprocessingShape">
                    <wps:wsp>
                      <wps:cNvSpPr/>
                      <wps:spPr>
                        <a:xfrm>
                          <a:off x="0" y="0"/>
                          <a:ext cx="2105025" cy="704850"/>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00502815" w:rsidP="002D0721" w:rsidRDefault="00502815" w14:paraId="76B0D1A7" w14:textId="77777777">
                            <w:pPr>
                              <w:spacing w:after="0" w:line="240" w:lineRule="auto"/>
                              <w:jc w:val="center"/>
                              <w:rPr>
                                <w:rFonts w:ascii="Arial" w:hAnsi="Arial" w:eastAsia="Times New Roman" w:cs="Arial"/>
                                <w:b/>
                                <w:bCs/>
                                <w:color w:val="000000"/>
                                <w:kern w:val="0"/>
                                <w:sz w:val="16"/>
                                <w:szCs w:val="16"/>
                                <w:lang w:eastAsia="nl-NL"/>
                                <w14:ligatures w14:val="none"/>
                              </w:rPr>
                            </w:pPr>
                          </w:p>
                          <w:p w:rsidRPr="00351F05" w:rsidR="00502815" w:rsidP="002D0721" w:rsidRDefault="00502815" w14:paraId="7867E21C" w14:textId="77777777">
                            <w:pPr>
                              <w:spacing w:after="0" w:line="240" w:lineRule="auto"/>
                              <w:jc w:val="center"/>
                              <w:rPr>
                                <w:rFonts w:ascii="Arial" w:hAnsi="Arial" w:eastAsia="Times New Roman" w:cs="Arial"/>
                                <w:color w:val="FFFFFF" w:themeColor="background1"/>
                                <w:kern w:val="0"/>
                                <w:sz w:val="16"/>
                                <w:szCs w:val="16"/>
                                <w:lang w:eastAsia="nl-NL"/>
                                <w14:ligatures w14:val="none"/>
                              </w:rPr>
                            </w:pPr>
                            <w:r w:rsidRPr="002D0721">
                              <w:rPr>
                                <w:rFonts w:ascii="Arial" w:hAnsi="Arial" w:eastAsia="Times New Roman" w:cs="Arial"/>
                                <w:b/>
                                <w:bCs/>
                                <w:color w:val="FFFFFF" w:themeColor="background1"/>
                                <w:kern w:val="0"/>
                                <w:sz w:val="16"/>
                                <w:szCs w:val="16"/>
                                <w:lang w:eastAsia="nl-NL"/>
                                <w14:ligatures w14:val="none"/>
                              </w:rPr>
                              <w:t>Instrumenten</w:t>
                            </w:r>
                            <w:r w:rsidRPr="002D0721">
                              <w:rPr>
                                <w:rFonts w:ascii="Arial" w:hAnsi="Arial" w:eastAsia="Times New Roman" w:cs="Arial"/>
                                <w:color w:val="FFFFFF" w:themeColor="background1"/>
                                <w:kern w:val="0"/>
                                <w:sz w:val="16"/>
                                <w:szCs w:val="16"/>
                                <w:lang w:eastAsia="nl-NL"/>
                                <w14:ligatures w14:val="none"/>
                              </w:rPr>
                              <w:t xml:space="preserve">                                            </w:t>
                            </w:r>
                            <w:r w:rsidRPr="00351F05">
                              <w:rPr>
                                <w:rFonts w:ascii="Arial" w:hAnsi="Arial" w:eastAsia="Times New Roman" w:cs="Arial"/>
                                <w:color w:val="FFFFFF" w:themeColor="background1"/>
                                <w:kern w:val="0"/>
                                <w:sz w:val="16"/>
                                <w:szCs w:val="16"/>
                                <w:lang w:eastAsia="nl-NL"/>
                                <w14:ligatures w14:val="none"/>
                              </w:rPr>
                              <w:t>T.b.v.</w:t>
                            </w:r>
                            <w:r w:rsidRPr="002D0721">
                              <w:rPr>
                                <w:rFonts w:ascii="Arial" w:hAnsi="Arial" w:eastAsia="Times New Roman" w:cs="Arial"/>
                                <w:color w:val="FFFFFF" w:themeColor="background1"/>
                                <w:kern w:val="0"/>
                                <w:sz w:val="16"/>
                                <w:szCs w:val="16"/>
                                <w:lang w:eastAsia="nl-NL"/>
                                <w14:ligatures w14:val="none"/>
                              </w:rPr>
                              <w:t xml:space="preserve"> realisatie van de gestelde doelen</w:t>
                            </w:r>
                          </w:p>
                          <w:p w:rsidR="00502815" w:rsidP="002D0721" w:rsidRDefault="00502815" w14:paraId="445A427C"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0" style="position:absolute;margin-left:161.6pt;margin-top:-22.85pt;width:165.75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" w14:anchorId="7665ADE2">
                <v:textbox>
                  <w:txbxContent>
                    <w:p w:rsidR="00502815" w:rsidP="002D0721" w:rsidRDefault="00502815" w14:paraId="76B0D1A7" w14:textId="77777777">
                      <w:pPr>
                        <w:spacing w:after="0" w:line="240" w:lineRule="auto"/>
                        <w:jc w:val="center"/>
                        <w:rPr>
                          <w:rFonts w:ascii="Arial" w:hAnsi="Arial" w:eastAsia="Times New Roman" w:cs="Arial"/>
                          <w:b/>
                          <w:bCs/>
                          <w:color w:val="000000"/>
                          <w:kern w:val="0"/>
                          <w:sz w:val="16"/>
                          <w:szCs w:val="16"/>
                          <w:lang w:eastAsia="nl-NL"/>
                          <w14:ligatures w14:val="none"/>
                        </w:rPr>
                      </w:pPr>
                    </w:p>
                    <w:p w:rsidRPr="00351F05" w:rsidR="00502815" w:rsidP="002D0721" w:rsidRDefault="00502815" w14:paraId="7867E21C" w14:textId="77777777">
                      <w:pPr>
                        <w:spacing w:after="0" w:line="240" w:lineRule="auto"/>
                        <w:jc w:val="center"/>
                        <w:rPr>
                          <w:rFonts w:ascii="Arial" w:hAnsi="Arial" w:eastAsia="Times New Roman" w:cs="Arial"/>
                          <w:color w:val="FFFFFF" w:themeColor="background1"/>
                          <w:kern w:val="0"/>
                          <w:sz w:val="16"/>
                          <w:szCs w:val="16"/>
                          <w:lang w:eastAsia="nl-NL"/>
                          <w14:ligatures w14:val="none"/>
                        </w:rPr>
                      </w:pPr>
                      <w:r w:rsidRPr="002D0721">
                        <w:rPr>
                          <w:rFonts w:ascii="Arial" w:hAnsi="Arial" w:eastAsia="Times New Roman" w:cs="Arial"/>
                          <w:b/>
                          <w:bCs/>
                          <w:color w:val="FFFFFF" w:themeColor="background1"/>
                          <w:kern w:val="0"/>
                          <w:sz w:val="16"/>
                          <w:szCs w:val="16"/>
                          <w:lang w:eastAsia="nl-NL"/>
                          <w14:ligatures w14:val="none"/>
                        </w:rPr>
                        <w:t>Instrumenten</w:t>
                      </w:r>
                      <w:r w:rsidRPr="002D0721">
                        <w:rPr>
                          <w:rFonts w:ascii="Arial" w:hAnsi="Arial" w:eastAsia="Times New Roman" w:cs="Arial"/>
                          <w:color w:val="FFFFFF" w:themeColor="background1"/>
                          <w:kern w:val="0"/>
                          <w:sz w:val="16"/>
                          <w:szCs w:val="16"/>
                          <w:lang w:eastAsia="nl-NL"/>
                          <w14:ligatures w14:val="none"/>
                        </w:rPr>
                        <w:t xml:space="preserve">                                            </w:t>
                      </w:r>
                      <w:r w:rsidRPr="00351F05">
                        <w:rPr>
                          <w:rFonts w:ascii="Arial" w:hAnsi="Arial" w:eastAsia="Times New Roman" w:cs="Arial"/>
                          <w:color w:val="FFFFFF" w:themeColor="background1"/>
                          <w:kern w:val="0"/>
                          <w:sz w:val="16"/>
                          <w:szCs w:val="16"/>
                          <w:lang w:eastAsia="nl-NL"/>
                          <w14:ligatures w14:val="none"/>
                        </w:rPr>
                        <w:t>T.b.v.</w:t>
                      </w:r>
                      <w:r w:rsidRPr="002D0721">
                        <w:rPr>
                          <w:rFonts w:ascii="Arial" w:hAnsi="Arial" w:eastAsia="Times New Roman" w:cs="Arial"/>
                          <w:color w:val="FFFFFF" w:themeColor="background1"/>
                          <w:kern w:val="0"/>
                          <w:sz w:val="16"/>
                          <w:szCs w:val="16"/>
                          <w:lang w:eastAsia="nl-NL"/>
                          <w14:ligatures w14:val="none"/>
                        </w:rPr>
                        <w:t xml:space="preserve"> realisatie van de gestelde doelen</w:t>
                      </w:r>
                    </w:p>
                    <w:p w:rsidR="00502815" w:rsidP="002D0721" w:rsidRDefault="00502815" w14:paraId="445A427C" w14:textId="77777777">
                      <w:pPr>
                        <w:jc w:val="center"/>
                      </w:pPr>
                    </w:p>
                  </w:txbxContent>
                </v:textbox>
              </v:shape>
            </w:pict>
          </mc:Fallback>
        </mc:AlternateContent>
      </w:r>
    </w:p>
    <w:p w:rsidR="00502815" w:rsidRDefault="00502815" w14:paraId="0108CF8A" w14:textId="77777777"/>
    <w:p w:rsidR="00502815" w:rsidRDefault="00853877" w14:paraId="294E9A0A" w14:textId="7170BD6F">
      <w:r>
        <w:rPr>
          <w:noProof/>
        </w:rPr>
        <mc:AlternateContent>
          <mc:Choice Requires="wps">
            <w:drawing>
              <wp:anchor distT="0" distB="0" distL="114300" distR="114300" simplePos="0" relativeHeight="251666432" behindDoc="0" locked="0" layoutInCell="1" allowOverlap="1" wp14:editId="223B76ED" wp14:anchorId="17248C92">
                <wp:simplePos x="0" y="0"/>
                <wp:positionH relativeFrom="column">
                  <wp:posOffset>7269420</wp:posOffset>
                </wp:positionH>
                <wp:positionV relativeFrom="paragraph">
                  <wp:posOffset>158055</wp:posOffset>
                </wp:positionV>
                <wp:extent cx="2038350" cy="3590925"/>
                <wp:effectExtent l="0" t="0" r="19050" b="28575"/>
                <wp:wrapNone/>
                <wp:docPr id="57393749" name="Stroomdiagram: Proces 2"/>
                <wp:cNvGraphicFramePr/>
                <a:graphic xmlns:a="http://schemas.openxmlformats.org/drawingml/2006/main">
                  <a:graphicData uri="http://schemas.microsoft.com/office/word/2010/wordprocessingShape">
                    <wps:wsp>
                      <wps:cNvSpPr/>
                      <wps:spPr>
                        <a:xfrm>
                          <a:off x="0" y="0"/>
                          <a:ext cx="2038350" cy="3590925"/>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Pr="00351F05" w:rsidR="00502815" w:rsidP="00351F05" w:rsidRDefault="00502815" w14:paraId="2B9DB6D4" w14:textId="77777777">
                            <w:pPr>
                              <w:jc w:val="center"/>
                              <w:rPr>
                                <w:rFonts w:ascii="Arial" w:hAnsi="Arial" w:cs="Arial"/>
                                <w:color w:val="FFFFFF" w:themeColor="background1"/>
                                <w:sz w:val="16"/>
                                <w:szCs w:val="16"/>
                              </w:rPr>
                            </w:pPr>
                            <w:r w:rsidRPr="00730114">
                              <w:rPr>
                                <w:rFonts w:ascii="Arial" w:hAnsi="Arial" w:cs="Arial"/>
                                <w:color w:val="FFFFFF" w:themeColor="background1"/>
                                <w:sz w:val="16"/>
                                <w:szCs w:val="16"/>
                              </w:rPr>
                              <w:t>Het inrichten van het crisisbeheersingsbeleid en het bijbehorende stelsel teneinde zo goed mogelijk crises te voorkomen dan wel te beheersen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1" style="position:absolute;margin-left:572.4pt;margin-top:12.45pt;width:160.5pt;height:28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" w14:anchorId="17248C92">
                <v:textbox>
                  <w:txbxContent>
                    <w:p w:rsidRPr="00351F05" w:rsidR="00502815" w:rsidP="00351F05" w:rsidRDefault="00502815" w14:paraId="2B9DB6D4" w14:textId="77777777">
                      <w:pPr>
                        <w:jc w:val="center"/>
                        <w:rPr>
                          <w:rFonts w:ascii="Arial" w:hAnsi="Arial" w:cs="Arial"/>
                          <w:color w:val="FFFFFF" w:themeColor="background1"/>
                          <w:sz w:val="16"/>
                          <w:szCs w:val="16"/>
                        </w:rPr>
                      </w:pPr>
                      <w:r w:rsidRPr="00730114">
                        <w:rPr>
                          <w:rFonts w:ascii="Arial" w:hAnsi="Arial" w:cs="Arial"/>
                          <w:color w:val="FFFFFF" w:themeColor="background1"/>
                          <w:sz w:val="16"/>
                          <w:szCs w:val="16"/>
                        </w:rPr>
                        <w:t>Het inrichten van het crisisbeheersingsbeleid en het bijbehorende stelsel teneinde zo goed mogelijk crises te voorkomen dan wel te beheersen</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editId="05EA882D" wp14:anchorId="09264649">
                <wp:simplePos x="0" y="0"/>
                <wp:positionH relativeFrom="column">
                  <wp:posOffset>4655616</wp:posOffset>
                </wp:positionH>
                <wp:positionV relativeFrom="paragraph">
                  <wp:posOffset>158055</wp:posOffset>
                </wp:positionV>
                <wp:extent cx="2152650" cy="3590925"/>
                <wp:effectExtent l="0" t="0" r="19050" b="28575"/>
                <wp:wrapNone/>
                <wp:docPr id="767915894" name="Stroomdiagram: Proces 2"/>
                <wp:cNvGraphicFramePr/>
                <a:graphic xmlns:a="http://schemas.openxmlformats.org/drawingml/2006/main">
                  <a:graphicData uri="http://schemas.microsoft.com/office/word/2010/wordprocessingShape">
                    <wps:wsp>
                      <wps:cNvSpPr/>
                      <wps:spPr>
                        <a:xfrm>
                          <a:off x="0" y="0"/>
                          <a:ext cx="2152650" cy="3590925"/>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00502815" w:rsidP="00730114" w:rsidRDefault="00502815" w14:paraId="5C7B9D62" w14:textId="77777777">
                            <w:pPr>
                              <w:spacing w:line="240" w:lineRule="auto"/>
                              <w:contextualSpacing/>
                              <w:jc w:val="center"/>
                              <w:rPr>
                                <w:rFonts w:ascii="Arial" w:hAnsi="Arial" w:cs="Arial"/>
                                <w:color w:val="FFFFFF" w:themeColor="background1"/>
                                <w:sz w:val="16"/>
                                <w:szCs w:val="16"/>
                              </w:rPr>
                            </w:pPr>
                            <w:r w:rsidRPr="00730114">
                              <w:rPr>
                                <w:rFonts w:ascii="Arial" w:hAnsi="Arial" w:cs="Arial"/>
                                <w:color w:val="FFFFFF" w:themeColor="background1"/>
                                <w:sz w:val="16"/>
                                <w:szCs w:val="16"/>
                              </w:rPr>
                              <w:t xml:space="preserve">1) Meerjarige Landelijke Agenda Crisisbeheersing;                                  </w:t>
                            </w:r>
                          </w:p>
                          <w:p w:rsidR="00502815" w:rsidP="00730114" w:rsidRDefault="00502815" w14:paraId="0D51A58D" w14:textId="77777777">
                            <w:pPr>
                              <w:spacing w:line="240" w:lineRule="auto"/>
                              <w:contextualSpacing/>
                              <w:jc w:val="center"/>
                              <w:rPr>
                                <w:rFonts w:ascii="Arial" w:hAnsi="Arial" w:cs="Arial"/>
                                <w:color w:val="FFFFFF" w:themeColor="background1"/>
                                <w:sz w:val="16"/>
                                <w:szCs w:val="16"/>
                              </w:rPr>
                            </w:pPr>
                            <w:r w:rsidRPr="00730114">
                              <w:rPr>
                                <w:rFonts w:ascii="Arial" w:hAnsi="Arial" w:cs="Arial"/>
                                <w:color w:val="FFFFFF" w:themeColor="background1"/>
                                <w:sz w:val="16"/>
                                <w:szCs w:val="16"/>
                              </w:rPr>
                              <w:t xml:space="preserve">  2) Traject Weerbaarheid Militaire en Hybride Dreigingen;                             </w:t>
                            </w:r>
                          </w:p>
                          <w:p w:rsidR="00502815" w:rsidP="00730114" w:rsidRDefault="00502815" w14:paraId="1048C9BF" w14:textId="77777777">
                            <w:pPr>
                              <w:spacing w:line="240" w:lineRule="auto"/>
                              <w:contextualSpacing/>
                              <w:jc w:val="center"/>
                              <w:rPr>
                                <w:rFonts w:ascii="Arial" w:hAnsi="Arial" w:cs="Arial"/>
                                <w:color w:val="FFFFFF" w:themeColor="background1"/>
                                <w:sz w:val="16"/>
                                <w:szCs w:val="16"/>
                              </w:rPr>
                            </w:pPr>
                            <w:r w:rsidRPr="00730114">
                              <w:rPr>
                                <w:rFonts w:ascii="Arial" w:hAnsi="Arial" w:cs="Arial"/>
                                <w:color w:val="FFFFFF" w:themeColor="background1"/>
                                <w:sz w:val="16"/>
                                <w:szCs w:val="16"/>
                              </w:rPr>
                              <w:t xml:space="preserve">    3) Wettelijke verankering landelijke crisisinstrumenten;                                 </w:t>
                            </w:r>
                          </w:p>
                          <w:p w:rsidR="00502815" w:rsidP="00730114" w:rsidRDefault="00502815" w14:paraId="53706EB7" w14:textId="77777777">
                            <w:pPr>
                              <w:spacing w:line="240" w:lineRule="auto"/>
                              <w:contextualSpacing/>
                              <w:jc w:val="center"/>
                              <w:rPr>
                                <w:rFonts w:ascii="Arial" w:hAnsi="Arial" w:cs="Arial"/>
                                <w:color w:val="FFFFFF" w:themeColor="background1"/>
                                <w:sz w:val="16"/>
                                <w:szCs w:val="16"/>
                              </w:rPr>
                            </w:pPr>
                            <w:r w:rsidRPr="00730114">
                              <w:rPr>
                                <w:rFonts w:ascii="Arial" w:hAnsi="Arial" w:cs="Arial"/>
                                <w:color w:val="FFFFFF" w:themeColor="background1"/>
                                <w:sz w:val="16"/>
                                <w:szCs w:val="16"/>
                              </w:rPr>
                              <w:t xml:space="preserve">  4) Landelijke crisisoefeningen;                     5) Brede publiekscampagne (Denk Vooruit); </w:t>
                            </w:r>
                          </w:p>
                          <w:p w:rsidRPr="00AA5B02" w:rsidR="00502815" w:rsidP="00730114" w:rsidRDefault="00502815" w14:paraId="1B544384" w14:textId="77777777">
                            <w:pPr>
                              <w:spacing w:line="240" w:lineRule="auto"/>
                              <w:contextualSpacing/>
                              <w:jc w:val="center"/>
                              <w:rPr>
                                <w:rFonts w:ascii="Arial" w:hAnsi="Arial" w:cs="Arial"/>
                                <w:color w:val="FFFFFF" w:themeColor="background1"/>
                                <w:sz w:val="16"/>
                                <w:szCs w:val="16"/>
                              </w:rPr>
                            </w:pPr>
                            <w:r w:rsidRPr="00730114">
                              <w:rPr>
                                <w:rFonts w:ascii="Arial" w:hAnsi="Arial" w:cs="Arial"/>
                                <w:color w:val="FFFFFF" w:themeColor="background1"/>
                                <w:sz w:val="16"/>
                                <w:szCs w:val="16"/>
                              </w:rPr>
                              <w:t>6) Coördinatie crisisbeheersing binnen en buiten nationale crisisstructuur.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2" style="position:absolute;margin-left:366.6pt;margin-top:12.45pt;width:169.5pt;height:28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" w14:anchorId="09264649">
                <v:textbox>
                  <w:txbxContent>
                    <w:p w:rsidR="00502815" w:rsidP="00730114" w:rsidRDefault="00502815" w14:paraId="5C7B9D62" w14:textId="77777777">
                      <w:pPr>
                        <w:spacing w:line="240" w:lineRule="auto"/>
                        <w:contextualSpacing/>
                        <w:jc w:val="center"/>
                        <w:rPr>
                          <w:rFonts w:ascii="Arial" w:hAnsi="Arial" w:cs="Arial"/>
                          <w:color w:val="FFFFFF" w:themeColor="background1"/>
                          <w:sz w:val="16"/>
                          <w:szCs w:val="16"/>
                        </w:rPr>
                      </w:pPr>
                      <w:r w:rsidRPr="00730114">
                        <w:rPr>
                          <w:rFonts w:ascii="Arial" w:hAnsi="Arial" w:cs="Arial"/>
                          <w:color w:val="FFFFFF" w:themeColor="background1"/>
                          <w:sz w:val="16"/>
                          <w:szCs w:val="16"/>
                        </w:rPr>
                        <w:t xml:space="preserve">1) Meerjarige Landelijke Agenda Crisisbeheersing;                                  </w:t>
                      </w:r>
                    </w:p>
                    <w:p w:rsidR="00502815" w:rsidP="00730114" w:rsidRDefault="00502815" w14:paraId="0D51A58D" w14:textId="77777777">
                      <w:pPr>
                        <w:spacing w:line="240" w:lineRule="auto"/>
                        <w:contextualSpacing/>
                        <w:jc w:val="center"/>
                        <w:rPr>
                          <w:rFonts w:ascii="Arial" w:hAnsi="Arial" w:cs="Arial"/>
                          <w:color w:val="FFFFFF" w:themeColor="background1"/>
                          <w:sz w:val="16"/>
                          <w:szCs w:val="16"/>
                        </w:rPr>
                      </w:pPr>
                      <w:r w:rsidRPr="00730114">
                        <w:rPr>
                          <w:rFonts w:ascii="Arial" w:hAnsi="Arial" w:cs="Arial"/>
                          <w:color w:val="FFFFFF" w:themeColor="background1"/>
                          <w:sz w:val="16"/>
                          <w:szCs w:val="16"/>
                        </w:rPr>
                        <w:t xml:space="preserve">  2) Traject Weerbaarheid Militaire en Hybride Dreigingen;                             </w:t>
                      </w:r>
                    </w:p>
                    <w:p w:rsidR="00502815" w:rsidP="00730114" w:rsidRDefault="00502815" w14:paraId="1048C9BF" w14:textId="77777777">
                      <w:pPr>
                        <w:spacing w:line="240" w:lineRule="auto"/>
                        <w:contextualSpacing/>
                        <w:jc w:val="center"/>
                        <w:rPr>
                          <w:rFonts w:ascii="Arial" w:hAnsi="Arial" w:cs="Arial"/>
                          <w:color w:val="FFFFFF" w:themeColor="background1"/>
                          <w:sz w:val="16"/>
                          <w:szCs w:val="16"/>
                        </w:rPr>
                      </w:pPr>
                      <w:r w:rsidRPr="00730114">
                        <w:rPr>
                          <w:rFonts w:ascii="Arial" w:hAnsi="Arial" w:cs="Arial"/>
                          <w:color w:val="FFFFFF" w:themeColor="background1"/>
                          <w:sz w:val="16"/>
                          <w:szCs w:val="16"/>
                        </w:rPr>
                        <w:t xml:space="preserve">    3) Wettelijke verankering landelijke crisisinstrumenten;                                 </w:t>
                      </w:r>
                    </w:p>
                    <w:p w:rsidR="00502815" w:rsidP="00730114" w:rsidRDefault="00502815" w14:paraId="53706EB7" w14:textId="77777777">
                      <w:pPr>
                        <w:spacing w:line="240" w:lineRule="auto"/>
                        <w:contextualSpacing/>
                        <w:jc w:val="center"/>
                        <w:rPr>
                          <w:rFonts w:ascii="Arial" w:hAnsi="Arial" w:cs="Arial"/>
                          <w:color w:val="FFFFFF" w:themeColor="background1"/>
                          <w:sz w:val="16"/>
                          <w:szCs w:val="16"/>
                        </w:rPr>
                      </w:pPr>
                      <w:r w:rsidRPr="00730114">
                        <w:rPr>
                          <w:rFonts w:ascii="Arial" w:hAnsi="Arial" w:cs="Arial"/>
                          <w:color w:val="FFFFFF" w:themeColor="background1"/>
                          <w:sz w:val="16"/>
                          <w:szCs w:val="16"/>
                        </w:rPr>
                        <w:t xml:space="preserve">  4) Landelijke crisisoefeningen;                     5) Brede publiekscampagne (Denk Vooruit); </w:t>
                      </w:r>
                    </w:p>
                    <w:p w:rsidRPr="00AA5B02" w:rsidR="00502815" w:rsidP="00730114" w:rsidRDefault="00502815" w14:paraId="1B544384" w14:textId="77777777">
                      <w:pPr>
                        <w:spacing w:line="240" w:lineRule="auto"/>
                        <w:contextualSpacing/>
                        <w:jc w:val="center"/>
                        <w:rPr>
                          <w:rFonts w:ascii="Arial" w:hAnsi="Arial" w:cs="Arial"/>
                          <w:color w:val="FFFFFF" w:themeColor="background1"/>
                          <w:sz w:val="16"/>
                          <w:szCs w:val="16"/>
                        </w:rPr>
                      </w:pPr>
                      <w:r w:rsidRPr="00730114">
                        <w:rPr>
                          <w:rFonts w:ascii="Arial" w:hAnsi="Arial" w:cs="Arial"/>
                          <w:color w:val="FFFFFF" w:themeColor="background1"/>
                          <w:sz w:val="16"/>
                          <w:szCs w:val="16"/>
                        </w:rPr>
                        <w:t>6) Coördinatie crisisbeheersing binnen en buiten nationale crisisstructuur.</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editId="6AD5859A" wp14:anchorId="2079AC84">
                <wp:simplePos x="0" y="0"/>
                <wp:positionH relativeFrom="column">
                  <wp:posOffset>2050439</wp:posOffset>
                </wp:positionH>
                <wp:positionV relativeFrom="paragraph">
                  <wp:posOffset>158055</wp:posOffset>
                </wp:positionV>
                <wp:extent cx="2105025" cy="3590925"/>
                <wp:effectExtent l="0" t="0" r="28575" b="28575"/>
                <wp:wrapNone/>
                <wp:docPr id="199231539" name="Stroomdiagram: Proces 2"/>
                <wp:cNvGraphicFramePr/>
                <a:graphic xmlns:a="http://schemas.openxmlformats.org/drawingml/2006/main">
                  <a:graphicData uri="http://schemas.microsoft.com/office/word/2010/wordprocessingShape">
                    <wps:wsp>
                      <wps:cNvSpPr/>
                      <wps:spPr>
                        <a:xfrm>
                          <a:off x="0" y="0"/>
                          <a:ext cx="2105025" cy="3590925"/>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00502815" w:rsidP="00730114" w:rsidRDefault="00502815" w14:paraId="0AAEDB0D" w14:textId="77777777">
                            <w:pPr>
                              <w:spacing w:line="240" w:lineRule="auto"/>
                              <w:contextualSpacing/>
                              <w:jc w:val="center"/>
                              <w:rPr>
                                <w:rFonts w:ascii="Arial" w:hAnsi="Arial" w:cs="Arial"/>
                                <w:color w:val="FFFFFF" w:themeColor="background1"/>
                                <w:sz w:val="16"/>
                                <w:szCs w:val="16"/>
                              </w:rPr>
                            </w:pPr>
                            <w:r w:rsidRPr="00730114">
                              <w:rPr>
                                <w:rFonts w:ascii="Arial" w:hAnsi="Arial" w:cs="Arial"/>
                                <w:color w:val="FFFFFF" w:themeColor="background1"/>
                                <w:sz w:val="16"/>
                                <w:szCs w:val="16"/>
                              </w:rPr>
                              <w:t>1) Beleidsontwikkeling;</w:t>
                            </w:r>
                          </w:p>
                          <w:p w:rsidR="00502815" w:rsidP="00730114" w:rsidRDefault="00502815" w14:paraId="711628C2" w14:textId="77777777">
                            <w:pPr>
                              <w:spacing w:line="240" w:lineRule="auto"/>
                              <w:contextualSpacing/>
                              <w:jc w:val="center"/>
                              <w:rPr>
                                <w:rFonts w:ascii="Arial" w:hAnsi="Arial" w:cs="Arial"/>
                                <w:color w:val="FFFFFF" w:themeColor="background1"/>
                                <w:sz w:val="16"/>
                                <w:szCs w:val="16"/>
                              </w:rPr>
                            </w:pPr>
                            <w:r w:rsidRPr="00730114">
                              <w:rPr>
                                <w:rFonts w:ascii="Arial" w:hAnsi="Arial" w:cs="Arial"/>
                                <w:color w:val="FFFFFF" w:themeColor="background1"/>
                                <w:sz w:val="16"/>
                                <w:szCs w:val="16"/>
                              </w:rPr>
                              <w:t>2) Landelijke crisisplannen voor specifieke prioritaire risico's;</w:t>
                            </w:r>
                          </w:p>
                          <w:p w:rsidRPr="00351F05" w:rsidR="00502815" w:rsidP="00730114" w:rsidRDefault="00502815" w14:paraId="7A268CAA" w14:textId="77777777">
                            <w:pPr>
                              <w:spacing w:line="240" w:lineRule="auto"/>
                              <w:contextualSpacing/>
                              <w:jc w:val="center"/>
                              <w:rPr>
                                <w:rFonts w:ascii="Arial" w:hAnsi="Arial" w:cs="Arial"/>
                                <w:color w:val="FFFFFF" w:themeColor="background1"/>
                                <w:sz w:val="16"/>
                                <w:szCs w:val="16"/>
                              </w:rPr>
                            </w:pPr>
                            <w:r w:rsidRPr="00730114">
                              <w:rPr>
                                <w:rFonts w:ascii="Arial" w:hAnsi="Arial" w:cs="Arial"/>
                                <w:color w:val="FFFFFF" w:themeColor="background1"/>
                                <w:sz w:val="16"/>
                                <w:szCs w:val="16"/>
                              </w:rPr>
                              <w:t>3) Opleiden-trainen-oefenen.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3" style="position:absolute;margin-left:161.45pt;margin-top:12.45pt;width:165.75pt;height:28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" w14:anchorId="2079AC84">
                <v:textbox>
                  <w:txbxContent>
                    <w:p w:rsidR="00502815" w:rsidP="00730114" w:rsidRDefault="00502815" w14:paraId="0AAEDB0D" w14:textId="77777777">
                      <w:pPr>
                        <w:spacing w:line="240" w:lineRule="auto"/>
                        <w:contextualSpacing/>
                        <w:jc w:val="center"/>
                        <w:rPr>
                          <w:rFonts w:ascii="Arial" w:hAnsi="Arial" w:cs="Arial"/>
                          <w:color w:val="FFFFFF" w:themeColor="background1"/>
                          <w:sz w:val="16"/>
                          <w:szCs w:val="16"/>
                        </w:rPr>
                      </w:pPr>
                      <w:r w:rsidRPr="00730114">
                        <w:rPr>
                          <w:rFonts w:ascii="Arial" w:hAnsi="Arial" w:cs="Arial"/>
                          <w:color w:val="FFFFFF" w:themeColor="background1"/>
                          <w:sz w:val="16"/>
                          <w:szCs w:val="16"/>
                        </w:rPr>
                        <w:t>1) Beleidsontwikkeling;</w:t>
                      </w:r>
                    </w:p>
                    <w:p w:rsidR="00502815" w:rsidP="00730114" w:rsidRDefault="00502815" w14:paraId="711628C2" w14:textId="77777777">
                      <w:pPr>
                        <w:spacing w:line="240" w:lineRule="auto"/>
                        <w:contextualSpacing/>
                        <w:jc w:val="center"/>
                        <w:rPr>
                          <w:rFonts w:ascii="Arial" w:hAnsi="Arial" w:cs="Arial"/>
                          <w:color w:val="FFFFFF" w:themeColor="background1"/>
                          <w:sz w:val="16"/>
                          <w:szCs w:val="16"/>
                        </w:rPr>
                      </w:pPr>
                      <w:r w:rsidRPr="00730114">
                        <w:rPr>
                          <w:rFonts w:ascii="Arial" w:hAnsi="Arial" w:cs="Arial"/>
                          <w:color w:val="FFFFFF" w:themeColor="background1"/>
                          <w:sz w:val="16"/>
                          <w:szCs w:val="16"/>
                        </w:rPr>
                        <w:t>2) Landelijke crisisplannen voor specifieke prioritaire risico's;</w:t>
                      </w:r>
                    </w:p>
                    <w:p w:rsidRPr="00351F05" w:rsidR="00502815" w:rsidP="00730114" w:rsidRDefault="00502815" w14:paraId="7A268CAA" w14:textId="77777777">
                      <w:pPr>
                        <w:spacing w:line="240" w:lineRule="auto"/>
                        <w:contextualSpacing/>
                        <w:jc w:val="center"/>
                        <w:rPr>
                          <w:rFonts w:ascii="Arial" w:hAnsi="Arial" w:cs="Arial"/>
                          <w:color w:val="FFFFFF" w:themeColor="background1"/>
                          <w:sz w:val="16"/>
                          <w:szCs w:val="16"/>
                        </w:rPr>
                      </w:pPr>
                      <w:r w:rsidRPr="00730114">
                        <w:rPr>
                          <w:rFonts w:ascii="Arial" w:hAnsi="Arial" w:cs="Arial"/>
                          <w:color w:val="FFFFFF" w:themeColor="background1"/>
                          <w:sz w:val="16"/>
                          <w:szCs w:val="16"/>
                        </w:rPr>
                        <w:t>3) Opleiden-trainen-oefenen.</w:t>
                      </w:r>
                    </w:p>
                  </w:txbxContent>
                </v:textbox>
              </v:shape>
            </w:pict>
          </mc:Fallback>
        </mc:AlternateContent>
      </w:r>
    </w:p>
    <w:p w:rsidR="00502815" w:rsidRDefault="00502815" w14:paraId="6C9556E5" w14:textId="77777777"/>
    <w:p w:rsidR="00502815" w:rsidRDefault="00502815" w14:paraId="2A61E646" w14:textId="77777777"/>
    <w:p w:rsidR="00502815" w:rsidRDefault="00502815" w14:paraId="0F36101D" w14:textId="77777777"/>
    <w:p w:rsidR="00502815" w:rsidRDefault="00502815" w14:paraId="46936ADE" w14:textId="77777777"/>
    <w:p w:rsidR="00502815" w:rsidRDefault="00502815" w14:paraId="2B48AB12" w14:textId="77777777"/>
    <w:p w:rsidR="00502815" w:rsidRDefault="00502815" w14:paraId="74526B5E" w14:textId="315B636F">
      <w:r>
        <w:rPr>
          <w:noProof/>
        </w:rPr>
        <mc:AlternateContent>
          <mc:Choice Requires="wps">
            <w:drawing>
              <wp:anchor distT="0" distB="0" distL="114300" distR="114300" simplePos="0" relativeHeight="251670528" behindDoc="0" locked="0" layoutInCell="1" allowOverlap="1" wp14:editId="525CF310" wp14:anchorId="1A026408">
                <wp:simplePos x="0" y="0"/>
                <wp:positionH relativeFrom="column">
                  <wp:posOffset>1685925</wp:posOffset>
                </wp:positionH>
                <wp:positionV relativeFrom="paragraph">
                  <wp:posOffset>38100</wp:posOffset>
                </wp:positionV>
                <wp:extent cx="209550" cy="342900"/>
                <wp:effectExtent l="0" t="19050" r="47625" b="38100"/>
                <wp:wrapNone/>
                <wp:docPr id="2011040981" name="Pijl: rechts 3"/>
                <wp:cNvGraphicFramePr/>
                <a:graphic xmlns:a="http://schemas.openxmlformats.org/drawingml/2006/main">
                  <a:graphicData uri="http://schemas.microsoft.com/office/word/2010/wordprocessingShape">
                    <wps:wsp>
                      <wps:cNvSpPr/>
                      <wps:spPr>
                        <a:xfrm>
                          <a:off x="0" y="0"/>
                          <a:ext cx="209550" cy="342900"/>
                        </a:xfrm>
                        <a:prstGeom prst="rightArrow">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ijl: rechts 3" style="position:absolute;margin-left:132.75pt;margin-top:3pt;width:16.5pt;height:27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5b9bd5" strokecolor="#223f59"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" w14:anchorId="6CA27314"/>
            </w:pict>
          </mc:Fallback>
        </mc:AlternateContent>
      </w:r>
    </w:p>
    <w:p w:rsidR="00502815" w:rsidRDefault="00502815" w14:paraId="78FC1145" w14:textId="77777777"/>
    <w:p w:rsidR="00502815" w:rsidRDefault="00502815" w14:paraId="2B6E655E" w14:textId="77777777"/>
    <w:p w:rsidR="00502815" w:rsidRDefault="00502815" w14:paraId="68915D22" w14:textId="77777777"/>
    <w:p w:rsidR="00502815" w:rsidRDefault="00502815" w14:paraId="6AE8461B" w14:textId="77777777"/>
    <w:p w:rsidR="00502815" w:rsidRDefault="00502815" w14:paraId="1C8CA86D" w14:textId="77777777"/>
    <w:p w:rsidR="00502815" w:rsidRDefault="00502815" w14:paraId="62E7A3D8" w14:textId="77777777"/>
    <w:p w:rsidR="00502815" w:rsidRDefault="00853877" w14:paraId="5E990C18" w14:textId="130B1F5B">
      <w:pPr>
        <w:rPr>
          <w:b/>
          <w:bCs/>
          <w:u w:val="single"/>
        </w:rPr>
      </w:pPr>
      <w:r>
        <w:rPr>
          <w:b/>
          <w:bCs/>
          <w:u w:val="single"/>
        </w:rPr>
        <w:lastRenderedPageBreak/>
        <w:t>Cybersecurity</w:t>
      </w:r>
    </w:p>
    <w:p w:rsidR="00853877" w:rsidRDefault="00853877" w14:paraId="491576EB" w14:textId="77777777"/>
    <w:p w:rsidR="00502815" w:rsidRDefault="00502815" w14:paraId="1CF9487D" w14:textId="77777777"/>
    <w:p w:rsidR="00C068F1" w:rsidRDefault="00C068F1" w14:paraId="2CE1385E" w14:textId="3B2A1AB6">
      <w:r>
        <w:rPr>
          <w:noProof/>
        </w:rPr>
        <mc:AlternateContent>
          <mc:Choice Requires="wps">
            <w:drawing>
              <wp:anchor distT="0" distB="0" distL="114300" distR="114300" simplePos="0" relativeHeight="251681792" behindDoc="0" locked="0" layoutInCell="1" allowOverlap="1" wp14:editId="3ECAC4C6" wp14:anchorId="573C4909">
                <wp:simplePos x="0" y="0"/>
                <wp:positionH relativeFrom="column">
                  <wp:posOffset>6948805</wp:posOffset>
                </wp:positionH>
                <wp:positionV relativeFrom="paragraph">
                  <wp:posOffset>1700530</wp:posOffset>
                </wp:positionV>
                <wp:extent cx="209550" cy="342900"/>
                <wp:effectExtent l="0" t="38100" r="38100" b="57150"/>
                <wp:wrapNone/>
                <wp:docPr id="944945647" name="Pijl: rechts 3"/>
                <wp:cNvGraphicFramePr/>
                <a:graphic xmlns:a="http://schemas.openxmlformats.org/drawingml/2006/main">
                  <a:graphicData uri="http://schemas.microsoft.com/office/word/2010/wordprocessingShape">
                    <wps:wsp>
                      <wps:cNvSpPr/>
                      <wps:spPr>
                        <a:xfrm>
                          <a:off x="0" y="0"/>
                          <a:ext cx="209550" cy="342900"/>
                        </a:xfrm>
                        <a:prstGeom prst="rightArrow">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ijl: rechts 3" style="position:absolute;margin-left:547.15pt;margin-top:133.9pt;width:16.5pt;height:27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5b9bd5" strokecolor="#223f59"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" w14:anchorId="041ECD8B"/>
            </w:pict>
          </mc:Fallback>
        </mc:AlternateContent>
      </w:r>
      <w:r>
        <w:rPr>
          <w:noProof/>
        </w:rPr>
        <mc:AlternateContent>
          <mc:Choice Requires="wps">
            <w:drawing>
              <wp:anchor distT="0" distB="0" distL="114300" distR="114300" simplePos="0" relativeHeight="251680768" behindDoc="0" locked="0" layoutInCell="1" allowOverlap="1" wp14:editId="024BAE62" wp14:anchorId="03EBA5FE">
                <wp:simplePos x="0" y="0"/>
                <wp:positionH relativeFrom="column">
                  <wp:posOffset>4286250</wp:posOffset>
                </wp:positionH>
                <wp:positionV relativeFrom="paragraph">
                  <wp:posOffset>1743075</wp:posOffset>
                </wp:positionV>
                <wp:extent cx="209550" cy="342900"/>
                <wp:effectExtent l="0" t="38100" r="38100" b="57150"/>
                <wp:wrapNone/>
                <wp:docPr id="78932101" name="Pijl: rechts 3"/>
                <wp:cNvGraphicFramePr/>
                <a:graphic xmlns:a="http://schemas.openxmlformats.org/drawingml/2006/main">
                  <a:graphicData uri="http://schemas.microsoft.com/office/word/2010/wordprocessingShape">
                    <wps:wsp>
                      <wps:cNvSpPr/>
                      <wps:spPr>
                        <a:xfrm>
                          <a:off x="0" y="0"/>
                          <a:ext cx="209550" cy="342900"/>
                        </a:xfrm>
                        <a:prstGeom prst="rightArrow">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ijl: rechts 3" style="position:absolute;margin-left:337.5pt;margin-top:137.25pt;width:16.5pt;height:27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5b9bd5" strokecolor="#223f59"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" w14:anchorId="78DEA6FD"/>
            </w:pict>
          </mc:Fallback>
        </mc:AlternateContent>
      </w:r>
      <w:r>
        <w:rPr>
          <w:noProof/>
        </w:rPr>
        <mc:AlternateContent>
          <mc:Choice Requires="wps">
            <w:drawing>
              <wp:anchor distT="0" distB="0" distL="114300" distR="114300" simplePos="0" relativeHeight="251682816" behindDoc="0" locked="0" layoutInCell="1" allowOverlap="1" wp14:editId="05960EEC" wp14:anchorId="2C6DA66B">
                <wp:simplePos x="0" y="0"/>
                <wp:positionH relativeFrom="column">
                  <wp:posOffset>1695450</wp:posOffset>
                </wp:positionH>
                <wp:positionV relativeFrom="paragraph">
                  <wp:posOffset>1743075</wp:posOffset>
                </wp:positionV>
                <wp:extent cx="209550" cy="342900"/>
                <wp:effectExtent l="0" t="38100" r="38100" b="57150"/>
                <wp:wrapNone/>
                <wp:docPr id="250160679" name="Pijl: rechts 3"/>
                <wp:cNvGraphicFramePr/>
                <a:graphic xmlns:a="http://schemas.openxmlformats.org/drawingml/2006/main">
                  <a:graphicData uri="http://schemas.microsoft.com/office/word/2010/wordprocessingShape">
                    <wps:wsp>
                      <wps:cNvSpPr/>
                      <wps:spPr>
                        <a:xfrm>
                          <a:off x="0" y="0"/>
                          <a:ext cx="209550" cy="342900"/>
                        </a:xfrm>
                        <a:prstGeom prst="rightArrow">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ijl: rechts 3" style="position:absolute;margin-left:133.5pt;margin-top:137.25pt;width:16.5pt;height:27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5b9bd5" strokecolor="#223f59"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" w14:anchorId="180BEA4D"/>
            </w:pict>
          </mc:Fallback>
        </mc:AlternateContent>
      </w:r>
      <w:r>
        <w:rPr>
          <w:noProof/>
        </w:rPr>
        <mc:AlternateContent>
          <mc:Choice Requires="wps">
            <w:drawing>
              <wp:anchor distT="0" distB="0" distL="114300" distR="114300" simplePos="0" relativeHeight="251678720" behindDoc="0" locked="0" layoutInCell="1" allowOverlap="1" wp14:editId="2D60ECDB" wp14:anchorId="652C1024">
                <wp:simplePos x="0" y="0"/>
                <wp:positionH relativeFrom="column">
                  <wp:posOffset>4653280</wp:posOffset>
                </wp:positionH>
                <wp:positionV relativeFrom="paragraph">
                  <wp:posOffset>728980</wp:posOffset>
                </wp:positionV>
                <wp:extent cx="2152650" cy="2409825"/>
                <wp:effectExtent l="0" t="0" r="19050" b="28575"/>
                <wp:wrapNone/>
                <wp:docPr id="2098160835" name="Stroomdiagram: Proces 2"/>
                <wp:cNvGraphicFramePr/>
                <a:graphic xmlns:a="http://schemas.openxmlformats.org/drawingml/2006/main">
                  <a:graphicData uri="http://schemas.microsoft.com/office/word/2010/wordprocessingShape">
                    <wps:wsp>
                      <wps:cNvSpPr/>
                      <wps:spPr>
                        <a:xfrm>
                          <a:off x="0" y="0"/>
                          <a:ext cx="2152650" cy="2409825"/>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Pr="00AA5B02" w:rsidR="00C068F1" w:rsidP="00730114" w:rsidRDefault="00C068F1" w14:paraId="084E5B78" w14:textId="77777777">
                            <w:pPr>
                              <w:spacing w:line="240" w:lineRule="auto"/>
                              <w:contextualSpacing/>
                              <w:jc w:val="center"/>
                              <w:rPr>
                                <w:rFonts w:ascii="Arial" w:hAnsi="Arial" w:cs="Arial"/>
                                <w:color w:val="FFFFFF" w:themeColor="background1"/>
                                <w:sz w:val="16"/>
                                <w:szCs w:val="16"/>
                              </w:rPr>
                            </w:pPr>
                            <w:r w:rsidRPr="009E5772">
                              <w:rPr>
                                <w:rFonts w:ascii="Arial" w:hAnsi="Arial" w:cs="Arial"/>
                                <w:color w:val="FFFFFF" w:themeColor="background1"/>
                                <w:sz w:val="16"/>
                                <w:szCs w:val="16"/>
                              </w:rPr>
                              <w:t>1) Coördinatie op de implementatie van de Nederlandse Cyber Security Strategie;     2) Verkleinen van de scheefgroei tussen de digitale dreiging en de weerbaarheid.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4" style="position:absolute;margin-left:366.4pt;margin-top:57.4pt;width:169.5pt;height:18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" w14:anchorId="652C1024">
                <v:textbox>
                  <w:txbxContent>
                    <w:p w:rsidRPr="00AA5B02" w:rsidR="00C068F1" w:rsidP="00730114" w:rsidRDefault="00C068F1" w14:paraId="084E5B78" w14:textId="77777777">
                      <w:pPr>
                        <w:spacing w:line="240" w:lineRule="auto"/>
                        <w:contextualSpacing/>
                        <w:jc w:val="center"/>
                        <w:rPr>
                          <w:rFonts w:ascii="Arial" w:hAnsi="Arial" w:cs="Arial"/>
                          <w:color w:val="FFFFFF" w:themeColor="background1"/>
                          <w:sz w:val="16"/>
                          <w:szCs w:val="16"/>
                        </w:rPr>
                      </w:pPr>
                      <w:r w:rsidRPr="009E5772">
                        <w:rPr>
                          <w:rFonts w:ascii="Arial" w:hAnsi="Arial" w:cs="Arial"/>
                          <w:color w:val="FFFFFF" w:themeColor="background1"/>
                          <w:sz w:val="16"/>
                          <w:szCs w:val="16"/>
                        </w:rPr>
                        <w:t>1) Coördinatie op de implementatie van de Nederlandse Cyber Security Strategie;     2) Verkleinen van de scheefgroei tussen de digitale dreiging en de weerbaarheid.</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editId="12B360A4" wp14:anchorId="0D9B1CFA">
                <wp:simplePos x="0" y="0"/>
                <wp:positionH relativeFrom="column">
                  <wp:posOffset>2052955</wp:posOffset>
                </wp:positionH>
                <wp:positionV relativeFrom="paragraph">
                  <wp:posOffset>728980</wp:posOffset>
                </wp:positionV>
                <wp:extent cx="2105025" cy="2409825"/>
                <wp:effectExtent l="0" t="0" r="28575" b="28575"/>
                <wp:wrapNone/>
                <wp:docPr id="935434929" name="Stroomdiagram: Proces 2"/>
                <wp:cNvGraphicFramePr/>
                <a:graphic xmlns:a="http://schemas.openxmlformats.org/drawingml/2006/main">
                  <a:graphicData uri="http://schemas.microsoft.com/office/word/2010/wordprocessingShape">
                    <wps:wsp>
                      <wps:cNvSpPr/>
                      <wps:spPr>
                        <a:xfrm>
                          <a:off x="0" y="0"/>
                          <a:ext cx="2105025" cy="2409825"/>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Pr="009E5772" w:rsidR="00C068F1" w:rsidP="009E5772" w:rsidRDefault="00C068F1" w14:paraId="4117CF74" w14:textId="77777777">
                            <w:pPr>
                              <w:spacing w:line="240" w:lineRule="auto"/>
                              <w:contextualSpacing/>
                              <w:jc w:val="center"/>
                              <w:rPr>
                                <w:rFonts w:ascii="Arial" w:hAnsi="Arial" w:cs="Arial"/>
                                <w:color w:val="FFFFFF" w:themeColor="background1"/>
                                <w:sz w:val="16"/>
                                <w:szCs w:val="16"/>
                              </w:rPr>
                            </w:pPr>
                            <w:r w:rsidRPr="009E5772">
                              <w:rPr>
                                <w:rFonts w:ascii="Arial" w:hAnsi="Arial" w:cs="Arial"/>
                                <w:color w:val="FFFFFF" w:themeColor="background1"/>
                                <w:sz w:val="16"/>
                                <w:szCs w:val="16"/>
                              </w:rPr>
                              <w:t xml:space="preserve">1) Wet- en regelgeving </w:t>
                            </w:r>
                          </w:p>
                          <w:p w:rsidRPr="009E5772" w:rsidR="00C068F1" w:rsidP="009E5772" w:rsidRDefault="00C068F1" w14:paraId="497E6C35" w14:textId="77777777">
                            <w:pPr>
                              <w:spacing w:line="240" w:lineRule="auto"/>
                              <w:contextualSpacing/>
                              <w:jc w:val="center"/>
                              <w:rPr>
                                <w:rFonts w:ascii="Arial" w:hAnsi="Arial" w:cs="Arial"/>
                                <w:color w:val="FFFFFF" w:themeColor="background1"/>
                                <w:sz w:val="16"/>
                                <w:szCs w:val="16"/>
                              </w:rPr>
                            </w:pPr>
                            <w:r w:rsidRPr="009E5772">
                              <w:rPr>
                                <w:rFonts w:ascii="Arial" w:hAnsi="Arial" w:cs="Arial"/>
                                <w:color w:val="FFFFFF" w:themeColor="background1"/>
                                <w:sz w:val="16"/>
                                <w:szCs w:val="16"/>
                              </w:rPr>
                              <w:t xml:space="preserve">2) Publiek-private samenwerkingen </w:t>
                            </w:r>
                          </w:p>
                          <w:p w:rsidRPr="00351F05" w:rsidR="00C068F1" w:rsidP="009E5772" w:rsidRDefault="00C068F1" w14:paraId="120A09A5" w14:textId="77777777">
                            <w:pPr>
                              <w:spacing w:line="240" w:lineRule="auto"/>
                              <w:contextualSpacing/>
                              <w:jc w:val="center"/>
                              <w:rPr>
                                <w:rFonts w:ascii="Arial" w:hAnsi="Arial" w:cs="Arial"/>
                                <w:color w:val="FFFFFF" w:themeColor="background1"/>
                                <w:sz w:val="16"/>
                                <w:szCs w:val="16"/>
                              </w:rPr>
                            </w:pPr>
                            <w:r w:rsidRPr="009E5772">
                              <w:rPr>
                                <w:rFonts w:ascii="Arial" w:hAnsi="Arial" w:cs="Arial"/>
                                <w:color w:val="FFFFFF" w:themeColor="background1"/>
                                <w:sz w:val="16"/>
                                <w:szCs w:val="16"/>
                              </w:rPr>
                              <w:t xml:space="preserve">3) Strategieontwikkeling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margin-left:161.65pt;margin-top:57.4pt;width:165.75pt;height:18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" w14:anchorId="0D9B1CFA">
                <v:textbox>
                  <w:txbxContent>
                    <w:p w:rsidRPr="009E5772" w:rsidR="00C068F1" w:rsidP="009E5772" w:rsidRDefault="00C068F1" w14:paraId="4117CF74" w14:textId="77777777">
                      <w:pPr>
                        <w:spacing w:line="240" w:lineRule="auto"/>
                        <w:contextualSpacing/>
                        <w:jc w:val="center"/>
                        <w:rPr>
                          <w:rFonts w:ascii="Arial" w:hAnsi="Arial" w:cs="Arial"/>
                          <w:color w:val="FFFFFF" w:themeColor="background1"/>
                          <w:sz w:val="16"/>
                          <w:szCs w:val="16"/>
                        </w:rPr>
                      </w:pPr>
                      <w:r w:rsidRPr="009E5772">
                        <w:rPr>
                          <w:rFonts w:ascii="Arial" w:hAnsi="Arial" w:cs="Arial"/>
                          <w:color w:val="FFFFFF" w:themeColor="background1"/>
                          <w:sz w:val="16"/>
                          <w:szCs w:val="16"/>
                        </w:rPr>
                        <w:t xml:space="preserve">1) Wet- en regelgeving </w:t>
                      </w:r>
                    </w:p>
                    <w:p w:rsidRPr="009E5772" w:rsidR="00C068F1" w:rsidP="009E5772" w:rsidRDefault="00C068F1" w14:paraId="497E6C35" w14:textId="77777777">
                      <w:pPr>
                        <w:spacing w:line="240" w:lineRule="auto"/>
                        <w:contextualSpacing/>
                        <w:jc w:val="center"/>
                        <w:rPr>
                          <w:rFonts w:ascii="Arial" w:hAnsi="Arial" w:cs="Arial"/>
                          <w:color w:val="FFFFFF" w:themeColor="background1"/>
                          <w:sz w:val="16"/>
                          <w:szCs w:val="16"/>
                        </w:rPr>
                      </w:pPr>
                      <w:r w:rsidRPr="009E5772">
                        <w:rPr>
                          <w:rFonts w:ascii="Arial" w:hAnsi="Arial" w:cs="Arial"/>
                          <w:color w:val="FFFFFF" w:themeColor="background1"/>
                          <w:sz w:val="16"/>
                          <w:szCs w:val="16"/>
                        </w:rPr>
                        <w:t xml:space="preserve">2) Publiek-private samenwerkingen </w:t>
                      </w:r>
                    </w:p>
                    <w:p w:rsidRPr="00351F05" w:rsidR="00C068F1" w:rsidP="009E5772" w:rsidRDefault="00C068F1" w14:paraId="120A09A5" w14:textId="77777777">
                      <w:pPr>
                        <w:spacing w:line="240" w:lineRule="auto"/>
                        <w:contextualSpacing/>
                        <w:jc w:val="center"/>
                        <w:rPr>
                          <w:rFonts w:ascii="Arial" w:hAnsi="Arial" w:cs="Arial"/>
                          <w:color w:val="FFFFFF" w:themeColor="background1"/>
                          <w:sz w:val="16"/>
                          <w:szCs w:val="16"/>
                        </w:rPr>
                      </w:pPr>
                      <w:r w:rsidRPr="009E5772">
                        <w:rPr>
                          <w:rFonts w:ascii="Arial" w:hAnsi="Arial" w:cs="Arial"/>
                          <w:color w:val="FFFFFF" w:themeColor="background1"/>
                          <w:sz w:val="16"/>
                          <w:szCs w:val="16"/>
                        </w:rPr>
                        <w:t xml:space="preserve">3) Strategieontwikkeling  </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editId="3C027F75" wp14:anchorId="068F2170">
                <wp:simplePos x="0" y="0"/>
                <wp:positionH relativeFrom="column">
                  <wp:posOffset>-490220</wp:posOffset>
                </wp:positionH>
                <wp:positionV relativeFrom="paragraph">
                  <wp:posOffset>728980</wp:posOffset>
                </wp:positionV>
                <wp:extent cx="2047875" cy="2409825"/>
                <wp:effectExtent l="0" t="0" r="28575" b="28575"/>
                <wp:wrapNone/>
                <wp:docPr id="973136261" name="Stroomdiagram: Proces 2"/>
                <wp:cNvGraphicFramePr/>
                <a:graphic xmlns:a="http://schemas.openxmlformats.org/drawingml/2006/main">
                  <a:graphicData uri="http://schemas.microsoft.com/office/word/2010/wordprocessingShape">
                    <wps:wsp>
                      <wps:cNvSpPr/>
                      <wps:spPr>
                        <a:xfrm>
                          <a:off x="0" y="0"/>
                          <a:ext cx="2047875" cy="2409825"/>
                        </a:xfrm>
                        <a:prstGeom prst="flowChartProcess">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Pr="00351F05" w:rsidR="00C068F1" w:rsidP="00351F05" w:rsidRDefault="00C068F1" w14:paraId="2620B0FF" w14:textId="77777777">
                            <w:pPr>
                              <w:jc w:val="center"/>
                              <w:rPr>
                                <w:rFonts w:ascii="Arial" w:hAnsi="Arial" w:cs="Arial"/>
                                <w:sz w:val="16"/>
                                <w:szCs w:val="16"/>
                              </w:rPr>
                            </w:pPr>
                            <w:r w:rsidRPr="009E5772">
                              <w:rPr>
                                <w:rFonts w:ascii="Arial" w:hAnsi="Arial" w:cs="Arial"/>
                                <w:sz w:val="16"/>
                                <w:szCs w:val="16"/>
                              </w:rPr>
                              <w:t>1) Financiële middelen                                2) Personeel                                           3) Beleidsvorming                                    4) Strategie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6" style="position:absolute;margin-left:-38.6pt;margin-top:57.4pt;width:161.25pt;height:18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3204]" strokecolor="#091723 [484]"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" w14:anchorId="068F2170">
                <v:textbox>
                  <w:txbxContent>
                    <w:p w:rsidRPr="00351F05" w:rsidR="00C068F1" w:rsidP="00351F05" w:rsidRDefault="00C068F1" w14:paraId="2620B0FF" w14:textId="77777777">
                      <w:pPr>
                        <w:jc w:val="center"/>
                        <w:rPr>
                          <w:rFonts w:ascii="Arial" w:hAnsi="Arial" w:cs="Arial"/>
                          <w:sz w:val="16"/>
                          <w:szCs w:val="16"/>
                        </w:rPr>
                      </w:pPr>
                      <w:r w:rsidRPr="009E5772">
                        <w:rPr>
                          <w:rFonts w:ascii="Arial" w:hAnsi="Arial" w:cs="Arial"/>
                          <w:sz w:val="16"/>
                          <w:szCs w:val="16"/>
                        </w:rPr>
                        <w:t>1) Financiële middelen                                2) Personeel                                           3) Beleidsvorming                                    4) Strategie</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editId="2EAA6FAB" wp14:anchorId="46E08711">
                <wp:simplePos x="0" y="0"/>
                <wp:positionH relativeFrom="column">
                  <wp:posOffset>7272655</wp:posOffset>
                </wp:positionH>
                <wp:positionV relativeFrom="paragraph">
                  <wp:posOffset>-290195</wp:posOffset>
                </wp:positionV>
                <wp:extent cx="2038350" cy="704850"/>
                <wp:effectExtent l="0" t="0" r="19050" b="19050"/>
                <wp:wrapNone/>
                <wp:docPr id="298183635" name="Stroomdiagram: Proces 1"/>
                <wp:cNvGraphicFramePr/>
                <a:graphic xmlns:a="http://schemas.openxmlformats.org/drawingml/2006/main">
                  <a:graphicData uri="http://schemas.microsoft.com/office/word/2010/wordprocessingShape">
                    <wps:wsp>
                      <wps:cNvSpPr/>
                      <wps:spPr>
                        <a:xfrm>
                          <a:off x="0" y="0"/>
                          <a:ext cx="2038350" cy="704850"/>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Pr="00351F05" w:rsidR="00C068F1" w:rsidP="002D0721" w:rsidRDefault="00C068F1" w14:paraId="4F32E700" w14:textId="77777777">
                            <w:pPr>
                              <w:jc w:val="center"/>
                              <w:rPr>
                                <w:rFonts w:ascii="Arial" w:hAnsi="Arial" w:cs="Arial"/>
                                <w:color w:val="FFFFFF" w:themeColor="background1"/>
                                <w:sz w:val="16"/>
                                <w:szCs w:val="16"/>
                              </w:rPr>
                            </w:pPr>
                            <w:r w:rsidRPr="00351F05">
                              <w:rPr>
                                <w:rFonts w:ascii="Arial" w:hAnsi="Arial" w:cs="Arial"/>
                                <w:b/>
                                <w:bCs/>
                                <w:color w:val="FFFFFF" w:themeColor="background1"/>
                                <w:sz w:val="16"/>
                                <w:szCs w:val="16"/>
                              </w:rPr>
                              <w:t>Doelstelling</w:t>
                            </w:r>
                            <w:r w:rsidRPr="00351F05">
                              <w:rPr>
                                <w:rFonts w:ascii="Arial" w:hAnsi="Arial" w:cs="Arial"/>
                                <w:color w:val="FFFFFF" w:themeColor="background1"/>
                                <w:sz w:val="16"/>
                                <w:szCs w:val="16"/>
                              </w:rPr>
                              <w:t xml:space="preserve">                                           Het te bereiken maatschappelijk effect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7" style="position:absolute;margin-left:572.65pt;margin-top:-22.85pt;width:160.5pt;height:5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" w14:anchorId="46E08711">
                <v:textbox>
                  <w:txbxContent>
                    <w:p w:rsidRPr="00351F05" w:rsidR="00C068F1" w:rsidP="002D0721" w:rsidRDefault="00C068F1" w14:paraId="4F32E700" w14:textId="77777777">
                      <w:pPr>
                        <w:jc w:val="center"/>
                        <w:rPr>
                          <w:rFonts w:ascii="Arial" w:hAnsi="Arial" w:cs="Arial"/>
                          <w:color w:val="FFFFFF" w:themeColor="background1"/>
                          <w:sz w:val="16"/>
                          <w:szCs w:val="16"/>
                        </w:rPr>
                      </w:pPr>
                      <w:r w:rsidRPr="00351F05">
                        <w:rPr>
                          <w:rFonts w:ascii="Arial" w:hAnsi="Arial" w:cs="Arial"/>
                          <w:b/>
                          <w:bCs/>
                          <w:color w:val="FFFFFF" w:themeColor="background1"/>
                          <w:sz w:val="16"/>
                          <w:szCs w:val="16"/>
                        </w:rPr>
                        <w:t>Doelstelling</w:t>
                      </w:r>
                      <w:r w:rsidRPr="00351F05">
                        <w:rPr>
                          <w:rFonts w:ascii="Arial" w:hAnsi="Arial" w:cs="Arial"/>
                          <w:color w:val="FFFFFF" w:themeColor="background1"/>
                          <w:sz w:val="16"/>
                          <w:szCs w:val="16"/>
                        </w:rPr>
                        <w:t xml:space="preserve">                                           Het te bereiken maatschappelijk effect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editId="741FCAFB" wp14:anchorId="5B8ABA74">
                <wp:simplePos x="0" y="0"/>
                <wp:positionH relativeFrom="column">
                  <wp:posOffset>-490220</wp:posOffset>
                </wp:positionH>
                <wp:positionV relativeFrom="paragraph">
                  <wp:posOffset>-290195</wp:posOffset>
                </wp:positionV>
                <wp:extent cx="2047875" cy="695325"/>
                <wp:effectExtent l="0" t="0" r="28575" b="28575"/>
                <wp:wrapNone/>
                <wp:docPr id="768118099" name="Stroomdiagram: Proces 1"/>
                <wp:cNvGraphicFramePr/>
                <a:graphic xmlns:a="http://schemas.openxmlformats.org/drawingml/2006/main">
                  <a:graphicData uri="http://schemas.microsoft.com/office/word/2010/wordprocessingShape">
                    <wps:wsp>
                      <wps:cNvSpPr/>
                      <wps:spPr>
                        <a:xfrm>
                          <a:off x="0" y="0"/>
                          <a:ext cx="2047875" cy="695325"/>
                        </a:xfrm>
                        <a:prstGeom prst="flowChartProcess">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00C068F1" w:rsidP="002D0721" w:rsidRDefault="00C068F1" w14:paraId="6ED4C5F6" w14:textId="77777777">
                            <w:pPr>
                              <w:spacing w:after="0" w:line="240" w:lineRule="auto"/>
                              <w:jc w:val="center"/>
                              <w:rPr>
                                <w:rFonts w:ascii="Arial" w:hAnsi="Arial" w:eastAsia="Times New Roman" w:cs="Arial"/>
                                <w:b/>
                                <w:bCs/>
                                <w:color w:val="FFFFFF" w:themeColor="background1"/>
                                <w:kern w:val="0"/>
                                <w:sz w:val="16"/>
                                <w:szCs w:val="16"/>
                                <w:lang w:eastAsia="nl-NL"/>
                                <w14:ligatures w14:val="none"/>
                              </w:rPr>
                            </w:pPr>
                          </w:p>
                          <w:p w:rsidRPr="00351F05" w:rsidR="00C068F1" w:rsidP="002D0721" w:rsidRDefault="00C068F1" w14:paraId="73BB5BD6" w14:textId="77777777">
                            <w:pPr>
                              <w:spacing w:after="0" w:line="240" w:lineRule="auto"/>
                              <w:jc w:val="center"/>
                              <w:rPr>
                                <w:rFonts w:ascii="Arial" w:hAnsi="Arial" w:eastAsia="Times New Roman" w:cs="Arial"/>
                                <w:color w:val="FFFFFF" w:themeColor="background1"/>
                                <w:kern w:val="0"/>
                                <w:sz w:val="16"/>
                                <w:szCs w:val="16"/>
                                <w:lang w:eastAsia="nl-NL"/>
                                <w14:ligatures w14:val="none"/>
                              </w:rPr>
                            </w:pPr>
                            <w:r w:rsidRPr="002D0721">
                              <w:rPr>
                                <w:rFonts w:ascii="Arial" w:hAnsi="Arial" w:eastAsia="Times New Roman" w:cs="Arial"/>
                                <w:b/>
                                <w:bCs/>
                                <w:color w:val="FFFFFF" w:themeColor="background1"/>
                                <w:kern w:val="0"/>
                                <w:sz w:val="16"/>
                                <w:szCs w:val="16"/>
                                <w:lang w:eastAsia="nl-NL"/>
                                <w14:ligatures w14:val="none"/>
                              </w:rPr>
                              <w:t>Input</w:t>
                            </w:r>
                            <w:r w:rsidRPr="002D0721">
                              <w:rPr>
                                <w:rFonts w:ascii="Arial" w:hAnsi="Arial" w:eastAsia="Times New Roman" w:cs="Arial"/>
                                <w:color w:val="FFFFFF" w:themeColor="background1"/>
                                <w:kern w:val="0"/>
                                <w:sz w:val="16"/>
                                <w:szCs w:val="16"/>
                                <w:lang w:eastAsia="nl-NL"/>
                                <w14:ligatures w14:val="none"/>
                              </w:rPr>
                              <w:t xml:space="preserve">                                              Ingezette middelen</w:t>
                            </w:r>
                          </w:p>
                          <w:p w:rsidRPr="00351F05" w:rsidR="00C068F1" w:rsidP="002D0721" w:rsidRDefault="00C068F1" w14:paraId="75BF091D" w14:textId="77777777">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8" style="position:absolute;margin-left:-38.6pt;margin-top:-22.85pt;width:161.25pt;height:5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3204]" strokecolor="#091723 [484]"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" w14:anchorId="5B8ABA74">
                <v:textbox>
                  <w:txbxContent>
                    <w:p w:rsidR="00C068F1" w:rsidP="002D0721" w:rsidRDefault="00C068F1" w14:paraId="6ED4C5F6" w14:textId="77777777">
                      <w:pPr>
                        <w:spacing w:after="0" w:line="240" w:lineRule="auto"/>
                        <w:jc w:val="center"/>
                        <w:rPr>
                          <w:rFonts w:ascii="Arial" w:hAnsi="Arial" w:eastAsia="Times New Roman" w:cs="Arial"/>
                          <w:b/>
                          <w:bCs/>
                          <w:color w:val="FFFFFF" w:themeColor="background1"/>
                          <w:kern w:val="0"/>
                          <w:sz w:val="16"/>
                          <w:szCs w:val="16"/>
                          <w:lang w:eastAsia="nl-NL"/>
                          <w14:ligatures w14:val="none"/>
                        </w:rPr>
                      </w:pPr>
                    </w:p>
                    <w:p w:rsidRPr="00351F05" w:rsidR="00C068F1" w:rsidP="002D0721" w:rsidRDefault="00C068F1" w14:paraId="73BB5BD6" w14:textId="77777777">
                      <w:pPr>
                        <w:spacing w:after="0" w:line="240" w:lineRule="auto"/>
                        <w:jc w:val="center"/>
                        <w:rPr>
                          <w:rFonts w:ascii="Arial" w:hAnsi="Arial" w:eastAsia="Times New Roman" w:cs="Arial"/>
                          <w:color w:val="FFFFFF" w:themeColor="background1"/>
                          <w:kern w:val="0"/>
                          <w:sz w:val="16"/>
                          <w:szCs w:val="16"/>
                          <w:lang w:eastAsia="nl-NL"/>
                          <w14:ligatures w14:val="none"/>
                        </w:rPr>
                      </w:pPr>
                      <w:r w:rsidRPr="002D0721">
                        <w:rPr>
                          <w:rFonts w:ascii="Arial" w:hAnsi="Arial" w:eastAsia="Times New Roman" w:cs="Arial"/>
                          <w:b/>
                          <w:bCs/>
                          <w:color w:val="FFFFFF" w:themeColor="background1"/>
                          <w:kern w:val="0"/>
                          <w:sz w:val="16"/>
                          <w:szCs w:val="16"/>
                          <w:lang w:eastAsia="nl-NL"/>
                          <w14:ligatures w14:val="none"/>
                        </w:rPr>
                        <w:t>Input</w:t>
                      </w:r>
                      <w:r w:rsidRPr="002D0721">
                        <w:rPr>
                          <w:rFonts w:ascii="Arial" w:hAnsi="Arial" w:eastAsia="Times New Roman" w:cs="Arial"/>
                          <w:color w:val="FFFFFF" w:themeColor="background1"/>
                          <w:kern w:val="0"/>
                          <w:sz w:val="16"/>
                          <w:szCs w:val="16"/>
                          <w:lang w:eastAsia="nl-NL"/>
                          <w14:ligatures w14:val="none"/>
                        </w:rPr>
                        <w:t xml:space="preserve">                                              Ingezette middelen</w:t>
                      </w:r>
                    </w:p>
                    <w:p w:rsidRPr="00351F05" w:rsidR="00C068F1" w:rsidP="002D0721" w:rsidRDefault="00C068F1" w14:paraId="75BF091D" w14:textId="77777777">
                      <w:pPr>
                        <w:jc w:val="center"/>
                        <w:rPr>
                          <w:color w:val="FFFFFF" w:themeColor="background1"/>
                        </w:rPr>
                      </w:pPr>
                    </w:p>
                  </w:txbxContent>
                </v:textbox>
              </v:shape>
            </w:pict>
          </mc:Fallback>
        </mc:AlternateContent>
      </w:r>
      <w:r>
        <w:rPr>
          <w:noProof/>
        </w:rPr>
        <mc:AlternateContent>
          <mc:Choice Requires="wps">
            <w:drawing>
              <wp:anchor distT="0" distB="0" distL="114300" distR="114300" simplePos="0" relativeHeight="251674624" behindDoc="0" locked="0" layoutInCell="1" allowOverlap="1" wp14:editId="58240A78" wp14:anchorId="02BAED08">
                <wp:simplePos x="0" y="0"/>
                <wp:positionH relativeFrom="column">
                  <wp:posOffset>4653280</wp:posOffset>
                </wp:positionH>
                <wp:positionV relativeFrom="paragraph">
                  <wp:posOffset>-290195</wp:posOffset>
                </wp:positionV>
                <wp:extent cx="2152650" cy="704850"/>
                <wp:effectExtent l="0" t="0" r="19050" b="19050"/>
                <wp:wrapNone/>
                <wp:docPr id="1384888409" name="Stroomdiagram: Proces 1"/>
                <wp:cNvGraphicFramePr/>
                <a:graphic xmlns:a="http://schemas.openxmlformats.org/drawingml/2006/main">
                  <a:graphicData uri="http://schemas.microsoft.com/office/word/2010/wordprocessingShape">
                    <wps:wsp>
                      <wps:cNvSpPr/>
                      <wps:spPr>
                        <a:xfrm>
                          <a:off x="0" y="0"/>
                          <a:ext cx="2152650" cy="704850"/>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Pr="00351F05" w:rsidR="00C068F1" w:rsidP="002D0721" w:rsidRDefault="00C068F1" w14:paraId="3CCD9EC9" w14:textId="77777777">
                            <w:pPr>
                              <w:jc w:val="center"/>
                              <w:rPr>
                                <w:rFonts w:ascii="Arial" w:hAnsi="Arial" w:cs="Arial"/>
                                <w:color w:val="FFFFFF" w:themeColor="background1"/>
                                <w:sz w:val="16"/>
                                <w:szCs w:val="16"/>
                              </w:rPr>
                            </w:pPr>
                            <w:r w:rsidRPr="00351F05">
                              <w:rPr>
                                <w:rFonts w:ascii="Arial" w:hAnsi="Arial" w:cs="Arial"/>
                                <w:b/>
                                <w:bCs/>
                                <w:color w:val="FFFFFF" w:themeColor="background1"/>
                                <w:sz w:val="16"/>
                                <w:szCs w:val="16"/>
                              </w:rPr>
                              <w:t>Output</w:t>
                            </w:r>
                            <w:r w:rsidRPr="00351F05">
                              <w:rPr>
                                <w:rFonts w:ascii="Arial" w:hAnsi="Arial" w:cs="Arial"/>
                                <w:color w:val="FFFFFF" w:themeColor="background1"/>
                                <w:sz w:val="16"/>
                                <w:szCs w:val="16"/>
                              </w:rPr>
                              <w:t xml:space="preserve">                                         Uitkomsten gerealiseerd d.m.v. inzet gehanteerde instrumenten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39" style="position:absolute;margin-left:366.4pt;margin-top:-22.85pt;width:169.5pt;height: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" w14:anchorId="02BAED08">
                <v:textbox>
                  <w:txbxContent>
                    <w:p w:rsidRPr="00351F05" w:rsidR="00C068F1" w:rsidP="002D0721" w:rsidRDefault="00C068F1" w14:paraId="3CCD9EC9" w14:textId="77777777">
                      <w:pPr>
                        <w:jc w:val="center"/>
                        <w:rPr>
                          <w:rFonts w:ascii="Arial" w:hAnsi="Arial" w:cs="Arial"/>
                          <w:color w:val="FFFFFF" w:themeColor="background1"/>
                          <w:sz w:val="16"/>
                          <w:szCs w:val="16"/>
                        </w:rPr>
                      </w:pPr>
                      <w:r w:rsidRPr="00351F05">
                        <w:rPr>
                          <w:rFonts w:ascii="Arial" w:hAnsi="Arial" w:cs="Arial"/>
                          <w:b/>
                          <w:bCs/>
                          <w:color w:val="FFFFFF" w:themeColor="background1"/>
                          <w:sz w:val="16"/>
                          <w:szCs w:val="16"/>
                        </w:rPr>
                        <w:t>Output</w:t>
                      </w:r>
                      <w:r w:rsidRPr="00351F05">
                        <w:rPr>
                          <w:rFonts w:ascii="Arial" w:hAnsi="Arial" w:cs="Arial"/>
                          <w:color w:val="FFFFFF" w:themeColor="background1"/>
                          <w:sz w:val="16"/>
                          <w:szCs w:val="16"/>
                        </w:rPr>
                        <w:t xml:space="preserve">                                         Uitkomsten gerealiseerd d.m.v. inzet gehanteerde instrumenten</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editId="5276B9A4" wp14:anchorId="79B29122">
                <wp:simplePos x="0" y="0"/>
                <wp:positionH relativeFrom="column">
                  <wp:posOffset>2052320</wp:posOffset>
                </wp:positionH>
                <wp:positionV relativeFrom="paragraph">
                  <wp:posOffset>-290195</wp:posOffset>
                </wp:positionV>
                <wp:extent cx="2105025" cy="704850"/>
                <wp:effectExtent l="0" t="0" r="28575" b="19050"/>
                <wp:wrapNone/>
                <wp:docPr id="1243561004" name="Stroomdiagram: Proces 1"/>
                <wp:cNvGraphicFramePr/>
                <a:graphic xmlns:a="http://schemas.openxmlformats.org/drawingml/2006/main">
                  <a:graphicData uri="http://schemas.microsoft.com/office/word/2010/wordprocessingShape">
                    <wps:wsp>
                      <wps:cNvSpPr/>
                      <wps:spPr>
                        <a:xfrm>
                          <a:off x="0" y="0"/>
                          <a:ext cx="2105025" cy="704850"/>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00C068F1" w:rsidP="002D0721" w:rsidRDefault="00C068F1" w14:paraId="37516B99" w14:textId="77777777">
                            <w:pPr>
                              <w:spacing w:after="0" w:line="240" w:lineRule="auto"/>
                              <w:jc w:val="center"/>
                              <w:rPr>
                                <w:rFonts w:ascii="Arial" w:hAnsi="Arial" w:eastAsia="Times New Roman" w:cs="Arial"/>
                                <w:b/>
                                <w:bCs/>
                                <w:color w:val="000000"/>
                                <w:kern w:val="0"/>
                                <w:sz w:val="16"/>
                                <w:szCs w:val="16"/>
                                <w:lang w:eastAsia="nl-NL"/>
                                <w14:ligatures w14:val="none"/>
                              </w:rPr>
                            </w:pPr>
                          </w:p>
                          <w:p w:rsidRPr="00351F05" w:rsidR="00C068F1" w:rsidP="002D0721" w:rsidRDefault="00C068F1" w14:paraId="4999999C" w14:textId="77777777">
                            <w:pPr>
                              <w:spacing w:after="0" w:line="240" w:lineRule="auto"/>
                              <w:jc w:val="center"/>
                              <w:rPr>
                                <w:rFonts w:ascii="Arial" w:hAnsi="Arial" w:eastAsia="Times New Roman" w:cs="Arial"/>
                                <w:color w:val="FFFFFF" w:themeColor="background1"/>
                                <w:kern w:val="0"/>
                                <w:sz w:val="16"/>
                                <w:szCs w:val="16"/>
                                <w:lang w:eastAsia="nl-NL"/>
                                <w14:ligatures w14:val="none"/>
                              </w:rPr>
                            </w:pPr>
                            <w:r w:rsidRPr="002D0721">
                              <w:rPr>
                                <w:rFonts w:ascii="Arial" w:hAnsi="Arial" w:eastAsia="Times New Roman" w:cs="Arial"/>
                                <w:b/>
                                <w:bCs/>
                                <w:color w:val="FFFFFF" w:themeColor="background1"/>
                                <w:kern w:val="0"/>
                                <w:sz w:val="16"/>
                                <w:szCs w:val="16"/>
                                <w:lang w:eastAsia="nl-NL"/>
                                <w14:ligatures w14:val="none"/>
                              </w:rPr>
                              <w:t>Instrumenten</w:t>
                            </w:r>
                            <w:r w:rsidRPr="002D0721">
                              <w:rPr>
                                <w:rFonts w:ascii="Arial" w:hAnsi="Arial" w:eastAsia="Times New Roman" w:cs="Arial"/>
                                <w:color w:val="FFFFFF" w:themeColor="background1"/>
                                <w:kern w:val="0"/>
                                <w:sz w:val="16"/>
                                <w:szCs w:val="16"/>
                                <w:lang w:eastAsia="nl-NL"/>
                                <w14:ligatures w14:val="none"/>
                              </w:rPr>
                              <w:t xml:space="preserve">                                            </w:t>
                            </w:r>
                            <w:r w:rsidRPr="00351F05">
                              <w:rPr>
                                <w:rFonts w:ascii="Arial" w:hAnsi="Arial" w:eastAsia="Times New Roman" w:cs="Arial"/>
                                <w:color w:val="FFFFFF" w:themeColor="background1"/>
                                <w:kern w:val="0"/>
                                <w:sz w:val="16"/>
                                <w:szCs w:val="16"/>
                                <w:lang w:eastAsia="nl-NL"/>
                                <w14:ligatures w14:val="none"/>
                              </w:rPr>
                              <w:t>T.b.v.</w:t>
                            </w:r>
                            <w:r w:rsidRPr="002D0721">
                              <w:rPr>
                                <w:rFonts w:ascii="Arial" w:hAnsi="Arial" w:eastAsia="Times New Roman" w:cs="Arial"/>
                                <w:color w:val="FFFFFF" w:themeColor="background1"/>
                                <w:kern w:val="0"/>
                                <w:sz w:val="16"/>
                                <w:szCs w:val="16"/>
                                <w:lang w:eastAsia="nl-NL"/>
                                <w14:ligatures w14:val="none"/>
                              </w:rPr>
                              <w:t xml:space="preserve"> realisatie van de gestelde doelen</w:t>
                            </w:r>
                          </w:p>
                          <w:p w:rsidR="00C068F1" w:rsidP="002D0721" w:rsidRDefault="00C068F1" w14:paraId="24A6C506"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0" style="position:absolute;margin-left:161.6pt;margin-top:-22.85pt;width:165.75pt;height:5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" w14:anchorId="79B29122">
                <v:textbox>
                  <w:txbxContent>
                    <w:p w:rsidR="00C068F1" w:rsidP="002D0721" w:rsidRDefault="00C068F1" w14:paraId="37516B99" w14:textId="77777777">
                      <w:pPr>
                        <w:spacing w:after="0" w:line="240" w:lineRule="auto"/>
                        <w:jc w:val="center"/>
                        <w:rPr>
                          <w:rFonts w:ascii="Arial" w:hAnsi="Arial" w:eastAsia="Times New Roman" w:cs="Arial"/>
                          <w:b/>
                          <w:bCs/>
                          <w:color w:val="000000"/>
                          <w:kern w:val="0"/>
                          <w:sz w:val="16"/>
                          <w:szCs w:val="16"/>
                          <w:lang w:eastAsia="nl-NL"/>
                          <w14:ligatures w14:val="none"/>
                        </w:rPr>
                      </w:pPr>
                    </w:p>
                    <w:p w:rsidRPr="00351F05" w:rsidR="00C068F1" w:rsidP="002D0721" w:rsidRDefault="00C068F1" w14:paraId="4999999C" w14:textId="77777777">
                      <w:pPr>
                        <w:spacing w:after="0" w:line="240" w:lineRule="auto"/>
                        <w:jc w:val="center"/>
                        <w:rPr>
                          <w:rFonts w:ascii="Arial" w:hAnsi="Arial" w:eastAsia="Times New Roman" w:cs="Arial"/>
                          <w:color w:val="FFFFFF" w:themeColor="background1"/>
                          <w:kern w:val="0"/>
                          <w:sz w:val="16"/>
                          <w:szCs w:val="16"/>
                          <w:lang w:eastAsia="nl-NL"/>
                          <w14:ligatures w14:val="none"/>
                        </w:rPr>
                      </w:pPr>
                      <w:r w:rsidRPr="002D0721">
                        <w:rPr>
                          <w:rFonts w:ascii="Arial" w:hAnsi="Arial" w:eastAsia="Times New Roman" w:cs="Arial"/>
                          <w:b/>
                          <w:bCs/>
                          <w:color w:val="FFFFFF" w:themeColor="background1"/>
                          <w:kern w:val="0"/>
                          <w:sz w:val="16"/>
                          <w:szCs w:val="16"/>
                          <w:lang w:eastAsia="nl-NL"/>
                          <w14:ligatures w14:val="none"/>
                        </w:rPr>
                        <w:t>Instrumenten</w:t>
                      </w:r>
                      <w:r w:rsidRPr="002D0721">
                        <w:rPr>
                          <w:rFonts w:ascii="Arial" w:hAnsi="Arial" w:eastAsia="Times New Roman" w:cs="Arial"/>
                          <w:color w:val="FFFFFF" w:themeColor="background1"/>
                          <w:kern w:val="0"/>
                          <w:sz w:val="16"/>
                          <w:szCs w:val="16"/>
                          <w:lang w:eastAsia="nl-NL"/>
                          <w14:ligatures w14:val="none"/>
                        </w:rPr>
                        <w:t xml:space="preserve">                                            </w:t>
                      </w:r>
                      <w:r w:rsidRPr="00351F05">
                        <w:rPr>
                          <w:rFonts w:ascii="Arial" w:hAnsi="Arial" w:eastAsia="Times New Roman" w:cs="Arial"/>
                          <w:color w:val="FFFFFF" w:themeColor="background1"/>
                          <w:kern w:val="0"/>
                          <w:sz w:val="16"/>
                          <w:szCs w:val="16"/>
                          <w:lang w:eastAsia="nl-NL"/>
                          <w14:ligatures w14:val="none"/>
                        </w:rPr>
                        <w:t>T.b.v.</w:t>
                      </w:r>
                      <w:r w:rsidRPr="002D0721">
                        <w:rPr>
                          <w:rFonts w:ascii="Arial" w:hAnsi="Arial" w:eastAsia="Times New Roman" w:cs="Arial"/>
                          <w:color w:val="FFFFFF" w:themeColor="background1"/>
                          <w:kern w:val="0"/>
                          <w:sz w:val="16"/>
                          <w:szCs w:val="16"/>
                          <w:lang w:eastAsia="nl-NL"/>
                          <w14:ligatures w14:val="none"/>
                        </w:rPr>
                        <w:t xml:space="preserve"> realisatie van de gestelde doelen</w:t>
                      </w:r>
                    </w:p>
                    <w:p w:rsidR="00C068F1" w:rsidP="002D0721" w:rsidRDefault="00C068F1" w14:paraId="24A6C506" w14:textId="77777777">
                      <w:pPr>
                        <w:jc w:val="center"/>
                      </w:pPr>
                    </w:p>
                  </w:txbxContent>
                </v:textbox>
              </v:shape>
            </w:pict>
          </mc:Fallback>
        </mc:AlternateContent>
      </w:r>
    </w:p>
    <w:p w:rsidR="00502815" w:rsidRDefault="00502815" w14:paraId="24AC5329" w14:textId="77777777"/>
    <w:p w:rsidR="00502815" w:rsidRDefault="00853877" w14:paraId="320469BE" w14:textId="594F7ABA">
      <w:r>
        <w:rPr>
          <w:noProof/>
        </w:rPr>
        <mc:AlternateContent>
          <mc:Choice Requires="wps">
            <w:drawing>
              <wp:anchor distT="0" distB="0" distL="114300" distR="114300" simplePos="0" relativeHeight="251679744" behindDoc="0" locked="0" layoutInCell="1" allowOverlap="1" wp14:editId="76593B0D" wp14:anchorId="68C7391E">
                <wp:simplePos x="0" y="0"/>
                <wp:positionH relativeFrom="column">
                  <wp:posOffset>7269420</wp:posOffset>
                </wp:positionH>
                <wp:positionV relativeFrom="paragraph">
                  <wp:posOffset>156498</wp:posOffset>
                </wp:positionV>
                <wp:extent cx="2038350" cy="2409825"/>
                <wp:effectExtent l="0" t="0" r="19050" b="28575"/>
                <wp:wrapNone/>
                <wp:docPr id="559031461" name="Stroomdiagram: Proces 2"/>
                <wp:cNvGraphicFramePr/>
                <a:graphic xmlns:a="http://schemas.openxmlformats.org/drawingml/2006/main">
                  <a:graphicData uri="http://schemas.microsoft.com/office/word/2010/wordprocessingShape">
                    <wps:wsp>
                      <wps:cNvSpPr/>
                      <wps:spPr>
                        <a:xfrm>
                          <a:off x="0" y="0"/>
                          <a:ext cx="2038350" cy="2409825"/>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Pr="00351F05" w:rsidR="00C068F1" w:rsidP="00351F05" w:rsidRDefault="00C068F1" w14:paraId="7AC23A95" w14:textId="77777777">
                            <w:pPr>
                              <w:jc w:val="center"/>
                              <w:rPr>
                                <w:rFonts w:ascii="Arial" w:hAnsi="Arial" w:cs="Arial"/>
                                <w:color w:val="FFFFFF" w:themeColor="background1"/>
                                <w:sz w:val="16"/>
                                <w:szCs w:val="16"/>
                              </w:rPr>
                            </w:pPr>
                            <w:r w:rsidRPr="009E5772">
                              <w:rPr>
                                <w:rFonts w:ascii="Arial" w:hAnsi="Arial" w:cs="Arial"/>
                                <w:color w:val="FFFFFF" w:themeColor="background1"/>
                                <w:sz w:val="16"/>
                                <w:szCs w:val="16"/>
                              </w:rPr>
                              <w:t>Nederland digitaal veilig maken teneinde cyberaanvallen te voorkomen dan wel de gevolgen ervan te mitigeren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1" style="position:absolute;margin-left:572.4pt;margin-top:12.3pt;width:160.5pt;height:18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" w14:anchorId="68C7391E">
                <v:textbox>
                  <w:txbxContent>
                    <w:p w:rsidRPr="00351F05" w:rsidR="00C068F1" w:rsidP="00351F05" w:rsidRDefault="00C068F1" w14:paraId="7AC23A95" w14:textId="77777777">
                      <w:pPr>
                        <w:jc w:val="center"/>
                        <w:rPr>
                          <w:rFonts w:ascii="Arial" w:hAnsi="Arial" w:cs="Arial"/>
                          <w:color w:val="FFFFFF" w:themeColor="background1"/>
                          <w:sz w:val="16"/>
                          <w:szCs w:val="16"/>
                        </w:rPr>
                      </w:pPr>
                      <w:r w:rsidRPr="009E5772">
                        <w:rPr>
                          <w:rFonts w:ascii="Arial" w:hAnsi="Arial" w:cs="Arial"/>
                          <w:color w:val="FFFFFF" w:themeColor="background1"/>
                          <w:sz w:val="16"/>
                          <w:szCs w:val="16"/>
                        </w:rPr>
                        <w:t>Nederland digitaal veilig maken teneinde cyberaanvallen te voorkomen dan wel de gevolgen ervan te mitigeren</w:t>
                      </w:r>
                    </w:p>
                  </w:txbxContent>
                </v:textbox>
              </v:shape>
            </w:pict>
          </mc:Fallback>
        </mc:AlternateContent>
      </w:r>
    </w:p>
    <w:p w:rsidR="00502815" w:rsidRDefault="00502815" w14:paraId="74E3154D" w14:textId="77777777"/>
    <w:p w:rsidR="00502815" w:rsidRDefault="00502815" w14:paraId="2BD0D6EE" w14:textId="77777777"/>
    <w:p w:rsidR="00502815" w:rsidRDefault="00502815" w14:paraId="69FF26EA" w14:textId="77777777"/>
    <w:p w:rsidR="00502815" w:rsidRDefault="00502815" w14:paraId="0FF851DA" w14:textId="77777777"/>
    <w:p w:rsidR="00502815" w:rsidRDefault="00502815" w14:paraId="06DB2ECF" w14:textId="77777777"/>
    <w:p w:rsidR="00502815" w:rsidRDefault="00502815" w14:paraId="7F1D5538" w14:textId="77777777"/>
    <w:p w:rsidR="00502815" w:rsidRDefault="00502815" w14:paraId="7F7C5E1F" w14:textId="77777777"/>
    <w:p w:rsidR="00502815" w:rsidRDefault="00502815" w14:paraId="18C42091" w14:textId="77777777"/>
    <w:p w:rsidR="00502815" w:rsidRDefault="00502815" w14:paraId="32AAC724" w14:textId="77777777"/>
    <w:p w:rsidR="00502815" w:rsidRDefault="00502815" w14:paraId="78FAD116" w14:textId="77777777"/>
    <w:p w:rsidR="00502815" w:rsidRDefault="00502815" w14:paraId="74159E63" w14:textId="77777777"/>
    <w:p w:rsidR="00502815" w:rsidRDefault="00502815" w14:paraId="11D837DA" w14:textId="77777777"/>
    <w:p w:rsidR="00502815" w:rsidRDefault="00502815" w14:paraId="64E256E9" w14:textId="77777777"/>
    <w:p w:rsidR="00502815" w:rsidRDefault="00502815" w14:paraId="0EB63ED7" w14:textId="77777777"/>
    <w:p w:rsidR="00502815" w:rsidRDefault="00853877" w14:paraId="5412BC7C" w14:textId="542B436C">
      <w:pPr>
        <w:rPr>
          <w:b/>
          <w:bCs/>
          <w:u w:val="single"/>
        </w:rPr>
      </w:pPr>
      <w:r>
        <w:rPr>
          <w:b/>
          <w:bCs/>
          <w:u w:val="single"/>
        </w:rPr>
        <w:lastRenderedPageBreak/>
        <w:t xml:space="preserve">Statelijke dreigingen </w:t>
      </w:r>
    </w:p>
    <w:p w:rsidRPr="00853877" w:rsidR="00853877" w:rsidRDefault="00853877" w14:paraId="601492CA" w14:textId="77777777">
      <w:pPr>
        <w:rPr>
          <w:b/>
          <w:bCs/>
          <w:u w:val="single"/>
        </w:rPr>
      </w:pPr>
    </w:p>
    <w:p w:rsidR="00502815" w:rsidRDefault="00502815" w14:paraId="3A3BD5FA" w14:textId="77777777"/>
    <w:p w:rsidR="00C068F1" w:rsidRDefault="00C068F1" w14:paraId="0D4F00BA" w14:textId="6ABD9BA8">
      <w:r>
        <w:rPr>
          <w:noProof/>
        </w:rPr>
        <mc:AlternateContent>
          <mc:Choice Requires="wps">
            <w:drawing>
              <wp:anchor distT="0" distB="0" distL="114300" distR="114300" simplePos="0" relativeHeight="251693056" behindDoc="0" locked="0" layoutInCell="1" allowOverlap="1" wp14:editId="45A7B964" wp14:anchorId="2ADB99CB">
                <wp:simplePos x="0" y="0"/>
                <wp:positionH relativeFrom="column">
                  <wp:posOffset>1681480</wp:posOffset>
                </wp:positionH>
                <wp:positionV relativeFrom="paragraph">
                  <wp:posOffset>2329180</wp:posOffset>
                </wp:positionV>
                <wp:extent cx="209550" cy="342900"/>
                <wp:effectExtent l="0" t="38100" r="38100" b="57150"/>
                <wp:wrapNone/>
                <wp:docPr id="1796353109" name="Pijl: rechts 3"/>
                <wp:cNvGraphicFramePr/>
                <a:graphic xmlns:a="http://schemas.openxmlformats.org/drawingml/2006/main">
                  <a:graphicData uri="http://schemas.microsoft.com/office/word/2010/wordprocessingShape">
                    <wps:wsp>
                      <wps:cNvSpPr/>
                      <wps:spPr>
                        <a:xfrm>
                          <a:off x="0" y="0"/>
                          <a:ext cx="209550" cy="3429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ijl: rechts 3" style="position:absolute;margin-left:132.4pt;margin-top:183.4pt;width:16.5pt;height:27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5b9bd5 [3204]" strokecolor="#091723 [484]"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" w14:anchorId="5236C787"/>
            </w:pict>
          </mc:Fallback>
        </mc:AlternateContent>
      </w:r>
      <w:r>
        <w:rPr>
          <w:noProof/>
        </w:rPr>
        <mc:AlternateContent>
          <mc:Choice Requires="wps">
            <w:drawing>
              <wp:anchor distT="0" distB="0" distL="114300" distR="114300" simplePos="0" relativeHeight="251694080" behindDoc="0" locked="0" layoutInCell="1" allowOverlap="1" wp14:editId="2310AD16" wp14:anchorId="4E801774">
                <wp:simplePos x="0" y="0"/>
                <wp:positionH relativeFrom="column">
                  <wp:posOffset>4343400</wp:posOffset>
                </wp:positionH>
                <wp:positionV relativeFrom="paragraph">
                  <wp:posOffset>2333625</wp:posOffset>
                </wp:positionV>
                <wp:extent cx="209550" cy="342900"/>
                <wp:effectExtent l="0" t="38100" r="38100" b="57150"/>
                <wp:wrapNone/>
                <wp:docPr id="2116554357" name="Pijl: rechts 3"/>
                <wp:cNvGraphicFramePr/>
                <a:graphic xmlns:a="http://schemas.openxmlformats.org/drawingml/2006/main">
                  <a:graphicData uri="http://schemas.microsoft.com/office/word/2010/wordprocessingShape">
                    <wps:wsp>
                      <wps:cNvSpPr/>
                      <wps:spPr>
                        <a:xfrm>
                          <a:off x="0" y="0"/>
                          <a:ext cx="209550" cy="342900"/>
                        </a:xfrm>
                        <a:prstGeom prst="rightArrow">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ijl: rechts 3" style="position:absolute;margin-left:342pt;margin-top:183.75pt;width:16.5pt;height:27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5b9bd5" strokecolor="#223f59"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" w14:anchorId="4EB114AB"/>
            </w:pict>
          </mc:Fallback>
        </mc:AlternateContent>
      </w:r>
      <w:r>
        <w:rPr>
          <w:noProof/>
        </w:rPr>
        <mc:AlternateContent>
          <mc:Choice Requires="wps">
            <w:drawing>
              <wp:anchor distT="0" distB="0" distL="114300" distR="114300" simplePos="0" relativeHeight="251695104" behindDoc="0" locked="0" layoutInCell="1" allowOverlap="1" wp14:editId="3CBB6CB2" wp14:anchorId="51CCE6B4">
                <wp:simplePos x="0" y="0"/>
                <wp:positionH relativeFrom="column">
                  <wp:posOffset>6948805</wp:posOffset>
                </wp:positionH>
                <wp:positionV relativeFrom="paragraph">
                  <wp:posOffset>2329180</wp:posOffset>
                </wp:positionV>
                <wp:extent cx="209550" cy="342900"/>
                <wp:effectExtent l="0" t="38100" r="38100" b="57150"/>
                <wp:wrapNone/>
                <wp:docPr id="670237802" name="Pijl: rechts 3"/>
                <wp:cNvGraphicFramePr/>
                <a:graphic xmlns:a="http://schemas.openxmlformats.org/drawingml/2006/main">
                  <a:graphicData uri="http://schemas.microsoft.com/office/word/2010/wordprocessingShape">
                    <wps:wsp>
                      <wps:cNvSpPr/>
                      <wps:spPr>
                        <a:xfrm>
                          <a:off x="0" y="0"/>
                          <a:ext cx="209550" cy="342900"/>
                        </a:xfrm>
                        <a:prstGeom prst="rightArrow">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ijl: rechts 3" style="position:absolute;margin-left:547.15pt;margin-top:183.4pt;width:16.5pt;height:27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5b9bd5" strokecolor="#223f59"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" w14:anchorId="74615B92"/>
            </w:pict>
          </mc:Fallback>
        </mc:AlternateContent>
      </w:r>
      <w:r>
        <w:rPr>
          <w:noProof/>
        </w:rPr>
        <mc:AlternateContent>
          <mc:Choice Requires="wps">
            <w:drawing>
              <wp:anchor distT="0" distB="0" distL="114300" distR="114300" simplePos="0" relativeHeight="251688960" behindDoc="0" locked="0" layoutInCell="1" allowOverlap="1" wp14:editId="47364EC3" wp14:anchorId="25BCB46C">
                <wp:simplePos x="0" y="0"/>
                <wp:positionH relativeFrom="column">
                  <wp:posOffset>-490220</wp:posOffset>
                </wp:positionH>
                <wp:positionV relativeFrom="paragraph">
                  <wp:posOffset>728980</wp:posOffset>
                </wp:positionV>
                <wp:extent cx="2047875" cy="3590925"/>
                <wp:effectExtent l="0" t="0" r="28575" b="28575"/>
                <wp:wrapNone/>
                <wp:docPr id="1762465882" name="Stroomdiagram: Proces 2"/>
                <wp:cNvGraphicFramePr/>
                <a:graphic xmlns:a="http://schemas.openxmlformats.org/drawingml/2006/main">
                  <a:graphicData uri="http://schemas.microsoft.com/office/word/2010/wordprocessingShape">
                    <wps:wsp>
                      <wps:cNvSpPr/>
                      <wps:spPr>
                        <a:xfrm>
                          <a:off x="0" y="0"/>
                          <a:ext cx="2047875" cy="3590925"/>
                        </a:xfrm>
                        <a:prstGeom prst="flowChartProcess">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Pr="00351F05" w:rsidR="00C068F1" w:rsidP="00853877" w:rsidRDefault="00C068F1" w14:paraId="5D953498" w14:textId="77777777">
                            <w:pPr>
                              <w:spacing w:after="0"/>
                              <w:jc w:val="center"/>
                              <w:rPr>
                                <w:rFonts w:ascii="Arial" w:hAnsi="Arial" w:cs="Arial"/>
                                <w:sz w:val="16"/>
                                <w:szCs w:val="16"/>
                              </w:rPr>
                            </w:pPr>
                            <w:r>
                              <w:t>1</w:t>
                            </w:r>
                            <w:r w:rsidRPr="00351F05">
                              <w:rPr>
                                <w:rFonts w:ascii="Arial" w:hAnsi="Arial" w:cs="Arial"/>
                                <w:sz w:val="16"/>
                                <w:szCs w:val="16"/>
                              </w:rPr>
                              <w:t>) Financiële middelen</w:t>
                            </w:r>
                          </w:p>
                          <w:p w:rsidRPr="00351F05" w:rsidR="00C068F1" w:rsidP="00853877" w:rsidRDefault="00C068F1" w14:paraId="400F9218" w14:textId="77777777">
                            <w:pPr>
                              <w:spacing w:after="0"/>
                              <w:jc w:val="center"/>
                              <w:rPr>
                                <w:rFonts w:ascii="Arial" w:hAnsi="Arial" w:cs="Arial"/>
                                <w:sz w:val="16"/>
                                <w:szCs w:val="16"/>
                              </w:rPr>
                            </w:pPr>
                            <w:r w:rsidRPr="00351F05">
                              <w:rPr>
                                <w:rFonts w:ascii="Arial" w:hAnsi="Arial" w:cs="Arial"/>
                                <w:sz w:val="16"/>
                                <w:szCs w:val="16"/>
                              </w:rPr>
                              <w:t>2) Personeel</w:t>
                            </w:r>
                          </w:p>
                          <w:p w:rsidR="00C068F1" w:rsidP="00853877" w:rsidRDefault="00C068F1" w14:paraId="30648B9F" w14:textId="77777777">
                            <w:pPr>
                              <w:spacing w:after="0"/>
                              <w:jc w:val="center"/>
                              <w:rPr>
                                <w:rFonts w:ascii="Arial" w:hAnsi="Arial" w:cs="Arial"/>
                                <w:sz w:val="16"/>
                                <w:szCs w:val="16"/>
                              </w:rPr>
                            </w:pPr>
                            <w:r w:rsidRPr="00351F05">
                              <w:rPr>
                                <w:rFonts w:ascii="Arial" w:hAnsi="Arial" w:cs="Arial"/>
                                <w:sz w:val="16"/>
                                <w:szCs w:val="16"/>
                              </w:rPr>
                              <w:t>3) Beleidsvorming</w:t>
                            </w:r>
                          </w:p>
                          <w:p w:rsidRPr="00351F05" w:rsidR="00C068F1" w:rsidP="00853877" w:rsidRDefault="00C068F1" w14:paraId="1C4D11A1" w14:textId="77777777">
                            <w:pPr>
                              <w:spacing w:after="0"/>
                              <w:jc w:val="center"/>
                              <w:rPr>
                                <w:rFonts w:ascii="Arial" w:hAnsi="Arial" w:cs="Arial"/>
                                <w:sz w:val="16"/>
                                <w:szCs w:val="16"/>
                              </w:rPr>
                            </w:pPr>
                            <w:r>
                              <w:rPr>
                                <w:rFonts w:ascii="Arial" w:hAnsi="Arial" w:cs="Arial"/>
                                <w:sz w:val="16"/>
                                <w:szCs w:val="16"/>
                              </w:rPr>
                              <w:t>4) S</w:t>
                            </w:r>
                            <w:r w:rsidRPr="00351F05">
                              <w:rPr>
                                <w:rFonts w:ascii="Arial" w:hAnsi="Arial" w:cs="Arial"/>
                                <w:sz w:val="16"/>
                                <w:szCs w:val="16"/>
                              </w:rPr>
                              <w:t>trategie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2" style="position:absolute;margin-left:-38.6pt;margin-top:57.4pt;width:161.25pt;height:282.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3204]" strokecolor="#091723 [484]"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" w14:anchorId="25BCB46C">
                <v:textbox>
                  <w:txbxContent>
                    <w:p w:rsidRPr="00351F05" w:rsidR="00C068F1" w:rsidP="00853877" w:rsidRDefault="00C068F1" w14:paraId="5D953498" w14:textId="77777777">
                      <w:pPr>
                        <w:spacing w:after="0"/>
                        <w:jc w:val="center"/>
                        <w:rPr>
                          <w:rFonts w:ascii="Arial" w:hAnsi="Arial" w:cs="Arial"/>
                          <w:sz w:val="16"/>
                          <w:szCs w:val="16"/>
                        </w:rPr>
                      </w:pPr>
                      <w:r>
                        <w:t>1</w:t>
                      </w:r>
                      <w:r w:rsidRPr="00351F05">
                        <w:rPr>
                          <w:rFonts w:ascii="Arial" w:hAnsi="Arial" w:cs="Arial"/>
                          <w:sz w:val="16"/>
                          <w:szCs w:val="16"/>
                        </w:rPr>
                        <w:t>) Financiële middelen</w:t>
                      </w:r>
                    </w:p>
                    <w:p w:rsidRPr="00351F05" w:rsidR="00C068F1" w:rsidP="00853877" w:rsidRDefault="00C068F1" w14:paraId="400F9218" w14:textId="77777777">
                      <w:pPr>
                        <w:spacing w:after="0"/>
                        <w:jc w:val="center"/>
                        <w:rPr>
                          <w:rFonts w:ascii="Arial" w:hAnsi="Arial" w:cs="Arial"/>
                          <w:sz w:val="16"/>
                          <w:szCs w:val="16"/>
                        </w:rPr>
                      </w:pPr>
                      <w:r w:rsidRPr="00351F05">
                        <w:rPr>
                          <w:rFonts w:ascii="Arial" w:hAnsi="Arial" w:cs="Arial"/>
                          <w:sz w:val="16"/>
                          <w:szCs w:val="16"/>
                        </w:rPr>
                        <w:t>2) Personeel</w:t>
                      </w:r>
                    </w:p>
                    <w:p w:rsidR="00C068F1" w:rsidP="00853877" w:rsidRDefault="00C068F1" w14:paraId="30648B9F" w14:textId="77777777">
                      <w:pPr>
                        <w:spacing w:after="0"/>
                        <w:jc w:val="center"/>
                        <w:rPr>
                          <w:rFonts w:ascii="Arial" w:hAnsi="Arial" w:cs="Arial"/>
                          <w:sz w:val="16"/>
                          <w:szCs w:val="16"/>
                        </w:rPr>
                      </w:pPr>
                      <w:r w:rsidRPr="00351F05">
                        <w:rPr>
                          <w:rFonts w:ascii="Arial" w:hAnsi="Arial" w:cs="Arial"/>
                          <w:sz w:val="16"/>
                          <w:szCs w:val="16"/>
                        </w:rPr>
                        <w:t>3) Beleidsvorming</w:t>
                      </w:r>
                    </w:p>
                    <w:p w:rsidRPr="00351F05" w:rsidR="00C068F1" w:rsidP="00853877" w:rsidRDefault="00C068F1" w14:paraId="1C4D11A1" w14:textId="77777777">
                      <w:pPr>
                        <w:spacing w:after="0"/>
                        <w:jc w:val="center"/>
                        <w:rPr>
                          <w:rFonts w:ascii="Arial" w:hAnsi="Arial" w:cs="Arial"/>
                          <w:sz w:val="16"/>
                          <w:szCs w:val="16"/>
                        </w:rPr>
                      </w:pPr>
                      <w:r>
                        <w:rPr>
                          <w:rFonts w:ascii="Arial" w:hAnsi="Arial" w:cs="Arial"/>
                          <w:sz w:val="16"/>
                          <w:szCs w:val="16"/>
                        </w:rPr>
                        <w:t>4) S</w:t>
                      </w:r>
                      <w:r w:rsidRPr="00351F05">
                        <w:rPr>
                          <w:rFonts w:ascii="Arial" w:hAnsi="Arial" w:cs="Arial"/>
                          <w:sz w:val="16"/>
                          <w:szCs w:val="16"/>
                        </w:rPr>
                        <w:t>trategie</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editId="09B578FB" wp14:anchorId="010DCE71">
                <wp:simplePos x="0" y="0"/>
                <wp:positionH relativeFrom="column">
                  <wp:posOffset>7272655</wp:posOffset>
                </wp:positionH>
                <wp:positionV relativeFrom="paragraph">
                  <wp:posOffset>-290195</wp:posOffset>
                </wp:positionV>
                <wp:extent cx="1924050" cy="704850"/>
                <wp:effectExtent l="0" t="0" r="19050" b="19050"/>
                <wp:wrapNone/>
                <wp:docPr id="752629163" name="Stroomdiagram: Proces 1"/>
                <wp:cNvGraphicFramePr/>
                <a:graphic xmlns:a="http://schemas.openxmlformats.org/drawingml/2006/main">
                  <a:graphicData uri="http://schemas.microsoft.com/office/word/2010/wordprocessingShape">
                    <wps:wsp>
                      <wps:cNvSpPr/>
                      <wps:spPr>
                        <a:xfrm>
                          <a:off x="0" y="0"/>
                          <a:ext cx="1924050" cy="704850"/>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Pr="00351F05" w:rsidR="00C068F1" w:rsidP="002D0721" w:rsidRDefault="00C068F1" w14:paraId="53AA102C" w14:textId="77777777">
                            <w:pPr>
                              <w:jc w:val="center"/>
                              <w:rPr>
                                <w:rFonts w:ascii="Arial" w:hAnsi="Arial" w:cs="Arial"/>
                                <w:color w:val="FFFFFF" w:themeColor="background1"/>
                                <w:sz w:val="16"/>
                                <w:szCs w:val="16"/>
                              </w:rPr>
                            </w:pPr>
                            <w:r w:rsidRPr="00351F05">
                              <w:rPr>
                                <w:rFonts w:ascii="Arial" w:hAnsi="Arial" w:cs="Arial"/>
                                <w:b/>
                                <w:bCs/>
                                <w:color w:val="FFFFFF" w:themeColor="background1"/>
                                <w:sz w:val="16"/>
                                <w:szCs w:val="16"/>
                              </w:rPr>
                              <w:t>Doelstelling</w:t>
                            </w:r>
                            <w:r w:rsidRPr="00351F05">
                              <w:rPr>
                                <w:rFonts w:ascii="Arial" w:hAnsi="Arial" w:cs="Arial"/>
                                <w:color w:val="FFFFFF" w:themeColor="background1"/>
                                <w:sz w:val="16"/>
                                <w:szCs w:val="16"/>
                              </w:rPr>
                              <w:t xml:space="preserve">                                           Het te bereiken maatschappelijk effect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3" style="position:absolute;margin-left:572.65pt;margin-top:-22.85pt;width:151.5pt;height:5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" w14:anchorId="010DCE71">
                <v:textbox>
                  <w:txbxContent>
                    <w:p w:rsidRPr="00351F05" w:rsidR="00C068F1" w:rsidP="002D0721" w:rsidRDefault="00C068F1" w14:paraId="53AA102C" w14:textId="77777777">
                      <w:pPr>
                        <w:jc w:val="center"/>
                        <w:rPr>
                          <w:rFonts w:ascii="Arial" w:hAnsi="Arial" w:cs="Arial"/>
                          <w:color w:val="FFFFFF" w:themeColor="background1"/>
                          <w:sz w:val="16"/>
                          <w:szCs w:val="16"/>
                        </w:rPr>
                      </w:pPr>
                      <w:r w:rsidRPr="00351F05">
                        <w:rPr>
                          <w:rFonts w:ascii="Arial" w:hAnsi="Arial" w:cs="Arial"/>
                          <w:b/>
                          <w:bCs/>
                          <w:color w:val="FFFFFF" w:themeColor="background1"/>
                          <w:sz w:val="16"/>
                          <w:szCs w:val="16"/>
                        </w:rPr>
                        <w:t>Doelstelling</w:t>
                      </w:r>
                      <w:r w:rsidRPr="00351F05">
                        <w:rPr>
                          <w:rFonts w:ascii="Arial" w:hAnsi="Arial" w:cs="Arial"/>
                          <w:color w:val="FFFFFF" w:themeColor="background1"/>
                          <w:sz w:val="16"/>
                          <w:szCs w:val="16"/>
                        </w:rPr>
                        <w:t xml:space="preserve">                                           Het te bereiken maatschappelijk effect</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editId="14AB60B8" wp14:anchorId="11EEE3F1">
                <wp:simplePos x="0" y="0"/>
                <wp:positionH relativeFrom="column">
                  <wp:posOffset>-490220</wp:posOffset>
                </wp:positionH>
                <wp:positionV relativeFrom="paragraph">
                  <wp:posOffset>-290195</wp:posOffset>
                </wp:positionV>
                <wp:extent cx="2047875" cy="695325"/>
                <wp:effectExtent l="0" t="0" r="28575" b="28575"/>
                <wp:wrapNone/>
                <wp:docPr id="1120217232" name="Stroomdiagram: Proces 1"/>
                <wp:cNvGraphicFramePr/>
                <a:graphic xmlns:a="http://schemas.openxmlformats.org/drawingml/2006/main">
                  <a:graphicData uri="http://schemas.microsoft.com/office/word/2010/wordprocessingShape">
                    <wps:wsp>
                      <wps:cNvSpPr/>
                      <wps:spPr>
                        <a:xfrm>
                          <a:off x="0" y="0"/>
                          <a:ext cx="2047875" cy="695325"/>
                        </a:xfrm>
                        <a:prstGeom prst="flowChartProcess">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00C068F1" w:rsidP="002D0721" w:rsidRDefault="00C068F1" w14:paraId="3E3B5B26" w14:textId="77777777">
                            <w:pPr>
                              <w:spacing w:after="0" w:line="240" w:lineRule="auto"/>
                              <w:jc w:val="center"/>
                              <w:rPr>
                                <w:rFonts w:ascii="Arial" w:hAnsi="Arial" w:eastAsia="Times New Roman" w:cs="Arial"/>
                                <w:b/>
                                <w:bCs/>
                                <w:color w:val="FFFFFF" w:themeColor="background1"/>
                                <w:kern w:val="0"/>
                                <w:sz w:val="16"/>
                                <w:szCs w:val="16"/>
                                <w:lang w:eastAsia="nl-NL"/>
                                <w14:ligatures w14:val="none"/>
                              </w:rPr>
                            </w:pPr>
                          </w:p>
                          <w:p w:rsidRPr="00351F05" w:rsidR="00C068F1" w:rsidP="002D0721" w:rsidRDefault="00C068F1" w14:paraId="0624A19E" w14:textId="77777777">
                            <w:pPr>
                              <w:spacing w:after="0" w:line="240" w:lineRule="auto"/>
                              <w:jc w:val="center"/>
                              <w:rPr>
                                <w:rFonts w:ascii="Arial" w:hAnsi="Arial" w:eastAsia="Times New Roman" w:cs="Arial"/>
                                <w:color w:val="FFFFFF" w:themeColor="background1"/>
                                <w:kern w:val="0"/>
                                <w:sz w:val="16"/>
                                <w:szCs w:val="16"/>
                                <w:lang w:eastAsia="nl-NL"/>
                                <w14:ligatures w14:val="none"/>
                              </w:rPr>
                            </w:pPr>
                            <w:r w:rsidRPr="002D0721">
                              <w:rPr>
                                <w:rFonts w:ascii="Arial" w:hAnsi="Arial" w:eastAsia="Times New Roman" w:cs="Arial"/>
                                <w:b/>
                                <w:bCs/>
                                <w:color w:val="FFFFFF" w:themeColor="background1"/>
                                <w:kern w:val="0"/>
                                <w:sz w:val="16"/>
                                <w:szCs w:val="16"/>
                                <w:lang w:eastAsia="nl-NL"/>
                                <w14:ligatures w14:val="none"/>
                              </w:rPr>
                              <w:t>Input</w:t>
                            </w:r>
                            <w:r w:rsidRPr="002D0721">
                              <w:rPr>
                                <w:rFonts w:ascii="Arial" w:hAnsi="Arial" w:eastAsia="Times New Roman" w:cs="Arial"/>
                                <w:color w:val="FFFFFF" w:themeColor="background1"/>
                                <w:kern w:val="0"/>
                                <w:sz w:val="16"/>
                                <w:szCs w:val="16"/>
                                <w:lang w:eastAsia="nl-NL"/>
                                <w14:ligatures w14:val="none"/>
                              </w:rPr>
                              <w:t xml:space="preserve">                                              Ingezette middelen</w:t>
                            </w:r>
                          </w:p>
                          <w:p w:rsidRPr="00351F05" w:rsidR="00C068F1" w:rsidP="002D0721" w:rsidRDefault="00C068F1" w14:paraId="4658D196" w14:textId="77777777">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4" style="position:absolute;margin-left:-38.6pt;margin-top:-22.85pt;width:161.25pt;height:5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3204]" strokecolor="#091723 [484]"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" w14:anchorId="11EEE3F1">
                <v:textbox>
                  <w:txbxContent>
                    <w:p w:rsidR="00C068F1" w:rsidP="002D0721" w:rsidRDefault="00C068F1" w14:paraId="3E3B5B26" w14:textId="77777777">
                      <w:pPr>
                        <w:spacing w:after="0" w:line="240" w:lineRule="auto"/>
                        <w:jc w:val="center"/>
                        <w:rPr>
                          <w:rFonts w:ascii="Arial" w:hAnsi="Arial" w:eastAsia="Times New Roman" w:cs="Arial"/>
                          <w:b/>
                          <w:bCs/>
                          <w:color w:val="FFFFFF" w:themeColor="background1"/>
                          <w:kern w:val="0"/>
                          <w:sz w:val="16"/>
                          <w:szCs w:val="16"/>
                          <w:lang w:eastAsia="nl-NL"/>
                          <w14:ligatures w14:val="none"/>
                        </w:rPr>
                      </w:pPr>
                    </w:p>
                    <w:p w:rsidRPr="00351F05" w:rsidR="00C068F1" w:rsidP="002D0721" w:rsidRDefault="00C068F1" w14:paraId="0624A19E" w14:textId="77777777">
                      <w:pPr>
                        <w:spacing w:after="0" w:line="240" w:lineRule="auto"/>
                        <w:jc w:val="center"/>
                        <w:rPr>
                          <w:rFonts w:ascii="Arial" w:hAnsi="Arial" w:eastAsia="Times New Roman" w:cs="Arial"/>
                          <w:color w:val="FFFFFF" w:themeColor="background1"/>
                          <w:kern w:val="0"/>
                          <w:sz w:val="16"/>
                          <w:szCs w:val="16"/>
                          <w:lang w:eastAsia="nl-NL"/>
                          <w14:ligatures w14:val="none"/>
                        </w:rPr>
                      </w:pPr>
                      <w:r w:rsidRPr="002D0721">
                        <w:rPr>
                          <w:rFonts w:ascii="Arial" w:hAnsi="Arial" w:eastAsia="Times New Roman" w:cs="Arial"/>
                          <w:b/>
                          <w:bCs/>
                          <w:color w:val="FFFFFF" w:themeColor="background1"/>
                          <w:kern w:val="0"/>
                          <w:sz w:val="16"/>
                          <w:szCs w:val="16"/>
                          <w:lang w:eastAsia="nl-NL"/>
                          <w14:ligatures w14:val="none"/>
                        </w:rPr>
                        <w:t>Input</w:t>
                      </w:r>
                      <w:r w:rsidRPr="002D0721">
                        <w:rPr>
                          <w:rFonts w:ascii="Arial" w:hAnsi="Arial" w:eastAsia="Times New Roman" w:cs="Arial"/>
                          <w:color w:val="FFFFFF" w:themeColor="background1"/>
                          <w:kern w:val="0"/>
                          <w:sz w:val="16"/>
                          <w:szCs w:val="16"/>
                          <w:lang w:eastAsia="nl-NL"/>
                          <w14:ligatures w14:val="none"/>
                        </w:rPr>
                        <w:t xml:space="preserve">                                              Ingezette middelen</w:t>
                      </w:r>
                    </w:p>
                    <w:p w:rsidRPr="00351F05" w:rsidR="00C068F1" w:rsidP="002D0721" w:rsidRDefault="00C068F1" w14:paraId="4658D196" w14:textId="77777777">
                      <w:pPr>
                        <w:jc w:val="center"/>
                        <w:rPr>
                          <w:color w:val="FFFFFF" w:themeColor="background1"/>
                        </w:rPr>
                      </w:pPr>
                    </w:p>
                  </w:txbxContent>
                </v:textbox>
              </v:shape>
            </w:pict>
          </mc:Fallback>
        </mc:AlternateContent>
      </w:r>
      <w:r>
        <w:rPr>
          <w:noProof/>
        </w:rPr>
        <mc:AlternateContent>
          <mc:Choice Requires="wps">
            <w:drawing>
              <wp:anchor distT="0" distB="0" distL="114300" distR="114300" simplePos="0" relativeHeight="251686912" behindDoc="0" locked="0" layoutInCell="1" allowOverlap="1" wp14:editId="54579058" wp14:anchorId="0DAA2B9B">
                <wp:simplePos x="0" y="0"/>
                <wp:positionH relativeFrom="column">
                  <wp:posOffset>4653280</wp:posOffset>
                </wp:positionH>
                <wp:positionV relativeFrom="paragraph">
                  <wp:posOffset>-290195</wp:posOffset>
                </wp:positionV>
                <wp:extent cx="2152650" cy="704850"/>
                <wp:effectExtent l="0" t="0" r="19050" b="19050"/>
                <wp:wrapNone/>
                <wp:docPr id="312625666" name="Stroomdiagram: Proces 1"/>
                <wp:cNvGraphicFramePr/>
                <a:graphic xmlns:a="http://schemas.openxmlformats.org/drawingml/2006/main">
                  <a:graphicData uri="http://schemas.microsoft.com/office/word/2010/wordprocessingShape">
                    <wps:wsp>
                      <wps:cNvSpPr/>
                      <wps:spPr>
                        <a:xfrm>
                          <a:off x="0" y="0"/>
                          <a:ext cx="2152650" cy="704850"/>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Pr="00351F05" w:rsidR="00C068F1" w:rsidP="002D0721" w:rsidRDefault="00C068F1" w14:paraId="586D4141" w14:textId="77777777">
                            <w:pPr>
                              <w:jc w:val="center"/>
                              <w:rPr>
                                <w:rFonts w:ascii="Arial" w:hAnsi="Arial" w:cs="Arial"/>
                                <w:color w:val="FFFFFF" w:themeColor="background1"/>
                                <w:sz w:val="16"/>
                                <w:szCs w:val="16"/>
                              </w:rPr>
                            </w:pPr>
                            <w:r w:rsidRPr="00351F05">
                              <w:rPr>
                                <w:rFonts w:ascii="Arial" w:hAnsi="Arial" w:cs="Arial"/>
                                <w:b/>
                                <w:bCs/>
                                <w:color w:val="FFFFFF" w:themeColor="background1"/>
                                <w:sz w:val="16"/>
                                <w:szCs w:val="16"/>
                              </w:rPr>
                              <w:t>Output</w:t>
                            </w:r>
                            <w:r w:rsidRPr="00351F05">
                              <w:rPr>
                                <w:rFonts w:ascii="Arial" w:hAnsi="Arial" w:cs="Arial"/>
                                <w:color w:val="FFFFFF" w:themeColor="background1"/>
                                <w:sz w:val="16"/>
                                <w:szCs w:val="16"/>
                              </w:rPr>
                              <w:t xml:space="preserve">                                         Uitkomsten gerealiseerd d.m.v. inzet gehanteerde instrumenten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5" style="position:absolute;margin-left:366.4pt;margin-top:-22.85pt;width:169.5pt;height:5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" w14:anchorId="0DAA2B9B">
                <v:textbox>
                  <w:txbxContent>
                    <w:p w:rsidRPr="00351F05" w:rsidR="00C068F1" w:rsidP="002D0721" w:rsidRDefault="00C068F1" w14:paraId="586D4141" w14:textId="77777777">
                      <w:pPr>
                        <w:jc w:val="center"/>
                        <w:rPr>
                          <w:rFonts w:ascii="Arial" w:hAnsi="Arial" w:cs="Arial"/>
                          <w:color w:val="FFFFFF" w:themeColor="background1"/>
                          <w:sz w:val="16"/>
                          <w:szCs w:val="16"/>
                        </w:rPr>
                      </w:pPr>
                      <w:r w:rsidRPr="00351F05">
                        <w:rPr>
                          <w:rFonts w:ascii="Arial" w:hAnsi="Arial" w:cs="Arial"/>
                          <w:b/>
                          <w:bCs/>
                          <w:color w:val="FFFFFF" w:themeColor="background1"/>
                          <w:sz w:val="16"/>
                          <w:szCs w:val="16"/>
                        </w:rPr>
                        <w:t>Output</w:t>
                      </w:r>
                      <w:r w:rsidRPr="00351F05">
                        <w:rPr>
                          <w:rFonts w:ascii="Arial" w:hAnsi="Arial" w:cs="Arial"/>
                          <w:color w:val="FFFFFF" w:themeColor="background1"/>
                          <w:sz w:val="16"/>
                          <w:szCs w:val="16"/>
                        </w:rPr>
                        <w:t xml:space="preserve">                                         Uitkomsten gerealiseerd d.m.v. inzet gehanteerde instrumenten</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editId="1E8A2176" wp14:anchorId="3E49568C">
                <wp:simplePos x="0" y="0"/>
                <wp:positionH relativeFrom="column">
                  <wp:posOffset>2052320</wp:posOffset>
                </wp:positionH>
                <wp:positionV relativeFrom="paragraph">
                  <wp:posOffset>-290195</wp:posOffset>
                </wp:positionV>
                <wp:extent cx="2105025" cy="704850"/>
                <wp:effectExtent l="0" t="0" r="28575" b="19050"/>
                <wp:wrapNone/>
                <wp:docPr id="1447015400" name="Stroomdiagram: Proces 1"/>
                <wp:cNvGraphicFramePr/>
                <a:graphic xmlns:a="http://schemas.openxmlformats.org/drawingml/2006/main">
                  <a:graphicData uri="http://schemas.microsoft.com/office/word/2010/wordprocessingShape">
                    <wps:wsp>
                      <wps:cNvSpPr/>
                      <wps:spPr>
                        <a:xfrm>
                          <a:off x="0" y="0"/>
                          <a:ext cx="2105025" cy="704850"/>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00C068F1" w:rsidP="002D0721" w:rsidRDefault="00C068F1" w14:paraId="726D4BAD" w14:textId="77777777">
                            <w:pPr>
                              <w:spacing w:after="0" w:line="240" w:lineRule="auto"/>
                              <w:jc w:val="center"/>
                              <w:rPr>
                                <w:rFonts w:ascii="Arial" w:hAnsi="Arial" w:eastAsia="Times New Roman" w:cs="Arial"/>
                                <w:b/>
                                <w:bCs/>
                                <w:color w:val="000000"/>
                                <w:kern w:val="0"/>
                                <w:sz w:val="16"/>
                                <w:szCs w:val="16"/>
                                <w:lang w:eastAsia="nl-NL"/>
                                <w14:ligatures w14:val="none"/>
                              </w:rPr>
                            </w:pPr>
                          </w:p>
                          <w:p w:rsidRPr="00351F05" w:rsidR="00C068F1" w:rsidP="002D0721" w:rsidRDefault="00C068F1" w14:paraId="65FD2FB8" w14:textId="77777777">
                            <w:pPr>
                              <w:spacing w:after="0" w:line="240" w:lineRule="auto"/>
                              <w:jc w:val="center"/>
                              <w:rPr>
                                <w:rFonts w:ascii="Arial" w:hAnsi="Arial" w:eastAsia="Times New Roman" w:cs="Arial"/>
                                <w:color w:val="FFFFFF" w:themeColor="background1"/>
                                <w:kern w:val="0"/>
                                <w:sz w:val="16"/>
                                <w:szCs w:val="16"/>
                                <w:lang w:eastAsia="nl-NL"/>
                                <w14:ligatures w14:val="none"/>
                              </w:rPr>
                            </w:pPr>
                            <w:r w:rsidRPr="002D0721">
                              <w:rPr>
                                <w:rFonts w:ascii="Arial" w:hAnsi="Arial" w:eastAsia="Times New Roman" w:cs="Arial"/>
                                <w:b/>
                                <w:bCs/>
                                <w:color w:val="FFFFFF" w:themeColor="background1"/>
                                <w:kern w:val="0"/>
                                <w:sz w:val="16"/>
                                <w:szCs w:val="16"/>
                                <w:lang w:eastAsia="nl-NL"/>
                                <w14:ligatures w14:val="none"/>
                              </w:rPr>
                              <w:t>Instrumenten</w:t>
                            </w:r>
                            <w:r w:rsidRPr="002D0721">
                              <w:rPr>
                                <w:rFonts w:ascii="Arial" w:hAnsi="Arial" w:eastAsia="Times New Roman" w:cs="Arial"/>
                                <w:color w:val="FFFFFF" w:themeColor="background1"/>
                                <w:kern w:val="0"/>
                                <w:sz w:val="16"/>
                                <w:szCs w:val="16"/>
                                <w:lang w:eastAsia="nl-NL"/>
                                <w14:ligatures w14:val="none"/>
                              </w:rPr>
                              <w:t xml:space="preserve">                                            </w:t>
                            </w:r>
                            <w:r w:rsidRPr="00351F05">
                              <w:rPr>
                                <w:rFonts w:ascii="Arial" w:hAnsi="Arial" w:eastAsia="Times New Roman" w:cs="Arial"/>
                                <w:color w:val="FFFFFF" w:themeColor="background1"/>
                                <w:kern w:val="0"/>
                                <w:sz w:val="16"/>
                                <w:szCs w:val="16"/>
                                <w:lang w:eastAsia="nl-NL"/>
                                <w14:ligatures w14:val="none"/>
                              </w:rPr>
                              <w:t>T.b.v.</w:t>
                            </w:r>
                            <w:r w:rsidRPr="002D0721">
                              <w:rPr>
                                <w:rFonts w:ascii="Arial" w:hAnsi="Arial" w:eastAsia="Times New Roman" w:cs="Arial"/>
                                <w:color w:val="FFFFFF" w:themeColor="background1"/>
                                <w:kern w:val="0"/>
                                <w:sz w:val="16"/>
                                <w:szCs w:val="16"/>
                                <w:lang w:eastAsia="nl-NL"/>
                                <w14:ligatures w14:val="none"/>
                              </w:rPr>
                              <w:t xml:space="preserve"> realisatie van de gestelde doelen</w:t>
                            </w:r>
                          </w:p>
                          <w:p w:rsidR="00C068F1" w:rsidP="002D0721" w:rsidRDefault="00C068F1" w14:paraId="3D1C9A0F"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6" style="position:absolute;margin-left:161.6pt;margin-top:-22.85pt;width:165.75pt;height: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" w14:anchorId="3E49568C">
                <v:textbox>
                  <w:txbxContent>
                    <w:p w:rsidR="00C068F1" w:rsidP="002D0721" w:rsidRDefault="00C068F1" w14:paraId="726D4BAD" w14:textId="77777777">
                      <w:pPr>
                        <w:spacing w:after="0" w:line="240" w:lineRule="auto"/>
                        <w:jc w:val="center"/>
                        <w:rPr>
                          <w:rFonts w:ascii="Arial" w:hAnsi="Arial" w:eastAsia="Times New Roman" w:cs="Arial"/>
                          <w:b/>
                          <w:bCs/>
                          <w:color w:val="000000"/>
                          <w:kern w:val="0"/>
                          <w:sz w:val="16"/>
                          <w:szCs w:val="16"/>
                          <w:lang w:eastAsia="nl-NL"/>
                          <w14:ligatures w14:val="none"/>
                        </w:rPr>
                      </w:pPr>
                    </w:p>
                    <w:p w:rsidRPr="00351F05" w:rsidR="00C068F1" w:rsidP="002D0721" w:rsidRDefault="00C068F1" w14:paraId="65FD2FB8" w14:textId="77777777">
                      <w:pPr>
                        <w:spacing w:after="0" w:line="240" w:lineRule="auto"/>
                        <w:jc w:val="center"/>
                        <w:rPr>
                          <w:rFonts w:ascii="Arial" w:hAnsi="Arial" w:eastAsia="Times New Roman" w:cs="Arial"/>
                          <w:color w:val="FFFFFF" w:themeColor="background1"/>
                          <w:kern w:val="0"/>
                          <w:sz w:val="16"/>
                          <w:szCs w:val="16"/>
                          <w:lang w:eastAsia="nl-NL"/>
                          <w14:ligatures w14:val="none"/>
                        </w:rPr>
                      </w:pPr>
                      <w:r w:rsidRPr="002D0721">
                        <w:rPr>
                          <w:rFonts w:ascii="Arial" w:hAnsi="Arial" w:eastAsia="Times New Roman" w:cs="Arial"/>
                          <w:b/>
                          <w:bCs/>
                          <w:color w:val="FFFFFF" w:themeColor="background1"/>
                          <w:kern w:val="0"/>
                          <w:sz w:val="16"/>
                          <w:szCs w:val="16"/>
                          <w:lang w:eastAsia="nl-NL"/>
                          <w14:ligatures w14:val="none"/>
                        </w:rPr>
                        <w:t>Instrumenten</w:t>
                      </w:r>
                      <w:r w:rsidRPr="002D0721">
                        <w:rPr>
                          <w:rFonts w:ascii="Arial" w:hAnsi="Arial" w:eastAsia="Times New Roman" w:cs="Arial"/>
                          <w:color w:val="FFFFFF" w:themeColor="background1"/>
                          <w:kern w:val="0"/>
                          <w:sz w:val="16"/>
                          <w:szCs w:val="16"/>
                          <w:lang w:eastAsia="nl-NL"/>
                          <w14:ligatures w14:val="none"/>
                        </w:rPr>
                        <w:t xml:space="preserve">                                            </w:t>
                      </w:r>
                      <w:r w:rsidRPr="00351F05">
                        <w:rPr>
                          <w:rFonts w:ascii="Arial" w:hAnsi="Arial" w:eastAsia="Times New Roman" w:cs="Arial"/>
                          <w:color w:val="FFFFFF" w:themeColor="background1"/>
                          <w:kern w:val="0"/>
                          <w:sz w:val="16"/>
                          <w:szCs w:val="16"/>
                          <w:lang w:eastAsia="nl-NL"/>
                          <w14:ligatures w14:val="none"/>
                        </w:rPr>
                        <w:t>T.b.v.</w:t>
                      </w:r>
                      <w:r w:rsidRPr="002D0721">
                        <w:rPr>
                          <w:rFonts w:ascii="Arial" w:hAnsi="Arial" w:eastAsia="Times New Roman" w:cs="Arial"/>
                          <w:color w:val="FFFFFF" w:themeColor="background1"/>
                          <w:kern w:val="0"/>
                          <w:sz w:val="16"/>
                          <w:szCs w:val="16"/>
                          <w:lang w:eastAsia="nl-NL"/>
                          <w14:ligatures w14:val="none"/>
                        </w:rPr>
                        <w:t xml:space="preserve"> realisatie van de gestelde doelen</w:t>
                      </w:r>
                    </w:p>
                    <w:p w:rsidR="00C068F1" w:rsidP="002D0721" w:rsidRDefault="00C068F1" w14:paraId="3D1C9A0F" w14:textId="77777777">
                      <w:pPr>
                        <w:jc w:val="center"/>
                      </w:pPr>
                    </w:p>
                  </w:txbxContent>
                </v:textbox>
              </v:shape>
            </w:pict>
          </mc:Fallback>
        </mc:AlternateContent>
      </w:r>
    </w:p>
    <w:p w:rsidR="00502815" w:rsidRDefault="00502815" w14:paraId="41919435" w14:textId="77777777"/>
    <w:p w:rsidR="00502815" w:rsidRDefault="00853877" w14:paraId="6B51065E" w14:textId="07097DBD">
      <w:r>
        <w:rPr>
          <w:noProof/>
        </w:rPr>
        <mc:AlternateContent>
          <mc:Choice Requires="wps">
            <w:drawing>
              <wp:anchor distT="0" distB="0" distL="114300" distR="114300" simplePos="0" relativeHeight="251692032" behindDoc="0" locked="0" layoutInCell="1" allowOverlap="1" wp14:editId="745CAC62" wp14:anchorId="7D45B251">
                <wp:simplePos x="0" y="0"/>
                <wp:positionH relativeFrom="column">
                  <wp:posOffset>7269420</wp:posOffset>
                </wp:positionH>
                <wp:positionV relativeFrom="paragraph">
                  <wp:posOffset>155420</wp:posOffset>
                </wp:positionV>
                <wp:extent cx="1952625" cy="3605530"/>
                <wp:effectExtent l="0" t="0" r="28575" b="13970"/>
                <wp:wrapNone/>
                <wp:docPr id="1965148549" name="Stroomdiagram: Proces 2"/>
                <wp:cNvGraphicFramePr/>
                <a:graphic xmlns:a="http://schemas.openxmlformats.org/drawingml/2006/main">
                  <a:graphicData uri="http://schemas.microsoft.com/office/word/2010/wordprocessingShape">
                    <wps:wsp>
                      <wps:cNvSpPr/>
                      <wps:spPr>
                        <a:xfrm>
                          <a:off x="0" y="0"/>
                          <a:ext cx="1952625" cy="3605530"/>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Pr="00351F05" w:rsidR="00C068F1" w:rsidP="00351F05" w:rsidRDefault="00C068F1" w14:paraId="4520F6B6" w14:textId="77777777">
                            <w:pPr>
                              <w:jc w:val="center"/>
                              <w:rPr>
                                <w:rFonts w:ascii="Arial" w:hAnsi="Arial" w:cs="Arial"/>
                                <w:color w:val="FFFFFF" w:themeColor="background1"/>
                                <w:sz w:val="16"/>
                                <w:szCs w:val="16"/>
                              </w:rPr>
                            </w:pPr>
                            <w:r w:rsidRPr="00AA5B02">
                              <w:rPr>
                                <w:rFonts w:ascii="Arial" w:hAnsi="Arial" w:cs="Arial"/>
                                <w:color w:val="FFFFFF" w:themeColor="background1"/>
                                <w:sz w:val="16"/>
                                <w:szCs w:val="16"/>
                              </w:rPr>
                              <w:t>Het signaleren en tegengaan van statelijke dreigingen alsmede het versterken van de weerbaarheid hiertegen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7" style="position:absolute;margin-left:572.4pt;margin-top:12.25pt;width:153.75pt;height:283.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" w14:anchorId="7D45B251">
                <v:textbox>
                  <w:txbxContent>
                    <w:p w:rsidRPr="00351F05" w:rsidR="00C068F1" w:rsidP="00351F05" w:rsidRDefault="00C068F1" w14:paraId="4520F6B6" w14:textId="77777777">
                      <w:pPr>
                        <w:jc w:val="center"/>
                        <w:rPr>
                          <w:rFonts w:ascii="Arial" w:hAnsi="Arial" w:cs="Arial"/>
                          <w:color w:val="FFFFFF" w:themeColor="background1"/>
                          <w:sz w:val="16"/>
                          <w:szCs w:val="16"/>
                        </w:rPr>
                      </w:pPr>
                      <w:r w:rsidRPr="00AA5B02">
                        <w:rPr>
                          <w:rFonts w:ascii="Arial" w:hAnsi="Arial" w:cs="Arial"/>
                          <w:color w:val="FFFFFF" w:themeColor="background1"/>
                          <w:sz w:val="16"/>
                          <w:szCs w:val="16"/>
                        </w:rPr>
                        <w:t>Het signaleren en tegengaan van statelijke dreigingen alsmede het versterken van de weerbaarheid hiertegen</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editId="433BA83D" wp14:anchorId="4A0928ED">
                <wp:simplePos x="0" y="0"/>
                <wp:positionH relativeFrom="column">
                  <wp:posOffset>4655616</wp:posOffset>
                </wp:positionH>
                <wp:positionV relativeFrom="paragraph">
                  <wp:posOffset>155419</wp:posOffset>
                </wp:positionV>
                <wp:extent cx="2152650" cy="3605530"/>
                <wp:effectExtent l="0" t="0" r="19050" b="13970"/>
                <wp:wrapNone/>
                <wp:docPr id="776247172" name="Stroomdiagram: Proces 2"/>
                <wp:cNvGraphicFramePr/>
                <a:graphic xmlns:a="http://schemas.openxmlformats.org/drawingml/2006/main">
                  <a:graphicData uri="http://schemas.microsoft.com/office/word/2010/wordprocessingShape">
                    <wps:wsp>
                      <wps:cNvSpPr/>
                      <wps:spPr>
                        <a:xfrm>
                          <a:off x="0" y="0"/>
                          <a:ext cx="2152650" cy="3605530"/>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Pr="00AA5B02" w:rsidR="00C068F1" w:rsidP="00351F05" w:rsidRDefault="00C068F1" w14:paraId="1CA5902B" w14:textId="77777777">
                            <w:pPr>
                              <w:jc w:val="center"/>
                              <w:rPr>
                                <w:rFonts w:ascii="Arial" w:hAnsi="Arial" w:cs="Arial"/>
                                <w:color w:val="FFFFFF" w:themeColor="background1"/>
                                <w:sz w:val="16"/>
                                <w:szCs w:val="16"/>
                              </w:rPr>
                            </w:pPr>
                            <w:r w:rsidRPr="00AA5B02">
                              <w:rPr>
                                <w:rFonts w:ascii="Arial" w:hAnsi="Arial" w:cs="Arial"/>
                                <w:color w:val="FFFFFF" w:themeColor="background1"/>
                                <w:sz w:val="16"/>
                                <w:szCs w:val="16"/>
                              </w:rPr>
                              <w:t>1) Ontwikkeling van een geïntegreerde aanpak van statelijke hybride dreigingen teneinde deze het hoofd te kunnen bieden; 2) Voorkomen van het optreden of voortbestaan van kwetsbaarheden</w:t>
                            </w:r>
                            <w:r>
                              <w:rPr>
                                <w:rFonts w:ascii="Arial" w:hAnsi="Arial" w:cs="Arial"/>
                                <w:color w:val="FFFFFF" w:themeColor="background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8" style="position:absolute;margin-left:366.6pt;margin-top:12.25pt;width:169.5pt;height:283.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" w14:anchorId="4A0928ED">
                <v:textbox>
                  <w:txbxContent>
                    <w:p w:rsidRPr="00AA5B02" w:rsidR="00C068F1" w:rsidP="00351F05" w:rsidRDefault="00C068F1" w14:paraId="1CA5902B" w14:textId="77777777">
                      <w:pPr>
                        <w:jc w:val="center"/>
                        <w:rPr>
                          <w:rFonts w:ascii="Arial" w:hAnsi="Arial" w:cs="Arial"/>
                          <w:color w:val="FFFFFF" w:themeColor="background1"/>
                          <w:sz w:val="16"/>
                          <w:szCs w:val="16"/>
                        </w:rPr>
                      </w:pPr>
                      <w:r w:rsidRPr="00AA5B02">
                        <w:rPr>
                          <w:rFonts w:ascii="Arial" w:hAnsi="Arial" w:cs="Arial"/>
                          <w:color w:val="FFFFFF" w:themeColor="background1"/>
                          <w:sz w:val="16"/>
                          <w:szCs w:val="16"/>
                        </w:rPr>
                        <w:t>1) Ontwikkeling van een geïntegreerde aanpak van statelijke hybride dreigingen teneinde deze het hoofd te kunnen bieden; 2) Voorkomen van het optreden of voortbestaan van kwetsbaarheden</w:t>
                      </w:r>
                      <w:r>
                        <w:rPr>
                          <w:rFonts w:ascii="Arial" w:hAnsi="Arial" w:cs="Arial"/>
                          <w:color w:val="FFFFFF" w:themeColor="background1"/>
                          <w:sz w:val="16"/>
                          <w:szCs w:val="16"/>
                        </w:rPr>
                        <w:t>.</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editId="2DD4508F" wp14:anchorId="6503FCF6">
                <wp:simplePos x="0" y="0"/>
                <wp:positionH relativeFrom="column">
                  <wp:posOffset>2050439</wp:posOffset>
                </wp:positionH>
                <wp:positionV relativeFrom="paragraph">
                  <wp:posOffset>155419</wp:posOffset>
                </wp:positionV>
                <wp:extent cx="2105025" cy="3605842"/>
                <wp:effectExtent l="0" t="0" r="28575" b="13970"/>
                <wp:wrapNone/>
                <wp:docPr id="1389417437" name="Stroomdiagram: Proces 2"/>
                <wp:cNvGraphicFramePr/>
                <a:graphic xmlns:a="http://schemas.openxmlformats.org/drawingml/2006/main">
                  <a:graphicData uri="http://schemas.microsoft.com/office/word/2010/wordprocessingShape">
                    <wps:wsp>
                      <wps:cNvSpPr/>
                      <wps:spPr>
                        <a:xfrm>
                          <a:off x="0" y="0"/>
                          <a:ext cx="2105025" cy="3605842"/>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Pr="00AA5B02" w:rsidR="00C068F1" w:rsidP="00853877" w:rsidRDefault="00C068F1" w14:paraId="16987241" w14:textId="77777777">
                            <w:pPr>
                              <w:spacing w:after="0"/>
                              <w:jc w:val="center"/>
                              <w:rPr>
                                <w:rFonts w:ascii="Arial" w:hAnsi="Arial" w:cs="Arial"/>
                                <w:color w:val="FFFFFF" w:themeColor="background1"/>
                                <w:sz w:val="16"/>
                                <w:szCs w:val="16"/>
                              </w:rPr>
                            </w:pPr>
                            <w:r w:rsidRPr="00AA5B02">
                              <w:rPr>
                                <w:rFonts w:ascii="Arial" w:hAnsi="Arial" w:cs="Arial"/>
                                <w:color w:val="FFFFFF" w:themeColor="background1"/>
                                <w:sz w:val="16"/>
                                <w:szCs w:val="16"/>
                              </w:rPr>
                              <w:t>1) Bevorderen van de samenwerking en informatie-uitwisseling tussen overheidspartijen, bedrijfsleven en kennisinstellingen;</w:t>
                            </w:r>
                          </w:p>
                          <w:p w:rsidRPr="00AA5B02" w:rsidR="00C068F1" w:rsidP="00853877" w:rsidRDefault="00C068F1" w14:paraId="7163D6AA" w14:textId="77777777">
                            <w:pPr>
                              <w:spacing w:after="0"/>
                              <w:jc w:val="center"/>
                              <w:rPr>
                                <w:rFonts w:ascii="Arial" w:hAnsi="Arial" w:cs="Arial"/>
                                <w:color w:val="FFFFFF" w:themeColor="background1"/>
                                <w:sz w:val="16"/>
                                <w:szCs w:val="16"/>
                              </w:rPr>
                            </w:pPr>
                            <w:r w:rsidRPr="00AA5B02">
                              <w:rPr>
                                <w:rFonts w:ascii="Arial" w:hAnsi="Arial" w:cs="Arial"/>
                                <w:color w:val="FFFFFF" w:themeColor="background1"/>
                                <w:sz w:val="16"/>
                                <w:szCs w:val="16"/>
                              </w:rPr>
                              <w:t>2) Coördineren van in te zetten maatregelen door betreffende partijen;</w:t>
                            </w:r>
                          </w:p>
                          <w:p w:rsidRPr="00AA5B02" w:rsidR="00C068F1" w:rsidP="00853877" w:rsidRDefault="00C068F1" w14:paraId="1E2F3AA9" w14:textId="77777777">
                            <w:pPr>
                              <w:spacing w:after="0"/>
                              <w:jc w:val="center"/>
                              <w:rPr>
                                <w:rFonts w:ascii="Arial" w:hAnsi="Arial" w:cs="Arial"/>
                                <w:color w:val="FFFFFF" w:themeColor="background1"/>
                                <w:sz w:val="16"/>
                                <w:szCs w:val="16"/>
                              </w:rPr>
                            </w:pPr>
                            <w:r w:rsidRPr="00AA5B02">
                              <w:rPr>
                                <w:rFonts w:ascii="Arial" w:hAnsi="Arial" w:cs="Arial"/>
                                <w:color w:val="FFFFFF" w:themeColor="background1"/>
                                <w:sz w:val="16"/>
                                <w:szCs w:val="16"/>
                              </w:rPr>
                              <w:t>3) Versterken van het vermogen van de betreffende partijen om dreigingen te detecteren;</w:t>
                            </w:r>
                          </w:p>
                          <w:p w:rsidRPr="00AA5B02" w:rsidR="00C068F1" w:rsidP="00853877" w:rsidRDefault="00C068F1" w14:paraId="14EA2576" w14:textId="77777777">
                            <w:pPr>
                              <w:spacing w:after="0"/>
                              <w:jc w:val="center"/>
                              <w:rPr>
                                <w:rFonts w:ascii="Arial" w:hAnsi="Arial" w:cs="Arial"/>
                                <w:color w:val="FFFFFF" w:themeColor="background1"/>
                                <w:sz w:val="16"/>
                                <w:szCs w:val="16"/>
                              </w:rPr>
                            </w:pPr>
                            <w:r w:rsidRPr="00AA5B02">
                              <w:rPr>
                                <w:rFonts w:ascii="Arial" w:hAnsi="Arial" w:cs="Arial"/>
                                <w:color w:val="FFFFFF" w:themeColor="background1"/>
                                <w:sz w:val="16"/>
                                <w:szCs w:val="16"/>
                              </w:rPr>
                              <w:t>4) Voorkomen van het optreden of voortbestaan van kwetsbaarheden, via beleidsinstrumenten en wet- en regelgeving;</w:t>
                            </w:r>
                          </w:p>
                          <w:p w:rsidRPr="00351F05" w:rsidR="00C068F1" w:rsidP="00853877" w:rsidRDefault="00C068F1" w14:paraId="75ABDEF4" w14:textId="77777777">
                            <w:pPr>
                              <w:spacing w:after="0"/>
                              <w:jc w:val="center"/>
                              <w:rPr>
                                <w:rFonts w:ascii="Arial" w:hAnsi="Arial" w:cs="Arial"/>
                                <w:color w:val="FFFFFF" w:themeColor="background1"/>
                                <w:sz w:val="16"/>
                                <w:szCs w:val="16"/>
                              </w:rPr>
                            </w:pPr>
                            <w:r w:rsidRPr="00AA5B02">
                              <w:rPr>
                                <w:rFonts w:ascii="Arial" w:hAnsi="Arial" w:cs="Arial"/>
                                <w:color w:val="FFFFFF" w:themeColor="background1"/>
                                <w:sz w:val="16"/>
                                <w:szCs w:val="16"/>
                              </w:rPr>
                              <w:t>5) Reageren op zich voordoende hybride dreigingen of incidenten.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9" style="position:absolute;margin-left:161.45pt;margin-top:12.25pt;width:165.75pt;height:283.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" w14:anchorId="6503FCF6">
                <v:textbox>
                  <w:txbxContent>
                    <w:p w:rsidRPr="00AA5B02" w:rsidR="00C068F1" w:rsidP="00853877" w:rsidRDefault="00C068F1" w14:paraId="16987241" w14:textId="77777777">
                      <w:pPr>
                        <w:spacing w:after="0"/>
                        <w:jc w:val="center"/>
                        <w:rPr>
                          <w:rFonts w:ascii="Arial" w:hAnsi="Arial" w:cs="Arial"/>
                          <w:color w:val="FFFFFF" w:themeColor="background1"/>
                          <w:sz w:val="16"/>
                          <w:szCs w:val="16"/>
                        </w:rPr>
                      </w:pPr>
                      <w:r w:rsidRPr="00AA5B02">
                        <w:rPr>
                          <w:rFonts w:ascii="Arial" w:hAnsi="Arial" w:cs="Arial"/>
                          <w:color w:val="FFFFFF" w:themeColor="background1"/>
                          <w:sz w:val="16"/>
                          <w:szCs w:val="16"/>
                        </w:rPr>
                        <w:t>1) Bevorderen van de samenwerking en informatie-uitwisseling tussen overheidspartijen, bedrijfsleven en kennisinstellingen;</w:t>
                      </w:r>
                    </w:p>
                    <w:p w:rsidRPr="00AA5B02" w:rsidR="00C068F1" w:rsidP="00853877" w:rsidRDefault="00C068F1" w14:paraId="7163D6AA" w14:textId="77777777">
                      <w:pPr>
                        <w:spacing w:after="0"/>
                        <w:jc w:val="center"/>
                        <w:rPr>
                          <w:rFonts w:ascii="Arial" w:hAnsi="Arial" w:cs="Arial"/>
                          <w:color w:val="FFFFFF" w:themeColor="background1"/>
                          <w:sz w:val="16"/>
                          <w:szCs w:val="16"/>
                        </w:rPr>
                      </w:pPr>
                      <w:r w:rsidRPr="00AA5B02">
                        <w:rPr>
                          <w:rFonts w:ascii="Arial" w:hAnsi="Arial" w:cs="Arial"/>
                          <w:color w:val="FFFFFF" w:themeColor="background1"/>
                          <w:sz w:val="16"/>
                          <w:szCs w:val="16"/>
                        </w:rPr>
                        <w:t>2) Coördineren van in te zetten maatregelen door betreffende partijen;</w:t>
                      </w:r>
                    </w:p>
                    <w:p w:rsidRPr="00AA5B02" w:rsidR="00C068F1" w:rsidP="00853877" w:rsidRDefault="00C068F1" w14:paraId="1E2F3AA9" w14:textId="77777777">
                      <w:pPr>
                        <w:spacing w:after="0"/>
                        <w:jc w:val="center"/>
                        <w:rPr>
                          <w:rFonts w:ascii="Arial" w:hAnsi="Arial" w:cs="Arial"/>
                          <w:color w:val="FFFFFF" w:themeColor="background1"/>
                          <w:sz w:val="16"/>
                          <w:szCs w:val="16"/>
                        </w:rPr>
                      </w:pPr>
                      <w:r w:rsidRPr="00AA5B02">
                        <w:rPr>
                          <w:rFonts w:ascii="Arial" w:hAnsi="Arial" w:cs="Arial"/>
                          <w:color w:val="FFFFFF" w:themeColor="background1"/>
                          <w:sz w:val="16"/>
                          <w:szCs w:val="16"/>
                        </w:rPr>
                        <w:t>3) Versterken van het vermogen van de betreffende partijen om dreigingen te detecteren;</w:t>
                      </w:r>
                    </w:p>
                    <w:p w:rsidRPr="00AA5B02" w:rsidR="00C068F1" w:rsidP="00853877" w:rsidRDefault="00C068F1" w14:paraId="14EA2576" w14:textId="77777777">
                      <w:pPr>
                        <w:spacing w:after="0"/>
                        <w:jc w:val="center"/>
                        <w:rPr>
                          <w:rFonts w:ascii="Arial" w:hAnsi="Arial" w:cs="Arial"/>
                          <w:color w:val="FFFFFF" w:themeColor="background1"/>
                          <w:sz w:val="16"/>
                          <w:szCs w:val="16"/>
                        </w:rPr>
                      </w:pPr>
                      <w:r w:rsidRPr="00AA5B02">
                        <w:rPr>
                          <w:rFonts w:ascii="Arial" w:hAnsi="Arial" w:cs="Arial"/>
                          <w:color w:val="FFFFFF" w:themeColor="background1"/>
                          <w:sz w:val="16"/>
                          <w:szCs w:val="16"/>
                        </w:rPr>
                        <w:t>4) Voorkomen van het optreden of voortbestaan van kwetsbaarheden, via beleidsinstrumenten en wet- en regelgeving;</w:t>
                      </w:r>
                    </w:p>
                    <w:p w:rsidRPr="00351F05" w:rsidR="00C068F1" w:rsidP="00853877" w:rsidRDefault="00C068F1" w14:paraId="75ABDEF4" w14:textId="77777777">
                      <w:pPr>
                        <w:spacing w:after="0"/>
                        <w:jc w:val="center"/>
                        <w:rPr>
                          <w:rFonts w:ascii="Arial" w:hAnsi="Arial" w:cs="Arial"/>
                          <w:color w:val="FFFFFF" w:themeColor="background1"/>
                          <w:sz w:val="16"/>
                          <w:szCs w:val="16"/>
                        </w:rPr>
                      </w:pPr>
                      <w:r w:rsidRPr="00AA5B02">
                        <w:rPr>
                          <w:rFonts w:ascii="Arial" w:hAnsi="Arial" w:cs="Arial"/>
                          <w:color w:val="FFFFFF" w:themeColor="background1"/>
                          <w:sz w:val="16"/>
                          <w:szCs w:val="16"/>
                        </w:rPr>
                        <w:t>5) Reageren op zich voordoende hybride dreigingen of incidenten.</w:t>
                      </w:r>
                    </w:p>
                  </w:txbxContent>
                </v:textbox>
              </v:shape>
            </w:pict>
          </mc:Fallback>
        </mc:AlternateContent>
      </w:r>
    </w:p>
    <w:p w:rsidR="00502815" w:rsidRDefault="00502815" w14:paraId="067D8B3D" w14:textId="77777777"/>
    <w:p w:rsidR="00502815" w:rsidRDefault="00502815" w14:paraId="2FE9FD76" w14:textId="77777777"/>
    <w:p w:rsidR="00502815" w:rsidRDefault="00502815" w14:paraId="1E46660F" w14:textId="77777777"/>
    <w:p w:rsidR="00502815" w:rsidRDefault="00502815" w14:paraId="01FE602D" w14:textId="77777777"/>
    <w:p w:rsidR="00502815" w:rsidRDefault="00502815" w14:paraId="51E3BA18" w14:textId="77777777"/>
    <w:p w:rsidR="00502815" w:rsidRDefault="00502815" w14:paraId="1296FA17" w14:textId="77777777"/>
    <w:p w:rsidR="00502815" w:rsidRDefault="00502815" w14:paraId="6CB56041" w14:textId="77777777"/>
    <w:p w:rsidR="00502815" w:rsidRDefault="00502815" w14:paraId="304D2025" w14:textId="77777777"/>
    <w:p w:rsidR="00502815" w:rsidRDefault="00502815" w14:paraId="688251DF" w14:textId="77777777"/>
    <w:p w:rsidR="00502815" w:rsidRDefault="00502815" w14:paraId="0D385E1A" w14:textId="77777777"/>
    <w:p w:rsidR="00502815" w:rsidRDefault="00502815" w14:paraId="08A88750" w14:textId="77777777"/>
    <w:p w:rsidR="00502815" w:rsidRDefault="00502815" w14:paraId="35279BB6" w14:textId="77777777"/>
    <w:p w:rsidR="00853877" w:rsidRDefault="00853877" w14:paraId="73B98780" w14:textId="77777777"/>
    <w:p w:rsidR="00853877" w:rsidRDefault="00853877" w14:paraId="7232945F" w14:textId="77777777"/>
    <w:p w:rsidR="00853877" w:rsidRDefault="00853877" w14:paraId="129265DB" w14:textId="155A4E50">
      <w:pPr>
        <w:rPr>
          <w:b/>
          <w:bCs/>
          <w:u w:val="single"/>
        </w:rPr>
      </w:pPr>
      <w:r>
        <w:rPr>
          <w:b/>
          <w:bCs/>
          <w:u w:val="single"/>
        </w:rPr>
        <w:lastRenderedPageBreak/>
        <w:t>Bewaken en Beveiligen</w:t>
      </w:r>
    </w:p>
    <w:p w:rsidRPr="00853877" w:rsidR="00853877" w:rsidRDefault="00853877" w14:paraId="4513354D" w14:textId="77777777">
      <w:pPr>
        <w:rPr>
          <w:b/>
          <w:bCs/>
          <w:u w:val="single"/>
        </w:rPr>
      </w:pPr>
    </w:p>
    <w:p w:rsidR="00502815" w:rsidRDefault="00C068F1" w14:paraId="0AA48D2A" w14:textId="36A4FE9A">
      <w:r>
        <w:rPr>
          <w:noProof/>
        </w:rPr>
        <mc:AlternateContent>
          <mc:Choice Requires="wps">
            <w:drawing>
              <wp:anchor distT="0" distB="0" distL="114300" distR="114300" simplePos="0" relativeHeight="251700224" behindDoc="0" locked="0" layoutInCell="1" allowOverlap="1" wp14:editId="72CF6360" wp14:anchorId="25801F98">
                <wp:simplePos x="0" y="0"/>
                <wp:positionH relativeFrom="column">
                  <wp:posOffset>7272655</wp:posOffset>
                </wp:positionH>
                <wp:positionV relativeFrom="paragraph">
                  <wp:posOffset>-109220</wp:posOffset>
                </wp:positionV>
                <wp:extent cx="1924050" cy="704850"/>
                <wp:effectExtent l="0" t="0" r="19050" b="19050"/>
                <wp:wrapNone/>
                <wp:docPr id="1917254224" name="Stroomdiagram: Proces 1"/>
                <wp:cNvGraphicFramePr/>
                <a:graphic xmlns:a="http://schemas.openxmlformats.org/drawingml/2006/main">
                  <a:graphicData uri="http://schemas.microsoft.com/office/word/2010/wordprocessingShape">
                    <wps:wsp>
                      <wps:cNvSpPr/>
                      <wps:spPr>
                        <a:xfrm>
                          <a:off x="0" y="0"/>
                          <a:ext cx="1924050" cy="704850"/>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Pr="00351F05" w:rsidR="00C068F1" w:rsidP="002D0721" w:rsidRDefault="00C068F1" w14:paraId="3331EC58" w14:textId="77777777">
                            <w:pPr>
                              <w:jc w:val="center"/>
                              <w:rPr>
                                <w:rFonts w:ascii="Arial" w:hAnsi="Arial" w:cs="Arial"/>
                                <w:color w:val="FFFFFF" w:themeColor="background1"/>
                                <w:sz w:val="16"/>
                                <w:szCs w:val="16"/>
                              </w:rPr>
                            </w:pPr>
                            <w:r w:rsidRPr="00351F05">
                              <w:rPr>
                                <w:rFonts w:ascii="Arial" w:hAnsi="Arial" w:cs="Arial"/>
                                <w:b/>
                                <w:bCs/>
                                <w:color w:val="FFFFFF" w:themeColor="background1"/>
                                <w:sz w:val="16"/>
                                <w:szCs w:val="16"/>
                              </w:rPr>
                              <w:t>Doelstelling</w:t>
                            </w:r>
                            <w:r w:rsidRPr="00351F05">
                              <w:rPr>
                                <w:rFonts w:ascii="Arial" w:hAnsi="Arial" w:cs="Arial"/>
                                <w:color w:val="FFFFFF" w:themeColor="background1"/>
                                <w:sz w:val="16"/>
                                <w:szCs w:val="16"/>
                              </w:rPr>
                              <w:t xml:space="preserve">                                           Het te bereiken maatschappelijk effect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0" style="position:absolute;margin-left:572.65pt;margin-top:-8.6pt;width:151.5pt;height:5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" w14:anchorId="25801F98">
                <v:textbox>
                  <w:txbxContent>
                    <w:p w:rsidRPr="00351F05" w:rsidR="00C068F1" w:rsidP="002D0721" w:rsidRDefault="00C068F1" w14:paraId="3331EC58" w14:textId="77777777">
                      <w:pPr>
                        <w:jc w:val="center"/>
                        <w:rPr>
                          <w:rFonts w:ascii="Arial" w:hAnsi="Arial" w:cs="Arial"/>
                          <w:color w:val="FFFFFF" w:themeColor="background1"/>
                          <w:sz w:val="16"/>
                          <w:szCs w:val="16"/>
                        </w:rPr>
                      </w:pPr>
                      <w:r w:rsidRPr="00351F05">
                        <w:rPr>
                          <w:rFonts w:ascii="Arial" w:hAnsi="Arial" w:cs="Arial"/>
                          <w:b/>
                          <w:bCs/>
                          <w:color w:val="FFFFFF" w:themeColor="background1"/>
                          <w:sz w:val="16"/>
                          <w:szCs w:val="16"/>
                        </w:rPr>
                        <w:t>Doelstelling</w:t>
                      </w:r>
                      <w:r w:rsidRPr="00351F05">
                        <w:rPr>
                          <w:rFonts w:ascii="Arial" w:hAnsi="Arial" w:cs="Arial"/>
                          <w:color w:val="FFFFFF" w:themeColor="background1"/>
                          <w:sz w:val="16"/>
                          <w:szCs w:val="16"/>
                        </w:rPr>
                        <w:t xml:space="preserve">                                           Het te bereiken maatschappelijk effect</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editId="64AB70C4" wp14:anchorId="17B68F82">
                <wp:simplePos x="0" y="0"/>
                <wp:positionH relativeFrom="column">
                  <wp:posOffset>-490220</wp:posOffset>
                </wp:positionH>
                <wp:positionV relativeFrom="paragraph">
                  <wp:posOffset>-90170</wp:posOffset>
                </wp:positionV>
                <wp:extent cx="2047875" cy="695325"/>
                <wp:effectExtent l="0" t="0" r="28575" b="28575"/>
                <wp:wrapNone/>
                <wp:docPr id="1920462158" name="Stroomdiagram: Proces 1"/>
                <wp:cNvGraphicFramePr/>
                <a:graphic xmlns:a="http://schemas.openxmlformats.org/drawingml/2006/main">
                  <a:graphicData uri="http://schemas.microsoft.com/office/word/2010/wordprocessingShape">
                    <wps:wsp>
                      <wps:cNvSpPr/>
                      <wps:spPr>
                        <a:xfrm>
                          <a:off x="0" y="0"/>
                          <a:ext cx="2047875" cy="695325"/>
                        </a:xfrm>
                        <a:prstGeom prst="flowChartProcess">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Pr="00351F05" w:rsidR="00C068F1" w:rsidP="002D0721" w:rsidRDefault="00C068F1" w14:paraId="1C766EAD" w14:textId="77777777">
                            <w:pPr>
                              <w:spacing w:after="0" w:line="240" w:lineRule="auto"/>
                              <w:jc w:val="center"/>
                              <w:rPr>
                                <w:rFonts w:ascii="Arial" w:hAnsi="Arial" w:eastAsia="Times New Roman" w:cs="Arial"/>
                                <w:color w:val="FFFFFF" w:themeColor="background1"/>
                                <w:kern w:val="0"/>
                                <w:sz w:val="16"/>
                                <w:szCs w:val="16"/>
                                <w:lang w:eastAsia="nl-NL"/>
                                <w14:ligatures w14:val="none"/>
                              </w:rPr>
                            </w:pPr>
                            <w:r w:rsidRPr="002D0721">
                              <w:rPr>
                                <w:rFonts w:ascii="Arial" w:hAnsi="Arial" w:eastAsia="Times New Roman" w:cs="Arial"/>
                                <w:b/>
                                <w:bCs/>
                                <w:color w:val="FFFFFF" w:themeColor="background1"/>
                                <w:kern w:val="0"/>
                                <w:sz w:val="16"/>
                                <w:szCs w:val="16"/>
                                <w:lang w:eastAsia="nl-NL"/>
                                <w14:ligatures w14:val="none"/>
                              </w:rPr>
                              <w:t>Input</w:t>
                            </w:r>
                            <w:r w:rsidRPr="002D0721">
                              <w:rPr>
                                <w:rFonts w:ascii="Arial" w:hAnsi="Arial" w:eastAsia="Times New Roman" w:cs="Arial"/>
                                <w:color w:val="FFFFFF" w:themeColor="background1"/>
                                <w:kern w:val="0"/>
                                <w:sz w:val="16"/>
                                <w:szCs w:val="16"/>
                                <w:lang w:eastAsia="nl-NL"/>
                                <w14:ligatures w14:val="none"/>
                              </w:rPr>
                              <w:t xml:space="preserve">                                              Ingezette middelen</w:t>
                            </w:r>
                          </w:p>
                          <w:p w:rsidRPr="00351F05" w:rsidR="00C068F1" w:rsidP="002D0721" w:rsidRDefault="00C068F1" w14:paraId="0680AE74" w14:textId="77777777">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1" style="position:absolute;margin-left:-38.6pt;margin-top:-7.1pt;width:161.25pt;height:54.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3204]" strokecolor="#091723 [484]"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" w14:anchorId="17B68F82">
                <v:textbox>
                  <w:txbxContent>
                    <w:p w:rsidRPr="00351F05" w:rsidR="00C068F1" w:rsidP="002D0721" w:rsidRDefault="00C068F1" w14:paraId="1C766EAD" w14:textId="77777777">
                      <w:pPr>
                        <w:spacing w:after="0" w:line="240" w:lineRule="auto"/>
                        <w:jc w:val="center"/>
                        <w:rPr>
                          <w:rFonts w:ascii="Arial" w:hAnsi="Arial" w:eastAsia="Times New Roman" w:cs="Arial"/>
                          <w:color w:val="FFFFFF" w:themeColor="background1"/>
                          <w:kern w:val="0"/>
                          <w:sz w:val="16"/>
                          <w:szCs w:val="16"/>
                          <w:lang w:eastAsia="nl-NL"/>
                          <w14:ligatures w14:val="none"/>
                        </w:rPr>
                      </w:pPr>
                      <w:r w:rsidRPr="002D0721">
                        <w:rPr>
                          <w:rFonts w:ascii="Arial" w:hAnsi="Arial" w:eastAsia="Times New Roman" w:cs="Arial"/>
                          <w:b/>
                          <w:bCs/>
                          <w:color w:val="FFFFFF" w:themeColor="background1"/>
                          <w:kern w:val="0"/>
                          <w:sz w:val="16"/>
                          <w:szCs w:val="16"/>
                          <w:lang w:eastAsia="nl-NL"/>
                          <w14:ligatures w14:val="none"/>
                        </w:rPr>
                        <w:t>Input</w:t>
                      </w:r>
                      <w:r w:rsidRPr="002D0721">
                        <w:rPr>
                          <w:rFonts w:ascii="Arial" w:hAnsi="Arial" w:eastAsia="Times New Roman" w:cs="Arial"/>
                          <w:color w:val="FFFFFF" w:themeColor="background1"/>
                          <w:kern w:val="0"/>
                          <w:sz w:val="16"/>
                          <w:szCs w:val="16"/>
                          <w:lang w:eastAsia="nl-NL"/>
                          <w14:ligatures w14:val="none"/>
                        </w:rPr>
                        <w:t xml:space="preserve">                                              Ingezette middelen</w:t>
                      </w:r>
                    </w:p>
                    <w:p w:rsidRPr="00351F05" w:rsidR="00C068F1" w:rsidP="002D0721" w:rsidRDefault="00C068F1" w14:paraId="0680AE74" w14:textId="77777777">
                      <w:pPr>
                        <w:jc w:val="center"/>
                        <w:rPr>
                          <w:color w:val="FFFFFF" w:themeColor="background1"/>
                        </w:rPr>
                      </w:pPr>
                    </w:p>
                  </w:txbxContent>
                </v:textbox>
              </v:shape>
            </w:pict>
          </mc:Fallback>
        </mc:AlternateContent>
      </w:r>
      <w:r>
        <w:rPr>
          <w:noProof/>
        </w:rPr>
        <mc:AlternateContent>
          <mc:Choice Requires="wps">
            <w:drawing>
              <wp:anchor distT="0" distB="0" distL="114300" distR="114300" simplePos="0" relativeHeight="251698176" behindDoc="0" locked="0" layoutInCell="1" allowOverlap="1" wp14:editId="780E4D20" wp14:anchorId="6A294C3D">
                <wp:simplePos x="0" y="0"/>
                <wp:positionH relativeFrom="column">
                  <wp:posOffset>2052320</wp:posOffset>
                </wp:positionH>
                <wp:positionV relativeFrom="paragraph">
                  <wp:posOffset>-99695</wp:posOffset>
                </wp:positionV>
                <wp:extent cx="2105025" cy="704850"/>
                <wp:effectExtent l="0" t="0" r="28575" b="19050"/>
                <wp:wrapNone/>
                <wp:docPr id="1888120440" name="Stroomdiagram: Proces 1"/>
                <wp:cNvGraphicFramePr/>
                <a:graphic xmlns:a="http://schemas.openxmlformats.org/drawingml/2006/main">
                  <a:graphicData uri="http://schemas.microsoft.com/office/word/2010/wordprocessingShape">
                    <wps:wsp>
                      <wps:cNvSpPr/>
                      <wps:spPr>
                        <a:xfrm>
                          <a:off x="0" y="0"/>
                          <a:ext cx="2105025" cy="704850"/>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00C068F1" w:rsidP="002D0721" w:rsidRDefault="00C068F1" w14:paraId="5B440BD6" w14:textId="77777777">
                            <w:pPr>
                              <w:spacing w:after="0" w:line="240" w:lineRule="auto"/>
                              <w:jc w:val="center"/>
                              <w:rPr>
                                <w:rFonts w:ascii="Arial" w:hAnsi="Arial" w:eastAsia="Times New Roman" w:cs="Arial"/>
                                <w:b/>
                                <w:bCs/>
                                <w:color w:val="000000"/>
                                <w:kern w:val="0"/>
                                <w:sz w:val="16"/>
                                <w:szCs w:val="16"/>
                                <w:lang w:eastAsia="nl-NL"/>
                                <w14:ligatures w14:val="none"/>
                              </w:rPr>
                            </w:pPr>
                          </w:p>
                          <w:p w:rsidRPr="00351F05" w:rsidR="00C068F1" w:rsidP="002D0721" w:rsidRDefault="00C068F1" w14:paraId="5C86E483" w14:textId="77777777">
                            <w:pPr>
                              <w:spacing w:after="0" w:line="240" w:lineRule="auto"/>
                              <w:jc w:val="center"/>
                              <w:rPr>
                                <w:rFonts w:ascii="Arial" w:hAnsi="Arial" w:eastAsia="Times New Roman" w:cs="Arial"/>
                                <w:color w:val="FFFFFF" w:themeColor="background1"/>
                                <w:kern w:val="0"/>
                                <w:sz w:val="16"/>
                                <w:szCs w:val="16"/>
                                <w:lang w:eastAsia="nl-NL"/>
                                <w14:ligatures w14:val="none"/>
                              </w:rPr>
                            </w:pPr>
                            <w:r w:rsidRPr="002D0721">
                              <w:rPr>
                                <w:rFonts w:ascii="Arial" w:hAnsi="Arial" w:eastAsia="Times New Roman" w:cs="Arial"/>
                                <w:b/>
                                <w:bCs/>
                                <w:color w:val="FFFFFF" w:themeColor="background1"/>
                                <w:kern w:val="0"/>
                                <w:sz w:val="16"/>
                                <w:szCs w:val="16"/>
                                <w:lang w:eastAsia="nl-NL"/>
                                <w14:ligatures w14:val="none"/>
                              </w:rPr>
                              <w:t>Instrumenten</w:t>
                            </w:r>
                            <w:r w:rsidRPr="002D0721">
                              <w:rPr>
                                <w:rFonts w:ascii="Arial" w:hAnsi="Arial" w:eastAsia="Times New Roman" w:cs="Arial"/>
                                <w:color w:val="FFFFFF" w:themeColor="background1"/>
                                <w:kern w:val="0"/>
                                <w:sz w:val="16"/>
                                <w:szCs w:val="16"/>
                                <w:lang w:eastAsia="nl-NL"/>
                                <w14:ligatures w14:val="none"/>
                              </w:rPr>
                              <w:t xml:space="preserve">                                            </w:t>
                            </w:r>
                            <w:r w:rsidRPr="00351F05">
                              <w:rPr>
                                <w:rFonts w:ascii="Arial" w:hAnsi="Arial" w:eastAsia="Times New Roman" w:cs="Arial"/>
                                <w:color w:val="FFFFFF" w:themeColor="background1"/>
                                <w:kern w:val="0"/>
                                <w:sz w:val="16"/>
                                <w:szCs w:val="16"/>
                                <w:lang w:eastAsia="nl-NL"/>
                                <w14:ligatures w14:val="none"/>
                              </w:rPr>
                              <w:t>T.b.v.</w:t>
                            </w:r>
                            <w:r w:rsidRPr="002D0721">
                              <w:rPr>
                                <w:rFonts w:ascii="Arial" w:hAnsi="Arial" w:eastAsia="Times New Roman" w:cs="Arial"/>
                                <w:color w:val="FFFFFF" w:themeColor="background1"/>
                                <w:kern w:val="0"/>
                                <w:sz w:val="16"/>
                                <w:szCs w:val="16"/>
                                <w:lang w:eastAsia="nl-NL"/>
                                <w14:ligatures w14:val="none"/>
                              </w:rPr>
                              <w:t xml:space="preserve"> realisatie van de gestelde doelen</w:t>
                            </w:r>
                          </w:p>
                          <w:p w:rsidR="00C068F1" w:rsidP="002D0721" w:rsidRDefault="00C068F1" w14:paraId="3DF95247"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2" style="position:absolute;margin-left:161.6pt;margin-top:-7.85pt;width:165.75pt;height:5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" w14:anchorId="6A294C3D">
                <v:textbox>
                  <w:txbxContent>
                    <w:p w:rsidR="00C068F1" w:rsidP="002D0721" w:rsidRDefault="00C068F1" w14:paraId="5B440BD6" w14:textId="77777777">
                      <w:pPr>
                        <w:spacing w:after="0" w:line="240" w:lineRule="auto"/>
                        <w:jc w:val="center"/>
                        <w:rPr>
                          <w:rFonts w:ascii="Arial" w:hAnsi="Arial" w:eastAsia="Times New Roman" w:cs="Arial"/>
                          <w:b/>
                          <w:bCs/>
                          <w:color w:val="000000"/>
                          <w:kern w:val="0"/>
                          <w:sz w:val="16"/>
                          <w:szCs w:val="16"/>
                          <w:lang w:eastAsia="nl-NL"/>
                          <w14:ligatures w14:val="none"/>
                        </w:rPr>
                      </w:pPr>
                    </w:p>
                    <w:p w:rsidRPr="00351F05" w:rsidR="00C068F1" w:rsidP="002D0721" w:rsidRDefault="00C068F1" w14:paraId="5C86E483" w14:textId="77777777">
                      <w:pPr>
                        <w:spacing w:after="0" w:line="240" w:lineRule="auto"/>
                        <w:jc w:val="center"/>
                        <w:rPr>
                          <w:rFonts w:ascii="Arial" w:hAnsi="Arial" w:eastAsia="Times New Roman" w:cs="Arial"/>
                          <w:color w:val="FFFFFF" w:themeColor="background1"/>
                          <w:kern w:val="0"/>
                          <w:sz w:val="16"/>
                          <w:szCs w:val="16"/>
                          <w:lang w:eastAsia="nl-NL"/>
                          <w14:ligatures w14:val="none"/>
                        </w:rPr>
                      </w:pPr>
                      <w:r w:rsidRPr="002D0721">
                        <w:rPr>
                          <w:rFonts w:ascii="Arial" w:hAnsi="Arial" w:eastAsia="Times New Roman" w:cs="Arial"/>
                          <w:b/>
                          <w:bCs/>
                          <w:color w:val="FFFFFF" w:themeColor="background1"/>
                          <w:kern w:val="0"/>
                          <w:sz w:val="16"/>
                          <w:szCs w:val="16"/>
                          <w:lang w:eastAsia="nl-NL"/>
                          <w14:ligatures w14:val="none"/>
                        </w:rPr>
                        <w:t>Instrumenten</w:t>
                      </w:r>
                      <w:r w:rsidRPr="002D0721">
                        <w:rPr>
                          <w:rFonts w:ascii="Arial" w:hAnsi="Arial" w:eastAsia="Times New Roman" w:cs="Arial"/>
                          <w:color w:val="FFFFFF" w:themeColor="background1"/>
                          <w:kern w:val="0"/>
                          <w:sz w:val="16"/>
                          <w:szCs w:val="16"/>
                          <w:lang w:eastAsia="nl-NL"/>
                          <w14:ligatures w14:val="none"/>
                        </w:rPr>
                        <w:t xml:space="preserve">                                            </w:t>
                      </w:r>
                      <w:r w:rsidRPr="00351F05">
                        <w:rPr>
                          <w:rFonts w:ascii="Arial" w:hAnsi="Arial" w:eastAsia="Times New Roman" w:cs="Arial"/>
                          <w:color w:val="FFFFFF" w:themeColor="background1"/>
                          <w:kern w:val="0"/>
                          <w:sz w:val="16"/>
                          <w:szCs w:val="16"/>
                          <w:lang w:eastAsia="nl-NL"/>
                          <w14:ligatures w14:val="none"/>
                        </w:rPr>
                        <w:t>T.b.v.</w:t>
                      </w:r>
                      <w:r w:rsidRPr="002D0721">
                        <w:rPr>
                          <w:rFonts w:ascii="Arial" w:hAnsi="Arial" w:eastAsia="Times New Roman" w:cs="Arial"/>
                          <w:color w:val="FFFFFF" w:themeColor="background1"/>
                          <w:kern w:val="0"/>
                          <w:sz w:val="16"/>
                          <w:szCs w:val="16"/>
                          <w:lang w:eastAsia="nl-NL"/>
                          <w14:ligatures w14:val="none"/>
                        </w:rPr>
                        <w:t xml:space="preserve"> realisatie van de gestelde doelen</w:t>
                      </w:r>
                    </w:p>
                    <w:p w:rsidR="00C068F1" w:rsidP="002D0721" w:rsidRDefault="00C068F1" w14:paraId="3DF95247" w14:textId="77777777">
                      <w:pPr>
                        <w:jc w:val="center"/>
                      </w:pPr>
                    </w:p>
                  </w:txbxContent>
                </v:textbox>
              </v:shape>
            </w:pict>
          </mc:Fallback>
        </mc:AlternateContent>
      </w:r>
      <w:r>
        <w:rPr>
          <w:noProof/>
        </w:rPr>
        <mc:AlternateContent>
          <mc:Choice Requires="wps">
            <w:drawing>
              <wp:anchor distT="0" distB="0" distL="114300" distR="114300" simplePos="0" relativeHeight="251699200" behindDoc="0" locked="0" layoutInCell="1" allowOverlap="1" wp14:editId="1D5586D7" wp14:anchorId="55E8D8CB">
                <wp:simplePos x="0" y="0"/>
                <wp:positionH relativeFrom="column">
                  <wp:posOffset>4653280</wp:posOffset>
                </wp:positionH>
                <wp:positionV relativeFrom="paragraph">
                  <wp:posOffset>-109220</wp:posOffset>
                </wp:positionV>
                <wp:extent cx="2152650" cy="704850"/>
                <wp:effectExtent l="0" t="0" r="19050" b="19050"/>
                <wp:wrapNone/>
                <wp:docPr id="1128184603" name="Stroomdiagram: Proces 1"/>
                <wp:cNvGraphicFramePr/>
                <a:graphic xmlns:a="http://schemas.openxmlformats.org/drawingml/2006/main">
                  <a:graphicData uri="http://schemas.microsoft.com/office/word/2010/wordprocessingShape">
                    <wps:wsp>
                      <wps:cNvSpPr/>
                      <wps:spPr>
                        <a:xfrm>
                          <a:off x="0" y="0"/>
                          <a:ext cx="2152650" cy="704850"/>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Pr="00351F05" w:rsidR="00C068F1" w:rsidP="002D0721" w:rsidRDefault="00C068F1" w14:paraId="11B1562F" w14:textId="77777777">
                            <w:pPr>
                              <w:jc w:val="center"/>
                              <w:rPr>
                                <w:rFonts w:ascii="Arial" w:hAnsi="Arial" w:cs="Arial"/>
                                <w:color w:val="FFFFFF" w:themeColor="background1"/>
                                <w:sz w:val="16"/>
                                <w:szCs w:val="16"/>
                              </w:rPr>
                            </w:pPr>
                            <w:r w:rsidRPr="00351F05">
                              <w:rPr>
                                <w:rFonts w:ascii="Arial" w:hAnsi="Arial" w:cs="Arial"/>
                                <w:b/>
                                <w:bCs/>
                                <w:color w:val="FFFFFF" w:themeColor="background1"/>
                                <w:sz w:val="16"/>
                                <w:szCs w:val="16"/>
                              </w:rPr>
                              <w:t>Output</w:t>
                            </w:r>
                            <w:r w:rsidRPr="00351F05">
                              <w:rPr>
                                <w:rFonts w:ascii="Arial" w:hAnsi="Arial" w:cs="Arial"/>
                                <w:color w:val="FFFFFF" w:themeColor="background1"/>
                                <w:sz w:val="16"/>
                                <w:szCs w:val="16"/>
                              </w:rPr>
                              <w:t xml:space="preserve">                                         Uitkomsten gerealiseerd d.m.v. inzet gehanteerde instrumenten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3" style="position:absolute;margin-left:366.4pt;margin-top:-8.6pt;width:169.5pt;height:5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" w14:anchorId="55E8D8CB">
                <v:textbox>
                  <w:txbxContent>
                    <w:p w:rsidRPr="00351F05" w:rsidR="00C068F1" w:rsidP="002D0721" w:rsidRDefault="00C068F1" w14:paraId="11B1562F" w14:textId="77777777">
                      <w:pPr>
                        <w:jc w:val="center"/>
                        <w:rPr>
                          <w:rFonts w:ascii="Arial" w:hAnsi="Arial" w:cs="Arial"/>
                          <w:color w:val="FFFFFF" w:themeColor="background1"/>
                          <w:sz w:val="16"/>
                          <w:szCs w:val="16"/>
                        </w:rPr>
                      </w:pPr>
                      <w:r w:rsidRPr="00351F05">
                        <w:rPr>
                          <w:rFonts w:ascii="Arial" w:hAnsi="Arial" w:cs="Arial"/>
                          <w:b/>
                          <w:bCs/>
                          <w:color w:val="FFFFFF" w:themeColor="background1"/>
                          <w:sz w:val="16"/>
                          <w:szCs w:val="16"/>
                        </w:rPr>
                        <w:t>Output</w:t>
                      </w:r>
                      <w:r w:rsidRPr="00351F05">
                        <w:rPr>
                          <w:rFonts w:ascii="Arial" w:hAnsi="Arial" w:cs="Arial"/>
                          <w:color w:val="FFFFFF" w:themeColor="background1"/>
                          <w:sz w:val="16"/>
                          <w:szCs w:val="16"/>
                        </w:rPr>
                        <w:t xml:space="preserve">                                         Uitkomsten gerealiseerd d.m.v. inzet gehanteerde instrumenten</w:t>
                      </w:r>
                    </w:p>
                  </w:txbxContent>
                </v:textbox>
              </v:shape>
            </w:pict>
          </mc:Fallback>
        </mc:AlternateContent>
      </w:r>
    </w:p>
    <w:p w:rsidR="00502815" w:rsidRDefault="00502815" w14:paraId="4D2BB7AD" w14:textId="77777777"/>
    <w:p w:rsidR="00C068F1" w:rsidRDefault="00853877" w14:paraId="20D63BB8" w14:textId="6C81B6D0">
      <w:r>
        <w:rPr>
          <w:noProof/>
        </w:rPr>
        <mc:AlternateContent>
          <mc:Choice Requires="wps">
            <w:drawing>
              <wp:anchor distT="0" distB="0" distL="114300" distR="114300" simplePos="0" relativeHeight="251701248" behindDoc="0" locked="0" layoutInCell="1" allowOverlap="1" wp14:editId="4EB0E95F" wp14:anchorId="55BDD816">
                <wp:simplePos x="0" y="0"/>
                <wp:positionH relativeFrom="column">
                  <wp:posOffset>-494353</wp:posOffset>
                </wp:positionH>
                <wp:positionV relativeFrom="paragraph">
                  <wp:posOffset>270799</wp:posOffset>
                </wp:positionV>
                <wp:extent cx="2047875" cy="5140960"/>
                <wp:effectExtent l="0" t="0" r="28575" b="21590"/>
                <wp:wrapNone/>
                <wp:docPr id="2048802665" name="Stroomdiagram: Proces 2"/>
                <wp:cNvGraphicFramePr/>
                <a:graphic xmlns:a="http://schemas.openxmlformats.org/drawingml/2006/main">
                  <a:graphicData uri="http://schemas.microsoft.com/office/word/2010/wordprocessingShape">
                    <wps:wsp>
                      <wps:cNvSpPr/>
                      <wps:spPr>
                        <a:xfrm>
                          <a:off x="0" y="0"/>
                          <a:ext cx="2047875" cy="5140960"/>
                        </a:xfrm>
                        <a:prstGeom prst="flowChartProcess">
                          <a:avLst/>
                        </a:prstGeom>
                      </wps:spPr>
                      <wps:style>
                        <a:lnRef idx="2">
                          <a:schemeClr val="accent1">
                            <a:shade val="15000"/>
                          </a:schemeClr>
                        </a:lnRef>
                        <a:fillRef idx="1">
                          <a:schemeClr val="accent1"/>
                        </a:fillRef>
                        <a:effectRef idx="0">
                          <a:schemeClr val="accent1"/>
                        </a:effectRef>
                        <a:fontRef idx="minor">
                          <a:schemeClr val="lt1"/>
                        </a:fontRef>
                      </wps:style>
                      <wps:txbx>
                        <w:txbxContent>
                          <w:p w:rsidRPr="00351F05" w:rsidR="00C068F1" w:rsidP="00853877" w:rsidRDefault="00C068F1" w14:paraId="7AACB068" w14:textId="77777777">
                            <w:pPr>
                              <w:spacing w:after="0"/>
                              <w:jc w:val="center"/>
                              <w:rPr>
                                <w:rFonts w:ascii="Arial" w:hAnsi="Arial" w:cs="Arial"/>
                                <w:sz w:val="16"/>
                                <w:szCs w:val="16"/>
                              </w:rPr>
                            </w:pPr>
                            <w:r>
                              <w:t>1</w:t>
                            </w:r>
                            <w:r w:rsidRPr="00351F05">
                              <w:rPr>
                                <w:rFonts w:ascii="Arial" w:hAnsi="Arial" w:cs="Arial"/>
                                <w:sz w:val="16"/>
                                <w:szCs w:val="16"/>
                              </w:rPr>
                              <w:t>) Financiële middelen</w:t>
                            </w:r>
                          </w:p>
                          <w:p w:rsidRPr="00351F05" w:rsidR="00C068F1" w:rsidP="00853877" w:rsidRDefault="00C068F1" w14:paraId="4DF8793F" w14:textId="77777777">
                            <w:pPr>
                              <w:spacing w:after="0"/>
                              <w:jc w:val="center"/>
                              <w:rPr>
                                <w:rFonts w:ascii="Arial" w:hAnsi="Arial" w:cs="Arial"/>
                                <w:sz w:val="16"/>
                                <w:szCs w:val="16"/>
                              </w:rPr>
                            </w:pPr>
                            <w:r w:rsidRPr="00351F05">
                              <w:rPr>
                                <w:rFonts w:ascii="Arial" w:hAnsi="Arial" w:cs="Arial"/>
                                <w:sz w:val="16"/>
                                <w:szCs w:val="16"/>
                              </w:rPr>
                              <w:t>2) Personeel</w:t>
                            </w:r>
                          </w:p>
                          <w:p w:rsidRPr="00351F05" w:rsidR="00C068F1" w:rsidP="00853877" w:rsidRDefault="00C068F1" w14:paraId="50503C47" w14:textId="77777777">
                            <w:pPr>
                              <w:spacing w:after="0"/>
                              <w:jc w:val="center"/>
                              <w:rPr>
                                <w:rFonts w:ascii="Arial" w:hAnsi="Arial" w:cs="Arial"/>
                                <w:sz w:val="16"/>
                                <w:szCs w:val="16"/>
                              </w:rPr>
                            </w:pPr>
                            <w:r w:rsidRPr="00351F05">
                              <w:rPr>
                                <w:rFonts w:ascii="Arial" w:hAnsi="Arial" w:cs="Arial"/>
                                <w:sz w:val="16"/>
                                <w:szCs w:val="16"/>
                              </w:rPr>
                              <w:t>3) Beleidsvorming en strategie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4" style="position:absolute;margin-left:-38.95pt;margin-top:21.3pt;width:161.25pt;height:404.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3204]" strokecolor="#091723 [484]"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" w14:anchorId="55BDD816">
                <v:textbox>
                  <w:txbxContent>
                    <w:p w:rsidRPr="00351F05" w:rsidR="00C068F1" w:rsidP="00853877" w:rsidRDefault="00C068F1" w14:paraId="7AACB068" w14:textId="77777777">
                      <w:pPr>
                        <w:spacing w:after="0"/>
                        <w:jc w:val="center"/>
                        <w:rPr>
                          <w:rFonts w:ascii="Arial" w:hAnsi="Arial" w:cs="Arial"/>
                          <w:sz w:val="16"/>
                          <w:szCs w:val="16"/>
                        </w:rPr>
                      </w:pPr>
                      <w:r>
                        <w:t>1</w:t>
                      </w:r>
                      <w:r w:rsidRPr="00351F05">
                        <w:rPr>
                          <w:rFonts w:ascii="Arial" w:hAnsi="Arial" w:cs="Arial"/>
                          <w:sz w:val="16"/>
                          <w:szCs w:val="16"/>
                        </w:rPr>
                        <w:t>) Financiële middelen</w:t>
                      </w:r>
                    </w:p>
                    <w:p w:rsidRPr="00351F05" w:rsidR="00C068F1" w:rsidP="00853877" w:rsidRDefault="00C068F1" w14:paraId="4DF8793F" w14:textId="77777777">
                      <w:pPr>
                        <w:spacing w:after="0"/>
                        <w:jc w:val="center"/>
                        <w:rPr>
                          <w:rFonts w:ascii="Arial" w:hAnsi="Arial" w:cs="Arial"/>
                          <w:sz w:val="16"/>
                          <w:szCs w:val="16"/>
                        </w:rPr>
                      </w:pPr>
                      <w:r w:rsidRPr="00351F05">
                        <w:rPr>
                          <w:rFonts w:ascii="Arial" w:hAnsi="Arial" w:cs="Arial"/>
                          <w:sz w:val="16"/>
                          <w:szCs w:val="16"/>
                        </w:rPr>
                        <w:t>2) Personeel</w:t>
                      </w:r>
                    </w:p>
                    <w:p w:rsidRPr="00351F05" w:rsidR="00C068F1" w:rsidP="00853877" w:rsidRDefault="00C068F1" w14:paraId="50503C47" w14:textId="77777777">
                      <w:pPr>
                        <w:spacing w:after="0"/>
                        <w:jc w:val="center"/>
                        <w:rPr>
                          <w:rFonts w:ascii="Arial" w:hAnsi="Arial" w:cs="Arial"/>
                          <w:sz w:val="16"/>
                          <w:szCs w:val="16"/>
                        </w:rPr>
                      </w:pPr>
                      <w:r w:rsidRPr="00351F05">
                        <w:rPr>
                          <w:rFonts w:ascii="Arial" w:hAnsi="Arial" w:cs="Arial"/>
                          <w:sz w:val="16"/>
                          <w:szCs w:val="16"/>
                        </w:rPr>
                        <w:t>3) Beleidsvorming en strategie</w:t>
                      </w:r>
                    </w:p>
                  </w:txbxContent>
                </v:textbox>
              </v:shape>
            </w:pict>
          </mc:Fallback>
        </mc:AlternateContent>
      </w:r>
      <w:r>
        <w:rPr>
          <w:noProof/>
        </w:rPr>
        <mc:AlternateContent>
          <mc:Choice Requires="wps">
            <w:drawing>
              <wp:anchor distT="0" distB="0" distL="114300" distR="114300" simplePos="0" relativeHeight="251702272" behindDoc="0" locked="0" layoutInCell="1" allowOverlap="1" wp14:editId="6A651C32" wp14:anchorId="7AF28FCD">
                <wp:simplePos x="0" y="0"/>
                <wp:positionH relativeFrom="column">
                  <wp:posOffset>2059065</wp:posOffset>
                </wp:positionH>
                <wp:positionV relativeFrom="paragraph">
                  <wp:posOffset>270798</wp:posOffset>
                </wp:positionV>
                <wp:extent cx="2105025" cy="5141343"/>
                <wp:effectExtent l="0" t="0" r="28575" b="21590"/>
                <wp:wrapNone/>
                <wp:docPr id="105932133" name="Stroomdiagram: Proces 2"/>
                <wp:cNvGraphicFramePr/>
                <a:graphic xmlns:a="http://schemas.openxmlformats.org/drawingml/2006/main">
                  <a:graphicData uri="http://schemas.microsoft.com/office/word/2010/wordprocessingShape">
                    <wps:wsp>
                      <wps:cNvSpPr/>
                      <wps:spPr>
                        <a:xfrm>
                          <a:off x="0" y="0"/>
                          <a:ext cx="2105025" cy="5141343"/>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Pr="00351F05" w:rsidR="00C068F1" w:rsidP="00853877" w:rsidRDefault="00C068F1" w14:paraId="0101E0F2" w14:textId="77777777">
                            <w:pPr>
                              <w:spacing w:after="0"/>
                              <w:jc w:val="center"/>
                              <w:rPr>
                                <w:rFonts w:ascii="Arial" w:hAnsi="Arial" w:cs="Arial"/>
                                <w:color w:val="FFFFFF" w:themeColor="background1"/>
                                <w:sz w:val="16"/>
                                <w:szCs w:val="16"/>
                              </w:rPr>
                            </w:pPr>
                            <w:r w:rsidRPr="00351F05">
                              <w:rPr>
                                <w:rFonts w:ascii="Arial" w:hAnsi="Arial" w:cs="Arial"/>
                                <w:color w:val="FFFFFF" w:themeColor="background1"/>
                                <w:sz w:val="16"/>
                                <w:szCs w:val="16"/>
                              </w:rPr>
                              <w:t>1) Het voorhanden zijn van noodzakelijke wet- en regelgeving;</w:t>
                            </w:r>
                          </w:p>
                          <w:p w:rsidRPr="00351F05" w:rsidR="00C068F1" w:rsidP="00853877" w:rsidRDefault="00C068F1" w14:paraId="401F60E8" w14:textId="77777777">
                            <w:pPr>
                              <w:spacing w:after="0"/>
                              <w:jc w:val="center"/>
                              <w:rPr>
                                <w:rFonts w:ascii="Arial" w:hAnsi="Arial" w:cs="Arial"/>
                                <w:color w:val="FFFFFF" w:themeColor="background1"/>
                                <w:sz w:val="16"/>
                                <w:szCs w:val="16"/>
                              </w:rPr>
                            </w:pPr>
                            <w:r w:rsidRPr="00351F05">
                              <w:rPr>
                                <w:rFonts w:ascii="Arial" w:hAnsi="Arial" w:cs="Arial"/>
                                <w:color w:val="FFFFFF" w:themeColor="background1"/>
                                <w:sz w:val="16"/>
                                <w:szCs w:val="16"/>
                              </w:rPr>
                              <w:t>2) Het opstellen van beleidskaders die duidelijkheid bieden aangaande de vereiste regels, processen en structuren voor het taakveld;</w:t>
                            </w:r>
                          </w:p>
                          <w:p w:rsidRPr="00351F05" w:rsidR="00C068F1" w:rsidP="00853877" w:rsidRDefault="00C068F1" w14:paraId="0ED57894" w14:textId="77777777">
                            <w:pPr>
                              <w:spacing w:after="0"/>
                              <w:jc w:val="center"/>
                              <w:rPr>
                                <w:rFonts w:ascii="Arial" w:hAnsi="Arial" w:cs="Arial"/>
                                <w:color w:val="FFFFFF" w:themeColor="background1"/>
                                <w:sz w:val="16"/>
                                <w:szCs w:val="16"/>
                              </w:rPr>
                            </w:pPr>
                            <w:r w:rsidRPr="00351F05">
                              <w:rPr>
                                <w:rFonts w:ascii="Arial" w:hAnsi="Arial" w:cs="Arial"/>
                                <w:color w:val="FFFFFF" w:themeColor="background1"/>
                                <w:sz w:val="16"/>
                                <w:szCs w:val="16"/>
                              </w:rPr>
                              <w:t>3) Het organiseren en inrichten van het taakveld, alsmede de verdeling hiervan, met een duidelijke rolverdeling van alle betrokken actoren;</w:t>
                            </w:r>
                          </w:p>
                          <w:p w:rsidRPr="00351F05" w:rsidR="00C068F1" w:rsidP="00853877" w:rsidRDefault="00C068F1" w14:paraId="2E7F91F8" w14:textId="77777777">
                            <w:pPr>
                              <w:spacing w:after="0"/>
                              <w:jc w:val="center"/>
                              <w:rPr>
                                <w:rFonts w:ascii="Arial" w:hAnsi="Arial" w:cs="Arial"/>
                                <w:color w:val="FFFFFF" w:themeColor="background1"/>
                                <w:sz w:val="16"/>
                                <w:szCs w:val="16"/>
                              </w:rPr>
                            </w:pPr>
                            <w:r w:rsidRPr="00351F05">
                              <w:rPr>
                                <w:rFonts w:ascii="Arial" w:hAnsi="Arial" w:cs="Arial"/>
                                <w:color w:val="FFFFFF" w:themeColor="background1"/>
                                <w:sz w:val="16"/>
                                <w:szCs w:val="16"/>
                              </w:rPr>
                              <w:t>4) Toezicht en sturing op de naleving van wet- en regelgeving en implementatie van beleidskaders vanuit een centraal punt;</w:t>
                            </w:r>
                          </w:p>
                          <w:p w:rsidRPr="00351F05" w:rsidR="00C068F1" w:rsidP="00853877" w:rsidRDefault="00C068F1" w14:paraId="6F0FA684" w14:textId="77777777">
                            <w:pPr>
                              <w:spacing w:after="0"/>
                              <w:jc w:val="center"/>
                              <w:rPr>
                                <w:rFonts w:ascii="Arial" w:hAnsi="Arial" w:cs="Arial"/>
                                <w:color w:val="FFFFFF" w:themeColor="background1"/>
                                <w:sz w:val="16"/>
                                <w:szCs w:val="16"/>
                              </w:rPr>
                            </w:pPr>
                            <w:r w:rsidRPr="00351F05">
                              <w:rPr>
                                <w:rFonts w:ascii="Arial" w:hAnsi="Arial" w:cs="Arial"/>
                                <w:color w:val="FFFFFF" w:themeColor="background1"/>
                                <w:sz w:val="16"/>
                                <w:szCs w:val="16"/>
                              </w:rPr>
                              <w:t xml:space="preserve">5) Het versterken en ondersteunen van de </w:t>
                            </w:r>
                            <w:proofErr w:type="spellStart"/>
                            <w:r w:rsidRPr="00351F05">
                              <w:rPr>
                                <w:rFonts w:ascii="Arial" w:hAnsi="Arial" w:cs="Arial"/>
                                <w:color w:val="FFFFFF" w:themeColor="background1"/>
                                <w:sz w:val="16"/>
                                <w:szCs w:val="16"/>
                              </w:rPr>
                              <w:t>governance</w:t>
                            </w:r>
                            <w:proofErr w:type="spellEnd"/>
                            <w:r w:rsidRPr="00351F05">
                              <w:rPr>
                                <w:rFonts w:ascii="Arial" w:hAnsi="Arial" w:cs="Arial"/>
                                <w:color w:val="FFFFFF" w:themeColor="background1"/>
                                <w:sz w:val="16"/>
                                <w:szCs w:val="16"/>
                              </w:rPr>
                              <w:t xml:space="preserve"> waarmee het taakveld als geheel kan worden aangestuurd;</w:t>
                            </w:r>
                          </w:p>
                          <w:p w:rsidRPr="00351F05" w:rsidR="00C068F1" w:rsidP="00853877" w:rsidRDefault="00C068F1" w14:paraId="46740479" w14:textId="77777777">
                            <w:pPr>
                              <w:spacing w:after="0"/>
                              <w:jc w:val="center"/>
                              <w:rPr>
                                <w:rFonts w:ascii="Arial" w:hAnsi="Arial" w:cs="Arial"/>
                                <w:color w:val="FFFFFF" w:themeColor="background1"/>
                                <w:sz w:val="16"/>
                                <w:szCs w:val="16"/>
                              </w:rPr>
                            </w:pPr>
                            <w:r w:rsidRPr="00351F05">
                              <w:rPr>
                                <w:rFonts w:ascii="Arial" w:hAnsi="Arial" w:cs="Arial"/>
                                <w:color w:val="FFFFFF" w:themeColor="background1"/>
                                <w:sz w:val="16"/>
                                <w:szCs w:val="16"/>
                              </w:rPr>
                              <w:t>6) Het versterken van de informatiepositie binnen het stelsel;</w:t>
                            </w:r>
                          </w:p>
                          <w:p w:rsidRPr="00351F05" w:rsidR="00C068F1" w:rsidP="00853877" w:rsidRDefault="00C068F1" w14:paraId="6BDC6CCC" w14:textId="77777777">
                            <w:pPr>
                              <w:spacing w:after="0"/>
                              <w:jc w:val="center"/>
                              <w:rPr>
                                <w:rFonts w:ascii="Arial" w:hAnsi="Arial" w:cs="Arial"/>
                                <w:color w:val="FFFFFF" w:themeColor="background1"/>
                                <w:sz w:val="16"/>
                                <w:szCs w:val="16"/>
                              </w:rPr>
                            </w:pPr>
                            <w:r w:rsidRPr="00351F05">
                              <w:rPr>
                                <w:rFonts w:ascii="Arial" w:hAnsi="Arial" w:cs="Arial"/>
                                <w:color w:val="FFFFFF" w:themeColor="background1"/>
                                <w:sz w:val="16"/>
                                <w:szCs w:val="16"/>
                              </w:rPr>
                              <w:t>7) Het inrichten van kwaliteitssystemen om het functioneren van het systeem te monitoren;</w:t>
                            </w:r>
                          </w:p>
                          <w:p w:rsidRPr="00351F05" w:rsidR="00C068F1" w:rsidP="00853877" w:rsidRDefault="00C068F1" w14:paraId="0246BBF5" w14:textId="77777777">
                            <w:pPr>
                              <w:spacing w:after="0"/>
                              <w:jc w:val="center"/>
                              <w:rPr>
                                <w:rFonts w:ascii="Arial" w:hAnsi="Arial" w:cs="Arial"/>
                                <w:color w:val="FFFFFF" w:themeColor="background1"/>
                                <w:sz w:val="16"/>
                                <w:szCs w:val="16"/>
                              </w:rPr>
                            </w:pPr>
                            <w:r w:rsidRPr="00351F05">
                              <w:rPr>
                                <w:rFonts w:ascii="Arial" w:hAnsi="Arial" w:cs="Arial"/>
                                <w:color w:val="FFFFFF" w:themeColor="background1"/>
                                <w:sz w:val="16"/>
                                <w:szCs w:val="16"/>
                              </w:rPr>
                              <w:t>8) Het ontwikkelen en ontsluiten van kennis over, en capaciteiten en (technologische) middelen voor het vakgebied bewaken en beveiligen (b.v. analyseren dreigingen en risico's)</w:t>
                            </w:r>
                          </w:p>
                          <w:p w:rsidRPr="00351F05" w:rsidR="00C068F1" w:rsidP="00853877" w:rsidRDefault="00C068F1" w14:paraId="6EA56491" w14:textId="77777777">
                            <w:pPr>
                              <w:spacing w:after="0"/>
                              <w:jc w:val="center"/>
                              <w:rPr>
                                <w:rFonts w:ascii="Arial" w:hAnsi="Arial" w:cs="Arial"/>
                                <w:color w:val="FFFFFF" w:themeColor="background1"/>
                                <w:sz w:val="16"/>
                                <w:szCs w:val="16"/>
                              </w:rPr>
                            </w:pPr>
                            <w:r w:rsidRPr="00351F05">
                              <w:rPr>
                                <w:rFonts w:ascii="Arial" w:hAnsi="Arial" w:cs="Arial"/>
                                <w:color w:val="FFFFFF" w:themeColor="background1"/>
                                <w:sz w:val="16"/>
                                <w:szCs w:val="16"/>
                              </w:rPr>
                              <w:t>9) Investeringen in de weerbaarheid van de te beveiligen personen;</w:t>
                            </w:r>
                          </w:p>
                          <w:p w:rsidRPr="00351F05" w:rsidR="00C068F1" w:rsidP="00853877" w:rsidRDefault="00C068F1" w14:paraId="5A100237" w14:textId="77777777">
                            <w:pPr>
                              <w:spacing w:after="0"/>
                              <w:jc w:val="center"/>
                              <w:rPr>
                                <w:rFonts w:ascii="Arial" w:hAnsi="Arial" w:cs="Arial"/>
                                <w:color w:val="FFFFFF" w:themeColor="background1"/>
                                <w:sz w:val="16"/>
                                <w:szCs w:val="16"/>
                              </w:rPr>
                            </w:pPr>
                            <w:r w:rsidRPr="00351F05">
                              <w:rPr>
                                <w:rFonts w:ascii="Arial" w:hAnsi="Arial" w:cs="Arial"/>
                                <w:color w:val="FFFFFF" w:themeColor="background1"/>
                                <w:sz w:val="16"/>
                                <w:szCs w:val="16"/>
                              </w:rPr>
                              <w:t>10) Aandacht voor de gevolgen van de genomen maatregelen voor het welzijn van de personen in kwestie.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5" style="position:absolute;margin-left:162.15pt;margin-top:21.3pt;width:165.75pt;height:404.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" w14:anchorId="7AF28FCD">
                <v:textbox>
                  <w:txbxContent>
                    <w:p w:rsidRPr="00351F05" w:rsidR="00C068F1" w:rsidP="00853877" w:rsidRDefault="00C068F1" w14:paraId="0101E0F2" w14:textId="77777777">
                      <w:pPr>
                        <w:spacing w:after="0"/>
                        <w:jc w:val="center"/>
                        <w:rPr>
                          <w:rFonts w:ascii="Arial" w:hAnsi="Arial" w:cs="Arial"/>
                          <w:color w:val="FFFFFF" w:themeColor="background1"/>
                          <w:sz w:val="16"/>
                          <w:szCs w:val="16"/>
                        </w:rPr>
                      </w:pPr>
                      <w:r w:rsidRPr="00351F05">
                        <w:rPr>
                          <w:rFonts w:ascii="Arial" w:hAnsi="Arial" w:cs="Arial"/>
                          <w:color w:val="FFFFFF" w:themeColor="background1"/>
                          <w:sz w:val="16"/>
                          <w:szCs w:val="16"/>
                        </w:rPr>
                        <w:t>1) Het voorhanden zijn van noodzakelijke wet- en regelgeving;</w:t>
                      </w:r>
                    </w:p>
                    <w:p w:rsidRPr="00351F05" w:rsidR="00C068F1" w:rsidP="00853877" w:rsidRDefault="00C068F1" w14:paraId="401F60E8" w14:textId="77777777">
                      <w:pPr>
                        <w:spacing w:after="0"/>
                        <w:jc w:val="center"/>
                        <w:rPr>
                          <w:rFonts w:ascii="Arial" w:hAnsi="Arial" w:cs="Arial"/>
                          <w:color w:val="FFFFFF" w:themeColor="background1"/>
                          <w:sz w:val="16"/>
                          <w:szCs w:val="16"/>
                        </w:rPr>
                      </w:pPr>
                      <w:r w:rsidRPr="00351F05">
                        <w:rPr>
                          <w:rFonts w:ascii="Arial" w:hAnsi="Arial" w:cs="Arial"/>
                          <w:color w:val="FFFFFF" w:themeColor="background1"/>
                          <w:sz w:val="16"/>
                          <w:szCs w:val="16"/>
                        </w:rPr>
                        <w:t>2) Het opstellen van beleidskaders die duidelijkheid bieden aangaande de vereiste regels, processen en structuren voor het taakveld;</w:t>
                      </w:r>
                    </w:p>
                    <w:p w:rsidRPr="00351F05" w:rsidR="00C068F1" w:rsidP="00853877" w:rsidRDefault="00C068F1" w14:paraId="0ED57894" w14:textId="77777777">
                      <w:pPr>
                        <w:spacing w:after="0"/>
                        <w:jc w:val="center"/>
                        <w:rPr>
                          <w:rFonts w:ascii="Arial" w:hAnsi="Arial" w:cs="Arial"/>
                          <w:color w:val="FFFFFF" w:themeColor="background1"/>
                          <w:sz w:val="16"/>
                          <w:szCs w:val="16"/>
                        </w:rPr>
                      </w:pPr>
                      <w:r w:rsidRPr="00351F05">
                        <w:rPr>
                          <w:rFonts w:ascii="Arial" w:hAnsi="Arial" w:cs="Arial"/>
                          <w:color w:val="FFFFFF" w:themeColor="background1"/>
                          <w:sz w:val="16"/>
                          <w:szCs w:val="16"/>
                        </w:rPr>
                        <w:t>3) Het organiseren en inrichten van het taakveld, alsmede de verdeling hiervan, met een duidelijke rolverdeling van alle betrokken actoren;</w:t>
                      </w:r>
                    </w:p>
                    <w:p w:rsidRPr="00351F05" w:rsidR="00C068F1" w:rsidP="00853877" w:rsidRDefault="00C068F1" w14:paraId="2E7F91F8" w14:textId="77777777">
                      <w:pPr>
                        <w:spacing w:after="0"/>
                        <w:jc w:val="center"/>
                        <w:rPr>
                          <w:rFonts w:ascii="Arial" w:hAnsi="Arial" w:cs="Arial"/>
                          <w:color w:val="FFFFFF" w:themeColor="background1"/>
                          <w:sz w:val="16"/>
                          <w:szCs w:val="16"/>
                        </w:rPr>
                      </w:pPr>
                      <w:r w:rsidRPr="00351F05">
                        <w:rPr>
                          <w:rFonts w:ascii="Arial" w:hAnsi="Arial" w:cs="Arial"/>
                          <w:color w:val="FFFFFF" w:themeColor="background1"/>
                          <w:sz w:val="16"/>
                          <w:szCs w:val="16"/>
                        </w:rPr>
                        <w:t>4) Toezicht en sturing op de naleving van wet- en regelgeving en implementatie van beleidskaders vanuit een centraal punt;</w:t>
                      </w:r>
                    </w:p>
                    <w:p w:rsidRPr="00351F05" w:rsidR="00C068F1" w:rsidP="00853877" w:rsidRDefault="00C068F1" w14:paraId="6F0FA684" w14:textId="77777777">
                      <w:pPr>
                        <w:spacing w:after="0"/>
                        <w:jc w:val="center"/>
                        <w:rPr>
                          <w:rFonts w:ascii="Arial" w:hAnsi="Arial" w:cs="Arial"/>
                          <w:color w:val="FFFFFF" w:themeColor="background1"/>
                          <w:sz w:val="16"/>
                          <w:szCs w:val="16"/>
                        </w:rPr>
                      </w:pPr>
                      <w:r w:rsidRPr="00351F05">
                        <w:rPr>
                          <w:rFonts w:ascii="Arial" w:hAnsi="Arial" w:cs="Arial"/>
                          <w:color w:val="FFFFFF" w:themeColor="background1"/>
                          <w:sz w:val="16"/>
                          <w:szCs w:val="16"/>
                        </w:rPr>
                        <w:t xml:space="preserve">5) Het versterken en ondersteunen van de </w:t>
                      </w:r>
                      <w:proofErr w:type="spellStart"/>
                      <w:r w:rsidRPr="00351F05">
                        <w:rPr>
                          <w:rFonts w:ascii="Arial" w:hAnsi="Arial" w:cs="Arial"/>
                          <w:color w:val="FFFFFF" w:themeColor="background1"/>
                          <w:sz w:val="16"/>
                          <w:szCs w:val="16"/>
                        </w:rPr>
                        <w:t>governance</w:t>
                      </w:r>
                      <w:proofErr w:type="spellEnd"/>
                      <w:r w:rsidRPr="00351F05">
                        <w:rPr>
                          <w:rFonts w:ascii="Arial" w:hAnsi="Arial" w:cs="Arial"/>
                          <w:color w:val="FFFFFF" w:themeColor="background1"/>
                          <w:sz w:val="16"/>
                          <w:szCs w:val="16"/>
                        </w:rPr>
                        <w:t xml:space="preserve"> waarmee het taakveld als geheel kan worden aangestuurd;</w:t>
                      </w:r>
                    </w:p>
                    <w:p w:rsidRPr="00351F05" w:rsidR="00C068F1" w:rsidP="00853877" w:rsidRDefault="00C068F1" w14:paraId="46740479" w14:textId="77777777">
                      <w:pPr>
                        <w:spacing w:after="0"/>
                        <w:jc w:val="center"/>
                        <w:rPr>
                          <w:rFonts w:ascii="Arial" w:hAnsi="Arial" w:cs="Arial"/>
                          <w:color w:val="FFFFFF" w:themeColor="background1"/>
                          <w:sz w:val="16"/>
                          <w:szCs w:val="16"/>
                        </w:rPr>
                      </w:pPr>
                      <w:r w:rsidRPr="00351F05">
                        <w:rPr>
                          <w:rFonts w:ascii="Arial" w:hAnsi="Arial" w:cs="Arial"/>
                          <w:color w:val="FFFFFF" w:themeColor="background1"/>
                          <w:sz w:val="16"/>
                          <w:szCs w:val="16"/>
                        </w:rPr>
                        <w:t>6) Het versterken van de informatiepositie binnen het stelsel;</w:t>
                      </w:r>
                    </w:p>
                    <w:p w:rsidRPr="00351F05" w:rsidR="00C068F1" w:rsidP="00853877" w:rsidRDefault="00C068F1" w14:paraId="6BDC6CCC" w14:textId="77777777">
                      <w:pPr>
                        <w:spacing w:after="0"/>
                        <w:jc w:val="center"/>
                        <w:rPr>
                          <w:rFonts w:ascii="Arial" w:hAnsi="Arial" w:cs="Arial"/>
                          <w:color w:val="FFFFFF" w:themeColor="background1"/>
                          <w:sz w:val="16"/>
                          <w:szCs w:val="16"/>
                        </w:rPr>
                      </w:pPr>
                      <w:r w:rsidRPr="00351F05">
                        <w:rPr>
                          <w:rFonts w:ascii="Arial" w:hAnsi="Arial" w:cs="Arial"/>
                          <w:color w:val="FFFFFF" w:themeColor="background1"/>
                          <w:sz w:val="16"/>
                          <w:szCs w:val="16"/>
                        </w:rPr>
                        <w:t>7) Het inrichten van kwaliteitssystemen om het functioneren van het systeem te monitoren;</w:t>
                      </w:r>
                    </w:p>
                    <w:p w:rsidRPr="00351F05" w:rsidR="00C068F1" w:rsidP="00853877" w:rsidRDefault="00C068F1" w14:paraId="0246BBF5" w14:textId="77777777">
                      <w:pPr>
                        <w:spacing w:after="0"/>
                        <w:jc w:val="center"/>
                        <w:rPr>
                          <w:rFonts w:ascii="Arial" w:hAnsi="Arial" w:cs="Arial"/>
                          <w:color w:val="FFFFFF" w:themeColor="background1"/>
                          <w:sz w:val="16"/>
                          <w:szCs w:val="16"/>
                        </w:rPr>
                      </w:pPr>
                      <w:r w:rsidRPr="00351F05">
                        <w:rPr>
                          <w:rFonts w:ascii="Arial" w:hAnsi="Arial" w:cs="Arial"/>
                          <w:color w:val="FFFFFF" w:themeColor="background1"/>
                          <w:sz w:val="16"/>
                          <w:szCs w:val="16"/>
                        </w:rPr>
                        <w:t>8) Het ontwikkelen en ontsluiten van kennis over, en capaciteiten en (technologische) middelen voor het vakgebied bewaken en beveiligen (b.v. analyseren dreigingen en risico's)</w:t>
                      </w:r>
                    </w:p>
                    <w:p w:rsidRPr="00351F05" w:rsidR="00C068F1" w:rsidP="00853877" w:rsidRDefault="00C068F1" w14:paraId="6EA56491" w14:textId="77777777">
                      <w:pPr>
                        <w:spacing w:after="0"/>
                        <w:jc w:val="center"/>
                        <w:rPr>
                          <w:rFonts w:ascii="Arial" w:hAnsi="Arial" w:cs="Arial"/>
                          <w:color w:val="FFFFFF" w:themeColor="background1"/>
                          <w:sz w:val="16"/>
                          <w:szCs w:val="16"/>
                        </w:rPr>
                      </w:pPr>
                      <w:r w:rsidRPr="00351F05">
                        <w:rPr>
                          <w:rFonts w:ascii="Arial" w:hAnsi="Arial" w:cs="Arial"/>
                          <w:color w:val="FFFFFF" w:themeColor="background1"/>
                          <w:sz w:val="16"/>
                          <w:szCs w:val="16"/>
                        </w:rPr>
                        <w:t>9) Investeringen in de weerbaarheid van de te beveiligen personen;</w:t>
                      </w:r>
                    </w:p>
                    <w:p w:rsidRPr="00351F05" w:rsidR="00C068F1" w:rsidP="00853877" w:rsidRDefault="00C068F1" w14:paraId="5A100237" w14:textId="77777777">
                      <w:pPr>
                        <w:spacing w:after="0"/>
                        <w:jc w:val="center"/>
                        <w:rPr>
                          <w:rFonts w:ascii="Arial" w:hAnsi="Arial" w:cs="Arial"/>
                          <w:color w:val="FFFFFF" w:themeColor="background1"/>
                          <w:sz w:val="16"/>
                          <w:szCs w:val="16"/>
                        </w:rPr>
                      </w:pPr>
                      <w:r w:rsidRPr="00351F05">
                        <w:rPr>
                          <w:rFonts w:ascii="Arial" w:hAnsi="Arial" w:cs="Arial"/>
                          <w:color w:val="FFFFFF" w:themeColor="background1"/>
                          <w:sz w:val="16"/>
                          <w:szCs w:val="16"/>
                        </w:rPr>
                        <w:t>10) Aandacht voor de gevolgen van de genomen maatregelen voor het welzijn van de personen in kwestie.</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editId="252A86DB" wp14:anchorId="665FB34A">
                <wp:simplePos x="0" y="0"/>
                <wp:positionH relativeFrom="column">
                  <wp:posOffset>4655616</wp:posOffset>
                </wp:positionH>
                <wp:positionV relativeFrom="paragraph">
                  <wp:posOffset>270798</wp:posOffset>
                </wp:positionV>
                <wp:extent cx="2152650" cy="5132717"/>
                <wp:effectExtent l="0" t="0" r="19050" b="10795"/>
                <wp:wrapNone/>
                <wp:docPr id="161608692" name="Stroomdiagram: Proces 2"/>
                <wp:cNvGraphicFramePr/>
                <a:graphic xmlns:a="http://schemas.openxmlformats.org/drawingml/2006/main">
                  <a:graphicData uri="http://schemas.microsoft.com/office/word/2010/wordprocessingShape">
                    <wps:wsp>
                      <wps:cNvSpPr/>
                      <wps:spPr>
                        <a:xfrm>
                          <a:off x="0" y="0"/>
                          <a:ext cx="2152650" cy="5132717"/>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Pr="00853877" w:rsidR="00C068F1" w:rsidP="00853877" w:rsidRDefault="00C068F1" w14:paraId="1D44C92F" w14:textId="77777777">
                            <w:pPr>
                              <w:spacing w:after="0"/>
                              <w:jc w:val="center"/>
                              <w:rPr>
                                <w:rFonts w:ascii="Arial" w:hAnsi="Arial" w:cs="Arial"/>
                                <w:color w:val="FFFFFF" w:themeColor="background1"/>
                                <w:sz w:val="16"/>
                                <w:szCs w:val="16"/>
                              </w:rPr>
                            </w:pPr>
                            <w:r w:rsidRPr="00853877">
                              <w:rPr>
                                <w:rFonts w:ascii="Arial" w:hAnsi="Arial" w:cs="Arial"/>
                                <w:color w:val="FFFFFF" w:themeColor="background1"/>
                                <w:sz w:val="16"/>
                                <w:szCs w:val="16"/>
                              </w:rPr>
                              <w:t xml:space="preserve">1) Een wetsvoorstel met de wetswijzigingen die nodig zijn om de nieuwe uitgangspunten van het taakveld bewaken en beveiligen te expliciteren en formeel te borgen is opgesteld. </w:t>
                            </w:r>
                          </w:p>
                          <w:p w:rsidRPr="00853877" w:rsidR="00C068F1" w:rsidP="00853877" w:rsidRDefault="00C068F1" w14:paraId="72E6C20C" w14:textId="77777777">
                            <w:pPr>
                              <w:spacing w:after="0"/>
                              <w:jc w:val="center"/>
                              <w:rPr>
                                <w:rFonts w:ascii="Arial" w:hAnsi="Arial" w:cs="Arial"/>
                                <w:color w:val="FFFFFF" w:themeColor="background1"/>
                                <w:sz w:val="16"/>
                                <w:szCs w:val="16"/>
                              </w:rPr>
                            </w:pPr>
                            <w:r w:rsidRPr="00853877">
                              <w:rPr>
                                <w:rFonts w:ascii="Arial" w:hAnsi="Arial" w:cs="Arial"/>
                                <w:color w:val="FFFFFF" w:themeColor="background1"/>
                                <w:sz w:val="16"/>
                                <w:szCs w:val="16"/>
                              </w:rPr>
                              <w:t>2) Beschikbaarheid van beleids- en uitvoeringskaders voor alle betrokken partijen.</w:t>
                            </w:r>
                          </w:p>
                          <w:p w:rsidRPr="00853877" w:rsidR="00C068F1" w:rsidP="00853877" w:rsidRDefault="00C068F1" w14:paraId="19AF4C7C" w14:textId="77777777">
                            <w:pPr>
                              <w:spacing w:after="0"/>
                              <w:jc w:val="center"/>
                              <w:rPr>
                                <w:rFonts w:ascii="Arial" w:hAnsi="Arial" w:cs="Arial"/>
                                <w:color w:val="FFFFFF" w:themeColor="background1"/>
                                <w:sz w:val="16"/>
                                <w:szCs w:val="16"/>
                              </w:rPr>
                            </w:pPr>
                            <w:r w:rsidRPr="00853877">
                              <w:rPr>
                                <w:rFonts w:ascii="Arial" w:hAnsi="Arial" w:cs="Arial"/>
                                <w:color w:val="FFFFFF" w:themeColor="background1"/>
                                <w:sz w:val="16"/>
                                <w:szCs w:val="16"/>
                              </w:rPr>
                              <w:t xml:space="preserve">3) Invoering van triageproces  voor het opnemen van nieuwe casussen in het stelsel in 2025. </w:t>
                            </w:r>
                          </w:p>
                          <w:p w:rsidRPr="00853877" w:rsidR="00C068F1" w:rsidP="00853877" w:rsidRDefault="00C068F1" w14:paraId="7515E9EA" w14:textId="77777777">
                            <w:pPr>
                              <w:spacing w:after="0"/>
                              <w:jc w:val="center"/>
                              <w:rPr>
                                <w:rFonts w:ascii="Arial" w:hAnsi="Arial" w:cs="Arial"/>
                                <w:color w:val="FFFFFF" w:themeColor="background1"/>
                                <w:sz w:val="16"/>
                                <w:szCs w:val="16"/>
                              </w:rPr>
                            </w:pPr>
                            <w:r w:rsidRPr="00853877">
                              <w:rPr>
                                <w:rFonts w:ascii="Arial" w:hAnsi="Arial" w:cs="Arial"/>
                                <w:color w:val="FFFFFF" w:themeColor="background1"/>
                                <w:sz w:val="16"/>
                                <w:szCs w:val="16"/>
                              </w:rPr>
                              <w:t>4) Het taakveld bewaken en beveiligen is met de betrokken stelselpartners verder geprofessionaliseerd en vervolgens, in het kader van de transitie, fundamenteel anders ingericht.</w:t>
                            </w:r>
                          </w:p>
                          <w:p w:rsidRPr="00853877" w:rsidR="00C068F1" w:rsidP="00853877" w:rsidRDefault="00C068F1" w14:paraId="64BBB10A" w14:textId="77777777">
                            <w:pPr>
                              <w:spacing w:after="0"/>
                              <w:jc w:val="center"/>
                              <w:rPr>
                                <w:rFonts w:ascii="Arial" w:hAnsi="Arial" w:cs="Arial"/>
                                <w:color w:val="FFFFFF" w:themeColor="background1"/>
                                <w:sz w:val="16"/>
                                <w:szCs w:val="16"/>
                              </w:rPr>
                            </w:pPr>
                            <w:r w:rsidRPr="00853877">
                              <w:rPr>
                                <w:rFonts w:ascii="Arial" w:hAnsi="Arial" w:cs="Arial"/>
                                <w:color w:val="FFFFFF" w:themeColor="background1"/>
                                <w:sz w:val="16"/>
                                <w:szCs w:val="16"/>
                              </w:rPr>
                              <w:t xml:space="preserve">5) Oprichting van Het Landelijk Coördinatiecentrum (LCC), een samenwerkingsverband van de politie en </w:t>
                            </w:r>
                            <w:proofErr w:type="spellStart"/>
                            <w:r w:rsidRPr="00853877">
                              <w:rPr>
                                <w:rFonts w:ascii="Arial" w:hAnsi="Arial" w:cs="Arial"/>
                                <w:color w:val="FFFFFF" w:themeColor="background1"/>
                                <w:sz w:val="16"/>
                                <w:szCs w:val="16"/>
                              </w:rPr>
                              <w:t>KMar</w:t>
                            </w:r>
                            <w:proofErr w:type="spellEnd"/>
                            <w:r w:rsidRPr="00853877">
                              <w:rPr>
                                <w:rFonts w:ascii="Arial" w:hAnsi="Arial" w:cs="Arial"/>
                                <w:color w:val="FFFFFF" w:themeColor="background1"/>
                                <w:sz w:val="16"/>
                                <w:szCs w:val="16"/>
                              </w:rPr>
                              <w:t xml:space="preserve">, in juni 2023. </w:t>
                            </w:r>
                          </w:p>
                          <w:p w:rsidRPr="00853877" w:rsidR="00C068F1" w:rsidP="00853877" w:rsidRDefault="00C068F1" w14:paraId="0F83B05E" w14:textId="77777777">
                            <w:pPr>
                              <w:spacing w:after="0"/>
                              <w:jc w:val="center"/>
                              <w:rPr>
                                <w:rFonts w:ascii="Arial" w:hAnsi="Arial" w:cs="Arial"/>
                                <w:color w:val="FFFFFF" w:themeColor="background1"/>
                                <w:sz w:val="16"/>
                                <w:szCs w:val="16"/>
                              </w:rPr>
                            </w:pPr>
                            <w:r w:rsidRPr="00853877">
                              <w:rPr>
                                <w:rFonts w:ascii="Arial" w:hAnsi="Arial" w:cs="Arial"/>
                                <w:color w:val="FFFFFF" w:themeColor="background1"/>
                                <w:sz w:val="16"/>
                                <w:szCs w:val="16"/>
                              </w:rPr>
                              <w:t>6) Uitbreiden van het palet aan informatieproducten.</w:t>
                            </w:r>
                          </w:p>
                          <w:p w:rsidRPr="00853877" w:rsidR="00C068F1" w:rsidP="00853877" w:rsidRDefault="00C068F1" w14:paraId="4A11B08F" w14:textId="77777777">
                            <w:pPr>
                              <w:spacing w:after="0"/>
                              <w:jc w:val="center"/>
                              <w:rPr>
                                <w:rFonts w:ascii="Arial" w:hAnsi="Arial" w:cs="Arial"/>
                                <w:color w:val="FFFFFF" w:themeColor="background1"/>
                                <w:sz w:val="16"/>
                                <w:szCs w:val="16"/>
                              </w:rPr>
                            </w:pPr>
                            <w:r w:rsidRPr="00853877">
                              <w:rPr>
                                <w:rFonts w:ascii="Arial" w:hAnsi="Arial" w:cs="Arial"/>
                                <w:color w:val="FFFFFF" w:themeColor="background1"/>
                                <w:sz w:val="16"/>
                                <w:szCs w:val="16"/>
                              </w:rPr>
                              <w:t xml:space="preserve">7) De wetenschappelijke ring domein bewaken en beveiligen is opgericht. </w:t>
                            </w:r>
                          </w:p>
                          <w:p w:rsidRPr="00853877" w:rsidR="00C068F1" w:rsidP="00853877" w:rsidRDefault="00C068F1" w14:paraId="23AF3073" w14:textId="77777777">
                            <w:pPr>
                              <w:spacing w:after="0"/>
                              <w:jc w:val="center"/>
                              <w:rPr>
                                <w:rFonts w:ascii="Arial" w:hAnsi="Arial" w:cs="Arial"/>
                                <w:color w:val="FFFFFF" w:themeColor="background1"/>
                                <w:sz w:val="16"/>
                                <w:szCs w:val="16"/>
                              </w:rPr>
                            </w:pPr>
                            <w:r w:rsidRPr="00853877">
                              <w:rPr>
                                <w:rFonts w:ascii="Arial" w:hAnsi="Arial" w:cs="Arial"/>
                                <w:color w:val="FFFFFF" w:themeColor="background1"/>
                                <w:sz w:val="16"/>
                                <w:szCs w:val="16"/>
                              </w:rPr>
                              <w:t xml:space="preserve">8) De Inspectie Justitie en Veiligheid is geëquipeerd (in capaciteit en middelen) om toezicht te kunnen houden op onderdelen van het stelsel. Na de noodzakelijke wetswijzigingen kan de Inspectie haar toezicht op het nieuwe stelsel verbreden. </w:t>
                            </w:r>
                          </w:p>
                          <w:p w:rsidRPr="00853877" w:rsidR="00C068F1" w:rsidP="00853877" w:rsidRDefault="00C068F1" w14:paraId="12E25EBB" w14:textId="77777777">
                            <w:pPr>
                              <w:spacing w:after="0"/>
                              <w:jc w:val="center"/>
                              <w:rPr>
                                <w:rFonts w:ascii="Arial" w:hAnsi="Arial" w:cs="Arial"/>
                                <w:color w:val="FFFFFF" w:themeColor="background1"/>
                                <w:sz w:val="16"/>
                                <w:szCs w:val="16"/>
                              </w:rPr>
                            </w:pPr>
                            <w:r w:rsidRPr="00853877">
                              <w:rPr>
                                <w:rFonts w:ascii="Arial" w:hAnsi="Arial" w:cs="Arial"/>
                                <w:color w:val="FFFFFF" w:themeColor="background1"/>
                                <w:sz w:val="16"/>
                                <w:szCs w:val="16"/>
                              </w:rPr>
                              <w:t xml:space="preserve">9) Inwerking </w:t>
                            </w:r>
                            <w:proofErr w:type="spellStart"/>
                            <w:r w:rsidRPr="00853877">
                              <w:rPr>
                                <w:rFonts w:ascii="Arial" w:hAnsi="Arial" w:cs="Arial"/>
                                <w:color w:val="FFFFFF" w:themeColor="background1"/>
                                <w:sz w:val="16"/>
                                <w:szCs w:val="16"/>
                              </w:rPr>
                              <w:t>treding</w:t>
                            </w:r>
                            <w:proofErr w:type="spellEnd"/>
                            <w:r w:rsidRPr="00853877">
                              <w:rPr>
                                <w:rFonts w:ascii="Arial" w:hAnsi="Arial" w:cs="Arial"/>
                                <w:color w:val="FFFFFF" w:themeColor="background1"/>
                                <w:sz w:val="16"/>
                                <w:szCs w:val="16"/>
                              </w:rPr>
                              <w:t xml:space="preserve"> van het </w:t>
                            </w:r>
                            <w:proofErr w:type="spellStart"/>
                            <w:r w:rsidRPr="00853877">
                              <w:rPr>
                                <w:rFonts w:ascii="Arial" w:hAnsi="Arial" w:cs="Arial"/>
                                <w:color w:val="FFFFFF" w:themeColor="background1"/>
                                <w:sz w:val="16"/>
                                <w:szCs w:val="16"/>
                              </w:rPr>
                              <w:t>Het</w:t>
                            </w:r>
                            <w:proofErr w:type="spellEnd"/>
                            <w:r w:rsidRPr="00853877">
                              <w:rPr>
                                <w:rFonts w:ascii="Arial" w:hAnsi="Arial" w:cs="Arial"/>
                                <w:color w:val="FFFFFF" w:themeColor="background1"/>
                                <w:sz w:val="16"/>
                                <w:szCs w:val="16"/>
                              </w:rPr>
                              <w:t xml:space="preserve"> Adviesorgaan Bewaken en Beveiligen.</w:t>
                            </w:r>
                          </w:p>
                          <w:p w:rsidRPr="00853877" w:rsidR="00C068F1" w:rsidP="00853877" w:rsidRDefault="00C068F1" w14:paraId="1158F332" w14:textId="77777777">
                            <w:pPr>
                              <w:spacing w:after="0"/>
                              <w:jc w:val="center"/>
                              <w:rPr>
                                <w:rFonts w:ascii="Arial" w:hAnsi="Arial" w:cs="Arial"/>
                                <w:sz w:val="16"/>
                                <w:szCs w:val="16"/>
                              </w:rPr>
                            </w:pPr>
                            <w:r w:rsidRPr="00853877">
                              <w:rPr>
                                <w:rFonts w:ascii="Arial" w:hAnsi="Arial" w:cs="Arial"/>
                                <w:color w:val="FFFFFF" w:themeColor="background1"/>
                                <w:sz w:val="16"/>
                                <w:szCs w:val="16"/>
                              </w:rPr>
                              <w:t>10) Bewaken en beveiligen kan een stevige psychosociale belasting met zich mee brengen voor Te Beschermen Personen. Daarom is de afgelopen periode de aandacht voor dit thema vanuit de NCTV en partners verder uitgebouwd</w:t>
                            </w:r>
                            <w:r w:rsidRPr="00853877">
                              <w:rPr>
                                <w:rFonts w:ascii="Arial" w:hAnsi="Arial" w:cs="Arial"/>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6" style="position:absolute;margin-left:366.6pt;margin-top:21.3pt;width:169.5pt;height:404.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" w14:anchorId="665FB34A">
                <v:textbox>
                  <w:txbxContent>
                    <w:p w:rsidRPr="00853877" w:rsidR="00C068F1" w:rsidP="00853877" w:rsidRDefault="00C068F1" w14:paraId="1D44C92F" w14:textId="77777777">
                      <w:pPr>
                        <w:spacing w:after="0"/>
                        <w:jc w:val="center"/>
                        <w:rPr>
                          <w:rFonts w:ascii="Arial" w:hAnsi="Arial" w:cs="Arial"/>
                          <w:color w:val="FFFFFF" w:themeColor="background1"/>
                          <w:sz w:val="16"/>
                          <w:szCs w:val="16"/>
                        </w:rPr>
                      </w:pPr>
                      <w:r w:rsidRPr="00853877">
                        <w:rPr>
                          <w:rFonts w:ascii="Arial" w:hAnsi="Arial" w:cs="Arial"/>
                          <w:color w:val="FFFFFF" w:themeColor="background1"/>
                          <w:sz w:val="16"/>
                          <w:szCs w:val="16"/>
                        </w:rPr>
                        <w:t xml:space="preserve">1) Een wetsvoorstel met de wetswijzigingen die nodig zijn om de nieuwe uitgangspunten van het taakveld bewaken en beveiligen te expliciteren en formeel te borgen is opgesteld. </w:t>
                      </w:r>
                    </w:p>
                    <w:p w:rsidRPr="00853877" w:rsidR="00C068F1" w:rsidP="00853877" w:rsidRDefault="00C068F1" w14:paraId="72E6C20C" w14:textId="77777777">
                      <w:pPr>
                        <w:spacing w:after="0"/>
                        <w:jc w:val="center"/>
                        <w:rPr>
                          <w:rFonts w:ascii="Arial" w:hAnsi="Arial" w:cs="Arial"/>
                          <w:color w:val="FFFFFF" w:themeColor="background1"/>
                          <w:sz w:val="16"/>
                          <w:szCs w:val="16"/>
                        </w:rPr>
                      </w:pPr>
                      <w:r w:rsidRPr="00853877">
                        <w:rPr>
                          <w:rFonts w:ascii="Arial" w:hAnsi="Arial" w:cs="Arial"/>
                          <w:color w:val="FFFFFF" w:themeColor="background1"/>
                          <w:sz w:val="16"/>
                          <w:szCs w:val="16"/>
                        </w:rPr>
                        <w:t>2) Beschikbaarheid van beleids- en uitvoeringskaders voor alle betrokken partijen.</w:t>
                      </w:r>
                    </w:p>
                    <w:p w:rsidRPr="00853877" w:rsidR="00C068F1" w:rsidP="00853877" w:rsidRDefault="00C068F1" w14:paraId="19AF4C7C" w14:textId="77777777">
                      <w:pPr>
                        <w:spacing w:after="0"/>
                        <w:jc w:val="center"/>
                        <w:rPr>
                          <w:rFonts w:ascii="Arial" w:hAnsi="Arial" w:cs="Arial"/>
                          <w:color w:val="FFFFFF" w:themeColor="background1"/>
                          <w:sz w:val="16"/>
                          <w:szCs w:val="16"/>
                        </w:rPr>
                      </w:pPr>
                      <w:r w:rsidRPr="00853877">
                        <w:rPr>
                          <w:rFonts w:ascii="Arial" w:hAnsi="Arial" w:cs="Arial"/>
                          <w:color w:val="FFFFFF" w:themeColor="background1"/>
                          <w:sz w:val="16"/>
                          <w:szCs w:val="16"/>
                        </w:rPr>
                        <w:t xml:space="preserve">3) Invoering van triageproces  voor het opnemen van nieuwe casussen in het stelsel in 2025. </w:t>
                      </w:r>
                    </w:p>
                    <w:p w:rsidRPr="00853877" w:rsidR="00C068F1" w:rsidP="00853877" w:rsidRDefault="00C068F1" w14:paraId="7515E9EA" w14:textId="77777777">
                      <w:pPr>
                        <w:spacing w:after="0"/>
                        <w:jc w:val="center"/>
                        <w:rPr>
                          <w:rFonts w:ascii="Arial" w:hAnsi="Arial" w:cs="Arial"/>
                          <w:color w:val="FFFFFF" w:themeColor="background1"/>
                          <w:sz w:val="16"/>
                          <w:szCs w:val="16"/>
                        </w:rPr>
                      </w:pPr>
                      <w:r w:rsidRPr="00853877">
                        <w:rPr>
                          <w:rFonts w:ascii="Arial" w:hAnsi="Arial" w:cs="Arial"/>
                          <w:color w:val="FFFFFF" w:themeColor="background1"/>
                          <w:sz w:val="16"/>
                          <w:szCs w:val="16"/>
                        </w:rPr>
                        <w:t>4) Het taakveld bewaken en beveiligen is met de betrokken stelselpartners verder geprofessionaliseerd en vervolgens, in het kader van de transitie, fundamenteel anders ingericht.</w:t>
                      </w:r>
                    </w:p>
                    <w:p w:rsidRPr="00853877" w:rsidR="00C068F1" w:rsidP="00853877" w:rsidRDefault="00C068F1" w14:paraId="64BBB10A" w14:textId="77777777">
                      <w:pPr>
                        <w:spacing w:after="0"/>
                        <w:jc w:val="center"/>
                        <w:rPr>
                          <w:rFonts w:ascii="Arial" w:hAnsi="Arial" w:cs="Arial"/>
                          <w:color w:val="FFFFFF" w:themeColor="background1"/>
                          <w:sz w:val="16"/>
                          <w:szCs w:val="16"/>
                        </w:rPr>
                      </w:pPr>
                      <w:r w:rsidRPr="00853877">
                        <w:rPr>
                          <w:rFonts w:ascii="Arial" w:hAnsi="Arial" w:cs="Arial"/>
                          <w:color w:val="FFFFFF" w:themeColor="background1"/>
                          <w:sz w:val="16"/>
                          <w:szCs w:val="16"/>
                        </w:rPr>
                        <w:t xml:space="preserve">5) Oprichting van Het Landelijk Coördinatiecentrum (LCC), een samenwerkingsverband van de politie en </w:t>
                      </w:r>
                      <w:proofErr w:type="spellStart"/>
                      <w:r w:rsidRPr="00853877">
                        <w:rPr>
                          <w:rFonts w:ascii="Arial" w:hAnsi="Arial" w:cs="Arial"/>
                          <w:color w:val="FFFFFF" w:themeColor="background1"/>
                          <w:sz w:val="16"/>
                          <w:szCs w:val="16"/>
                        </w:rPr>
                        <w:t>KMar</w:t>
                      </w:r>
                      <w:proofErr w:type="spellEnd"/>
                      <w:r w:rsidRPr="00853877">
                        <w:rPr>
                          <w:rFonts w:ascii="Arial" w:hAnsi="Arial" w:cs="Arial"/>
                          <w:color w:val="FFFFFF" w:themeColor="background1"/>
                          <w:sz w:val="16"/>
                          <w:szCs w:val="16"/>
                        </w:rPr>
                        <w:t xml:space="preserve">, in juni 2023. </w:t>
                      </w:r>
                    </w:p>
                    <w:p w:rsidRPr="00853877" w:rsidR="00C068F1" w:rsidP="00853877" w:rsidRDefault="00C068F1" w14:paraId="0F83B05E" w14:textId="77777777">
                      <w:pPr>
                        <w:spacing w:after="0"/>
                        <w:jc w:val="center"/>
                        <w:rPr>
                          <w:rFonts w:ascii="Arial" w:hAnsi="Arial" w:cs="Arial"/>
                          <w:color w:val="FFFFFF" w:themeColor="background1"/>
                          <w:sz w:val="16"/>
                          <w:szCs w:val="16"/>
                        </w:rPr>
                      </w:pPr>
                      <w:r w:rsidRPr="00853877">
                        <w:rPr>
                          <w:rFonts w:ascii="Arial" w:hAnsi="Arial" w:cs="Arial"/>
                          <w:color w:val="FFFFFF" w:themeColor="background1"/>
                          <w:sz w:val="16"/>
                          <w:szCs w:val="16"/>
                        </w:rPr>
                        <w:t>6) Uitbreiden van het palet aan informatieproducten.</w:t>
                      </w:r>
                    </w:p>
                    <w:p w:rsidRPr="00853877" w:rsidR="00C068F1" w:rsidP="00853877" w:rsidRDefault="00C068F1" w14:paraId="4A11B08F" w14:textId="77777777">
                      <w:pPr>
                        <w:spacing w:after="0"/>
                        <w:jc w:val="center"/>
                        <w:rPr>
                          <w:rFonts w:ascii="Arial" w:hAnsi="Arial" w:cs="Arial"/>
                          <w:color w:val="FFFFFF" w:themeColor="background1"/>
                          <w:sz w:val="16"/>
                          <w:szCs w:val="16"/>
                        </w:rPr>
                      </w:pPr>
                      <w:r w:rsidRPr="00853877">
                        <w:rPr>
                          <w:rFonts w:ascii="Arial" w:hAnsi="Arial" w:cs="Arial"/>
                          <w:color w:val="FFFFFF" w:themeColor="background1"/>
                          <w:sz w:val="16"/>
                          <w:szCs w:val="16"/>
                        </w:rPr>
                        <w:t xml:space="preserve">7) De wetenschappelijke ring domein bewaken en beveiligen is opgericht. </w:t>
                      </w:r>
                    </w:p>
                    <w:p w:rsidRPr="00853877" w:rsidR="00C068F1" w:rsidP="00853877" w:rsidRDefault="00C068F1" w14:paraId="23AF3073" w14:textId="77777777">
                      <w:pPr>
                        <w:spacing w:after="0"/>
                        <w:jc w:val="center"/>
                        <w:rPr>
                          <w:rFonts w:ascii="Arial" w:hAnsi="Arial" w:cs="Arial"/>
                          <w:color w:val="FFFFFF" w:themeColor="background1"/>
                          <w:sz w:val="16"/>
                          <w:szCs w:val="16"/>
                        </w:rPr>
                      </w:pPr>
                      <w:r w:rsidRPr="00853877">
                        <w:rPr>
                          <w:rFonts w:ascii="Arial" w:hAnsi="Arial" w:cs="Arial"/>
                          <w:color w:val="FFFFFF" w:themeColor="background1"/>
                          <w:sz w:val="16"/>
                          <w:szCs w:val="16"/>
                        </w:rPr>
                        <w:t xml:space="preserve">8) De Inspectie Justitie en Veiligheid is geëquipeerd (in capaciteit en middelen) om toezicht te kunnen houden op onderdelen van het stelsel. Na de noodzakelijke wetswijzigingen kan de Inspectie haar toezicht op het nieuwe stelsel verbreden. </w:t>
                      </w:r>
                    </w:p>
                    <w:p w:rsidRPr="00853877" w:rsidR="00C068F1" w:rsidP="00853877" w:rsidRDefault="00C068F1" w14:paraId="12E25EBB" w14:textId="77777777">
                      <w:pPr>
                        <w:spacing w:after="0"/>
                        <w:jc w:val="center"/>
                        <w:rPr>
                          <w:rFonts w:ascii="Arial" w:hAnsi="Arial" w:cs="Arial"/>
                          <w:color w:val="FFFFFF" w:themeColor="background1"/>
                          <w:sz w:val="16"/>
                          <w:szCs w:val="16"/>
                        </w:rPr>
                      </w:pPr>
                      <w:r w:rsidRPr="00853877">
                        <w:rPr>
                          <w:rFonts w:ascii="Arial" w:hAnsi="Arial" w:cs="Arial"/>
                          <w:color w:val="FFFFFF" w:themeColor="background1"/>
                          <w:sz w:val="16"/>
                          <w:szCs w:val="16"/>
                        </w:rPr>
                        <w:t xml:space="preserve">9) Inwerking </w:t>
                      </w:r>
                      <w:proofErr w:type="spellStart"/>
                      <w:r w:rsidRPr="00853877">
                        <w:rPr>
                          <w:rFonts w:ascii="Arial" w:hAnsi="Arial" w:cs="Arial"/>
                          <w:color w:val="FFFFFF" w:themeColor="background1"/>
                          <w:sz w:val="16"/>
                          <w:szCs w:val="16"/>
                        </w:rPr>
                        <w:t>treding</w:t>
                      </w:r>
                      <w:proofErr w:type="spellEnd"/>
                      <w:r w:rsidRPr="00853877">
                        <w:rPr>
                          <w:rFonts w:ascii="Arial" w:hAnsi="Arial" w:cs="Arial"/>
                          <w:color w:val="FFFFFF" w:themeColor="background1"/>
                          <w:sz w:val="16"/>
                          <w:szCs w:val="16"/>
                        </w:rPr>
                        <w:t xml:space="preserve"> van het </w:t>
                      </w:r>
                      <w:proofErr w:type="spellStart"/>
                      <w:r w:rsidRPr="00853877">
                        <w:rPr>
                          <w:rFonts w:ascii="Arial" w:hAnsi="Arial" w:cs="Arial"/>
                          <w:color w:val="FFFFFF" w:themeColor="background1"/>
                          <w:sz w:val="16"/>
                          <w:szCs w:val="16"/>
                        </w:rPr>
                        <w:t>Het</w:t>
                      </w:r>
                      <w:proofErr w:type="spellEnd"/>
                      <w:r w:rsidRPr="00853877">
                        <w:rPr>
                          <w:rFonts w:ascii="Arial" w:hAnsi="Arial" w:cs="Arial"/>
                          <w:color w:val="FFFFFF" w:themeColor="background1"/>
                          <w:sz w:val="16"/>
                          <w:szCs w:val="16"/>
                        </w:rPr>
                        <w:t xml:space="preserve"> Adviesorgaan Bewaken en Beveiligen.</w:t>
                      </w:r>
                    </w:p>
                    <w:p w:rsidRPr="00853877" w:rsidR="00C068F1" w:rsidP="00853877" w:rsidRDefault="00C068F1" w14:paraId="1158F332" w14:textId="77777777">
                      <w:pPr>
                        <w:spacing w:after="0"/>
                        <w:jc w:val="center"/>
                        <w:rPr>
                          <w:rFonts w:ascii="Arial" w:hAnsi="Arial" w:cs="Arial"/>
                          <w:sz w:val="16"/>
                          <w:szCs w:val="16"/>
                        </w:rPr>
                      </w:pPr>
                      <w:r w:rsidRPr="00853877">
                        <w:rPr>
                          <w:rFonts w:ascii="Arial" w:hAnsi="Arial" w:cs="Arial"/>
                          <w:color w:val="FFFFFF" w:themeColor="background1"/>
                          <w:sz w:val="16"/>
                          <w:szCs w:val="16"/>
                        </w:rPr>
                        <w:t>10) Bewaken en beveiligen kan een stevige psychosociale belasting met zich mee brengen voor Te Beschermen Personen. Daarom is de afgelopen periode de aandacht voor dit thema vanuit de NCTV en partners verder uitgebouwd</w:t>
                      </w:r>
                      <w:r w:rsidRPr="00853877">
                        <w:rPr>
                          <w:rFonts w:ascii="Arial" w:hAnsi="Arial" w:cs="Arial"/>
                          <w:sz w:val="16"/>
                          <w:szCs w:val="16"/>
                        </w:rPr>
                        <w:t>.</w:t>
                      </w:r>
                    </w:p>
                  </w:txbxContent>
                </v:textbox>
              </v:shape>
            </w:pict>
          </mc:Fallback>
        </mc:AlternateContent>
      </w:r>
      <w:r w:rsidR="00C068F1">
        <w:rPr>
          <w:noProof/>
        </w:rPr>
        <mc:AlternateContent>
          <mc:Choice Requires="wps">
            <w:drawing>
              <wp:anchor distT="0" distB="0" distL="114300" distR="114300" simplePos="0" relativeHeight="251707392" behindDoc="0" locked="0" layoutInCell="1" allowOverlap="1" wp14:editId="6DD661FE" wp14:anchorId="41783EF6">
                <wp:simplePos x="0" y="0"/>
                <wp:positionH relativeFrom="column">
                  <wp:posOffset>6948805</wp:posOffset>
                </wp:positionH>
                <wp:positionV relativeFrom="paragraph">
                  <wp:posOffset>3119755</wp:posOffset>
                </wp:positionV>
                <wp:extent cx="209550" cy="342900"/>
                <wp:effectExtent l="0" t="38100" r="38100" b="57150"/>
                <wp:wrapNone/>
                <wp:docPr id="725226302" name="Pijl: rechts 3"/>
                <wp:cNvGraphicFramePr/>
                <a:graphic xmlns:a="http://schemas.openxmlformats.org/drawingml/2006/main">
                  <a:graphicData uri="http://schemas.microsoft.com/office/word/2010/wordprocessingShape">
                    <wps:wsp>
                      <wps:cNvSpPr/>
                      <wps:spPr>
                        <a:xfrm>
                          <a:off x="0" y="0"/>
                          <a:ext cx="209550" cy="342900"/>
                        </a:xfrm>
                        <a:prstGeom prst="rightArrow">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ijl: rechts 3" style="position:absolute;margin-left:547.15pt;margin-top:245.65pt;width:16.5pt;height:27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5b9bd5" strokecolor="#223f59"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" w14:anchorId="70DDF812"/>
            </w:pict>
          </mc:Fallback>
        </mc:AlternateContent>
      </w:r>
      <w:r w:rsidR="00C068F1">
        <w:rPr>
          <w:noProof/>
        </w:rPr>
        <mc:AlternateContent>
          <mc:Choice Requires="wps">
            <w:drawing>
              <wp:anchor distT="0" distB="0" distL="114300" distR="114300" simplePos="0" relativeHeight="251706368" behindDoc="0" locked="0" layoutInCell="1" allowOverlap="1" wp14:editId="053954F1" wp14:anchorId="4BD3538E">
                <wp:simplePos x="0" y="0"/>
                <wp:positionH relativeFrom="column">
                  <wp:posOffset>4343400</wp:posOffset>
                </wp:positionH>
                <wp:positionV relativeFrom="paragraph">
                  <wp:posOffset>3124200</wp:posOffset>
                </wp:positionV>
                <wp:extent cx="209550" cy="342900"/>
                <wp:effectExtent l="0" t="38100" r="38100" b="57150"/>
                <wp:wrapNone/>
                <wp:docPr id="1805939112" name="Pijl: rechts 3"/>
                <wp:cNvGraphicFramePr/>
                <a:graphic xmlns:a="http://schemas.openxmlformats.org/drawingml/2006/main">
                  <a:graphicData uri="http://schemas.microsoft.com/office/word/2010/wordprocessingShape">
                    <wps:wsp>
                      <wps:cNvSpPr/>
                      <wps:spPr>
                        <a:xfrm>
                          <a:off x="0" y="0"/>
                          <a:ext cx="209550" cy="342900"/>
                        </a:xfrm>
                        <a:prstGeom prst="rightArrow">
                          <a:avLst/>
                        </a:prstGeom>
                        <a:solidFill>
                          <a:srgbClr val="5B9BD5"/>
                        </a:solidFill>
                        <a:ln w="12700" cap="flat" cmpd="sng" algn="ctr">
                          <a:solidFill>
                            <a:srgbClr val="5B9BD5">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ijl: rechts 3" style="position:absolute;margin-left:342pt;margin-top:246pt;width:16.5pt;height:27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5b9bd5" strokecolor="#223f59"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" w14:anchorId="1E5C5113"/>
            </w:pict>
          </mc:Fallback>
        </mc:AlternateContent>
      </w:r>
      <w:r w:rsidR="00C068F1">
        <w:rPr>
          <w:noProof/>
        </w:rPr>
        <mc:AlternateContent>
          <mc:Choice Requires="wps">
            <w:drawing>
              <wp:anchor distT="0" distB="0" distL="114300" distR="114300" simplePos="0" relativeHeight="251705344" behindDoc="0" locked="0" layoutInCell="1" allowOverlap="1" wp14:editId="6B24DEED" wp14:anchorId="037C59AD">
                <wp:simplePos x="0" y="0"/>
                <wp:positionH relativeFrom="column">
                  <wp:posOffset>1681480</wp:posOffset>
                </wp:positionH>
                <wp:positionV relativeFrom="paragraph">
                  <wp:posOffset>3119755</wp:posOffset>
                </wp:positionV>
                <wp:extent cx="209550" cy="342900"/>
                <wp:effectExtent l="0" t="38100" r="38100" b="57150"/>
                <wp:wrapNone/>
                <wp:docPr id="1261985794" name="Pijl: rechts 3"/>
                <wp:cNvGraphicFramePr/>
                <a:graphic xmlns:a="http://schemas.openxmlformats.org/drawingml/2006/main">
                  <a:graphicData uri="http://schemas.microsoft.com/office/word/2010/wordprocessingShape">
                    <wps:wsp>
                      <wps:cNvSpPr/>
                      <wps:spPr>
                        <a:xfrm>
                          <a:off x="0" y="0"/>
                          <a:ext cx="209550" cy="3429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ijl: rechts 3" style="position:absolute;margin-left:132.4pt;margin-top:245.65pt;width:16.5pt;height:27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5b9bd5 [3204]" strokecolor="#091723 [484]" strokeweight="1pt" type="#_x0000_t13"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" w14:anchorId="6028B0C3"/>
            </w:pict>
          </mc:Fallback>
        </mc:AlternateContent>
      </w:r>
    </w:p>
    <w:p w:rsidR="00502815" w:rsidRDefault="00C068F1" w14:paraId="1F90544D" w14:textId="3CF8ADE4">
      <w:r>
        <w:rPr>
          <w:noProof/>
        </w:rPr>
        <mc:AlternateContent>
          <mc:Choice Requires="wps">
            <w:drawing>
              <wp:anchor distT="0" distB="0" distL="114300" distR="114300" simplePos="0" relativeHeight="251704320" behindDoc="0" locked="0" layoutInCell="1" allowOverlap="1" wp14:editId="0971362A" wp14:anchorId="78736185">
                <wp:simplePos x="0" y="0"/>
                <wp:positionH relativeFrom="column">
                  <wp:posOffset>7269420</wp:posOffset>
                </wp:positionH>
                <wp:positionV relativeFrom="paragraph">
                  <wp:posOffset>10927</wp:posOffset>
                </wp:positionV>
                <wp:extent cx="1952625" cy="5106826"/>
                <wp:effectExtent l="0" t="0" r="28575" b="17780"/>
                <wp:wrapNone/>
                <wp:docPr id="378585613" name="Stroomdiagram: Proces 2"/>
                <wp:cNvGraphicFramePr/>
                <a:graphic xmlns:a="http://schemas.openxmlformats.org/drawingml/2006/main">
                  <a:graphicData uri="http://schemas.microsoft.com/office/word/2010/wordprocessingShape">
                    <wps:wsp>
                      <wps:cNvSpPr/>
                      <wps:spPr>
                        <a:xfrm>
                          <a:off x="0" y="0"/>
                          <a:ext cx="1952625" cy="5106826"/>
                        </a:xfrm>
                        <a:prstGeom prst="flowChartProcess">
                          <a:avLst/>
                        </a:prstGeom>
                        <a:solidFill>
                          <a:srgbClr val="5B9BD5"/>
                        </a:solidFill>
                        <a:ln w="12700" cap="flat" cmpd="sng" algn="ctr">
                          <a:solidFill>
                            <a:srgbClr val="5B9BD5">
                              <a:shade val="15000"/>
                            </a:srgbClr>
                          </a:solidFill>
                          <a:prstDash val="solid"/>
                          <a:miter lim="800000"/>
                        </a:ln>
                        <a:effectLst/>
                      </wps:spPr>
                      <wps:txbx>
                        <w:txbxContent>
                          <w:p w:rsidRPr="00351F05" w:rsidR="00C068F1" w:rsidP="00351F05" w:rsidRDefault="00C068F1" w14:paraId="31255A31" w14:textId="77777777">
                            <w:pPr>
                              <w:jc w:val="center"/>
                              <w:rPr>
                                <w:rFonts w:ascii="Arial" w:hAnsi="Arial" w:cs="Arial"/>
                                <w:color w:val="FFFFFF" w:themeColor="background1"/>
                                <w:sz w:val="16"/>
                                <w:szCs w:val="16"/>
                              </w:rPr>
                            </w:pPr>
                            <w:r w:rsidRPr="00351F05">
                              <w:rPr>
                                <w:rFonts w:ascii="Arial" w:hAnsi="Arial" w:cs="Arial"/>
                                <w:color w:val="FFFFFF" w:themeColor="background1"/>
                                <w:sz w:val="16"/>
                                <w:szCs w:val="16"/>
                              </w:rPr>
                              <w:t>Het voorkomen van (terroristische) aanslagen op personen, objecten en diensten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7" style="position:absolute;margin-left:572.4pt;margin-top:.85pt;width:153.75pt;height:40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fillcolor="#5b9bd5" strokecolor="#223f59"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" w14:anchorId="78736185">
                <v:textbox>
                  <w:txbxContent>
                    <w:p w:rsidRPr="00351F05" w:rsidR="00C068F1" w:rsidP="00351F05" w:rsidRDefault="00C068F1" w14:paraId="31255A31" w14:textId="77777777">
                      <w:pPr>
                        <w:jc w:val="center"/>
                        <w:rPr>
                          <w:rFonts w:ascii="Arial" w:hAnsi="Arial" w:cs="Arial"/>
                          <w:color w:val="FFFFFF" w:themeColor="background1"/>
                          <w:sz w:val="16"/>
                          <w:szCs w:val="16"/>
                        </w:rPr>
                      </w:pPr>
                      <w:r w:rsidRPr="00351F05">
                        <w:rPr>
                          <w:rFonts w:ascii="Arial" w:hAnsi="Arial" w:cs="Arial"/>
                          <w:color w:val="FFFFFF" w:themeColor="background1"/>
                          <w:sz w:val="16"/>
                          <w:szCs w:val="16"/>
                        </w:rPr>
                        <w:t>Het voorkomen van (terroristische) aanslagen op personen, objecten en diensten</w:t>
                      </w:r>
                    </w:p>
                  </w:txbxContent>
                </v:textbox>
              </v:shape>
            </w:pict>
          </mc:Fallback>
        </mc:AlternateContent>
      </w:r>
    </w:p>
    <w:p w:rsidR="00502815" w:rsidRDefault="00502815" w14:paraId="126C3B1E" w14:textId="193FEF9B"/>
    <w:p w:rsidR="00502815" w:rsidRDefault="00502815" w14:paraId="652C850F" w14:textId="77777777"/>
    <w:p w:rsidR="00502815" w:rsidRDefault="00502815" w14:paraId="36A3283A" w14:textId="77777777"/>
    <w:p w:rsidR="00502815" w:rsidRDefault="00502815" w14:paraId="5771C2B2" w14:textId="77777777"/>
    <w:p w:rsidR="00502815" w:rsidRDefault="00502815" w14:paraId="38CE67D4" w14:textId="77777777"/>
    <w:p w:rsidR="00502815" w:rsidRDefault="00502815" w14:paraId="6F4CE417" w14:textId="77777777"/>
    <w:sectPr w:rsidR="00502815" w:rsidSect="00502815">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7A7E3" w14:textId="77777777" w:rsidR="00746C69" w:rsidRDefault="00746C69" w:rsidP="00853877">
      <w:pPr>
        <w:spacing w:after="0" w:line="240" w:lineRule="auto"/>
      </w:pPr>
      <w:r>
        <w:separator/>
      </w:r>
    </w:p>
  </w:endnote>
  <w:endnote w:type="continuationSeparator" w:id="0">
    <w:p w14:paraId="37591675" w14:textId="77777777" w:rsidR="00746C69" w:rsidRDefault="00746C69" w:rsidP="00853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864A6" w14:textId="77777777" w:rsidR="00746C69" w:rsidRDefault="00746C69" w:rsidP="00853877">
      <w:pPr>
        <w:spacing w:after="0" w:line="240" w:lineRule="auto"/>
      </w:pPr>
      <w:r>
        <w:separator/>
      </w:r>
    </w:p>
  </w:footnote>
  <w:footnote w:type="continuationSeparator" w:id="0">
    <w:p w14:paraId="0A9AF4AB" w14:textId="77777777" w:rsidR="00746C69" w:rsidRDefault="00746C69" w:rsidP="008538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815"/>
    <w:rsid w:val="002F1A15"/>
    <w:rsid w:val="00502815"/>
    <w:rsid w:val="00746C69"/>
    <w:rsid w:val="00853877"/>
    <w:rsid w:val="00A46970"/>
    <w:rsid w:val="00B25C73"/>
    <w:rsid w:val="00C068F1"/>
    <w:rsid w:val="00CD5866"/>
    <w:rsid w:val="00F36BB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85C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0281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50281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502815"/>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502815"/>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502815"/>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5028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28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28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28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2815"/>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502815"/>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502815"/>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502815"/>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502815"/>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5028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28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28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2815"/>
    <w:rPr>
      <w:rFonts w:eastAsiaTheme="majorEastAsia" w:cstheme="majorBidi"/>
      <w:color w:val="272727" w:themeColor="text1" w:themeTint="D8"/>
    </w:rPr>
  </w:style>
  <w:style w:type="paragraph" w:styleId="Titel">
    <w:name w:val="Title"/>
    <w:basedOn w:val="Standaard"/>
    <w:next w:val="Standaard"/>
    <w:link w:val="TitelChar"/>
    <w:uiPriority w:val="10"/>
    <w:qFormat/>
    <w:rsid w:val="005028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28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28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28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28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2815"/>
    <w:rPr>
      <w:i/>
      <w:iCs/>
      <w:color w:val="404040" w:themeColor="text1" w:themeTint="BF"/>
    </w:rPr>
  </w:style>
  <w:style w:type="paragraph" w:styleId="Lijstalinea">
    <w:name w:val="List Paragraph"/>
    <w:basedOn w:val="Standaard"/>
    <w:uiPriority w:val="34"/>
    <w:qFormat/>
    <w:rsid w:val="00502815"/>
    <w:pPr>
      <w:ind w:left="720"/>
      <w:contextualSpacing/>
    </w:pPr>
  </w:style>
  <w:style w:type="character" w:styleId="Intensievebenadrukking">
    <w:name w:val="Intense Emphasis"/>
    <w:basedOn w:val="Standaardalinea-lettertype"/>
    <w:uiPriority w:val="21"/>
    <w:qFormat/>
    <w:rsid w:val="00502815"/>
    <w:rPr>
      <w:i/>
      <w:iCs/>
      <w:color w:val="2E74B5" w:themeColor="accent1" w:themeShade="BF"/>
    </w:rPr>
  </w:style>
  <w:style w:type="paragraph" w:styleId="Duidelijkcitaat">
    <w:name w:val="Intense Quote"/>
    <w:basedOn w:val="Standaard"/>
    <w:next w:val="Standaard"/>
    <w:link w:val="DuidelijkcitaatChar"/>
    <w:uiPriority w:val="30"/>
    <w:qFormat/>
    <w:rsid w:val="0050281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502815"/>
    <w:rPr>
      <w:i/>
      <w:iCs/>
      <w:color w:val="2E74B5" w:themeColor="accent1" w:themeShade="BF"/>
    </w:rPr>
  </w:style>
  <w:style w:type="character" w:styleId="Intensieveverwijzing">
    <w:name w:val="Intense Reference"/>
    <w:basedOn w:val="Standaardalinea-lettertype"/>
    <w:uiPriority w:val="32"/>
    <w:qFormat/>
    <w:rsid w:val="00502815"/>
    <w:rPr>
      <w:b/>
      <w:bCs/>
      <w:smallCaps/>
      <w:color w:val="2E74B5" w:themeColor="accent1" w:themeShade="BF"/>
      <w:spacing w:val="5"/>
    </w:rPr>
  </w:style>
  <w:style w:type="paragraph" w:styleId="Koptekst">
    <w:name w:val="header"/>
    <w:basedOn w:val="Standaard"/>
    <w:link w:val="KoptekstChar"/>
    <w:uiPriority w:val="99"/>
    <w:unhideWhenUsed/>
    <w:rsid w:val="008538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53877"/>
  </w:style>
  <w:style w:type="paragraph" w:styleId="Voettekst">
    <w:name w:val="footer"/>
    <w:basedOn w:val="Standaard"/>
    <w:link w:val="VoettekstChar"/>
    <w:uiPriority w:val="99"/>
    <w:unhideWhenUsed/>
    <w:rsid w:val="008538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538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84</ap:Words>
  <ap:Characters>468</ap:Characters>
  <ap:DocSecurity>0</ap:DocSecurity>
  <ap:Lines>3</ap:Lines>
  <ap:Paragraphs>1</ap:Paragraphs>
  <ap:ScaleCrop>false</ap:ScaleCrop>
  <ap:LinksUpToDate>false</ap:LinksUpToDate>
  <ap:CharactersWithSpaces>551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2026-09-08T13:22:00.0000000Z</dcterms:created>
  <dcterms:modified xsi:type="dcterms:W3CDTF">2026-09-08T13:22:00.0000000Z</dcterms:modified>
  <version/>
  <category/>
</coreProperties>
</file>