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F22D89A" w14:textId="77777777">
        <w:tc>
          <w:tcPr>
            <w:tcW w:w="6379" w:type="dxa"/>
            <w:gridSpan w:val="2"/>
            <w:tcBorders>
              <w:top w:val="nil"/>
              <w:left w:val="nil"/>
              <w:bottom w:val="nil"/>
              <w:right w:val="nil"/>
            </w:tcBorders>
            <w:vAlign w:val="center"/>
          </w:tcPr>
          <w:p w:rsidR="004330ED" w:rsidP="00EA1CE4" w:rsidRDefault="004330ED" w14:paraId="6EA7F46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C58A0F0"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2DC41E04" w14:textId="77777777">
        <w:trPr>
          <w:cantSplit/>
        </w:trPr>
        <w:tc>
          <w:tcPr>
            <w:tcW w:w="10348" w:type="dxa"/>
            <w:gridSpan w:val="3"/>
            <w:tcBorders>
              <w:top w:val="single" w:color="auto" w:sz="4" w:space="0"/>
              <w:left w:val="nil"/>
              <w:bottom w:val="nil"/>
              <w:right w:val="nil"/>
            </w:tcBorders>
          </w:tcPr>
          <w:p w:rsidR="004330ED" w:rsidP="004A1E29" w:rsidRDefault="004330ED" w14:paraId="66DC555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662A420" w14:textId="77777777">
        <w:trPr>
          <w:cantSplit/>
        </w:trPr>
        <w:tc>
          <w:tcPr>
            <w:tcW w:w="10348" w:type="dxa"/>
            <w:gridSpan w:val="3"/>
            <w:tcBorders>
              <w:top w:val="nil"/>
              <w:left w:val="nil"/>
              <w:bottom w:val="nil"/>
              <w:right w:val="nil"/>
            </w:tcBorders>
          </w:tcPr>
          <w:p w:rsidR="004330ED" w:rsidP="00BF623B" w:rsidRDefault="004330ED" w14:paraId="57C046A2" w14:textId="77777777">
            <w:pPr>
              <w:pStyle w:val="Amendement"/>
              <w:tabs>
                <w:tab w:val="clear" w:pos="3310"/>
                <w:tab w:val="clear" w:pos="3600"/>
              </w:tabs>
              <w:rPr>
                <w:rFonts w:ascii="Times New Roman" w:hAnsi="Times New Roman"/>
                <w:b w:val="0"/>
              </w:rPr>
            </w:pPr>
          </w:p>
        </w:tc>
      </w:tr>
      <w:tr w:rsidR="004330ED" w:rsidTr="00EA1CE4" w14:paraId="3A488F94" w14:textId="77777777">
        <w:trPr>
          <w:cantSplit/>
        </w:trPr>
        <w:tc>
          <w:tcPr>
            <w:tcW w:w="10348" w:type="dxa"/>
            <w:gridSpan w:val="3"/>
            <w:tcBorders>
              <w:top w:val="nil"/>
              <w:left w:val="nil"/>
              <w:bottom w:val="single" w:color="auto" w:sz="4" w:space="0"/>
              <w:right w:val="nil"/>
            </w:tcBorders>
          </w:tcPr>
          <w:p w:rsidR="004330ED" w:rsidP="00BF623B" w:rsidRDefault="004330ED" w14:paraId="113F08FD" w14:textId="77777777">
            <w:pPr>
              <w:pStyle w:val="Amendement"/>
              <w:tabs>
                <w:tab w:val="clear" w:pos="3310"/>
                <w:tab w:val="clear" w:pos="3600"/>
              </w:tabs>
              <w:rPr>
                <w:rFonts w:ascii="Times New Roman" w:hAnsi="Times New Roman"/>
              </w:rPr>
            </w:pPr>
          </w:p>
        </w:tc>
      </w:tr>
      <w:tr w:rsidR="004330ED" w:rsidTr="00EA1CE4" w14:paraId="76F0CA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CB8E70D"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C849FBC" w14:textId="77777777">
            <w:pPr>
              <w:suppressAutoHyphens/>
              <w:ind w:left="-70"/>
              <w:rPr>
                <w:b/>
              </w:rPr>
            </w:pPr>
          </w:p>
        </w:tc>
      </w:tr>
      <w:tr w:rsidR="003C21AC" w:rsidTr="00EA1CE4" w14:paraId="5CC073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2F04D5" w14:paraId="0E8673B5" w14:textId="40DE9007">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2F04D5" w:rsidR="003C21AC" w:rsidP="002F04D5" w:rsidRDefault="002F04D5" w14:paraId="5711B102" w14:textId="34DC61C9">
            <w:pPr>
              <w:rPr>
                <w:b/>
                <w:bCs/>
                <w:szCs w:val="24"/>
              </w:rPr>
            </w:pPr>
            <w:r w:rsidRPr="002F04D5">
              <w:rPr>
                <w:b/>
                <w:bCs/>
                <w:szCs w:val="24"/>
              </w:rPr>
              <w:t xml:space="preserve">Wijziging van de Wet luchtvaart en van de Wet van 9 maart 2016 tot wijziging van de Wet luchtvaart in verband met de invoering van een nieuw normen- en </w:t>
            </w:r>
            <w:proofErr w:type="spellStart"/>
            <w:r w:rsidRPr="002F04D5">
              <w:rPr>
                <w:b/>
                <w:bCs/>
                <w:szCs w:val="24"/>
              </w:rPr>
              <w:t>handhavingstelsel</w:t>
            </w:r>
            <w:proofErr w:type="spellEnd"/>
            <w:r w:rsidRPr="002F04D5">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16A0B6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E26F2F5"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7439465" w14:textId="77777777">
            <w:pPr>
              <w:pStyle w:val="Amendement"/>
              <w:tabs>
                <w:tab w:val="clear" w:pos="3310"/>
                <w:tab w:val="clear" w:pos="3600"/>
              </w:tabs>
              <w:ind w:left="-70"/>
              <w:rPr>
                <w:rFonts w:ascii="Times New Roman" w:hAnsi="Times New Roman"/>
              </w:rPr>
            </w:pPr>
          </w:p>
        </w:tc>
      </w:tr>
      <w:tr w:rsidR="003C21AC" w:rsidTr="00EA1CE4" w14:paraId="201761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E74852F"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72636F6" w14:textId="77777777">
            <w:pPr>
              <w:pStyle w:val="Amendement"/>
              <w:tabs>
                <w:tab w:val="clear" w:pos="3310"/>
                <w:tab w:val="clear" w:pos="3600"/>
              </w:tabs>
              <w:ind w:left="-70"/>
              <w:rPr>
                <w:rFonts w:ascii="Times New Roman" w:hAnsi="Times New Roman"/>
              </w:rPr>
            </w:pPr>
          </w:p>
        </w:tc>
      </w:tr>
      <w:tr w:rsidR="003C21AC" w:rsidTr="00EA1CE4" w14:paraId="15433F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3C126E12" w14:textId="1D87C564">
            <w:pPr>
              <w:pStyle w:val="Amendement"/>
              <w:tabs>
                <w:tab w:val="clear" w:pos="3310"/>
                <w:tab w:val="clear" w:pos="3600"/>
              </w:tabs>
              <w:rPr>
                <w:rFonts w:ascii="Times New Roman" w:hAnsi="Times New Roman"/>
              </w:rPr>
            </w:pPr>
            <w:r w:rsidRPr="00C035D4">
              <w:rPr>
                <w:rFonts w:ascii="Times New Roman" w:hAnsi="Times New Roman"/>
              </w:rPr>
              <w:t xml:space="preserve">Nr. </w:t>
            </w:r>
            <w:r w:rsidR="00367515">
              <w:rPr>
                <w:rFonts w:ascii="Times New Roman" w:hAnsi="Times New Roman"/>
                <w:caps/>
              </w:rPr>
              <w:t>18</w:t>
            </w:r>
          </w:p>
        </w:tc>
        <w:tc>
          <w:tcPr>
            <w:tcW w:w="7371" w:type="dxa"/>
            <w:gridSpan w:val="2"/>
          </w:tcPr>
          <w:p w:rsidRPr="00C035D4" w:rsidR="003C21AC" w:rsidP="006E0971" w:rsidRDefault="003C21AC" w14:paraId="2A157C03" w14:textId="0D20244E">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Pr="00D46CC7" w:rsidR="002F04D5">
              <w:rPr>
                <w:rFonts w:ascii="Times New Roman" w:hAnsi="Times New Roman"/>
                <w:caps/>
              </w:rPr>
              <w:t>Kostić</w:t>
            </w:r>
          </w:p>
        </w:tc>
      </w:tr>
      <w:tr w:rsidR="003C21AC" w:rsidTr="00EA1CE4" w14:paraId="049144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FF75F54"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6010EE42" w14:textId="2715328C">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4788A">
              <w:rPr>
                <w:rFonts w:ascii="Times New Roman" w:hAnsi="Times New Roman"/>
                <w:b w:val="0"/>
              </w:rPr>
              <w:t>8 september 2026</w:t>
            </w:r>
          </w:p>
        </w:tc>
      </w:tr>
      <w:tr w:rsidR="00B01BA6" w:rsidTr="00EA1CE4" w14:paraId="3E3B63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3FEADC2"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6C5CC696" w14:textId="77777777">
            <w:pPr>
              <w:pStyle w:val="Amendement"/>
              <w:tabs>
                <w:tab w:val="clear" w:pos="3310"/>
                <w:tab w:val="clear" w:pos="3600"/>
              </w:tabs>
              <w:ind w:left="-70"/>
              <w:rPr>
                <w:rFonts w:ascii="Times New Roman" w:hAnsi="Times New Roman"/>
                <w:b w:val="0"/>
              </w:rPr>
            </w:pPr>
          </w:p>
        </w:tc>
      </w:tr>
      <w:tr w:rsidRPr="00EA69AC" w:rsidR="00B01BA6" w:rsidTr="00EA1CE4" w14:paraId="13FB91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7744EB1" w14:textId="77777777">
            <w:pPr>
              <w:ind w:firstLine="284"/>
            </w:pPr>
            <w:r w:rsidRPr="00EA69AC">
              <w:t>De ondergetekende stelt het volgende amendement voor:</w:t>
            </w:r>
          </w:p>
        </w:tc>
      </w:tr>
    </w:tbl>
    <w:p w:rsidR="00EA1CE4" w:rsidP="00EA1CE4" w:rsidRDefault="00EA1CE4" w14:paraId="5C483715" w14:textId="77777777"/>
    <w:p w:rsidRPr="002F04D5" w:rsidR="002F04D5" w:rsidP="002F04D5" w:rsidRDefault="002F04D5" w14:paraId="628A51E7" w14:textId="77777777">
      <w:pPr>
        <w:ind w:firstLine="284"/>
      </w:pPr>
      <w:r w:rsidRPr="002F04D5">
        <w:t>In artikel I, onderdeel B, wordt aan het voorgestelde artikel 8.36, tweede lid, een zin toegevoegd, luidende:</w:t>
      </w:r>
    </w:p>
    <w:p w:rsidRPr="002F04D5" w:rsidR="002F04D5" w:rsidP="002F04D5" w:rsidRDefault="002F04D5" w14:paraId="77E239CF" w14:textId="211999AD">
      <w:pPr>
        <w:ind w:firstLine="284"/>
      </w:pPr>
      <w:r>
        <w:t>De informatievoorziening omvat in ieder geval inzicht in de cumulatieve geluidbelasting vanwege het luchthavenluchtverkeer en andere relevante geluidbronnen.</w:t>
      </w:r>
    </w:p>
    <w:p w:rsidR="002F04D5" w:rsidP="00EA1CE4" w:rsidRDefault="002F04D5" w14:paraId="540D0644" w14:textId="77777777"/>
    <w:p w:rsidRPr="00EA69AC" w:rsidR="003C21AC" w:rsidP="00EA1CE4" w:rsidRDefault="003C21AC" w14:paraId="5976063B" w14:textId="77777777">
      <w:pPr>
        <w:rPr>
          <w:b/>
        </w:rPr>
      </w:pPr>
      <w:r w:rsidRPr="00EA69AC">
        <w:rPr>
          <w:b/>
        </w:rPr>
        <w:t>Toelichting</w:t>
      </w:r>
    </w:p>
    <w:p w:rsidRPr="00EA69AC" w:rsidR="003C21AC" w:rsidP="00BF623B" w:rsidRDefault="003C21AC" w14:paraId="1FD9EAF7" w14:textId="77777777"/>
    <w:p w:rsidRPr="002F04D5" w:rsidR="002F04D5" w:rsidP="002F04D5" w:rsidRDefault="002F04D5" w14:paraId="1AFC506F" w14:textId="77777777">
      <w:r w:rsidRPr="002F04D5">
        <w:t>Een goede informatiepositie is noodzakelijk voor de Maatschappelijke Raad Schiphol (MRS) om haar wettelijke taken onafhankelijk en inhoudelijk goed te kunnen vervullen. De MRS heeft onder meer tot taak bij te dragen aan een transparante, onafhankelijke en duidelijke informatievoorziening over de leefomgevingskwaliteit rondom Schiphol.</w:t>
      </w:r>
    </w:p>
    <w:p w:rsidRPr="002F04D5" w:rsidR="002F04D5" w:rsidP="002F04D5" w:rsidRDefault="002F04D5" w14:paraId="5CA67A67" w14:textId="77777777"/>
    <w:p w:rsidRPr="002F04D5" w:rsidR="002F04D5" w:rsidP="002F04D5" w:rsidRDefault="002F04D5" w14:paraId="79B2B794" w14:textId="76E36DDE">
      <w:r>
        <w:t>De leefomgevingskwaliteit van omwonenden wordt echter niet uitsluitend bepaald door het luchtverkeer. Ook andere geluidbronnen kunnen bijdragen aan de totale geluidbelasting. Omwonenden ervaren deze geluidbronnen gezamenlijk en niet afzonderlijk.</w:t>
      </w:r>
    </w:p>
    <w:p w:rsidRPr="002F04D5" w:rsidR="002F04D5" w:rsidP="002F04D5" w:rsidRDefault="002F04D5" w14:paraId="583993C3" w14:textId="77777777"/>
    <w:p w:rsidRPr="002F04D5" w:rsidR="002F04D5" w:rsidP="002F04D5" w:rsidRDefault="002F04D5" w14:paraId="33E6885E" w14:textId="30DDD4CF">
      <w:r>
        <w:t>Dit amendement waarborgt daarom dat de MRS</w:t>
      </w:r>
      <w:r w:rsidR="0E4B3D38">
        <w:t xml:space="preserve"> </w:t>
      </w:r>
      <w:r>
        <w:t>inzicht krijgt in de cumulatieve geluidbelasting van het luchthavenluchtverkeer en andere relevante geluidbronnen. Het amendement introduceert geen nieuwe geluidgrenswaarde en legt evenmin een nieuwe beoordelingsmethodiek op. Het versterkt uitsluitend de informatiepositie van de MRS en sluit daarmee rechtstreeks aan bij het doel en de systematiek van het wetsvoorstel.</w:t>
      </w:r>
    </w:p>
    <w:p w:rsidRPr="00EA69AC" w:rsidR="005B1DCC" w:rsidP="00BF623B" w:rsidRDefault="005B1DCC" w14:paraId="57DE0FC7" w14:textId="77777777"/>
    <w:p w:rsidRPr="00EA69AC" w:rsidR="00B4708A" w:rsidP="00EA1CE4" w:rsidRDefault="002F04D5" w14:paraId="7D102798" w14:textId="02BF22DA">
      <w:r w:rsidRPr="002F04D5">
        <w:t>Kostić</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525B" w14:textId="77777777" w:rsidR="008D0D7D" w:rsidRDefault="008D0D7D">
      <w:pPr>
        <w:spacing w:line="20" w:lineRule="exact"/>
      </w:pPr>
    </w:p>
  </w:endnote>
  <w:endnote w:type="continuationSeparator" w:id="0">
    <w:p w14:paraId="3D1BA08A" w14:textId="77777777" w:rsidR="008D0D7D" w:rsidRDefault="008D0D7D">
      <w:pPr>
        <w:pStyle w:val="Amendement"/>
      </w:pPr>
      <w:r>
        <w:rPr>
          <w:b w:val="0"/>
        </w:rPr>
        <w:t xml:space="preserve"> </w:t>
      </w:r>
    </w:p>
  </w:endnote>
  <w:endnote w:type="continuationNotice" w:id="1">
    <w:p w14:paraId="31BEDBAC" w14:textId="77777777" w:rsidR="008D0D7D" w:rsidRDefault="008D0D7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C303F" w14:textId="77777777" w:rsidR="008D0D7D" w:rsidRDefault="008D0D7D">
      <w:pPr>
        <w:pStyle w:val="Amendement"/>
      </w:pPr>
      <w:r>
        <w:rPr>
          <w:b w:val="0"/>
        </w:rPr>
        <w:separator/>
      </w:r>
    </w:p>
  </w:footnote>
  <w:footnote w:type="continuationSeparator" w:id="0">
    <w:p w14:paraId="69E1158C" w14:textId="77777777" w:rsidR="008D0D7D" w:rsidRDefault="008D0D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D5"/>
    <w:rsid w:val="00043CFB"/>
    <w:rsid w:val="00052244"/>
    <w:rsid w:val="0007471A"/>
    <w:rsid w:val="000D17BF"/>
    <w:rsid w:val="00101172"/>
    <w:rsid w:val="00157CAF"/>
    <w:rsid w:val="001656EE"/>
    <w:rsid w:val="0016653D"/>
    <w:rsid w:val="001D56AF"/>
    <w:rsid w:val="001E0E21"/>
    <w:rsid w:val="00212E0A"/>
    <w:rsid w:val="002153B0"/>
    <w:rsid w:val="0021777F"/>
    <w:rsid w:val="00241DD0"/>
    <w:rsid w:val="002A0713"/>
    <w:rsid w:val="002F04D5"/>
    <w:rsid w:val="0034788A"/>
    <w:rsid w:val="00367515"/>
    <w:rsid w:val="003C21AC"/>
    <w:rsid w:val="003C5218"/>
    <w:rsid w:val="003C7876"/>
    <w:rsid w:val="003E2308"/>
    <w:rsid w:val="003E2F98"/>
    <w:rsid w:val="00403333"/>
    <w:rsid w:val="00413B00"/>
    <w:rsid w:val="0042574B"/>
    <w:rsid w:val="004330ED"/>
    <w:rsid w:val="00481C91"/>
    <w:rsid w:val="0048533A"/>
    <w:rsid w:val="004911E3"/>
    <w:rsid w:val="00497D57"/>
    <w:rsid w:val="004A1E29"/>
    <w:rsid w:val="004A7DD4"/>
    <w:rsid w:val="004B50D8"/>
    <w:rsid w:val="004B5B90"/>
    <w:rsid w:val="00501109"/>
    <w:rsid w:val="005122FE"/>
    <w:rsid w:val="005703C9"/>
    <w:rsid w:val="00597703"/>
    <w:rsid w:val="005A6097"/>
    <w:rsid w:val="005B1DCC"/>
    <w:rsid w:val="005B7323"/>
    <w:rsid w:val="005C25B9"/>
    <w:rsid w:val="006267E6"/>
    <w:rsid w:val="006558D2"/>
    <w:rsid w:val="00672D25"/>
    <w:rsid w:val="006738BC"/>
    <w:rsid w:val="006B7121"/>
    <w:rsid w:val="006D3E69"/>
    <w:rsid w:val="006E0971"/>
    <w:rsid w:val="007709F6"/>
    <w:rsid w:val="00783215"/>
    <w:rsid w:val="007965FC"/>
    <w:rsid w:val="007D2608"/>
    <w:rsid w:val="007E5CCC"/>
    <w:rsid w:val="008164E5"/>
    <w:rsid w:val="00817DEA"/>
    <w:rsid w:val="00830081"/>
    <w:rsid w:val="008467D7"/>
    <w:rsid w:val="00852541"/>
    <w:rsid w:val="00865D47"/>
    <w:rsid w:val="0088452C"/>
    <w:rsid w:val="008D0D7D"/>
    <w:rsid w:val="008D7DCB"/>
    <w:rsid w:val="009055DB"/>
    <w:rsid w:val="00905ECB"/>
    <w:rsid w:val="0096165D"/>
    <w:rsid w:val="00993E91"/>
    <w:rsid w:val="009A409F"/>
    <w:rsid w:val="009B5845"/>
    <w:rsid w:val="009C0C1F"/>
    <w:rsid w:val="00A10505"/>
    <w:rsid w:val="00A1288B"/>
    <w:rsid w:val="00A53203"/>
    <w:rsid w:val="00A772EB"/>
    <w:rsid w:val="00B01BA6"/>
    <w:rsid w:val="00B4708A"/>
    <w:rsid w:val="00BF623B"/>
    <w:rsid w:val="00C035D4"/>
    <w:rsid w:val="00C60305"/>
    <w:rsid w:val="00C679BF"/>
    <w:rsid w:val="00C81BBD"/>
    <w:rsid w:val="00CD3132"/>
    <w:rsid w:val="00CE27CD"/>
    <w:rsid w:val="00D134F3"/>
    <w:rsid w:val="00D47D01"/>
    <w:rsid w:val="00D774B3"/>
    <w:rsid w:val="00DD35A5"/>
    <w:rsid w:val="00DE2948"/>
    <w:rsid w:val="00DF68BE"/>
    <w:rsid w:val="00DF712A"/>
    <w:rsid w:val="00E25DF4"/>
    <w:rsid w:val="00E3485D"/>
    <w:rsid w:val="00E376DF"/>
    <w:rsid w:val="00E6619B"/>
    <w:rsid w:val="00E908D7"/>
    <w:rsid w:val="00EA1CE4"/>
    <w:rsid w:val="00EA69AC"/>
    <w:rsid w:val="00EB40A1"/>
    <w:rsid w:val="00EC3112"/>
    <w:rsid w:val="00ED5E57"/>
    <w:rsid w:val="00EE1BD8"/>
    <w:rsid w:val="00FA5BBE"/>
    <w:rsid w:val="0E4B3D38"/>
    <w:rsid w:val="2969E20B"/>
    <w:rsid w:val="2CDEFCB8"/>
    <w:rsid w:val="6CC683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6A786"/>
  <w15:docId w15:val="{DEB3DAD4-8E19-4014-B429-57FCC69F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2F04D5"/>
    <w:rPr>
      <w:sz w:val="16"/>
      <w:szCs w:val="16"/>
    </w:rPr>
  </w:style>
  <w:style w:type="paragraph" w:styleId="Tekstopmerking">
    <w:name w:val="annotation text"/>
    <w:basedOn w:val="Standaard"/>
    <w:link w:val="TekstopmerkingChar"/>
    <w:unhideWhenUsed/>
    <w:rsid w:val="002F04D5"/>
    <w:rPr>
      <w:sz w:val="20"/>
    </w:rPr>
  </w:style>
  <w:style w:type="character" w:customStyle="1" w:styleId="TekstopmerkingChar">
    <w:name w:val="Tekst opmerking Char"/>
    <w:basedOn w:val="Standaardalinea-lettertype"/>
    <w:link w:val="Tekstopmerking"/>
    <w:rsid w:val="002F04D5"/>
  </w:style>
  <w:style w:type="paragraph" w:styleId="Onderwerpvanopmerking">
    <w:name w:val="annotation subject"/>
    <w:basedOn w:val="Tekstopmerking"/>
    <w:next w:val="Tekstopmerking"/>
    <w:link w:val="OnderwerpvanopmerkingChar"/>
    <w:semiHidden/>
    <w:unhideWhenUsed/>
    <w:rsid w:val="002F04D5"/>
    <w:rPr>
      <w:b/>
      <w:bCs/>
    </w:rPr>
  </w:style>
  <w:style w:type="character" w:customStyle="1" w:styleId="OnderwerpvanopmerkingChar">
    <w:name w:val="Onderwerp van opmerking Char"/>
    <w:basedOn w:val="TekstopmerkingChar"/>
    <w:link w:val="Onderwerpvanopmerking"/>
    <w:semiHidden/>
    <w:rsid w:val="002F04D5"/>
    <w:rPr>
      <w:b/>
      <w:bCs/>
    </w:rPr>
  </w:style>
  <w:style w:type="paragraph" w:styleId="Revisie">
    <w:name w:val="Revision"/>
    <w:hidden/>
    <w:uiPriority w:val="99"/>
    <w:semiHidden/>
    <w:rsid w:val="0048533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295</ap:Words>
  <ap:Characters>1624</ap:Characters>
  <ap:DocSecurity>0</ap:DocSecurity>
  <ap:Lines>13</ap:Lines>
  <ap:Paragraphs>3</ap:Paragraphs>
  <ap:ScaleCrop>false</ap:ScaleCrop>
  <ap:LinksUpToDate>false</ap:LinksUpToDate>
  <ap:CharactersWithSpaces>1916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2026-09-08T11:49:00.0000000Z</dcterms:created>
  <dcterms:modified xsi:type="dcterms:W3CDTF">2026-09-08T11:49:00.0000000Z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