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0316A" w:rsidR="0060316A" w:rsidP="0060316A" w:rsidRDefault="0060316A" w14:paraId="27C5BFB8" w14:textId="77777777">
      <w:pPr>
        <w:rPr>
          <w:b/>
          <w:bCs/>
        </w:rPr>
      </w:pPr>
      <w:r w:rsidRPr="0060316A">
        <w:rPr>
          <w:b/>
          <w:bCs/>
        </w:rPr>
        <w:t>OVERZICHT COMMISSIE-REGELING VAN WERKZAAMHEDEN JUSTITIE EN VEILIGHEID</w:t>
      </w:r>
    </w:p>
    <w:p w:rsidRPr="0060316A" w:rsidR="0060316A" w:rsidP="0060316A" w:rsidRDefault="0060316A" w14:paraId="6858CF75" w14:textId="77777777"/>
    <w:p w:rsidRPr="0060316A" w:rsidR="0060316A" w:rsidP="0060316A" w:rsidRDefault="0060316A" w14:paraId="321B9EA3" w14:textId="77777777">
      <w:r w:rsidRPr="0060316A">
        <w:t>Woensdag 23 september 2026, bij aanvang procedurevergadering 14.30 uur:</w:t>
      </w:r>
    </w:p>
    <w:p w:rsidRPr="0060316A" w:rsidR="0060316A" w:rsidP="0060316A" w:rsidRDefault="0060316A" w14:paraId="07E3DA7D" w14:textId="77777777">
      <w:pPr>
        <w:numPr>
          <w:ilvl w:val="0"/>
          <w:numId w:val="1"/>
        </w:numPr>
        <w:rPr>
          <w:i/>
          <w:iCs/>
        </w:rPr>
      </w:pPr>
      <w:r w:rsidRPr="0060316A">
        <w:t xml:space="preserve">Het lid </w:t>
      </w:r>
      <w:r w:rsidRPr="0060316A">
        <w:rPr>
          <w:b/>
          <w:bCs/>
        </w:rPr>
        <w:t>STRAATMAN</w:t>
      </w:r>
      <w:r w:rsidRPr="0060316A">
        <w:t xml:space="preserve"> (CDA) voorstel om het commissiedebat over drugsbeleid in te plannen</w:t>
      </w:r>
    </w:p>
    <w:p w:rsidRPr="0060316A" w:rsidR="0095778E" w:rsidP="0060316A" w:rsidRDefault="0060316A" w14:paraId="3D23C2F7" w14:textId="6655E29F">
      <w:pPr>
        <w:numPr>
          <w:ilvl w:val="0"/>
          <w:numId w:val="1"/>
        </w:numPr>
        <w:rPr>
          <w:i/>
          <w:iCs/>
        </w:rPr>
      </w:pPr>
      <w:r w:rsidRPr="0060316A">
        <w:t xml:space="preserve">Het lid </w:t>
      </w:r>
      <w:r w:rsidRPr="0060316A">
        <w:rPr>
          <w:b/>
          <w:bCs/>
        </w:rPr>
        <w:t>COENRADIE</w:t>
      </w:r>
      <w:r w:rsidRPr="0060316A">
        <w:t xml:space="preserve"> (JA21) verzoek om aangewezen te worden als rapporteur voor de behandeling van de begroting J&amp;V 2027.</w:t>
      </w:r>
    </w:p>
    <w:sectPr w:rsidRPr="0060316A" w:rsidR="0095778E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D51B1"/>
    <w:multiLevelType w:val="hybridMultilevel"/>
    <w:tmpl w:val="714E52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82155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6A"/>
    <w:rsid w:val="001F2689"/>
    <w:rsid w:val="004F0F87"/>
    <w:rsid w:val="0060316A"/>
    <w:rsid w:val="007C1621"/>
    <w:rsid w:val="00934E94"/>
    <w:rsid w:val="0095778E"/>
    <w:rsid w:val="00E9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51F5F"/>
  <w15:chartTrackingRefBased/>
  <w15:docId w15:val="{D059209F-DFE2-497A-918F-6F50C0D49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031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031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031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031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031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031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031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031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031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031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031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031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0316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0316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0316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0316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0316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0316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031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03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031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03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031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0316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0316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0316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031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0316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031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47</ap:Words>
  <ap:Characters>301</ap:Characters>
  <ap:DocSecurity>0</ap:DocSecurity>
  <ap:Lines>7</ap:Lines>
  <ap:Paragraphs>4</ap:Paragraphs>
  <ap:ScaleCrop>false</ap:ScaleCrop>
  <ap:LinksUpToDate>false</ap:LinksUpToDate>
  <ap:CharactersWithSpaces>344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2026-09-22T14:51:00.0000000Z</dcterms:created>
  <dcterms:modified xsi:type="dcterms:W3CDTF">2026-09-22T14:53:00.0000000Z</dcterms:modified>
  <version/>
  <category/>
</coreProperties>
</file>