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webSettings0.xml" ContentType="application/vnd.openxmlformats-officedocument.wordprocessingml.webSetting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5319AC" w:rsidRDefault="005319AC" w14:paraId="273AB799" w14:textId="77777777"/>
    <w:p w:rsidR="005319AC" w:rsidRDefault="00712E5A" w14:paraId="273AB79A" w14:textId="189CAA74">
      <w:r w:rsidRPr="00804288">
        <w:t>Hierbij zend ik u</w:t>
      </w:r>
      <w:r w:rsidRPr="00804288" w:rsidR="008D2E85">
        <w:t>, mede namens de Staatssecretaris van Financiën,</w:t>
      </w:r>
      <w:r w:rsidRPr="00804288">
        <w:t xml:space="preserve"> de antwoorden op de Kamervragen van het lid </w:t>
      </w:r>
      <w:proofErr w:type="spellStart"/>
      <w:r w:rsidRPr="00804288" w:rsidR="008D2E85">
        <w:t>Moinat</w:t>
      </w:r>
      <w:proofErr w:type="spellEnd"/>
      <w:r w:rsidRPr="00804288">
        <w:t xml:space="preserve"> </w:t>
      </w:r>
      <w:r w:rsidRPr="00804288" w:rsidR="008D2E85">
        <w:t xml:space="preserve">(Groep </w:t>
      </w:r>
      <w:proofErr w:type="spellStart"/>
      <w:r w:rsidRPr="00804288" w:rsidR="008D2E85">
        <w:t>Markuszower</w:t>
      </w:r>
      <w:proofErr w:type="spellEnd"/>
      <w:r w:rsidRPr="00804288" w:rsidR="008D2E85">
        <w:t>)</w:t>
      </w:r>
      <w:r w:rsidRPr="00804288">
        <w:t xml:space="preserve"> over </w:t>
      </w:r>
      <w:r w:rsidRPr="00804288" w:rsidR="008D2E85">
        <w:t>het bericht dat veel ouders ondanks hogere toeslag extra betalen voor kinderopvang</w:t>
      </w:r>
      <w:r w:rsidR="009C608C">
        <w:t>.</w:t>
      </w:r>
    </w:p>
    <w:p w:rsidR="005319AC" w:rsidRDefault="005319AC" w14:paraId="273AB79B" w14:textId="77777777">
      <w:pPr>
        <w:pStyle w:val="WitregelW1bodytekst"/>
      </w:pPr>
    </w:p>
    <w:p w:rsidR="005319AC" w:rsidRDefault="00712E5A" w14:paraId="273AB79C" w14:textId="77777777">
      <w:r>
        <w:t>De Minister van Werk en Participatie,</w:t>
      </w:r>
    </w:p>
    <w:p w:rsidR="005319AC" w:rsidRDefault="005319AC" w14:paraId="273AB79D" w14:textId="77777777"/>
    <w:p w:rsidR="005319AC" w:rsidRDefault="005319AC" w14:paraId="273AB79E" w14:textId="77777777"/>
    <w:p w:rsidR="005319AC" w:rsidRDefault="005319AC" w14:paraId="273AB79F" w14:textId="77777777"/>
    <w:p w:rsidR="005319AC" w:rsidRDefault="005319AC" w14:paraId="273AB7A0" w14:textId="77777777"/>
    <w:p w:rsidR="005319AC" w:rsidRDefault="005319AC" w14:paraId="273AB7A1" w14:textId="77777777"/>
    <w:p w:rsidR="005319AC" w:rsidRDefault="00712E5A" w14:paraId="273AB7A2" w14:textId="77777777">
      <w:r>
        <w:t>A.A. Aartsen</w:t>
      </w:r>
    </w:p>
    <w:sectPr w:rsidR="005319A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5" w:h="16837"/>
      <w:pgMar w:top="2948" w:right="2777" w:bottom="1020" w:left="1587" w:header="0" w:footer="0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3AB7AB" w14:textId="77777777" w:rsidR="00712E5A" w:rsidRDefault="00712E5A">
      <w:pPr>
        <w:spacing w:line="240" w:lineRule="auto"/>
      </w:pPr>
      <w:r>
        <w:separator/>
      </w:r>
    </w:p>
  </w:endnote>
  <w:endnote w:type="continuationSeparator" w:id="0">
    <w:p w14:paraId="273AB7AD" w14:textId="77777777" w:rsidR="00712E5A" w:rsidRDefault="00712E5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altName w:val="Times New Roman"/>
    <w:charset w:val="00"/>
    <w:family w:val="swiss"/>
    <w:pitch w:val="variable"/>
    <w:sig w:usb0="E7002EFF" w:usb1="D200FDFF" w:usb2="0A246029" w:usb3="00000000" w:csb0="000001FF" w:csb1="00000000"/>
  </w:font>
  <w:font w:name="Lohit Hindi">
    <w:altName w:val="Times New Roman"/>
    <w:charset w:val="00"/>
    <w:family w:val="auto"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KIX Barcode">
    <w:panose1 w:val="020B7200000000000000"/>
    <w:charset w:val="00"/>
    <w:family w:val="swiss"/>
    <w:pitch w:val="variable"/>
    <w:sig w:usb0="8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1BDF3E" w14:textId="77777777" w:rsidR="00946328" w:rsidRDefault="00946328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A00049" w14:textId="77777777" w:rsidR="00946328" w:rsidRDefault="00946328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BA2FD9" w14:textId="77777777" w:rsidR="00946328" w:rsidRDefault="00946328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3AB7A7" w14:textId="77777777" w:rsidR="00712E5A" w:rsidRDefault="00712E5A">
      <w:pPr>
        <w:spacing w:line="240" w:lineRule="auto"/>
      </w:pPr>
      <w:r>
        <w:separator/>
      </w:r>
    </w:p>
  </w:footnote>
  <w:footnote w:type="continuationSeparator" w:id="0">
    <w:p w14:paraId="273AB7A9" w14:textId="77777777" w:rsidR="00712E5A" w:rsidRDefault="00712E5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59C51E" w14:textId="77777777" w:rsidR="00946328" w:rsidRDefault="00946328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3AB7A3" w14:textId="77777777" w:rsidR="005319AC" w:rsidRDefault="00712E5A">
    <w:r>
      <w:rPr>
        <w:noProof/>
      </w:rPr>
      <mc:AlternateContent>
        <mc:Choice Requires="wps">
          <w:drawing>
            <wp:anchor distT="0" distB="0" distL="0" distR="0" simplePos="0" relativeHeight="251654144" behindDoc="0" locked="1" layoutInCell="1" allowOverlap="1" wp14:anchorId="273AB7A7" wp14:editId="273AB7A8">
              <wp:simplePos x="5921375" y="1979930"/>
              <wp:positionH relativeFrom="page">
                <wp:posOffset>5921375</wp:posOffset>
              </wp:positionH>
              <wp:positionV relativeFrom="paragraph">
                <wp:posOffset>1979930</wp:posOffset>
              </wp:positionV>
              <wp:extent cx="1382395" cy="8009890"/>
              <wp:effectExtent l="0" t="0" r="0" b="0"/>
              <wp:wrapNone/>
              <wp:docPr id="1" name="bd639862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382395" cy="80098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273AB7D7" w14:textId="77777777" w:rsidR="005319AC" w:rsidRDefault="00712E5A">
                          <w:pPr>
                            <w:pStyle w:val="Afzendgegevenskopjes"/>
                          </w:pPr>
                          <w:r>
                            <w:t>Directie Kinderopvang</w:t>
                          </w:r>
                        </w:p>
                        <w:p w14:paraId="273AB7D8" w14:textId="77777777" w:rsidR="005319AC" w:rsidRDefault="00712E5A">
                          <w:pPr>
                            <w:pStyle w:val="Afzendgegevens"/>
                          </w:pPr>
                          <w:r>
                            <w:t>Afdeling Stelsel, Toeslag &amp; Kennis</w:t>
                          </w:r>
                        </w:p>
                        <w:p w14:paraId="273AB7D9" w14:textId="77777777" w:rsidR="005319AC" w:rsidRDefault="005319AC">
                          <w:pPr>
                            <w:pStyle w:val="WitregelW2"/>
                          </w:pPr>
                        </w:p>
                        <w:p w14:paraId="273AB7DA" w14:textId="77777777" w:rsidR="005319AC" w:rsidRDefault="00712E5A">
                          <w:pPr>
                            <w:pStyle w:val="Referentiegegevenskopjes"/>
                          </w:pPr>
                          <w:r>
                            <w:t>Datum</w:t>
                          </w:r>
                        </w:p>
                        <w:p w14:paraId="1788A0CA" w14:textId="6BF6A1FE" w:rsidR="00220BC4" w:rsidRDefault="002A2A26">
                          <w:pPr>
                            <w:pStyle w:val="Referentiegegevens"/>
                          </w:pPr>
                          <w:r>
                            <w:fldChar w:fldCharType="begin"/>
                          </w:r>
                          <w:r>
                            <w:instrText xml:space="preserve"> DOCPROPERTY  "iDatum"  \* MERGEFORMAT </w:instrText>
                          </w:r>
                          <w:r>
                            <w:fldChar w:fldCharType="end"/>
                          </w:r>
                        </w:p>
                        <w:p w14:paraId="273AB7DC" w14:textId="77777777" w:rsidR="005319AC" w:rsidRDefault="005319AC">
                          <w:pPr>
                            <w:pStyle w:val="WitregelW1"/>
                          </w:pPr>
                        </w:p>
                        <w:p w14:paraId="273AB7DD" w14:textId="77777777" w:rsidR="005319AC" w:rsidRDefault="00712E5A">
                          <w:pPr>
                            <w:pStyle w:val="Referentiegegevenskopjes"/>
                          </w:pPr>
                          <w:r>
                            <w:t>Onze referentie</w:t>
                          </w:r>
                        </w:p>
                        <w:p w14:paraId="6F8D2718" w14:textId="0939F6E5" w:rsidR="00220BC4" w:rsidRDefault="002A2A26">
                          <w:pPr>
                            <w:pStyle w:val="ReferentiegegevensHL"/>
                          </w:pPr>
                          <w:r>
                            <w:fldChar w:fldCharType="begin"/>
                          </w:r>
                          <w:r>
                            <w:instrText xml:space="preserve"> DOCPROPERTY  "iOnsKenmerk"  \* MERGEFORMAT </w:instrText>
                          </w:r>
                          <w:r>
                            <w:fldChar w:fldCharType="separate"/>
                          </w:r>
                          <w:r w:rsidR="00946328">
                            <w:t>2026-0000297661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w14:anchorId="273AB7A7" id="_x0000_t202" coordsize="21600,21600" o:spt="202" path="m,l,21600r21600,l21600,xe">
              <v:stroke joinstyle="miter"/>
              <v:path gradientshapeok="t" o:connecttype="rect"/>
            </v:shapetype>
            <v:shape id="bd639862-03a6-11ee-8f29-0242ac130005" o:spid="_x0000_s1026" type="#_x0000_t202" style="position:absolute;margin-left:466.25pt;margin-top:155.9pt;width:108.85pt;height:630.7pt;z-index:251654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ULAvkQEAAA4DAAAOAAAAZHJzL2Uyb0RvYy54bWysUsFu2zAMvRfYPwi6L3ZSdEiMOAW2okWB&#10;YS3Q9gMUWYoNWKJKqrGzry+lxkmx3YZdKEoUHx8fub4eXS/2BqkDX8v5rJTCeA1N53e1fHm+/bqU&#10;gqLyjerBm1oeDMnrzZeL9RAqs4AW+sagYBBP1RBq2cYYqqIg3RqnaAbBeA5aQKciX3FXNKgGRnd9&#10;sSjLb8UA2AQEbYj49eYjKDcZ31qj44O1ZKLoa8ncYraY7TbZYrNW1Q5VaDt9pKH+gYVTneeiJ6gb&#10;FZV4w+4vKNdpBAIbZxpcAdZ22uQeuJt5+Uc3T60KJvfC4lA4yUT/D1b/2j+FRxRx/A4jDzAJMgSq&#10;iB9TP6NFl05mKjjOEh5OspkxCp2SLpeLy9WVFJpjy7JcLVdZ2OKcHpDinQEnklNL5LlkudT+J0Uu&#10;yV+nL6mah9uu79P7mUvy4rgdjwS30ByYN68e47WAv6UYeIy1pNc3hUaK/t6zTmnmk4OTs50c5TWn&#10;1jJK8eH+iHk3psoseuZ2XJA01c/3zO+8xpt3AAAA//8DAFBLAwQUAAYACAAAACEAU7Zo6OIAAAAN&#10;AQAADwAAAGRycy9kb3ducmV2LnhtbEyPwU7DMAyG70i8Q+RJ3FjSVh2sazpNCE5IiK4cOKZN1lZr&#10;nNJkW3l7vBO72fKn39+fb2c7sLOZfO9QQrQUwAw2TvfYSviq3h6fgfmgUKvBoZHwazxsi/u7XGXa&#10;XbA0531oGYWgz5SELoQx49w3nbHKL91okG4HN1kVaJ1arid1oXA78FiIFbeqR/rQqdG8dKY57k9W&#10;wu4by9f+56P+LA9lX1Vrge+ro5QPi3m3ARbMHP5huOqTOhTkVLsTas8GCeskTgmVkEQRdbgSUSpi&#10;YDVN6VMSAy9yftui+AMAAP//AwBQSwECLQAUAAYACAAAACEAtoM4kv4AAADhAQAAEwAAAAAAAAAA&#10;AAAAAAAAAAAAW0NvbnRlbnRfVHlwZXNdLnhtbFBLAQItABQABgAIAAAAIQA4/SH/1gAAAJQBAAAL&#10;AAAAAAAAAAAAAAAAAC8BAABfcmVscy8ucmVsc1BLAQItABQABgAIAAAAIQA8ULAvkQEAAA4DAAAO&#10;AAAAAAAAAAAAAAAAAC4CAABkcnMvZTJvRG9jLnhtbFBLAQItABQABgAIAAAAIQBTtmjo4gAAAA0B&#10;AAAPAAAAAAAAAAAAAAAAAOsDAABkcnMvZG93bnJldi54bWxQSwUGAAAAAAQABADzAAAA+gQAAAAA&#10;" filled="f" stroked="f">
              <v:textbox inset="0,0,0,0">
                <w:txbxContent>
                  <w:p w14:paraId="273AB7D7" w14:textId="77777777" w:rsidR="005319AC" w:rsidRDefault="00712E5A">
                    <w:pPr>
                      <w:pStyle w:val="Afzendgegevenskopjes"/>
                    </w:pPr>
                    <w:r>
                      <w:t>Directie Kinderopvang</w:t>
                    </w:r>
                  </w:p>
                  <w:p w14:paraId="273AB7D8" w14:textId="77777777" w:rsidR="005319AC" w:rsidRDefault="00712E5A">
                    <w:pPr>
                      <w:pStyle w:val="Afzendgegevens"/>
                    </w:pPr>
                    <w:r>
                      <w:t>Afdeling Stelsel, Toeslag &amp; Kennis</w:t>
                    </w:r>
                  </w:p>
                  <w:p w14:paraId="273AB7D9" w14:textId="77777777" w:rsidR="005319AC" w:rsidRDefault="005319AC">
                    <w:pPr>
                      <w:pStyle w:val="WitregelW2"/>
                    </w:pPr>
                  </w:p>
                  <w:p w14:paraId="273AB7DA" w14:textId="77777777" w:rsidR="005319AC" w:rsidRDefault="00712E5A">
                    <w:pPr>
                      <w:pStyle w:val="Referentiegegevenskopjes"/>
                    </w:pPr>
                    <w:r>
                      <w:t>Datum</w:t>
                    </w:r>
                  </w:p>
                  <w:p w14:paraId="1788A0CA" w14:textId="6BF6A1FE" w:rsidR="00220BC4" w:rsidRDefault="002A2A26">
                    <w:pPr>
                      <w:pStyle w:val="Referentiegegevens"/>
                    </w:pPr>
                    <w:r>
                      <w:fldChar w:fldCharType="begin"/>
                    </w:r>
                    <w:r>
                      <w:instrText xml:space="preserve"> DOCPROPERTY  "iDatum"  \* MERGEFORMAT </w:instrText>
                    </w:r>
                    <w:r>
                      <w:fldChar w:fldCharType="end"/>
                    </w:r>
                  </w:p>
                  <w:p w14:paraId="273AB7DC" w14:textId="77777777" w:rsidR="005319AC" w:rsidRDefault="005319AC">
                    <w:pPr>
                      <w:pStyle w:val="WitregelW1"/>
                    </w:pPr>
                  </w:p>
                  <w:p w14:paraId="273AB7DD" w14:textId="77777777" w:rsidR="005319AC" w:rsidRDefault="00712E5A">
                    <w:pPr>
                      <w:pStyle w:val="Referentiegegevenskopjes"/>
                    </w:pPr>
                    <w:r>
                      <w:t>Onze referentie</w:t>
                    </w:r>
                  </w:p>
                  <w:p w14:paraId="6F8D2718" w14:textId="0939F6E5" w:rsidR="00220BC4" w:rsidRDefault="002A2A26">
                    <w:pPr>
                      <w:pStyle w:val="ReferentiegegevensHL"/>
                    </w:pPr>
                    <w:r>
                      <w:fldChar w:fldCharType="begin"/>
                    </w:r>
                    <w:r>
                      <w:instrText xml:space="preserve"> DOCPROPERTY  "iOnsKenmerk"  \* MERGEFORMAT </w:instrText>
                    </w:r>
                    <w:r>
                      <w:fldChar w:fldCharType="separate"/>
                    </w:r>
                    <w:r w:rsidR="00946328">
                      <w:t>2026-0000297661</w:t>
                    </w:r>
                    <w:r>
                      <w:fldChar w:fldCharType="end"/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5168" behindDoc="0" locked="1" layoutInCell="1" allowOverlap="1" wp14:anchorId="273AB7A9" wp14:editId="273AB7AA">
              <wp:simplePos x="5921375" y="10223500"/>
              <wp:positionH relativeFrom="page">
                <wp:posOffset>5921375</wp:posOffset>
              </wp:positionH>
              <wp:positionV relativeFrom="paragraph">
                <wp:posOffset>10223500</wp:posOffset>
              </wp:positionV>
              <wp:extent cx="1259840" cy="179705"/>
              <wp:effectExtent l="0" t="0" r="0" b="0"/>
              <wp:wrapNone/>
              <wp:docPr id="2" name="bd639883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59840" cy="17970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7F521E6B" w14:textId="77777777" w:rsidR="00220BC4" w:rsidRDefault="002A2A26">
                          <w:pPr>
                            <w:pStyle w:val="Afzendgegevens"/>
                          </w:pPr>
                          <w:r>
                            <w:t xml:space="preserve">Pagina </w:t>
                          </w:r>
                          <w: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van </w:t>
                          </w:r>
                          <w:r>
                            <w:fldChar w:fldCharType="begin"/>
                          </w:r>
                          <w:r>
                            <w:instrText>NUMPAGES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273AB7A9" id="bd639883-03a6-11ee-8f29-0242ac130005" o:spid="_x0000_s1027" type="#_x0000_t202" style="position:absolute;margin-left:466.25pt;margin-top:805pt;width:99.2pt;height:14.15pt;z-index: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ILJ+kQEAABQDAAAOAAAAZHJzL2Uyb0RvYy54bWysUsFu2zAMvQ/oPwi6N3aCdW2NOAW2osOA&#10;YRvQ7QMUWYoFWKJGqrHTry+l1Emx3YZdKIoUnx4fub6b/CD2BslBaOVyUUthgobOhV0rf/18uLyR&#10;gpIKnRogmFYeDMm7zcW79Rgbs4Iehs6gYJBAzRhb2acUm6oi3RuvaAHRBE5aQK8SX3FXdahGRvdD&#10;tarrD9UI2EUEbYg4en9Myk3Bt9bo9N1aMkkMrWRuqVgsdptttVmrZocq9k6/0lD/wMIrF/jTE9S9&#10;Sko8ofsLyjuNQGDTQoOvwFqnTemBu1nWf3Tz2KtoSi8sDsWTTPT/YPW3/WP8gSJNH2HiAWZBxkgN&#10;cTD3M1n0+WSmgvMs4eEkm5mS0LlodXV7855TmnPL69vr+irDVOfqiJQ+G/AiO61EHktRS+2/Ujo+&#10;nZ/kzwI8uGHI8TOV7KVpOwnXvaG5he7A7HkBGbYHfJZi5GG2kn4/KTRSDF8Cq5UnPzs4O9vZUUFz&#10;aSuTFEf3UyobMhNg6Us3r2uSZ/v2Xmiel3nzAgAA//8DAFBLAwQUAAYACAAAACEAOuLU7eEAAAAO&#10;AQAADwAAAGRycy9kb3ducmV2LnhtbEyPwW6DMBBE75XyD9ZG6q2xCSoKFBNFVXuqVJXQQ48GO4CC&#10;1xQ7Cf37Lqf2uDNPszP5frYDu5rJ9w4lRBsBzGDjdI+thM/q9WEHzAeFWg0OjYQf42FfrO5ylWl3&#10;w9Jcj6FlFII+UxK6EMaMc990xiq/caNB8k5usirQObVcT+pG4XbgWyESblWP9KFTo3nuTHM+XqyE&#10;wxeWL/33e/1Rnsq+qlKBb8lZyvv1fHgCFswc/mBY6lN1KKhT7S6oPRskpPH2kVAykkjQqgWJYpEC&#10;qxct3sXAi5z/n1H8AgAA//8DAFBLAQItABQABgAIAAAAIQC2gziS/gAAAOEBAAATAAAAAAAAAAAA&#10;AAAAAAAAAABbQ29udGVudF9UeXBlc10ueG1sUEsBAi0AFAAGAAgAAAAhADj9If/WAAAAlAEAAAsA&#10;AAAAAAAAAAAAAAAALwEAAF9yZWxzLy5yZWxzUEsBAi0AFAAGAAgAAAAhAFEgsn6RAQAAFAMAAA4A&#10;AAAAAAAAAAAAAAAALgIAAGRycy9lMm9Eb2MueG1sUEsBAi0AFAAGAAgAAAAhADri1O3hAAAADgEA&#10;AA8AAAAAAAAAAAAAAAAA6wMAAGRycy9kb3ducmV2LnhtbFBLBQYAAAAABAAEAPMAAAD5BAAAAAA=&#10;" filled="f" stroked="f">
              <v:textbox inset="0,0,0,0">
                <w:txbxContent>
                  <w:p w14:paraId="7F521E6B" w14:textId="77777777" w:rsidR="00220BC4" w:rsidRDefault="002A2A26">
                    <w:pPr>
                      <w:pStyle w:val="Afzendgegevens"/>
                    </w:pPr>
                    <w:r>
                      <w:t xml:space="preserve">Pagina </w:t>
                    </w:r>
                    <w: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van </w:t>
                    </w:r>
                    <w:r>
                      <w:fldChar w:fldCharType="begin"/>
                    </w:r>
                    <w:r>
                      <w:instrText>NUMPAGES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3AB7A5" w14:textId="77777777" w:rsidR="005319AC" w:rsidRDefault="00712E5A">
    <w:pPr>
      <w:spacing w:after="7029" w:line="14" w:lineRule="exact"/>
    </w:pPr>
    <w:r>
      <w:rPr>
        <w:noProof/>
      </w:rPr>
      <mc:AlternateContent>
        <mc:Choice Requires="wps">
          <w:drawing>
            <wp:anchor distT="0" distB="0" distL="0" distR="0" simplePos="0" relativeHeight="251656192" behindDoc="0" locked="1" layoutInCell="1" allowOverlap="1" wp14:anchorId="273AB7AB" wp14:editId="273AB7AC">
              <wp:simplePos x="4013835" y="0"/>
              <wp:positionH relativeFrom="page">
                <wp:posOffset>4013835</wp:posOffset>
              </wp:positionH>
              <wp:positionV relativeFrom="paragraph">
                <wp:posOffset>0</wp:posOffset>
              </wp:positionV>
              <wp:extent cx="2339975" cy="1583690"/>
              <wp:effectExtent l="0" t="0" r="0" b="0"/>
              <wp:wrapNone/>
              <wp:docPr id="3" name="bd4a8ef7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339975" cy="15836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273AB7B7" w14:textId="77777777" w:rsidR="005319AC" w:rsidRDefault="00712E5A">
                          <w:pPr>
                            <w:spacing w:line="240" w:lineRule="auto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>
                                <wp:extent cx="2339975" cy="1582834"/>
                                <wp:effectExtent l="0" t="0" r="0" b="0"/>
                                <wp:docPr id="4" name="Woordmerk" descr="MInisterie van Sociale Zaken en Werkgelegenheid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4" name="Woordmerk"/>
                                        <pic:cNvPicPr/>
                                      </pic:nvPicPr>
                                      <pic:blipFill>
                                        <a:blip r:embed="rId1"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2339975" cy="1582834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w14:anchorId="273AB7AB" id="_x0000_t202" coordsize="21600,21600" o:spt="202" path="m,l,21600r21600,l21600,xe">
              <v:stroke joinstyle="miter"/>
              <v:path gradientshapeok="t" o:connecttype="rect"/>
            </v:shapetype>
            <v:shape id="bd4a8ef7-03a6-11ee-8f29-0242ac130005" o:spid="_x0000_s1028" type="#_x0000_t202" style="position:absolute;margin-left:316.05pt;margin-top:0;width:184.25pt;height:124.7pt;z-index: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dOgklgEAABUDAAAOAAAAZHJzL2Uyb0RvYy54bWysUttu2zAMfR/QfxD0vjgXtGuMOAW6osOA&#10;YhvQ7QMUWYoFWKJKqrGzrx+l1kmxvQ19oShSOjw85OZm9L04GCQHoZGL2VwKEzS0Luwb+evn/cdr&#10;KSip0Koegmnk0ZC82V582AyxNkvooG8NCgYJVA+xkV1Ksa4q0p3ximYQTeCkBfQq8RX3VYtqYHTf&#10;V8v5/KoaANuIoA0RR+9eknJb8K01On23lkwSfSOZWyoWi91lW203qt6jip3TrzTUf7DwygUueoK6&#10;U0mJZ3T/QHmnEQhsmmnwFVjrtCk9cDeL+V/dPHYqmtILi0PxJBO9H6z+dniMP1Ck8RZGHmAWZIhU&#10;EwdzP6NFn09mKjjPEh5PspkxCc3B5Wq1Xn+6lEJzbnF5vbpaF2Gr8/eIlL4Y8CI7jUSeS5FLHR4o&#10;cUl+Oj3J1QLcu77P8TOX7KVxNwrXcsmJ5w7aI9PnDWTYDvC3FANPs5H09KzQSNF/DSxXHv3k4OTs&#10;JkcFzV8bmaR4cT+nsiITAda+UHzdkzzct/dC87zN2z8AAAD//wMAUEsDBBQABgAIAAAAIQDOS7CK&#10;3gAAAAkBAAAPAAAAZHJzL2Rvd25yZXYueG1sTI/BTsMwEETvSPyDtUjcqNNQRTRkU1UITkiINBw4&#10;OvE2sRqvQ+y24e9xT/Q4mtHMm2Iz20GcaPLGMcJykYAgbp023CF81W8PTyB8UKzV4JgQfsnDpry9&#10;KVSu3ZkrOu1CJ2IJ+1wh9CGMuZS+7ckqv3AjcfT2brIqRDl1Uk/qHMvtINMkyaRVhuNCr0Z66ak9&#10;7I4WYfvN1av5+Wg+q31l6nqd8Ht2QLy/m7fPIALN4T8MF/yIDmVkatyRtRcDQvaYLmMUIT662Elc&#10;A9EgpKv1CmRZyOsH5R8AAAD//wMAUEsBAi0AFAAGAAgAAAAhALaDOJL+AAAA4QEAABMAAAAAAAAA&#10;AAAAAAAAAAAAAFtDb250ZW50X1R5cGVzXS54bWxQSwECLQAUAAYACAAAACEAOP0h/9YAAACUAQAA&#10;CwAAAAAAAAAAAAAAAAAvAQAAX3JlbHMvLnJlbHNQSwECLQAUAAYACAAAACEAVXToJJYBAAAVAwAA&#10;DgAAAAAAAAAAAAAAAAAuAgAAZHJzL2Uyb0RvYy54bWxQSwECLQAUAAYACAAAACEAzkuwit4AAAAJ&#10;AQAADwAAAAAAAAAAAAAAAADwAwAAZHJzL2Rvd25yZXYueG1sUEsFBgAAAAAEAAQA8wAAAPsEAAAA&#10;AA==&#10;" filled="f" stroked="f">
              <v:textbox inset="0,0,0,0">
                <w:txbxContent>
                  <w:p w14:paraId="273AB7B7" w14:textId="77777777" w:rsidR="005319AC" w:rsidRDefault="00712E5A">
                    <w:pPr>
                      <w:spacing w:line="240" w:lineRule="auto"/>
                    </w:pPr>
                    <w:r>
                      <w:rPr>
                        <w:noProof/>
                      </w:rPr>
                      <w:drawing>
                        <wp:inline distT="0" distB="0" distL="0" distR="0">
                          <wp:extent cx="2339975" cy="1582834"/>
                          <wp:effectExtent l="0" t="0" r="0" b="0"/>
                          <wp:docPr id="4" name="Woordmerk" descr="MInisterie van Sociale Zaken en Werkgelegenheid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4" name="Woordmerk"/>
                                  <pic:cNvPicPr/>
                                </pic:nvPicPr>
                                <pic:blipFill>
                                  <a:blip r:embed="rId1"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2339975" cy="1582834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7216" behindDoc="0" locked="1" layoutInCell="1" allowOverlap="1" wp14:anchorId="273AB7AD" wp14:editId="273AB7AE">
              <wp:simplePos x="5921375" y="1979930"/>
              <wp:positionH relativeFrom="page">
                <wp:posOffset>5921375</wp:posOffset>
              </wp:positionH>
              <wp:positionV relativeFrom="paragraph">
                <wp:posOffset>1979930</wp:posOffset>
              </wp:positionV>
              <wp:extent cx="1382395" cy="8009890"/>
              <wp:effectExtent l="0" t="0" r="0" b="0"/>
              <wp:wrapNone/>
              <wp:docPr id="5" name="bd4a91e7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382395" cy="80098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273AB7BB" w14:textId="77777777" w:rsidR="005319AC" w:rsidRPr="008D2E85" w:rsidRDefault="00712E5A">
                          <w:pPr>
                            <w:pStyle w:val="Afzendgegevens"/>
                            <w:rPr>
                              <w:lang w:val="de-DE"/>
                            </w:rPr>
                          </w:pPr>
                          <w:r w:rsidRPr="008D2E85">
                            <w:rPr>
                              <w:lang w:val="de-DE"/>
                            </w:rPr>
                            <w:t>Postbus 90801</w:t>
                          </w:r>
                        </w:p>
                        <w:p w14:paraId="273AB7BC" w14:textId="54DDCA55" w:rsidR="005319AC" w:rsidRPr="008D2E85" w:rsidRDefault="00712E5A">
                          <w:pPr>
                            <w:pStyle w:val="Afzendgegevens"/>
                            <w:rPr>
                              <w:lang w:val="de-DE"/>
                            </w:rPr>
                          </w:pPr>
                          <w:r w:rsidRPr="008D2E85">
                            <w:rPr>
                              <w:lang w:val="de-DE"/>
                            </w:rPr>
                            <w:t>2509 LV Den Haag</w:t>
                          </w:r>
                        </w:p>
                        <w:p w14:paraId="273AB7BD" w14:textId="77777777" w:rsidR="005319AC" w:rsidRPr="008D2E85" w:rsidRDefault="00712E5A">
                          <w:pPr>
                            <w:pStyle w:val="Afzendgegevens"/>
                            <w:rPr>
                              <w:lang w:val="de-DE"/>
                            </w:rPr>
                          </w:pPr>
                          <w:r w:rsidRPr="008D2E85">
                            <w:rPr>
                              <w:lang w:val="de-DE"/>
                            </w:rPr>
                            <w:t>T   070 333 44 44</w:t>
                          </w:r>
                        </w:p>
                        <w:p w14:paraId="273AB7BE" w14:textId="77777777" w:rsidR="005319AC" w:rsidRPr="008D2E85" w:rsidRDefault="005319AC">
                          <w:pPr>
                            <w:pStyle w:val="WitregelW2"/>
                            <w:rPr>
                              <w:lang w:val="de-DE"/>
                            </w:rPr>
                          </w:pPr>
                        </w:p>
                        <w:p w14:paraId="273AB7BF" w14:textId="77777777" w:rsidR="005319AC" w:rsidRDefault="00712E5A">
                          <w:pPr>
                            <w:pStyle w:val="Referentiegegevenskopjes"/>
                          </w:pPr>
                          <w:r>
                            <w:t>Onze referentie</w:t>
                          </w:r>
                        </w:p>
                        <w:p w14:paraId="1EA89996" w14:textId="0BA4ECC2" w:rsidR="00220BC4" w:rsidRDefault="002A2A26">
                          <w:pPr>
                            <w:pStyle w:val="ReferentiegegevensHL"/>
                          </w:pPr>
                          <w:r>
                            <w:fldChar w:fldCharType="begin"/>
                          </w:r>
                          <w:r>
                            <w:instrText xml:space="preserve"> DOCPROPERTY  "iOnsKenmerk"  \* MERGEFORMAT </w:instrText>
                          </w:r>
                          <w:r>
                            <w:fldChar w:fldCharType="separate"/>
                          </w:r>
                          <w:r w:rsidR="00946328">
                            <w:t>2026-0000297661</w:t>
                          </w:r>
                          <w:r>
                            <w:fldChar w:fldCharType="end"/>
                          </w:r>
                        </w:p>
                        <w:p w14:paraId="273AB7C1" w14:textId="77777777" w:rsidR="005319AC" w:rsidRDefault="005319AC">
                          <w:pPr>
                            <w:pStyle w:val="WitregelW1"/>
                          </w:pPr>
                        </w:p>
                        <w:p w14:paraId="4518CC8F" w14:textId="2885F19B" w:rsidR="00220BC4" w:rsidRDefault="002A2A26">
                          <w:pPr>
                            <w:pStyle w:val="Referentiegegevens"/>
                            <w:rPr>
                              <w:b/>
                              <w:bCs/>
                            </w:rPr>
                          </w:pPr>
                          <w:r>
                            <w:rPr>
                              <w:b/>
                              <w:bCs/>
                            </w:rPr>
                            <w:t>Uw referentie</w:t>
                          </w:r>
                          <w:r>
                            <w:rPr>
                              <w:b/>
                              <w:bCs/>
                            </w:rPr>
                            <w:br/>
                          </w:r>
                          <w:r>
                            <w:t>2026Z16804</w:t>
                          </w:r>
                          <w:r>
                            <w:rPr>
                              <w:b/>
                              <w:bCs/>
                            </w:rPr>
                            <w:fldChar w:fldCharType="begin"/>
                          </w:r>
                          <w:r>
                            <w:rPr>
                              <w:b/>
                              <w:bCs/>
                            </w:rPr>
                            <w:instrText xml:space="preserve"> DOCPROPERTY  "iCC"  \* MERGEFORMAT </w:instrText>
                          </w:r>
                          <w:r>
                            <w:fldChar w:fldCharType="end"/>
                          </w:r>
                        </w:p>
                        <w:p w14:paraId="273AB7C3" w14:textId="77777777" w:rsidR="005319AC" w:rsidRDefault="005319AC">
                          <w:pPr>
                            <w:pStyle w:val="WitregelW1"/>
                          </w:pPr>
                        </w:p>
                        <w:p w14:paraId="636C6536" w14:textId="52F29ADC" w:rsidR="00220BC4" w:rsidRDefault="002A2A26">
                          <w:pPr>
                            <w:pStyle w:val="Referentiegegevens"/>
                          </w:pPr>
                          <w:r>
                            <w:fldChar w:fldCharType="begin"/>
                          </w:r>
                          <w:r>
                            <w:instrText xml:space="preserve"> DOCPROPERTY  "iBijlagen"  \* MERGEFORMAT </w:instrTex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273AB7AD" id="bd4a91e7-03a6-11ee-8f29-0242ac130005" o:spid="_x0000_s1029" type="#_x0000_t202" style="position:absolute;margin-left:466.25pt;margin-top:155.9pt;width:108.85pt;height:630.7pt;z-index: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TdlUlQEAABUDAAAOAAAAZHJzL2Uyb0RvYy54bWysUsFu2zAMvRfoPwi6N3YSdEiMKAW2okWB&#10;YS3Q7gMUWYoFWKJKqbGzry+l1smw3YZdKEoUHx8fubkZXc8OGqMFL/h8VnOmvYLW+r3gP1/urlac&#10;xSR9K3vwWvCjjvxme3mxGUKjF9BB32pkBOJjMwTBu5RCU1VRddrJOIOgPQUNoJOJrrivWpQDobu+&#10;WtT1l2oAbAOC0jHS6+1HkG8LvjFapUdjok6sF5y4pWKx2F221XYjmz3K0Fn1SUP+AwsnraeiJ6hb&#10;mSR7Q/sXlLMKIYJJMwWuAmOs0qUH6mZe/9HNcyeDLr2QODGcZIr/D1b9ODyHJ2Rp/AojDTALMoTY&#10;RHrM/YwGXT6JKaM4SXg8yabHxFROWq4Wy/U1Z4piq7per9ZF2OqcHjCmew2OZUdwpLkUueThe0xU&#10;kr5OX3I1D3e27/P7mUv20rgbmW0FX048d9AeiT5tIMF2gL84G2iagsfXN4mas/7Bk1x59JODk7Ob&#10;HOkVpQqeOPtwv6WyIhMB0r5Q/NyTPNzf74XmeZu37wAAAP//AwBQSwMEFAAGAAgAAAAhAFO2aOji&#10;AAAADQEAAA8AAABkcnMvZG93bnJldi54bWxMj8FOwzAMhu9IvEPkSdxY0lYdrGs6TQhOSIiuHDim&#10;TdZWa5zSZFt5e7wTu9nyp9/fn29nO7CzmXzvUEK0FMAMNk732Er4qt4en4H5oFCrwaGR8Gs8bIv7&#10;u1xl2l2wNOd9aBmFoM+UhC6EMePcN52xyi/daJBuBzdZFWidWq4ndaFwO/BYiBW3qkf60KnRvHSm&#10;Oe5PVsLuG8vX/uej/iwPZV9Va4Hvq6OUD4t5twEWzBz+YbjqkzoU5FS7E2rPBgnrJE4JlZBEEXW4&#10;ElEqYmA1TelTEgMvcn7bovgDAAD//wMAUEsBAi0AFAAGAAgAAAAhALaDOJL+AAAA4QEAABMAAAAA&#10;AAAAAAAAAAAAAAAAAFtDb250ZW50X1R5cGVzXS54bWxQSwECLQAUAAYACAAAACEAOP0h/9YAAACU&#10;AQAACwAAAAAAAAAAAAAAAAAvAQAAX3JlbHMvLnJlbHNQSwECLQAUAAYACAAAACEAIk3ZVJUBAAAV&#10;AwAADgAAAAAAAAAAAAAAAAAuAgAAZHJzL2Uyb0RvYy54bWxQSwECLQAUAAYACAAAACEAU7Zo6OIA&#10;AAANAQAADwAAAAAAAAAAAAAAAADvAwAAZHJzL2Rvd25yZXYueG1sUEsFBgAAAAAEAAQA8wAAAP4E&#10;AAAAAA==&#10;" filled="f" stroked="f">
              <v:textbox inset="0,0,0,0">
                <w:txbxContent>
                  <w:p w14:paraId="273AB7BB" w14:textId="77777777" w:rsidR="005319AC" w:rsidRPr="008D2E85" w:rsidRDefault="00712E5A">
                    <w:pPr>
                      <w:pStyle w:val="Afzendgegevens"/>
                      <w:rPr>
                        <w:lang w:val="de-DE"/>
                      </w:rPr>
                    </w:pPr>
                    <w:r w:rsidRPr="008D2E85">
                      <w:rPr>
                        <w:lang w:val="de-DE"/>
                      </w:rPr>
                      <w:t>Postbus 90801</w:t>
                    </w:r>
                  </w:p>
                  <w:p w14:paraId="273AB7BC" w14:textId="54DDCA55" w:rsidR="005319AC" w:rsidRPr="008D2E85" w:rsidRDefault="00712E5A">
                    <w:pPr>
                      <w:pStyle w:val="Afzendgegevens"/>
                      <w:rPr>
                        <w:lang w:val="de-DE"/>
                      </w:rPr>
                    </w:pPr>
                    <w:r w:rsidRPr="008D2E85">
                      <w:rPr>
                        <w:lang w:val="de-DE"/>
                      </w:rPr>
                      <w:t>2509 LV Den Haag</w:t>
                    </w:r>
                  </w:p>
                  <w:p w14:paraId="273AB7BD" w14:textId="77777777" w:rsidR="005319AC" w:rsidRPr="008D2E85" w:rsidRDefault="00712E5A">
                    <w:pPr>
                      <w:pStyle w:val="Afzendgegevens"/>
                      <w:rPr>
                        <w:lang w:val="de-DE"/>
                      </w:rPr>
                    </w:pPr>
                    <w:r w:rsidRPr="008D2E85">
                      <w:rPr>
                        <w:lang w:val="de-DE"/>
                      </w:rPr>
                      <w:t>T   070 333 44 44</w:t>
                    </w:r>
                  </w:p>
                  <w:p w14:paraId="273AB7BE" w14:textId="77777777" w:rsidR="005319AC" w:rsidRPr="008D2E85" w:rsidRDefault="005319AC">
                    <w:pPr>
                      <w:pStyle w:val="WitregelW2"/>
                      <w:rPr>
                        <w:lang w:val="de-DE"/>
                      </w:rPr>
                    </w:pPr>
                  </w:p>
                  <w:p w14:paraId="273AB7BF" w14:textId="77777777" w:rsidR="005319AC" w:rsidRDefault="00712E5A">
                    <w:pPr>
                      <w:pStyle w:val="Referentiegegevenskopjes"/>
                    </w:pPr>
                    <w:r>
                      <w:t>Onze referentie</w:t>
                    </w:r>
                  </w:p>
                  <w:p w14:paraId="1EA89996" w14:textId="0BA4ECC2" w:rsidR="00220BC4" w:rsidRDefault="002A2A26">
                    <w:pPr>
                      <w:pStyle w:val="ReferentiegegevensHL"/>
                    </w:pPr>
                    <w:r>
                      <w:fldChar w:fldCharType="begin"/>
                    </w:r>
                    <w:r>
                      <w:instrText xml:space="preserve"> DOCPROPERTY  "iOnsKenmerk"  \* MERGEFORMAT </w:instrText>
                    </w:r>
                    <w:r>
                      <w:fldChar w:fldCharType="separate"/>
                    </w:r>
                    <w:r w:rsidR="00946328">
                      <w:t>2026-0000297661</w:t>
                    </w:r>
                    <w:r>
                      <w:fldChar w:fldCharType="end"/>
                    </w:r>
                  </w:p>
                  <w:p w14:paraId="273AB7C1" w14:textId="77777777" w:rsidR="005319AC" w:rsidRDefault="005319AC">
                    <w:pPr>
                      <w:pStyle w:val="WitregelW1"/>
                    </w:pPr>
                  </w:p>
                  <w:p w14:paraId="4518CC8F" w14:textId="2885F19B" w:rsidR="00220BC4" w:rsidRDefault="002A2A26">
                    <w:pPr>
                      <w:pStyle w:val="Referentiegegevens"/>
                      <w:rPr>
                        <w:b/>
                        <w:bCs/>
                      </w:rPr>
                    </w:pPr>
                    <w:r>
                      <w:rPr>
                        <w:b/>
                        <w:bCs/>
                      </w:rPr>
                      <w:t>Uw referentie</w:t>
                    </w:r>
                    <w:r>
                      <w:rPr>
                        <w:b/>
                        <w:bCs/>
                      </w:rPr>
                      <w:br/>
                    </w:r>
                    <w:r>
                      <w:t>2026Z16804</w:t>
                    </w:r>
                    <w:r>
                      <w:rPr>
                        <w:b/>
                        <w:bCs/>
                      </w:rPr>
                      <w:fldChar w:fldCharType="begin"/>
                    </w:r>
                    <w:r>
                      <w:rPr>
                        <w:b/>
                        <w:bCs/>
                      </w:rPr>
                      <w:instrText xml:space="preserve"> DOCPROPERTY  "iCC"  \* MERGEFORMAT </w:instrText>
                    </w:r>
                    <w:r>
                      <w:fldChar w:fldCharType="end"/>
                    </w:r>
                  </w:p>
                  <w:p w14:paraId="273AB7C3" w14:textId="77777777" w:rsidR="005319AC" w:rsidRDefault="005319AC">
                    <w:pPr>
                      <w:pStyle w:val="WitregelW1"/>
                    </w:pPr>
                  </w:p>
                  <w:p w14:paraId="636C6536" w14:textId="52F29ADC" w:rsidR="00220BC4" w:rsidRDefault="002A2A26">
                    <w:pPr>
                      <w:pStyle w:val="Referentiegegevens"/>
                    </w:pPr>
                    <w:r>
                      <w:fldChar w:fldCharType="begin"/>
                    </w:r>
                    <w:r>
                      <w:instrText xml:space="preserve"> DOCPROPERTY  "iBijlagen"  \* MERGEFORMAT </w:instrText>
                    </w:r>
                    <w:r>
                      <w:fldChar w:fldCharType="end"/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8240" behindDoc="0" locked="1" layoutInCell="1" allowOverlap="1" wp14:anchorId="273AB7AF" wp14:editId="273AB7B0">
              <wp:simplePos x="1007744" y="1691639"/>
              <wp:positionH relativeFrom="page">
                <wp:posOffset>1007744</wp:posOffset>
              </wp:positionH>
              <wp:positionV relativeFrom="paragraph">
                <wp:posOffset>1691639</wp:posOffset>
              </wp:positionV>
              <wp:extent cx="3561715" cy="143510"/>
              <wp:effectExtent l="0" t="0" r="0" b="0"/>
              <wp:wrapNone/>
              <wp:docPr id="6" name="bd59c9e4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561715" cy="14351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273AB7C5" w14:textId="77777777" w:rsidR="005319AC" w:rsidRDefault="00712E5A">
                          <w:pPr>
                            <w:pStyle w:val="Referentiegegevens"/>
                          </w:pPr>
                          <w:r>
                            <w:t>&gt; Retouradres Postbus 90801 2509 LV  Den Haag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273AB7AF" id="bd59c9e4-03a6-11ee-8f29-0242ac130005" o:spid="_x0000_s1030" type="#_x0000_t202" style="position:absolute;margin-left:79.35pt;margin-top:133.2pt;width:280.45pt;height:11.3pt;z-index: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SyrlAEAABQDAAAOAAAAZHJzL2Uyb0RvYy54bWysUsFOIzEMvSPxD1Hu2+kABTRqisQiENIK&#10;kIAPSDNJJ9IkDk7oTPfrcQLTrnZvKy6OYyfPz89eXo2uZ1uN0YIXvJ7NOdNeQWv9RvDXl9sfl5zF&#10;JH0re/Ba8J2O/Gp1fLQcQqNPoIO+1cgIxMdmCIJ3KYWmqqLqtJNxBkF7ShpAJxNdcVO1KAdCd311&#10;Mp+fVwNgGxCUjpGiN59Jvir4xmiVHo2JOrFecOKWisVi19lWq6VsNihDZ9UXDfkfLJy0noruoW5k&#10;kuwd7T9QziqECCbNFLgKjLFKlx6om3r+VzfPnQy69ELixLCXKX4frHrYPocnZGm8hpEGmAUZQmwi&#10;BXM/o0GXT2LKKE8S7vay6TExRcHTxXl9US84U5Srz04XddG1OvwOGNOdBseyIzjSWIpacvsrJqpI&#10;T6cnuZiHW9v3OX6gkr00rkdmW8HPJppraHfEnhaQYDvA35wNNEzB49u7RM1Zf+9JrTz5ycHJWU+O&#10;9Iq+Cp44+3R/prIhEwGSvlD8WpM82z/vheZhmVcfAAAA//8DAFBLAwQUAAYACAAAACEAPR5b4eAA&#10;AAALAQAADwAAAGRycy9kb3ducmV2LnhtbEyPwU7DMAyG70i8Q2QkbizZBF1bmk4TghPSRFcOHNMm&#10;a6M1Tmmyrbz9zAmOv/3p9+diM7uBnc0UrEcJy4UAZrD12mIn4bN+e0iBhahQq8GjkfBjAmzK25tC&#10;5dpfsDLnfewYlWDIlYQ+xjHnPLS9cSos/GiQdgc/ORUpTh3Xk7pQuRv4SoiEO2WRLvRqNC+9aY/7&#10;k5Ow/cLq1X7vmo/qUNm6zgS+J0cp7+/m7TOwaOb4B8OvPqlDSU6NP6EObKD8lK4JlbBKkkdgRKyX&#10;WQKsoUmaCeBlwf//UF4BAAD//wMAUEsBAi0AFAAGAAgAAAAhALaDOJL+AAAA4QEAABMAAAAAAAAA&#10;AAAAAAAAAAAAAFtDb250ZW50X1R5cGVzXS54bWxQSwECLQAUAAYACAAAACEAOP0h/9YAAACUAQAA&#10;CwAAAAAAAAAAAAAAAAAvAQAAX3JlbHMvLnJlbHNQSwECLQAUAAYACAAAACEAin0sq5QBAAAUAwAA&#10;DgAAAAAAAAAAAAAAAAAuAgAAZHJzL2Uyb0RvYy54bWxQSwECLQAUAAYACAAAACEAPR5b4eAAAAAL&#10;AQAADwAAAAAAAAAAAAAAAADuAwAAZHJzL2Rvd25yZXYueG1sUEsFBgAAAAAEAAQA8wAAAPsEAAAA&#10;AA==&#10;" filled="f" stroked="f">
              <v:textbox inset="0,0,0,0">
                <w:txbxContent>
                  <w:p w14:paraId="273AB7C5" w14:textId="77777777" w:rsidR="005319AC" w:rsidRDefault="00712E5A">
                    <w:pPr>
                      <w:pStyle w:val="Referentiegegevens"/>
                    </w:pPr>
                    <w:r>
                      <w:t>&gt; Retouradres Postbus 90801 2509 LV  Den Haag</w:t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9264" behindDoc="0" locked="1" layoutInCell="1" allowOverlap="1" wp14:anchorId="273AB7B1" wp14:editId="273AB7B2">
              <wp:simplePos x="1007744" y="1896745"/>
              <wp:positionH relativeFrom="page">
                <wp:posOffset>1007744</wp:posOffset>
              </wp:positionH>
              <wp:positionV relativeFrom="paragraph">
                <wp:posOffset>1896745</wp:posOffset>
              </wp:positionV>
              <wp:extent cx="2167890" cy="1259840"/>
              <wp:effectExtent l="0" t="0" r="0" b="0"/>
              <wp:wrapNone/>
              <wp:docPr id="7" name="bd4a90ba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167890" cy="125984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273AB7C6" w14:textId="77777777" w:rsidR="005319AC" w:rsidRDefault="00712E5A">
                          <w:r>
                            <w:t>De voorzitter van de Tweede Kamer der Staten-Generaal</w:t>
                          </w:r>
                        </w:p>
                        <w:p w14:paraId="273AB7C7" w14:textId="77777777" w:rsidR="005319AC" w:rsidRDefault="00712E5A">
                          <w:r>
                            <w:t xml:space="preserve">Postbus 20018 </w:t>
                          </w:r>
                        </w:p>
                        <w:p w14:paraId="273AB7C8" w14:textId="77777777" w:rsidR="005319AC" w:rsidRDefault="00712E5A">
                          <w:r>
                            <w:t>2500 EA  Den Haag</w:t>
                          </w:r>
                        </w:p>
                        <w:p w14:paraId="273AB7C9" w14:textId="77777777" w:rsidR="005319AC" w:rsidRDefault="00712E5A">
                          <w:pPr>
                            <w:pStyle w:val="KixCode"/>
                          </w:pPr>
                          <w:r>
                            <w:t>2500 EA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273AB7B1" id="bd4a90ba-03a6-11ee-8f29-0242ac130005" o:spid="_x0000_s1031" type="#_x0000_t202" style="position:absolute;margin-left:79.35pt;margin-top:149.35pt;width:170.7pt;height:99.2pt;z-index: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x3sSlQEAABUDAAAOAAAAZHJzL2Uyb0RvYy54bWysUlFvEzEMfkfiP0R5p9dWbHSnppNgGkJC&#10;gLTxA9Jc0ot0iYOd9a78epxs1yJ4Q7w4jp18/vzZ29spDOJokTxEJVeLpRQ2Guh8PCj5/fH+zUYK&#10;yjp2eoBolTxZkre716+2Y2rtGnoYOouCQSK1Y1Kyzzm1TUOmt0HTApKNnHSAQWe+4qHpUI+MHoZm&#10;vVxeNyNglxCMJeLo3XNS7iq+c9bkr86RzWJQkrnlarHafbHNbqvbA+rUe/NCQ/8Di6B95KJnqDud&#10;tXhC/xdU8AaBwOWFgdCAc97Y2gN3s1r+0c1Dr5OtvbA4lM4y0f+DNV+OD+kbijy9h4kHWAQZE7XE&#10;wdLP5DCUk5kKzrOEp7NsdsrCcHC9un63ueGU4dxqfXWzeVuFbS7fE1L+aCGI4iiJPJcqlz5+pswl&#10;+en8pFSLcO+HocQvXIqXp/0kfKfk1cxzD92J6fMGMmwP+FOKkaepJP140milGD5FlquMfnZwdvaz&#10;o6Phr0pmKZ7dD7muyEyAta8UX/akDPf3e6V52ebdLwAAAP//AwBQSwMEFAAGAAgAAAAhAM530nfg&#10;AAAACwEAAA8AAABkcnMvZG93bnJldi54bWxMj8tOwzAQRfdI/IM1ldhROxV9JI1TVQhWSIg0LFg6&#10;8TSxGo9D7Lbh73FXsJurObpzJt9NtmcXHL1xJCGZC2BIjdOGWgmf1evjBpgPirTqHaGEH/SwK+7v&#10;cpVpd6USL4fQslhCPlMSuhCGjHPfdGiVn7sBKe6ObrQqxDi2XI/qGsttzxdCrLhVhuKFTg343GFz&#10;OpythP0XlS/m+73+KI+lqapU0NvqJOXDbNpvgQWcwh8MN/2oDkV0qt2ZtGd9zMvNOqISFultiMRS&#10;iARYLeEpXSfAi5z//6H4BQAA//8DAFBLAQItABQABgAIAAAAIQC2gziS/gAAAOEBAAATAAAAAAAA&#10;AAAAAAAAAAAAAABbQ29udGVudF9UeXBlc10ueG1sUEsBAi0AFAAGAAgAAAAhADj9If/WAAAAlAEA&#10;AAsAAAAAAAAAAAAAAAAALwEAAF9yZWxzLy5yZWxzUEsBAi0AFAAGAAgAAAAhAFTHexKVAQAAFQMA&#10;AA4AAAAAAAAAAAAAAAAALgIAAGRycy9lMm9Eb2MueG1sUEsBAi0AFAAGAAgAAAAhAM530nfgAAAA&#10;CwEAAA8AAAAAAAAAAAAAAAAA7wMAAGRycy9kb3ducmV2LnhtbFBLBQYAAAAABAAEAPMAAAD8BAAA&#10;AAA=&#10;" filled="f" stroked="f">
              <v:textbox inset="0,0,0,0">
                <w:txbxContent>
                  <w:p w14:paraId="273AB7C6" w14:textId="77777777" w:rsidR="005319AC" w:rsidRDefault="00712E5A">
                    <w:r>
                      <w:t>De voorzitter van de Tweede Kamer der Staten-Generaal</w:t>
                    </w:r>
                  </w:p>
                  <w:p w14:paraId="273AB7C7" w14:textId="77777777" w:rsidR="005319AC" w:rsidRDefault="00712E5A">
                    <w:r>
                      <w:t xml:space="preserve">Postbus 20018 </w:t>
                    </w:r>
                  </w:p>
                  <w:p w14:paraId="273AB7C8" w14:textId="77777777" w:rsidR="005319AC" w:rsidRDefault="00712E5A">
                    <w:r>
                      <w:t>2500 EA  Den Haag</w:t>
                    </w:r>
                  </w:p>
                  <w:p w14:paraId="273AB7C9" w14:textId="77777777" w:rsidR="005319AC" w:rsidRDefault="00712E5A">
                    <w:pPr>
                      <w:pStyle w:val="KixCode"/>
                    </w:pPr>
                    <w:r>
                      <w:t>2500 EA</w:t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0288" behindDoc="0" locked="1" layoutInCell="1" allowOverlap="1" wp14:anchorId="273AB7B3" wp14:editId="273AB7B4">
              <wp:simplePos x="1007744" y="3635375"/>
              <wp:positionH relativeFrom="page">
                <wp:posOffset>1007744</wp:posOffset>
              </wp:positionH>
              <wp:positionV relativeFrom="paragraph">
                <wp:posOffset>3635375</wp:posOffset>
              </wp:positionV>
              <wp:extent cx="4103370" cy="755650"/>
              <wp:effectExtent l="0" t="0" r="0" b="0"/>
              <wp:wrapNone/>
              <wp:docPr id="8" name="bd55b0e2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103370" cy="75565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tbl>
                          <w:tblPr>
                            <w:tblW w:w="0" w:type="auto"/>
                            <w:tblLayout w:type="fixed"/>
                            <w:tblLook w:val="07E0" w:firstRow="1" w:lastRow="1" w:firstColumn="1" w:lastColumn="1" w:noHBand="1" w:noVBand="1"/>
                          </w:tblPr>
                          <w:tblGrid>
                            <w:gridCol w:w="1134"/>
                            <w:gridCol w:w="5244"/>
                          </w:tblGrid>
                          <w:tr w:rsidR="005319AC" w14:paraId="273AB7CC" w14:textId="77777777">
                            <w:trPr>
                              <w:trHeight w:val="200"/>
                            </w:trPr>
                            <w:tc>
                              <w:tcPr>
                                <w:tcW w:w="1134" w:type="dxa"/>
                              </w:tcPr>
                              <w:p w14:paraId="273AB7CA" w14:textId="77777777" w:rsidR="005319AC" w:rsidRDefault="005319AC"/>
                            </w:tc>
                            <w:tc>
                              <w:tcPr>
                                <w:tcW w:w="5244" w:type="dxa"/>
                              </w:tcPr>
                              <w:p w14:paraId="273AB7CB" w14:textId="77777777" w:rsidR="005319AC" w:rsidRDefault="005319AC"/>
                            </w:tc>
                          </w:tr>
                          <w:tr w:rsidR="005319AC" w14:paraId="273AB7CF" w14:textId="77777777">
                            <w:trPr>
                              <w:trHeight w:val="240"/>
                            </w:trPr>
                            <w:tc>
                              <w:tcPr>
                                <w:tcW w:w="1134" w:type="dxa"/>
                              </w:tcPr>
                              <w:p w14:paraId="273AB7CD" w14:textId="77777777" w:rsidR="005319AC" w:rsidRDefault="00712E5A">
                                <w:r>
                                  <w:t>Datum</w:t>
                                </w:r>
                              </w:p>
                            </w:tc>
                            <w:tc>
                              <w:tcPr>
                                <w:tcW w:w="5244" w:type="dxa"/>
                              </w:tcPr>
                              <w:p w14:paraId="1C253BD4" w14:textId="697227FA" w:rsidR="00220BC4" w:rsidRDefault="00444606">
                                <w:r>
                                  <w:t>3 september 2026</w:t>
                                </w:r>
                                <w:r w:rsidR="002A2A26">
                                  <w:fldChar w:fldCharType="begin"/>
                                </w:r>
                                <w:r w:rsidR="002A2A26">
                                  <w:instrText xml:space="preserve"> DOCPROPERTY  "iDatum"  \* MERGEFORMAT </w:instrText>
                                </w:r>
                                <w:r w:rsidR="002A2A26">
                                  <w:fldChar w:fldCharType="end"/>
                                </w:r>
                              </w:p>
                            </w:tc>
                          </w:tr>
                          <w:tr w:rsidR="005319AC" w14:paraId="273AB7D2" w14:textId="77777777">
                            <w:trPr>
                              <w:trHeight w:val="240"/>
                            </w:trPr>
                            <w:tc>
                              <w:tcPr>
                                <w:tcW w:w="1134" w:type="dxa"/>
                              </w:tcPr>
                              <w:p w14:paraId="273AB7D0" w14:textId="77777777" w:rsidR="005319AC" w:rsidRDefault="00712E5A">
                                <w:r>
                                  <w:t>Betreft</w:t>
                                </w:r>
                              </w:p>
                            </w:tc>
                            <w:tc>
                              <w:tcPr>
                                <w:tcW w:w="5244" w:type="dxa"/>
                              </w:tcPr>
                              <w:p w14:paraId="4565FD7B" w14:textId="68CEBED2" w:rsidR="00554E59" w:rsidRDefault="00F2280F">
                                <w:r>
                                  <w:t>Beantwoording Kamervragen over het bericht ‘dat veel ouders ondanks hogere toeslag extra betalen voor kinderopvang</w:t>
                                </w:r>
                              </w:p>
                            </w:tc>
                          </w:tr>
                          <w:tr w:rsidR="005319AC" w14:paraId="273AB7D5" w14:textId="77777777">
                            <w:trPr>
                              <w:trHeight w:val="200"/>
                            </w:trPr>
                            <w:tc>
                              <w:tcPr>
                                <w:tcW w:w="1134" w:type="dxa"/>
                              </w:tcPr>
                              <w:p w14:paraId="273AB7D3" w14:textId="77777777" w:rsidR="005319AC" w:rsidRDefault="005319AC"/>
                            </w:tc>
                            <w:tc>
                              <w:tcPr>
                                <w:tcW w:w="5244" w:type="dxa"/>
                              </w:tcPr>
                              <w:p w14:paraId="273AB7D4" w14:textId="77777777" w:rsidR="005319AC" w:rsidRDefault="005319AC"/>
                            </w:tc>
                          </w:tr>
                        </w:tbl>
                        <w:p w14:paraId="273AB7E4" w14:textId="77777777" w:rsidR="00712E5A" w:rsidRDefault="00712E5A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273AB7B3" id="bd55b0e2-03a6-11ee-8f29-0242ac130005" o:spid="_x0000_s1032" type="#_x0000_t202" style="position:absolute;margin-left:79.35pt;margin-top:286.25pt;width:323.1pt;height:59.5pt;z-index:251660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nkyylAEAABQDAAAOAAAAZHJzL2Uyb0RvYy54bWysUsFOIzEMvSPxD1Hu25nCtqBRU6RdxGol&#10;BEjAB6SZpBNpEgcndKb79esEpl3BDe3Fcezk+fnZq6vR9WynMVrwgs9nNWfaK2it3wr+/HTz7ZKz&#10;mKRvZQ9eC77XkV+tT09WQ2j0GXTQtxoZgfjYDEHwLqXQVFVUnXYyziBoT0kD6GSiK26rFuVA6K6v&#10;zup6WQ2AbUBQOkaKXr8l+brgG6NVujcm6sR6wYlbKhaL3WRbrVey2aIMnVXvNOQXWDhpPRU9QF3L&#10;JNkr2k9QziqECCbNFLgKjLFKlx6om3n9oZvHTgZdeiFxYjjIFP8frLrbPYYHZGn8ASMNMAsyhNhE&#10;CuZ+RoMun8SUUZ4k3B9k02NiioLf5/X5+QWlFOUuFovlouhaHX8HjOmXBseyIzjSWIpacncbE1Wk&#10;p9OTXMzDje37HD9SyV4aNyOzreDLieYG2j2xpwUk2A7wD2cDDVPw+PIqUXPW//akVp785ODkbCZH&#10;ekVfBU+cvbk/U9mQiQBJXyi+r0me7b/3QvO4zOu/AAAA//8DAFBLAwQUAAYACAAAACEAWh1+HuEA&#10;AAALAQAADwAAAGRycy9kb3ducmV2LnhtbEyPwU7DMBBE70j9B2srcaNOK5ImIU5VITghIdJw4OjE&#10;bmI1XofYbcPfs5zKcbRPM2+L3WwHdtGTNw4FrFcRMI2tUwY7AZ/160MKzAeJSg4OtYAf7WFXLu4K&#10;mSt3xUpfDqFjVII+lwL6EMacc9/22kq/cqNGuh3dZGWgOHVcTfJK5XbgmyhKuJUGaaGXo37udXs6&#10;nK2A/RdWL+b7vfmojpWp6yzCt+QkxP1y3j8BC3oONxj+9EkdSnJq3BmVZwPlON0SKiDebmJgRKTR&#10;YwasEZBk6xh4WfD/P5S/AAAA//8DAFBLAQItABQABgAIAAAAIQC2gziS/gAAAOEBAAATAAAAAAAA&#10;AAAAAAAAAAAAAABbQ29udGVudF9UeXBlc10ueG1sUEsBAi0AFAAGAAgAAAAhADj9If/WAAAAlAEA&#10;AAsAAAAAAAAAAAAAAAAALwEAAF9yZWxzLy5yZWxzUEsBAi0AFAAGAAgAAAAhAOCeTLKUAQAAFAMA&#10;AA4AAAAAAAAAAAAAAAAALgIAAGRycy9lMm9Eb2MueG1sUEsBAi0AFAAGAAgAAAAhAFodfh7hAAAA&#10;CwEAAA8AAAAAAAAAAAAAAAAA7gMAAGRycy9kb3ducmV2LnhtbFBLBQYAAAAABAAEAPMAAAD8BAAA&#10;AAA=&#10;" filled="f" stroked="f">
              <v:textbox inset="0,0,0,0">
                <w:txbxContent>
                  <w:tbl>
                    <w:tblPr>
                      <w:tblW w:w="0" w:type="auto"/>
                      <w:tblLayout w:type="fixed"/>
                      <w:tblLook w:val="07E0" w:firstRow="1" w:lastRow="1" w:firstColumn="1" w:lastColumn="1" w:noHBand="1" w:noVBand="1"/>
                    </w:tblPr>
                    <w:tblGrid>
                      <w:gridCol w:w="1134"/>
                      <w:gridCol w:w="5244"/>
                    </w:tblGrid>
                    <w:tr w:rsidR="005319AC" w14:paraId="273AB7CC" w14:textId="77777777">
                      <w:trPr>
                        <w:trHeight w:val="200"/>
                      </w:trPr>
                      <w:tc>
                        <w:tcPr>
                          <w:tcW w:w="1134" w:type="dxa"/>
                        </w:tcPr>
                        <w:p w14:paraId="273AB7CA" w14:textId="77777777" w:rsidR="005319AC" w:rsidRDefault="005319AC"/>
                      </w:tc>
                      <w:tc>
                        <w:tcPr>
                          <w:tcW w:w="5244" w:type="dxa"/>
                        </w:tcPr>
                        <w:p w14:paraId="273AB7CB" w14:textId="77777777" w:rsidR="005319AC" w:rsidRDefault="005319AC"/>
                      </w:tc>
                    </w:tr>
                    <w:tr w:rsidR="005319AC" w14:paraId="273AB7CF" w14:textId="77777777">
                      <w:trPr>
                        <w:trHeight w:val="240"/>
                      </w:trPr>
                      <w:tc>
                        <w:tcPr>
                          <w:tcW w:w="1134" w:type="dxa"/>
                        </w:tcPr>
                        <w:p w14:paraId="273AB7CD" w14:textId="77777777" w:rsidR="005319AC" w:rsidRDefault="00712E5A">
                          <w:r>
                            <w:t>Datum</w:t>
                          </w:r>
                        </w:p>
                      </w:tc>
                      <w:tc>
                        <w:tcPr>
                          <w:tcW w:w="5244" w:type="dxa"/>
                        </w:tcPr>
                        <w:p w14:paraId="1C253BD4" w14:textId="697227FA" w:rsidR="00220BC4" w:rsidRDefault="00444606">
                          <w:r>
                            <w:t>3 september 2026</w:t>
                          </w:r>
                          <w:r w:rsidR="002A2A26">
                            <w:fldChar w:fldCharType="begin"/>
                          </w:r>
                          <w:r w:rsidR="002A2A26">
                            <w:instrText xml:space="preserve"> DOCPROPERTY  "iDatum"  \* MERGEFORMAT </w:instrText>
                          </w:r>
                          <w:r w:rsidR="002A2A26">
                            <w:fldChar w:fldCharType="end"/>
                          </w:r>
                        </w:p>
                      </w:tc>
                    </w:tr>
                    <w:tr w:rsidR="005319AC" w14:paraId="273AB7D2" w14:textId="77777777">
                      <w:trPr>
                        <w:trHeight w:val="240"/>
                      </w:trPr>
                      <w:tc>
                        <w:tcPr>
                          <w:tcW w:w="1134" w:type="dxa"/>
                        </w:tcPr>
                        <w:p w14:paraId="273AB7D0" w14:textId="77777777" w:rsidR="005319AC" w:rsidRDefault="00712E5A">
                          <w:r>
                            <w:t>Betreft</w:t>
                          </w:r>
                        </w:p>
                      </w:tc>
                      <w:tc>
                        <w:tcPr>
                          <w:tcW w:w="5244" w:type="dxa"/>
                        </w:tcPr>
                        <w:p w14:paraId="4565FD7B" w14:textId="68CEBED2" w:rsidR="00554E59" w:rsidRDefault="00F2280F">
                          <w:r>
                            <w:t>Beantwoording Kamervragen over het bericht ‘dat veel ouders ondanks hogere toeslag extra betalen voor kinderopvang</w:t>
                          </w:r>
                        </w:p>
                      </w:tc>
                    </w:tr>
                    <w:tr w:rsidR="005319AC" w14:paraId="273AB7D5" w14:textId="77777777">
                      <w:trPr>
                        <w:trHeight w:val="200"/>
                      </w:trPr>
                      <w:tc>
                        <w:tcPr>
                          <w:tcW w:w="1134" w:type="dxa"/>
                        </w:tcPr>
                        <w:p w14:paraId="273AB7D3" w14:textId="77777777" w:rsidR="005319AC" w:rsidRDefault="005319AC"/>
                      </w:tc>
                      <w:tc>
                        <w:tcPr>
                          <w:tcW w:w="5244" w:type="dxa"/>
                        </w:tcPr>
                        <w:p w14:paraId="273AB7D4" w14:textId="77777777" w:rsidR="005319AC" w:rsidRDefault="005319AC"/>
                      </w:tc>
                    </w:tr>
                  </w:tbl>
                  <w:p w14:paraId="273AB7E4" w14:textId="77777777" w:rsidR="00712E5A" w:rsidRDefault="00712E5A"/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1312" behindDoc="0" locked="1" layoutInCell="1" allowOverlap="1" wp14:anchorId="273AB7B5" wp14:editId="273AB7B6">
              <wp:simplePos x="5921375" y="10223500"/>
              <wp:positionH relativeFrom="page">
                <wp:posOffset>5921375</wp:posOffset>
              </wp:positionH>
              <wp:positionV relativeFrom="paragraph">
                <wp:posOffset>10223500</wp:posOffset>
              </wp:positionV>
              <wp:extent cx="1257300" cy="180975"/>
              <wp:effectExtent l="0" t="0" r="0" b="0"/>
              <wp:wrapNone/>
              <wp:docPr id="9" name="bd4a9275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57300" cy="18097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29AD71CE" w14:textId="77777777" w:rsidR="00220BC4" w:rsidRDefault="002A2A26">
                          <w:pPr>
                            <w:pStyle w:val="Afzendgegevens"/>
                          </w:pPr>
                          <w:r>
                            <w:t xml:space="preserve">Pagina </w:t>
                          </w:r>
                          <w: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van </w:t>
                          </w:r>
                          <w:r>
                            <w:fldChar w:fldCharType="begin"/>
                          </w:r>
                          <w:r>
                            <w:instrText>NUMPAGES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273AB7B5" id="bd4a9275-03a6-11ee-8f29-0242ac130005" o:spid="_x0000_s1033" type="#_x0000_t202" style="position:absolute;margin-left:466.25pt;margin-top:805pt;width:99pt;height:14.25pt;z-index:2516613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641hkwEAABQDAAAOAAAAZHJzL2Uyb0RvYy54bWysUlFPGzEMfkfiP0R5p3ctYoVTUyRATJPQ&#10;hgT7AWku6UW6xMEJvet+/ZyUayf2Nu3Fcez4y+fPXt2Ormc7jdGCF3w+qznTXkFr/Vbwn6+PF9ec&#10;xSR9K3vwWvC9jvx2fX62GkKjF9BB32pkBOJjMwTBu5RCU1VRddrJOIOgPSUNoJOJrritWpQDobu+&#10;WtT1l2oAbAOC0jFS9OGQ5OuCb4xW6YcxUSfWC07cUrFY7Cbbar2SzRZl6Kz6oCH/gYWT1tOnR6gH&#10;mSR7R/sXlLMKIYJJMwWuAmOs0qUH6mZef+rmpZNBl15InBiOMsX/B6u+717CM7I03sFIA8yCDCE2&#10;kYK5n9GgyycxZZQnCfdH2fSYmMpFi6vlZU0pRbn5dX2zvMow1ak6YExfNTiWHcGRxlLUkrunmA5P&#10;pyf5Mw+Ptu9z/EQle2ncjMy2gi8nmhto98SeFpBgO8BfnA00TMHj27tEzVn/zZNaefKTg5OzmRzp&#10;FZUKnjg7uPepbMhEgKQv3XysSZ7tn/dC87TM698AAAD//wMAUEsDBBQABgAIAAAAIQBaTrqJ4QAA&#10;AA4BAAAPAAAAZHJzL2Rvd25yZXYueG1sTI/BboMwEETvlfoP1lbqrbEJCkooJoqq9lSpCqGHHg12&#10;AAWvKXYS+vddTslxZ55mZ7LtZHt2MaPvHEqIFgKYwdrpDhsJ3+XHyxqYDwq16h0aCX/GwzZ/fMhU&#10;qt0VC3M5hIZRCPpUSWhDGFLOfd0aq/zCDQbJO7rRqkDn2HA9qiuF254vhUi4VR3Sh1YN5q019elw&#10;thJ2P1i8d79f1b44Fl1ZbgR+Jicpn5+m3SuwYKZwg2GuT9Uhp06VO6P2rJewiZcrQslIIkGrZiSK&#10;BWnVrMXrFfA84/cz8n8AAAD//wMAUEsBAi0AFAAGAAgAAAAhALaDOJL+AAAA4QEAABMAAAAAAAAA&#10;AAAAAAAAAAAAAFtDb250ZW50X1R5cGVzXS54bWxQSwECLQAUAAYACAAAACEAOP0h/9YAAACUAQAA&#10;CwAAAAAAAAAAAAAAAAAvAQAAX3JlbHMvLnJlbHNQSwECLQAUAAYACAAAACEAWeuNYZMBAAAUAwAA&#10;DgAAAAAAAAAAAAAAAAAuAgAAZHJzL2Uyb0RvYy54bWxQSwECLQAUAAYACAAAACEAWk66ieEAAAAO&#10;AQAADwAAAAAAAAAAAAAAAADtAwAAZHJzL2Rvd25yZXYueG1sUEsFBgAAAAAEAAQA8wAAAPsEAAAA&#10;AA==&#10;" filled="f" stroked="f">
              <v:textbox inset="0,0,0,0">
                <w:txbxContent>
                  <w:p w14:paraId="29AD71CE" w14:textId="77777777" w:rsidR="00220BC4" w:rsidRDefault="002A2A26">
                    <w:pPr>
                      <w:pStyle w:val="Afzendgegevens"/>
                    </w:pPr>
                    <w:r>
                      <w:t xml:space="preserve">Pagina </w:t>
                    </w:r>
                    <w: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van </w:t>
                    </w:r>
                    <w:r>
                      <w:fldChar w:fldCharType="begin"/>
                    </w:r>
                    <w:r>
                      <w:instrText>NUMPAGES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90BB9E21"/>
    <w:multiLevelType w:val="multilevel"/>
    <w:tmpl w:val="9176DD70"/>
    <w:name w:val="Bestelorder"/>
    <w:lvl w:ilvl="0">
      <w:start w:val="1"/>
      <w:numFmt w:val="decimal"/>
      <w:pStyle w:val="Nummering"/>
      <w:lvlText w:val="%1."/>
      <w:lvlJc w:val="left"/>
      <w:pPr>
        <w:ind w:left="345" w:hanging="345"/>
      </w:pPr>
    </w:lvl>
    <w:lvl w:ilvl="1">
      <w:start w:val="1"/>
      <w:numFmt w:val="bullet"/>
      <w:pStyle w:val="Nummeringbullet"/>
      <w:lvlText w:val="·"/>
      <w:lvlJc w:val="left"/>
      <w:pPr>
        <w:ind w:left="1068" w:hanging="360"/>
      </w:pPr>
      <w:rPr>
        <w:rFonts w:ascii="Symbol" w:hAnsi="Symbol"/>
      </w:rPr>
    </w:lvl>
    <w:lvl w:ilvl="2">
      <w:start w:val="1"/>
      <w:numFmt w:val="none"/>
      <w:pStyle w:val="Nummeringzondernummer"/>
      <w:lvlText w:val="%3"/>
      <w:lvlJc w:val="left"/>
      <w:pPr>
        <w:ind w:left="708" w:hanging="708"/>
      </w:pPr>
    </w:lvl>
    <w:lvl w:ilvl="3">
      <w:start w:val="1"/>
      <w:numFmt w:val="none"/>
      <w:pStyle w:val="Nummeringstreepje"/>
      <w:lvlText w:val="-"/>
      <w:lvlJc w:val="left"/>
      <w:pPr>
        <w:ind w:left="1068" w:hanging="360"/>
      </w:pPr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A64574DB"/>
    <w:multiLevelType w:val="multilevel"/>
    <w:tmpl w:val="0FA5ECE1"/>
    <w:name w:val="Bullet v7"/>
    <w:lvl w:ilvl="0">
      <w:start w:val="1"/>
      <w:numFmt w:val="bullet"/>
      <w:pStyle w:val="v7lijst"/>
      <w:lvlText w:val="·"/>
      <w:lvlJc w:val="left"/>
      <w:pPr>
        <w:ind w:left="240" w:hanging="240"/>
      </w:pPr>
      <w:rPr>
        <w:rFonts w:ascii="Symbol" w:hAnsi="Symbo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B9BF8F27"/>
    <w:multiLevelType w:val="multilevel"/>
    <w:tmpl w:val="E60FDA4C"/>
    <w:name w:val="Nummering Inhoudsopgave"/>
    <w:lvl w:ilvl="0">
      <w:start w:val="1"/>
      <w:numFmt w:val="decimal"/>
      <w:pStyle w:val="Kop1"/>
      <w:lvlText w:val="%1"/>
      <w:lvlJc w:val="left"/>
      <w:pPr>
        <w:ind w:left="0" w:hanging="900"/>
      </w:pPr>
    </w:lvl>
    <w:lvl w:ilvl="1">
      <w:start w:val="1"/>
      <w:numFmt w:val="decimal"/>
      <w:pStyle w:val="Kop2"/>
      <w:lvlText w:val="%1.%2"/>
      <w:lvlJc w:val="left"/>
      <w:pPr>
        <w:ind w:left="0" w:hanging="900"/>
      </w:pPr>
    </w:lvl>
    <w:lvl w:ilvl="2">
      <w:start w:val="1"/>
      <w:numFmt w:val="decimal"/>
      <w:pStyle w:val="Kop3"/>
      <w:lvlText w:val="%1.%2.%3"/>
      <w:lvlJc w:val="left"/>
      <w:pPr>
        <w:ind w:left="0" w:hanging="900"/>
      </w:pPr>
    </w:lvl>
    <w:lvl w:ilvl="3">
      <w:start w:val="1"/>
      <w:numFmt w:val="decimal"/>
      <w:pStyle w:val="Kop4"/>
      <w:lvlText w:val="%1.%2.%3.%4."/>
      <w:lvlJc w:val="left"/>
      <w:pPr>
        <w:ind w:left="0" w:hanging="900"/>
      </w:pPr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C0162F00"/>
    <w:multiLevelType w:val="multilevel"/>
    <w:tmpl w:val="A1B0578F"/>
    <w:name w:val="Nota lijst"/>
    <w:lvl w:ilvl="0">
      <w:start w:val="1"/>
      <w:numFmt w:val="decimal"/>
      <w:pStyle w:val="Vet"/>
      <w:lvlText w:val="%1."/>
      <w:lvlJc w:val="left"/>
      <w:pPr>
        <w:ind w:left="3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EF9E08DE"/>
    <w:multiLevelType w:val="multilevel"/>
    <w:tmpl w:val="F0EDBC7F"/>
    <w:name w:val="Standaardlijst"/>
    <w:lvl w:ilvl="0">
      <w:start w:val="1"/>
      <w:numFmt w:val="decimal"/>
      <w:pStyle w:val="Lijstniveau1"/>
      <w:lvlText w:val="%1."/>
      <w:lvlJc w:val="left"/>
      <w:pPr>
        <w:ind w:left="1132" w:hanging="1132"/>
      </w:pPr>
    </w:lvl>
    <w:lvl w:ilvl="1">
      <w:start w:val="1"/>
      <w:numFmt w:val="decimal"/>
      <w:pStyle w:val="Lijstniveau2"/>
      <w:lvlText w:val="%1. %2."/>
      <w:lvlJc w:val="left"/>
      <w:pPr>
        <w:ind w:left="1132" w:hanging="1132"/>
      </w:pPr>
    </w:lvl>
    <w:lvl w:ilvl="2">
      <w:start w:val="1"/>
      <w:numFmt w:val="decimal"/>
      <w:pStyle w:val="Lijstniveau3"/>
      <w:lvlText w:val="%1. %2. %3."/>
      <w:lvlJc w:val="left"/>
      <w:pPr>
        <w:ind w:left="1132" w:hanging="1132"/>
      </w:p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EFED3624"/>
    <w:multiLevelType w:val="multilevel"/>
    <w:tmpl w:val="BE8E3798"/>
    <w:name w:val="Lijst opsomtekens"/>
    <w:lvl w:ilvl="0">
      <w:start w:val="1"/>
      <w:numFmt w:val="bullet"/>
      <w:pStyle w:val="Lijstopsomteken"/>
      <w:lvlText w:val="·"/>
      <w:lvlJc w:val="left"/>
      <w:pPr>
        <w:ind w:left="220" w:hanging="220"/>
      </w:pPr>
      <w:rPr>
        <w:rFonts w:ascii="Symbol" w:hAnsi="Symbol"/>
      </w:rPr>
    </w:lvl>
    <w:lvl w:ilvl="1">
      <w:start w:val="1"/>
      <w:numFmt w:val="decimal"/>
      <w:pStyle w:val="Lijstopsomteken2"/>
      <w:lvlText w:val="-"/>
      <w:lvlJc w:val="left"/>
      <w:pPr>
        <w:ind w:left="440" w:hanging="220"/>
      </w:p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F47E8514"/>
    <w:multiLevelType w:val="multilevel"/>
    <w:tmpl w:val="F08AA7D0"/>
    <w:name w:val="Genummerde lijst"/>
    <w:styleLink w:val="Genummerdelijst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abstractNum w:abstractNumId="7" w15:restartNumberingAfterBreak="0">
    <w:nsid w:val="4F97F55F"/>
    <w:multiLevelType w:val="multilevel"/>
    <w:tmpl w:val="53843348"/>
    <w:name w:val="Lijst met opsommingstekens"/>
    <w:styleLink w:val="Lijstmetopsommingstekens"/>
    <w:lvl w:ilvl="0">
      <w:start w:val="1"/>
      <w:numFmt w:val="bullet"/>
      <w:lvlText w:val="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§"/>
      <w:lvlJc w:val="left"/>
      <w:pPr>
        <w:ind w:left="6480" w:hanging="360"/>
      </w:pPr>
      <w:rPr>
        <w:rFonts w:ascii="Wingdings" w:hAnsi="Wingdings"/>
      </w:rPr>
    </w:lvl>
  </w:abstractNum>
  <w:num w:numId="1" w16cid:durableId="1037047838">
    <w:abstractNumId w:val="0"/>
  </w:num>
  <w:num w:numId="2" w16cid:durableId="1864398904">
    <w:abstractNumId w:val="1"/>
  </w:num>
  <w:num w:numId="3" w16cid:durableId="487943740">
    <w:abstractNumId w:val="6"/>
  </w:num>
  <w:num w:numId="4" w16cid:durableId="1047217178">
    <w:abstractNumId w:val="7"/>
  </w:num>
  <w:num w:numId="5" w16cid:durableId="1103308088">
    <w:abstractNumId w:val="5"/>
  </w:num>
  <w:num w:numId="6" w16cid:durableId="1934775803">
    <w:abstractNumId w:val="3"/>
  </w:num>
  <w:num w:numId="7" w16cid:durableId="1629357955">
    <w:abstractNumId w:val="2"/>
  </w:num>
  <w:num w:numId="8" w16cid:durableId="41498135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19AC"/>
    <w:rsid w:val="001C21DD"/>
    <w:rsid w:val="00220BC4"/>
    <w:rsid w:val="00444606"/>
    <w:rsid w:val="00517C54"/>
    <w:rsid w:val="005319AC"/>
    <w:rsid w:val="00554E59"/>
    <w:rsid w:val="00712E5A"/>
    <w:rsid w:val="00755ED3"/>
    <w:rsid w:val="00763EEC"/>
    <w:rsid w:val="00804288"/>
    <w:rsid w:val="00872AB7"/>
    <w:rsid w:val="008D2E85"/>
    <w:rsid w:val="00946328"/>
    <w:rsid w:val="009C608C"/>
    <w:rsid w:val="00AD540A"/>
    <w:rsid w:val="00B22280"/>
    <w:rsid w:val="00BB729C"/>
    <w:rsid w:val="00D12225"/>
    <w:rsid w:val="00DB2CD1"/>
    <w:rsid w:val="00EC705B"/>
    <w:rsid w:val="00F2280F"/>
    <w:rsid w:val="00F66B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273AB79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DejaVu Sans" w:hAnsi="Times New Roman" w:cs="Lohit Hindi"/>
        <w:lang w:val="nl-NL" w:eastAsia="nl-NL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heading 1" w:semiHidden="1"/>
    <w:lsdException w:name="heading 2" w:semiHidden="1" w:uiPriority="9"/>
    <w:lsdException w:name="heading 3" w:semiHidden="1" w:uiPriority="9"/>
    <w:lsdException w:name="heading 4" w:semiHidden="1" w:uiPriority="9"/>
    <w:lsdException w:name="heading 5" w:semiHidden="1" w:uiPriority="9"/>
    <w:lsdException w:name="heading 6" w:semiHidden="1" w:uiPriority="9"/>
    <w:lsdException w:name="heading 7" w:semiHidden="1" w:uiPriority="9"/>
    <w:lsdException w:name="heading 8" w:semiHidden="1" w:uiPriority="9"/>
    <w:lsdException w:name="heading 9" w:semiHidden="1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pPr>
      <w:spacing w:line="240" w:lineRule="atLeast"/>
    </w:pPr>
    <w:rPr>
      <w:rFonts w:ascii="Verdana" w:hAnsi="Verdana"/>
      <w:color w:val="000000"/>
      <w:sz w:val="18"/>
      <w:szCs w:val="18"/>
    </w:rPr>
  </w:style>
  <w:style w:type="paragraph" w:styleId="Kop1">
    <w:name w:val="heading 1"/>
    <w:basedOn w:val="Standaard"/>
    <w:next w:val="Standaard"/>
    <w:uiPriority w:val="1"/>
    <w:qFormat/>
    <w:pPr>
      <w:numPr>
        <w:numId w:val="7"/>
      </w:numPr>
      <w:spacing w:after="700" w:line="300" w:lineRule="exact"/>
      <w:outlineLvl w:val="0"/>
    </w:pPr>
    <w:rPr>
      <w:sz w:val="24"/>
      <w:szCs w:val="24"/>
    </w:rPr>
  </w:style>
  <w:style w:type="paragraph" w:styleId="Kop2">
    <w:name w:val="heading 2"/>
    <w:basedOn w:val="Standaard"/>
    <w:next w:val="Standaard"/>
    <w:uiPriority w:val="2"/>
    <w:qFormat/>
    <w:pPr>
      <w:numPr>
        <w:ilvl w:val="1"/>
        <w:numId w:val="7"/>
      </w:numPr>
      <w:spacing w:before="240"/>
      <w:outlineLvl w:val="1"/>
    </w:pPr>
    <w:rPr>
      <w:b/>
    </w:rPr>
  </w:style>
  <w:style w:type="paragraph" w:styleId="Kop3">
    <w:name w:val="heading 3"/>
    <w:basedOn w:val="Standaard"/>
    <w:next w:val="Standaard"/>
    <w:uiPriority w:val="3"/>
    <w:qFormat/>
    <w:pPr>
      <w:numPr>
        <w:ilvl w:val="2"/>
        <w:numId w:val="7"/>
      </w:numPr>
      <w:spacing w:before="240"/>
      <w:outlineLvl w:val="2"/>
    </w:pPr>
    <w:rPr>
      <w:i/>
    </w:rPr>
  </w:style>
  <w:style w:type="paragraph" w:styleId="Kop4">
    <w:name w:val="heading 4"/>
    <w:basedOn w:val="Standaard"/>
    <w:next w:val="Standaard"/>
    <w:uiPriority w:val="4"/>
    <w:qFormat/>
    <w:pPr>
      <w:numPr>
        <w:ilvl w:val="3"/>
        <w:numId w:val="7"/>
      </w:numPr>
      <w:spacing w:before="240"/>
      <w:outlineLvl w:val="3"/>
    </w:p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unhideWhenUsed/>
    <w:rsid w:val="00031B78"/>
    <w:rPr>
      <w:color w:val="467886" w:themeColor="hyperlink"/>
      <w:u w:val="single"/>
    </w:rPr>
  </w:style>
  <w:style w:type="paragraph" w:styleId="Aanhef">
    <w:name w:val="Salutation"/>
    <w:basedOn w:val="Standaard"/>
    <w:next w:val="Standaard"/>
    <w:pPr>
      <w:spacing w:before="100" w:after="240" w:line="240" w:lineRule="exact"/>
    </w:pPr>
  </w:style>
  <w:style w:type="paragraph" w:customStyle="1" w:styleId="Afzendgegevens">
    <w:name w:val="Afzendgegevens"/>
    <w:basedOn w:val="Standaard"/>
    <w:next w:val="Standaard"/>
    <w:pPr>
      <w:spacing w:line="180" w:lineRule="exact"/>
    </w:pPr>
    <w:rPr>
      <w:sz w:val="13"/>
      <w:szCs w:val="13"/>
    </w:rPr>
  </w:style>
  <w:style w:type="paragraph" w:customStyle="1" w:styleId="Afzendgegevenskopjes">
    <w:name w:val="Afzendgegevenskopjes"/>
    <w:basedOn w:val="Standaard"/>
    <w:next w:val="Standaard"/>
    <w:pPr>
      <w:spacing w:line="180" w:lineRule="exact"/>
    </w:pPr>
    <w:rPr>
      <w:b/>
      <w:sz w:val="13"/>
      <w:szCs w:val="13"/>
    </w:rPr>
  </w:style>
  <w:style w:type="paragraph" w:customStyle="1" w:styleId="Agendagegevenskopjes">
    <w:name w:val="Agendagegevens kopjes"/>
    <w:basedOn w:val="Standaard"/>
    <w:next w:val="Standaard"/>
    <w:pPr>
      <w:spacing w:line="240" w:lineRule="exact"/>
    </w:pPr>
    <w:rPr>
      <w:sz w:val="13"/>
      <w:szCs w:val="13"/>
    </w:rPr>
  </w:style>
  <w:style w:type="paragraph" w:customStyle="1" w:styleId="Bijlagekop">
    <w:name w:val="Bijlagekop"/>
    <w:basedOn w:val="Standaard"/>
    <w:next w:val="Standaard"/>
    <w:pPr>
      <w:spacing w:after="300" w:line="300" w:lineRule="exact"/>
    </w:pPr>
    <w:rPr>
      <w:sz w:val="22"/>
      <w:szCs w:val="22"/>
    </w:rPr>
  </w:style>
  <w:style w:type="paragraph" w:customStyle="1" w:styleId="ESFinvesteertinjouwtoekomst">
    <w:name w:val="ESF investeert in jouw toekomst"/>
    <w:basedOn w:val="Standaard"/>
    <w:next w:val="Standaard"/>
    <w:pPr>
      <w:spacing w:line="180" w:lineRule="exact"/>
    </w:pPr>
    <w:rPr>
      <w:rFonts w:ascii="Arial" w:hAnsi="Arial"/>
      <w:sz w:val="12"/>
      <w:szCs w:val="12"/>
    </w:rPr>
  </w:style>
  <w:style w:type="paragraph" w:customStyle="1" w:styleId="ESFinvesteertinjouwtoekomstcursief">
    <w:name w:val="ESF investeert in jouw toekomst cursief"/>
    <w:basedOn w:val="Standaard"/>
    <w:next w:val="Standaard"/>
    <w:pPr>
      <w:spacing w:line="180" w:lineRule="exact"/>
    </w:pPr>
    <w:rPr>
      <w:i/>
      <w:sz w:val="13"/>
      <w:szCs w:val="13"/>
    </w:rPr>
  </w:style>
  <w:style w:type="paragraph" w:customStyle="1" w:styleId="Functie">
    <w:name w:val="Functie"/>
    <w:basedOn w:val="Standaard"/>
    <w:next w:val="Standaard"/>
    <w:rPr>
      <w:i/>
    </w:rPr>
  </w:style>
  <w:style w:type="table" w:customStyle="1" w:styleId="Geleideformuliernotasenbrieven">
    <w:name w:val="Geleideformulier notas en brieven"/>
    <w:rPr>
      <w:rFonts w:ascii="Verdana" w:hAnsi="Verdana"/>
      <w:color w:val="000000"/>
      <w:sz w:val="13"/>
      <w:szCs w:val="13"/>
    </w:rPr>
    <w:tblPr>
      <w:tblCellMar>
        <w:top w:w="60" w:type="dxa"/>
        <w:left w:w="0" w:type="dxa"/>
        <w:bottom w:w="60" w:type="dxa"/>
        <w:right w:w="0" w:type="dxa"/>
      </w:tblCellMar>
    </w:tblPr>
  </w:style>
  <w:style w:type="numbering" w:customStyle="1" w:styleId="Genummerdelijst">
    <w:name w:val="Genummerde lijst"/>
    <w:pPr>
      <w:numPr>
        <w:numId w:val="3"/>
      </w:numPr>
    </w:pPr>
  </w:style>
  <w:style w:type="paragraph" w:customStyle="1" w:styleId="Groetregel">
    <w:name w:val="Groetregel"/>
    <w:basedOn w:val="Standaard"/>
    <w:next w:val="Standaard"/>
    <w:pPr>
      <w:spacing w:before="240" w:line="240" w:lineRule="exact"/>
    </w:pPr>
  </w:style>
  <w:style w:type="paragraph" w:styleId="Inhopg1">
    <w:name w:val="toc 1"/>
    <w:basedOn w:val="Standaard"/>
    <w:next w:val="Standaard"/>
    <w:pPr>
      <w:spacing w:line="240" w:lineRule="exact"/>
    </w:pPr>
  </w:style>
  <w:style w:type="paragraph" w:styleId="Inhopg2">
    <w:name w:val="toc 2"/>
    <w:basedOn w:val="Inhopg1"/>
    <w:next w:val="Standaard"/>
    <w:pPr>
      <w:spacing w:before="240"/>
      <w:ind w:hanging="900"/>
    </w:pPr>
    <w:rPr>
      <w:b/>
    </w:rPr>
  </w:style>
  <w:style w:type="paragraph" w:styleId="Inhopg3">
    <w:name w:val="toc 3"/>
    <w:basedOn w:val="Inhopg2"/>
    <w:next w:val="Standaard"/>
    <w:pPr>
      <w:spacing w:before="0"/>
    </w:pPr>
    <w:rPr>
      <w:b w:val="0"/>
    </w:rPr>
  </w:style>
  <w:style w:type="paragraph" w:styleId="Inhopg4">
    <w:name w:val="toc 4"/>
    <w:basedOn w:val="Inhopg3"/>
    <w:next w:val="Standaard"/>
    <w:pPr>
      <w:spacing w:before="240"/>
    </w:pPr>
    <w:rPr>
      <w:b/>
    </w:rPr>
  </w:style>
  <w:style w:type="paragraph" w:styleId="Inhopg5">
    <w:name w:val="toc 5"/>
    <w:basedOn w:val="Inhopg4"/>
    <w:next w:val="Standaard"/>
  </w:style>
  <w:style w:type="paragraph" w:styleId="Inhopg6">
    <w:name w:val="toc 6"/>
    <w:basedOn w:val="Inhopg5"/>
    <w:next w:val="Standaard"/>
  </w:style>
  <w:style w:type="paragraph" w:styleId="Inhopg7">
    <w:name w:val="toc 7"/>
    <w:basedOn w:val="Inhopg6"/>
    <w:next w:val="Standaard"/>
  </w:style>
  <w:style w:type="paragraph" w:styleId="Inhopg8">
    <w:name w:val="toc 8"/>
    <w:basedOn w:val="Inhopg7"/>
    <w:next w:val="Standaard"/>
  </w:style>
  <w:style w:type="paragraph" w:styleId="Inhopg9">
    <w:name w:val="toc 9"/>
    <w:basedOn w:val="Inhopg8"/>
    <w:next w:val="Standaard"/>
  </w:style>
  <w:style w:type="paragraph" w:customStyle="1" w:styleId="KixBarcode">
    <w:name w:val="Kix Barcode"/>
    <w:basedOn w:val="Standaard"/>
    <w:next w:val="Standaard"/>
    <w:rPr>
      <w:rFonts w:ascii="KIX Barcode" w:hAnsi="KIX Barcode"/>
      <w:sz w:val="20"/>
      <w:szCs w:val="20"/>
    </w:rPr>
  </w:style>
  <w:style w:type="paragraph" w:customStyle="1" w:styleId="KixCode">
    <w:name w:val="KixCode"/>
    <w:basedOn w:val="Standaard"/>
    <w:next w:val="Standaard"/>
    <w:pPr>
      <w:spacing w:before="120"/>
    </w:pPr>
    <w:rPr>
      <w:rFonts w:ascii="KIX Barcode" w:hAnsi="KIX Barcode"/>
      <w:sz w:val="20"/>
      <w:szCs w:val="20"/>
    </w:rPr>
  </w:style>
  <w:style w:type="paragraph" w:customStyle="1" w:styleId="Kop1ongenummerd">
    <w:name w:val="Kop 1 ongenummerd"/>
    <w:basedOn w:val="Standaard"/>
    <w:next w:val="Standaard"/>
    <w:uiPriority w:val="1"/>
    <w:qFormat/>
    <w:pPr>
      <w:spacing w:after="700" w:line="300" w:lineRule="exact"/>
      <w:outlineLvl w:val="0"/>
    </w:pPr>
    <w:rPr>
      <w:sz w:val="24"/>
      <w:szCs w:val="24"/>
    </w:rPr>
  </w:style>
  <w:style w:type="paragraph" w:customStyle="1" w:styleId="Kop1vetgn">
    <w:name w:val="Kop 1 vet gn"/>
    <w:basedOn w:val="Standaard"/>
    <w:next w:val="Standaard"/>
    <w:pPr>
      <w:spacing w:after="700" w:line="300" w:lineRule="exact"/>
      <w:outlineLvl w:val="0"/>
    </w:pPr>
    <w:rPr>
      <w:sz w:val="24"/>
      <w:szCs w:val="24"/>
    </w:rPr>
  </w:style>
  <w:style w:type="paragraph" w:styleId="Koptekst">
    <w:name w:val="header"/>
    <w:basedOn w:val="Standaard"/>
    <w:next w:val="Standaard"/>
    <w:pPr>
      <w:spacing w:line="240" w:lineRule="exact"/>
    </w:pPr>
    <w:rPr>
      <w:sz w:val="22"/>
      <w:szCs w:val="22"/>
    </w:rPr>
  </w:style>
  <w:style w:type="numbering" w:customStyle="1" w:styleId="Lijstmetopsommingstekens">
    <w:name w:val="Lijst met opsommingstekens"/>
    <w:pPr>
      <w:numPr>
        <w:numId w:val="4"/>
      </w:numPr>
    </w:pPr>
  </w:style>
  <w:style w:type="paragraph" w:customStyle="1" w:styleId="Lijstniveau1">
    <w:name w:val="Lijst niveau 1"/>
    <w:basedOn w:val="Standaard"/>
    <w:pPr>
      <w:numPr>
        <w:numId w:val="8"/>
      </w:numPr>
    </w:pPr>
  </w:style>
  <w:style w:type="paragraph" w:customStyle="1" w:styleId="Lijstniveau2">
    <w:name w:val="Lijst niveau 2"/>
    <w:basedOn w:val="Standaard"/>
    <w:pPr>
      <w:numPr>
        <w:ilvl w:val="1"/>
        <w:numId w:val="8"/>
      </w:numPr>
    </w:pPr>
  </w:style>
  <w:style w:type="paragraph" w:customStyle="1" w:styleId="Lijstniveau3">
    <w:name w:val="Lijst niveau 3"/>
    <w:basedOn w:val="Standaard"/>
    <w:pPr>
      <w:numPr>
        <w:ilvl w:val="2"/>
        <w:numId w:val="8"/>
      </w:numPr>
    </w:pPr>
  </w:style>
  <w:style w:type="paragraph" w:customStyle="1" w:styleId="Lijstopsomteken">
    <w:name w:val="Lijst opsom teken"/>
    <w:basedOn w:val="Standaard"/>
    <w:uiPriority w:val="5"/>
    <w:qFormat/>
    <w:pPr>
      <w:numPr>
        <w:numId w:val="5"/>
      </w:numPr>
    </w:pPr>
  </w:style>
  <w:style w:type="paragraph" w:customStyle="1" w:styleId="Lijstopsomteken2">
    <w:name w:val="Lijst opsom teken 2"/>
    <w:basedOn w:val="Standaard"/>
    <w:next w:val="Standaard"/>
    <w:uiPriority w:val="5"/>
    <w:qFormat/>
    <w:pPr>
      <w:numPr>
        <w:ilvl w:val="1"/>
        <w:numId w:val="5"/>
      </w:numPr>
    </w:pPr>
  </w:style>
  <w:style w:type="paragraph" w:customStyle="1" w:styleId="Links-05cm">
    <w:name w:val="Links -0.5 cm"/>
    <w:basedOn w:val="Standaard"/>
    <w:next w:val="Standaard"/>
    <w:pPr>
      <w:spacing w:line="240" w:lineRule="exact"/>
      <w:ind w:left="-2834"/>
    </w:pPr>
  </w:style>
  <w:style w:type="paragraph" w:customStyle="1" w:styleId="Nummering">
    <w:name w:val="Nummering"/>
    <w:basedOn w:val="Standaard"/>
    <w:next w:val="Standaard"/>
    <w:pPr>
      <w:numPr>
        <w:numId w:val="1"/>
      </w:numPr>
      <w:spacing w:line="240" w:lineRule="exact"/>
    </w:pPr>
  </w:style>
  <w:style w:type="paragraph" w:customStyle="1" w:styleId="Nummeringbullet">
    <w:name w:val="Nummering bullet"/>
    <w:basedOn w:val="Standaard"/>
    <w:next w:val="Standaard"/>
    <w:pPr>
      <w:numPr>
        <w:ilvl w:val="1"/>
        <w:numId w:val="1"/>
      </w:numPr>
      <w:spacing w:line="240" w:lineRule="exact"/>
    </w:pPr>
  </w:style>
  <w:style w:type="paragraph" w:customStyle="1" w:styleId="Nummeringstreepje">
    <w:name w:val="Nummering streepje"/>
    <w:basedOn w:val="Standaard"/>
    <w:next w:val="Standaard"/>
    <w:pPr>
      <w:numPr>
        <w:ilvl w:val="3"/>
        <w:numId w:val="1"/>
      </w:numPr>
      <w:spacing w:line="240" w:lineRule="exact"/>
    </w:pPr>
  </w:style>
  <w:style w:type="paragraph" w:customStyle="1" w:styleId="Nummeringzondernummer">
    <w:name w:val="Nummering zonder nummer"/>
    <w:basedOn w:val="Standaard"/>
    <w:next w:val="Standaard"/>
    <w:pPr>
      <w:numPr>
        <w:ilvl w:val="2"/>
        <w:numId w:val="1"/>
      </w:numPr>
      <w:spacing w:line="240" w:lineRule="exact"/>
    </w:pPr>
  </w:style>
  <w:style w:type="paragraph" w:customStyle="1" w:styleId="Paginaeinde">
    <w:name w:val="Paginaeinde"/>
    <w:basedOn w:val="Standaard"/>
    <w:next w:val="Standaard"/>
    <w:pPr>
      <w:pageBreakBefore/>
      <w:spacing w:line="240" w:lineRule="exact"/>
    </w:pPr>
    <w:rPr>
      <w:sz w:val="2"/>
      <w:szCs w:val="2"/>
    </w:rPr>
  </w:style>
  <w:style w:type="table" w:customStyle="1" w:styleId="PenPTabelopmaak">
    <w:name w:val="PenP Tabelopmaak"/>
    <w:rPr>
      <w:rFonts w:ascii="Verdana" w:hAnsi="Verdana"/>
      <w:color w:val="000000"/>
      <w:sz w:val="14"/>
      <w:szCs w:val="14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7" w:type="dxa"/>
        <w:bottom w:w="0" w:type="dxa"/>
        <w:right w:w="107" w:type="dxa"/>
      </w:tblCellMar>
    </w:tblPr>
    <w:tblStylePr w:type="firstRow">
      <w:tblPr/>
      <w:tcPr>
        <w:shd w:val="clear" w:color="auto" w:fill="DDD9C3"/>
      </w:tcPr>
    </w:tblStylePr>
  </w:style>
  <w:style w:type="paragraph" w:customStyle="1" w:styleId="Referentiegegevens">
    <w:name w:val="Referentiegegevens"/>
    <w:basedOn w:val="Standaard"/>
    <w:next w:val="Standaard"/>
    <w:pPr>
      <w:spacing w:line="180" w:lineRule="exact"/>
    </w:pPr>
    <w:rPr>
      <w:sz w:val="13"/>
      <w:szCs w:val="13"/>
    </w:rPr>
  </w:style>
  <w:style w:type="paragraph" w:customStyle="1" w:styleId="ReferentiegegevensHL">
    <w:name w:val="Referentiegegevens HL"/>
    <w:basedOn w:val="Referentiegegevens"/>
    <w:next w:val="Standaard"/>
    <w:rPr>
      <w:caps/>
    </w:rPr>
  </w:style>
  <w:style w:type="paragraph" w:customStyle="1" w:styleId="Referentiegegevenskopjesrechts">
    <w:name w:val="Referentiegegevens kopjes rechts"/>
    <w:basedOn w:val="Standaard"/>
    <w:next w:val="Standaard"/>
    <w:pPr>
      <w:spacing w:line="180" w:lineRule="exact"/>
      <w:jc w:val="right"/>
    </w:pPr>
    <w:rPr>
      <w:b/>
      <w:sz w:val="13"/>
      <w:szCs w:val="13"/>
    </w:rPr>
  </w:style>
  <w:style w:type="paragraph" w:customStyle="1" w:styleId="Referentiegegevensrechts">
    <w:name w:val="Referentiegegevens rechts"/>
    <w:basedOn w:val="Standaard"/>
    <w:next w:val="Standaard"/>
    <w:pPr>
      <w:spacing w:line="180" w:lineRule="exact"/>
      <w:jc w:val="right"/>
    </w:pPr>
    <w:rPr>
      <w:sz w:val="13"/>
      <w:szCs w:val="13"/>
    </w:rPr>
  </w:style>
  <w:style w:type="paragraph" w:customStyle="1" w:styleId="Referentiegegevensrechtsunderline">
    <w:name w:val="Referentiegegevens rechts underline"/>
    <w:basedOn w:val="Standaard"/>
    <w:next w:val="Standaard"/>
    <w:pPr>
      <w:spacing w:line="180" w:lineRule="exact"/>
      <w:jc w:val="right"/>
    </w:pPr>
    <w:rPr>
      <w:sz w:val="13"/>
      <w:szCs w:val="13"/>
      <w:u w:val="single"/>
    </w:rPr>
  </w:style>
  <w:style w:type="paragraph" w:customStyle="1" w:styleId="Referentiegegevenskopjes">
    <w:name w:val="Referentiegegevenskopjes"/>
    <w:basedOn w:val="Standaard"/>
    <w:next w:val="Standaard"/>
    <w:pPr>
      <w:spacing w:line="180" w:lineRule="exact"/>
    </w:pPr>
    <w:rPr>
      <w:b/>
      <w:sz w:val="13"/>
      <w:szCs w:val="13"/>
    </w:rPr>
  </w:style>
  <w:style w:type="paragraph" w:customStyle="1" w:styleId="Referentiekop">
    <w:name w:val="Referentiekop"/>
    <w:basedOn w:val="Standaard"/>
    <w:next w:val="Standaard"/>
    <w:pPr>
      <w:spacing w:before="120" w:line="180" w:lineRule="exact"/>
    </w:pPr>
    <w:rPr>
      <w:sz w:val="14"/>
      <w:szCs w:val="14"/>
    </w:rPr>
  </w:style>
  <w:style w:type="paragraph" w:customStyle="1" w:styleId="Referentiekop11ptvet">
    <w:name w:val="Referentiekop 11pt vet"/>
    <w:basedOn w:val="Standaard"/>
    <w:next w:val="Standaard"/>
    <w:pPr>
      <w:spacing w:before="120" w:line="240" w:lineRule="exact"/>
    </w:pPr>
    <w:rPr>
      <w:b/>
      <w:sz w:val="22"/>
      <w:szCs w:val="22"/>
    </w:rPr>
  </w:style>
  <w:style w:type="paragraph" w:customStyle="1" w:styleId="Rubricering">
    <w:name w:val="Rubricering"/>
    <w:basedOn w:val="Standaard"/>
    <w:next w:val="Standaard"/>
    <w:pPr>
      <w:spacing w:after="20" w:line="180" w:lineRule="exact"/>
    </w:pPr>
    <w:rPr>
      <w:b/>
      <w:caps/>
      <w:sz w:val="13"/>
      <w:szCs w:val="13"/>
    </w:rPr>
  </w:style>
  <w:style w:type="paragraph" w:customStyle="1" w:styleId="StandaardV12n35r15">
    <w:name w:val="Standaard V12 n35 r15"/>
    <w:basedOn w:val="Standaard"/>
    <w:next w:val="Standaard"/>
    <w:pPr>
      <w:spacing w:after="700" w:line="300" w:lineRule="exact"/>
    </w:pPr>
    <w:rPr>
      <w:sz w:val="24"/>
      <w:szCs w:val="24"/>
    </w:rPr>
  </w:style>
  <w:style w:type="paragraph" w:customStyle="1" w:styleId="Standaardvet">
    <w:name w:val="Standaard vet"/>
    <w:basedOn w:val="Standaard"/>
    <w:next w:val="Standaard"/>
    <w:pPr>
      <w:spacing w:line="240" w:lineRule="exact"/>
    </w:pPr>
    <w:rPr>
      <w:b/>
    </w:rPr>
  </w:style>
  <w:style w:type="table" w:customStyle="1" w:styleId="Standaardtabelmetlijn">
    <w:name w:val="Standaardtabel met lijn"/>
    <w:rPr>
      <w:rFonts w:ascii="Verdana" w:hAnsi="Verdana"/>
      <w:color w:val="000000"/>
      <w:sz w:val="18"/>
      <w:szCs w:val="18"/>
    </w:rPr>
    <w:tblPr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Standaardtabelmetlijnenpadding6">
    <w:name w:val="Standaardtabel met lijn en padding 6"/>
    <w:rPr>
      <w:rFonts w:ascii="Verdana" w:hAnsi="Verdana"/>
      <w:color w:val="000000"/>
      <w:sz w:val="18"/>
      <w:szCs w:val="18"/>
    </w:rPr>
    <w:tblPr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120" w:type="dxa"/>
        <w:left w:w="20" w:type="dxa"/>
        <w:bottom w:w="0" w:type="dxa"/>
        <w:right w:w="0" w:type="dxa"/>
      </w:tblCellMar>
    </w:tblPr>
  </w:style>
  <w:style w:type="paragraph" w:customStyle="1" w:styleId="Subtitel">
    <w:name w:val="Subtitel"/>
    <w:basedOn w:val="Standaard"/>
    <w:next w:val="Standaard"/>
    <w:pPr>
      <w:spacing w:line="320" w:lineRule="exact"/>
    </w:pPr>
    <w:rPr>
      <w:sz w:val="24"/>
      <w:szCs w:val="24"/>
    </w:rPr>
  </w:style>
  <w:style w:type="paragraph" w:customStyle="1" w:styleId="Superscript">
    <w:name w:val="Superscript"/>
    <w:basedOn w:val="Standaard"/>
    <w:next w:val="Standaard"/>
    <w:pPr>
      <w:spacing w:line="240" w:lineRule="exact"/>
    </w:pPr>
    <w:rPr>
      <w:b/>
      <w:sz w:val="12"/>
      <w:szCs w:val="12"/>
      <w:vertAlign w:val="superscript"/>
    </w:rPr>
  </w:style>
  <w:style w:type="paragraph" w:customStyle="1" w:styleId="TabelkopVerdana7pt">
    <w:name w:val="Tabelkop Verdana 7pt"/>
    <w:basedOn w:val="Standaard"/>
    <w:next w:val="Standaard"/>
    <w:pPr>
      <w:spacing w:before="50" w:line="180" w:lineRule="exact"/>
    </w:pPr>
    <w:rPr>
      <w:sz w:val="14"/>
      <w:szCs w:val="14"/>
    </w:rPr>
  </w:style>
  <w:style w:type="paragraph" w:customStyle="1" w:styleId="Telefoonnotitieburgerbrief">
    <w:name w:val="Telefoonnotitie burgerbrief"/>
    <w:basedOn w:val="Standaard"/>
    <w:next w:val="Standaard"/>
    <w:pPr>
      <w:spacing w:before="112" w:after="112"/>
    </w:pPr>
  </w:style>
  <w:style w:type="paragraph" w:styleId="Titel">
    <w:name w:val="Title"/>
    <w:basedOn w:val="Standaard"/>
    <w:next w:val="Standaard"/>
    <w:pPr>
      <w:spacing w:line="320" w:lineRule="exact"/>
    </w:pPr>
    <w:rPr>
      <w:b/>
      <w:sz w:val="24"/>
      <w:szCs w:val="24"/>
    </w:rPr>
  </w:style>
  <w:style w:type="paragraph" w:customStyle="1" w:styleId="Toezendgegevens">
    <w:name w:val="Toezendgegevens"/>
    <w:basedOn w:val="Standaard"/>
    <w:next w:val="Standaard"/>
    <w:pPr>
      <w:spacing w:line="240" w:lineRule="exact"/>
    </w:pPr>
  </w:style>
  <w:style w:type="paragraph" w:customStyle="1" w:styleId="V12">
    <w:name w:val="V12"/>
    <w:basedOn w:val="Standaard"/>
    <w:next w:val="Standaard"/>
    <w:pPr>
      <w:spacing w:line="240" w:lineRule="exact"/>
    </w:pPr>
    <w:rPr>
      <w:sz w:val="24"/>
      <w:szCs w:val="24"/>
    </w:rPr>
  </w:style>
  <w:style w:type="paragraph" w:customStyle="1" w:styleId="V12na35">
    <w:name w:val="V12 na 35"/>
    <w:basedOn w:val="Standaard"/>
    <w:next w:val="Standaard"/>
    <w:pPr>
      <w:spacing w:after="700" w:line="300" w:lineRule="exact"/>
    </w:pPr>
    <w:rPr>
      <w:sz w:val="24"/>
      <w:szCs w:val="24"/>
    </w:rPr>
  </w:style>
  <w:style w:type="paragraph" w:customStyle="1" w:styleId="V6">
    <w:name w:val="V6"/>
    <w:basedOn w:val="Standaard"/>
    <w:next w:val="Standaard"/>
    <w:pPr>
      <w:spacing w:line="240" w:lineRule="exact"/>
    </w:pPr>
    <w:rPr>
      <w:b/>
      <w:sz w:val="12"/>
      <w:szCs w:val="12"/>
    </w:rPr>
  </w:style>
  <w:style w:type="paragraph" w:customStyle="1" w:styleId="V6pt">
    <w:name w:val="V6 pt"/>
    <w:basedOn w:val="Standaard"/>
    <w:next w:val="Standaard"/>
    <w:pPr>
      <w:spacing w:line="240" w:lineRule="exact"/>
    </w:pPr>
    <w:rPr>
      <w:sz w:val="12"/>
      <w:szCs w:val="12"/>
    </w:rPr>
  </w:style>
  <w:style w:type="paragraph" w:customStyle="1" w:styleId="V65">
    <w:name w:val="V6.5"/>
    <w:basedOn w:val="Standaard"/>
    <w:next w:val="Standaard"/>
    <w:pPr>
      <w:spacing w:line="240" w:lineRule="exact"/>
    </w:pPr>
    <w:rPr>
      <w:sz w:val="13"/>
      <w:szCs w:val="13"/>
    </w:rPr>
  </w:style>
  <w:style w:type="paragraph" w:customStyle="1" w:styleId="V65vet">
    <w:name w:val="V6.5 vet"/>
    <w:basedOn w:val="Standaard"/>
    <w:next w:val="Standaard"/>
    <w:pPr>
      <w:spacing w:line="240" w:lineRule="exact"/>
    </w:pPr>
    <w:rPr>
      <w:b/>
      <w:sz w:val="13"/>
      <w:szCs w:val="13"/>
    </w:rPr>
  </w:style>
  <w:style w:type="paragraph" w:customStyle="1" w:styleId="V7">
    <w:name w:val="V7"/>
    <w:basedOn w:val="Standaard"/>
    <w:next w:val="Standaard"/>
    <w:pPr>
      <w:spacing w:line="240" w:lineRule="exact"/>
    </w:pPr>
    <w:rPr>
      <w:sz w:val="14"/>
      <w:szCs w:val="14"/>
    </w:rPr>
  </w:style>
  <w:style w:type="paragraph" w:customStyle="1" w:styleId="V7Centreren">
    <w:name w:val="V7 Centreren"/>
    <w:basedOn w:val="Standaard"/>
    <w:next w:val="Standaard"/>
    <w:pPr>
      <w:spacing w:line="240" w:lineRule="exact"/>
      <w:jc w:val="center"/>
    </w:pPr>
    <w:rPr>
      <w:sz w:val="14"/>
      <w:szCs w:val="14"/>
    </w:rPr>
  </w:style>
  <w:style w:type="paragraph" w:customStyle="1" w:styleId="V7vet">
    <w:name w:val="V7 vet"/>
    <w:basedOn w:val="Standaard"/>
    <w:next w:val="Standaard"/>
    <w:pPr>
      <w:spacing w:line="240" w:lineRule="exact"/>
    </w:pPr>
    <w:rPr>
      <w:b/>
      <w:sz w:val="14"/>
      <w:szCs w:val="14"/>
    </w:rPr>
  </w:style>
  <w:style w:type="paragraph" w:customStyle="1" w:styleId="V75">
    <w:name w:val="V7.5"/>
    <w:basedOn w:val="Standaard"/>
    <w:next w:val="Standaard"/>
    <w:pPr>
      <w:spacing w:line="240" w:lineRule="exact"/>
    </w:pPr>
    <w:rPr>
      <w:sz w:val="15"/>
      <w:szCs w:val="15"/>
    </w:rPr>
  </w:style>
  <w:style w:type="paragraph" w:customStyle="1" w:styleId="V8">
    <w:name w:val="V8"/>
    <w:basedOn w:val="Standaard"/>
    <w:next w:val="Standaard"/>
    <w:pPr>
      <w:spacing w:line="240" w:lineRule="exact"/>
    </w:pPr>
    <w:rPr>
      <w:sz w:val="16"/>
      <w:szCs w:val="16"/>
    </w:rPr>
  </w:style>
  <w:style w:type="paragraph" w:customStyle="1" w:styleId="V8vet">
    <w:name w:val="V8 vet"/>
    <w:basedOn w:val="Standaard"/>
    <w:next w:val="Standaard"/>
    <w:pPr>
      <w:spacing w:line="240" w:lineRule="exact"/>
    </w:pPr>
    <w:rPr>
      <w:b/>
      <w:sz w:val="16"/>
      <w:szCs w:val="16"/>
    </w:rPr>
  </w:style>
  <w:style w:type="paragraph" w:customStyle="1" w:styleId="Verborgentekst">
    <w:name w:val="Verborgen tekst"/>
    <w:basedOn w:val="Standaard"/>
    <w:next w:val="Standaard"/>
    <w:pPr>
      <w:spacing w:line="240" w:lineRule="exact"/>
    </w:pPr>
    <w:rPr>
      <w:vanish/>
      <w:color w:val="1E47CE"/>
    </w:rPr>
  </w:style>
  <w:style w:type="paragraph" w:customStyle="1" w:styleId="Verborgentekst7pt">
    <w:name w:val="Verborgen tekst 7pt"/>
    <w:basedOn w:val="Standaard"/>
    <w:next w:val="Standaard"/>
    <w:pPr>
      <w:spacing w:line="180" w:lineRule="exact"/>
    </w:pPr>
    <w:rPr>
      <w:vanish/>
      <w:color w:val="1E47CE"/>
      <w:sz w:val="14"/>
      <w:szCs w:val="14"/>
    </w:rPr>
  </w:style>
  <w:style w:type="paragraph" w:customStyle="1" w:styleId="Vet">
    <w:name w:val="Vet"/>
    <w:basedOn w:val="Standaard"/>
    <w:next w:val="Standaard"/>
    <w:pPr>
      <w:numPr>
        <w:numId w:val="6"/>
      </w:numPr>
      <w:spacing w:line="240" w:lineRule="exact"/>
    </w:pPr>
    <w:rPr>
      <w:b/>
    </w:rPr>
  </w:style>
  <w:style w:type="paragraph" w:customStyle="1" w:styleId="Vetdonkerroodcentreren">
    <w:name w:val="Vet donkerrood centreren"/>
    <w:basedOn w:val="Standaard"/>
    <w:next w:val="Standaard"/>
    <w:pPr>
      <w:spacing w:line="240" w:lineRule="exact"/>
      <w:jc w:val="center"/>
    </w:pPr>
    <w:rPr>
      <w:b/>
      <w:color w:val="C00000"/>
    </w:rPr>
  </w:style>
  <w:style w:type="paragraph" w:styleId="Voettekst">
    <w:name w:val="footer"/>
    <w:basedOn w:val="Standaard"/>
    <w:next w:val="Standaard"/>
    <w:pPr>
      <w:spacing w:line="180" w:lineRule="exact"/>
    </w:pPr>
    <w:rPr>
      <w:sz w:val="13"/>
      <w:szCs w:val="13"/>
    </w:rPr>
  </w:style>
  <w:style w:type="paragraph" w:customStyle="1" w:styleId="WitregelW1">
    <w:name w:val="Witregel W1"/>
    <w:basedOn w:val="Standaard"/>
    <w:next w:val="Standaard"/>
    <w:pPr>
      <w:spacing w:line="90" w:lineRule="exact"/>
    </w:pPr>
    <w:rPr>
      <w:sz w:val="9"/>
      <w:szCs w:val="9"/>
    </w:rPr>
  </w:style>
  <w:style w:type="paragraph" w:customStyle="1" w:styleId="WitregelW1bodytekst">
    <w:name w:val="Witregel W1 (bodytekst)"/>
    <w:basedOn w:val="Standaard"/>
    <w:next w:val="Standaard"/>
    <w:pPr>
      <w:spacing w:line="240" w:lineRule="exact"/>
    </w:pPr>
  </w:style>
  <w:style w:type="paragraph" w:customStyle="1" w:styleId="WitregelW2">
    <w:name w:val="Witregel W2"/>
    <w:basedOn w:val="Standaard"/>
    <w:next w:val="Standaard"/>
    <w:pPr>
      <w:spacing w:line="270" w:lineRule="exact"/>
    </w:pPr>
    <w:rPr>
      <w:sz w:val="27"/>
      <w:szCs w:val="27"/>
    </w:rPr>
  </w:style>
  <w:style w:type="paragraph" w:customStyle="1" w:styleId="v7lijst">
    <w:name w:val="v7 lijst"/>
    <w:basedOn w:val="Standaard"/>
    <w:next w:val="Standaard"/>
    <w:pPr>
      <w:numPr>
        <w:numId w:val="2"/>
      </w:numPr>
      <w:spacing w:line="240" w:lineRule="exact"/>
    </w:pPr>
    <w:rPr>
      <w:sz w:val="14"/>
      <w:szCs w:val="14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712E5A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712E5A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712E5A"/>
    <w:rPr>
      <w:rFonts w:ascii="Verdana" w:hAnsi="Verdana"/>
      <w:color w:val="00000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712E5A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712E5A"/>
    <w:rPr>
      <w:rFonts w:ascii="Verdana" w:hAnsi="Verdana"/>
      <w:b/>
      <w:bCs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webSettings0.xml><?xml version="1.0" encoding="utf-8"?>
<w:webSettings xmlns:w="http://schemas.openxmlformats.org/wordprocessingml/2006/main"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endnotes" Target="endnotes.xml" Id="rId8" /><Relationship Type="http://schemas.openxmlformats.org/officeDocument/2006/relationships/header" Target="header3.xml" Id="rId13" /><Relationship Type="http://schemas.openxmlformats.org/officeDocument/2006/relationships/numbering" Target="numbering.xml" Id="rId3" /><Relationship Type="http://schemas.openxmlformats.org/officeDocument/2006/relationships/footnotes" Target="footnotes.xml" Id="rId7" /><Relationship Type="http://schemas.openxmlformats.org/officeDocument/2006/relationships/footer" Target="footer2.xml" Id="rId12" /><Relationship Type="http://schemas.openxmlformats.org/officeDocument/2006/relationships/theme" Target="theme/theme1.xml" Id="rId16" /><Relationship Type="http://schemas.openxmlformats.org/officeDocument/2006/relationships/webSetting" Target="webSettings0.xml" Id="rId20" /><Relationship Type="http://schemas.openxmlformats.org/officeDocument/2006/relationships/webSettings" Target="webSettings.xml" Id="rId6" /><Relationship Type="http://schemas.openxmlformats.org/officeDocument/2006/relationships/footer" Target="footer1.xml" Id="rId11" /><Relationship Type="http://schemas.openxmlformats.org/officeDocument/2006/relationships/settings" Target="settings.xml" Id="rId5" /><Relationship Type="http://schemas.openxmlformats.org/officeDocument/2006/relationships/fontTable" Target="fontTable.xml" Id="rId15" /><Relationship Type="http://schemas.openxmlformats.org/officeDocument/2006/relationships/header" Target="header2.xml" Id="rId10" /><Relationship Type="http://schemas.openxmlformats.org/officeDocument/2006/relationships/styles" Target="styles.xml" Id="rId4" /><Relationship Type="http://schemas.openxmlformats.org/officeDocument/2006/relationships/header" Target="header1.xml" Id="rId9" /><Relationship Type="http://schemas.openxmlformats.org/officeDocument/2006/relationships/footer" Target="footer3.xml" Id="rId14" 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43</ap:Words>
  <ap:Characters>241</ap:Characters>
  <ap:DocSecurity>0</ap:DocSecurity>
  <ap:Lines>2</ap:Lines>
  <ap:Paragraphs>1</ap:Paragraphs>
  <ap:ScaleCrop>false</ap:ScaleCrop>
  <ap:HeadingPairs>
    <vt:vector baseType="variant" size="2">
      <vt:variant>
        <vt:lpstr>Titel</vt:lpstr>
      </vt:variant>
      <vt:variant>
        <vt:i4>1</vt:i4>
      </vt:variant>
    </vt:vector>
  </ap:HeadingPairs>
  <ap:TitlesOfParts>
    <vt:vector baseType="lpstr" size="1">
      <vt:lpstr>Brief Kamer - Kamervraag/vragen van het lid Moinat (Groep Markuszower) over het bericht dat veel ouders ondanks hogere toeslag extra betalen voor kinderopvang </vt:lpstr>
    </vt:vector>
  </ap:TitlesOfParts>
  <ap:LinksUpToDate>false</ap:LinksUpToDate>
  <ap:CharactersWithSpaces>283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/>
  <lastModifiedBy/>
  <revision/>
  <dcterms:created xsi:type="dcterms:W3CDTF">2026-09-03T13:43:00.0000000Z</dcterms:created>
  <dcterms:modified xsi:type="dcterms:W3CDTF">2026-09-03T13:43:00.0000000Z</dcterms:modified>
  <dc:description>------------------------</dc:description>
  <dc:subject/>
  <keywords/>
  <version/>
  <category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entifier">
    <vt:lpwstr/>
  </property>
  <property fmtid="{D5CDD505-2E9C-101B-9397-08002B2CF9AE}" pid="3" name="URL">
    <vt:lpwstr/>
  </property>
  <property fmtid="{D5CDD505-2E9C-101B-9397-08002B2CF9AE}" pid="4" name="Documentsoort">
    <vt:lpwstr>Brief Kamer - Kamervraag/vragen van het lid Moinat (Groep Markuszower) over het bericht dat veel ouders ondanks hogere toeslag extra betalen voor kinderopvang </vt:lpwstr>
  </property>
  <property fmtid="{D5CDD505-2E9C-101B-9397-08002B2CF9AE}" pid="5" name="Publicatiedatum">
    <vt:lpwstr/>
  </property>
  <property fmtid="{D5CDD505-2E9C-101B-9397-08002B2CF9AE}" pid="6" name="Verantwoordelijke organisatie">
    <vt:lpwstr>Directie Kinderopvang</vt:lpwstr>
  </property>
  <property fmtid="{D5CDD505-2E9C-101B-9397-08002B2CF9AE}" pid="7" name="Taal">
    <vt:lpwstr>nl_NL</vt:lpwstr>
  </property>
  <property fmtid="{D5CDD505-2E9C-101B-9397-08002B2CF9AE}" pid="8" name="Inhoudsindicatie">
    <vt:lpwstr/>
  </property>
  <property fmtid="{D5CDD505-2E9C-101B-9397-08002B2CF9AE}" pid="9" name="Status">
    <vt:lpwstr/>
  </property>
  <property fmtid="{D5CDD505-2E9C-101B-9397-08002B2CF9AE}" pid="10" name="Aan">
    <vt:lpwstr/>
  </property>
  <property fmtid="{D5CDD505-2E9C-101B-9397-08002B2CF9AE}" pid="11" name="Van">
    <vt:lpwstr/>
  </property>
  <property fmtid="{D5CDD505-2E9C-101B-9397-08002B2CF9AE}" pid="12" name="Datum">
    <vt:lpwstr/>
  </property>
  <property fmtid="{D5CDD505-2E9C-101B-9397-08002B2CF9AE}" pid="13" name="Opgesteld door, Naam">
    <vt:lpwstr>T.A.J.J. Melis</vt:lpwstr>
  </property>
  <property fmtid="{D5CDD505-2E9C-101B-9397-08002B2CF9AE}" pid="14" name="Opgesteld door, Telefoonnummer">
    <vt:lpwstr>070 333 44 44</vt:lpwstr>
  </property>
  <property fmtid="{D5CDD505-2E9C-101B-9397-08002B2CF9AE}" pid="15" name="Kenmerk">
    <vt:lpwstr/>
  </property>
  <property fmtid="{D5CDD505-2E9C-101B-9397-08002B2CF9AE}" pid="16" name="Rubricering">
    <vt:lpwstr/>
  </property>
  <property fmtid="{D5CDD505-2E9C-101B-9397-08002B2CF9AE}" pid="17" name="Vertrouwelijkheidsniveau">
    <vt:lpwstr/>
  </property>
  <property fmtid="{D5CDD505-2E9C-101B-9397-08002B2CF9AE}" pid="18" name="Markering">
    <vt:lpwstr/>
  </property>
  <property fmtid="{D5CDD505-2E9C-101B-9397-08002B2CF9AE}" pid="19" name="Custom 1">
    <vt:lpwstr/>
  </property>
  <property fmtid="{D5CDD505-2E9C-101B-9397-08002B2CF9AE}" pid="20" name="Custom 2">
    <vt:lpwstr/>
  </property>
  <property fmtid="{D5CDD505-2E9C-101B-9397-08002B2CF9AE}" pid="21" name="Custom 3">
    <vt:lpwstr/>
  </property>
  <property fmtid="{D5CDD505-2E9C-101B-9397-08002B2CF9AE}" pid="22" name="Custom 4">
    <vt:lpwstr/>
  </property>
  <property fmtid="{D5CDD505-2E9C-101B-9397-08002B2CF9AE}" pid="23" name="Custom 5">
    <vt:lpwstr/>
  </property>
  <property fmtid="{D5CDD505-2E9C-101B-9397-08002B2CF9AE}" pid="24" name="Aard document">
    <vt:lpwstr/>
  </property>
  <property fmtid="{D5CDD505-2E9C-101B-9397-08002B2CF9AE}" pid="25" name="Taakverzoek">
    <vt:lpwstr/>
  </property>
  <property fmtid="{D5CDD505-2E9C-101B-9397-08002B2CF9AE}" pid="26" name="VA_Niet openbaar">
    <vt:lpwstr/>
  </property>
  <property fmtid="{D5CDD505-2E9C-101B-9397-08002B2CF9AE}" pid="27" name="Informatiecategorie Beleidslijn">
    <vt:lpwstr/>
  </property>
  <property fmtid="{D5CDD505-2E9C-101B-9397-08002B2CF9AE}" pid="28" name="Docgensjabloon">
    <vt:lpwstr>DocGen_Brief Kamer_nl_NL</vt:lpwstr>
  </property>
  <property fmtid="{D5CDD505-2E9C-101B-9397-08002B2CF9AE}" pid="29" name="iAdressering">
    <vt:lpwstr/>
  </property>
  <property fmtid="{D5CDD505-2E9C-101B-9397-08002B2CF9AE}" pid="30" name="iBijlagen">
    <vt:lpwstr/>
  </property>
  <property fmtid="{D5CDD505-2E9C-101B-9397-08002B2CF9AE}" pid="31" name="iCC">
    <vt:lpwstr/>
  </property>
  <property fmtid="{D5CDD505-2E9C-101B-9397-08002B2CF9AE}" pid="32" name="iDatum">
    <vt:lpwstr/>
  </property>
  <property fmtid="{D5CDD505-2E9C-101B-9397-08002B2CF9AE}" pid="33" name="iKixcode">
    <vt:lpwstr/>
  </property>
  <property fmtid="{D5CDD505-2E9C-101B-9397-08002B2CF9AE}" pid="34" name="iNr">
    <vt:lpwstr/>
  </property>
  <property fmtid="{D5CDD505-2E9C-101B-9397-08002B2CF9AE}" pid="35" name="iOnderwerp">
    <vt:lpwstr>Kamervraag/vragen van het lid Moinat (Groep Markuszower) over het bericht dat veel ouders ondanks hogere toeslag extra betalen voor kinderopvang </vt:lpwstr>
  </property>
  <property fmtid="{D5CDD505-2E9C-101B-9397-08002B2CF9AE}" pid="36" name="iOnsKenmerk">
    <vt:lpwstr>2026-0000297661</vt:lpwstr>
  </property>
  <property fmtid="{D5CDD505-2E9C-101B-9397-08002B2CF9AE}" pid="37" name="iPlaats">
    <vt:lpwstr/>
  </property>
  <property fmtid="{D5CDD505-2E9C-101B-9397-08002B2CF9AE}" pid="38" name="iPostcode">
    <vt:lpwstr/>
  </property>
  <property fmtid="{D5CDD505-2E9C-101B-9397-08002B2CF9AE}" pid="39" name="iStraat">
    <vt:lpwstr/>
  </property>
  <property fmtid="{D5CDD505-2E9C-101B-9397-08002B2CF9AE}" pid="40" name="iToev">
    <vt:lpwstr/>
  </property>
  <property fmtid="{D5CDD505-2E9C-101B-9397-08002B2CF9AE}" pid="41" name="iUwBrief">
    <vt:lpwstr/>
  </property>
</Properties>
</file>