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CE78E9" w:rsidRDefault="00752886" w14:paraId="56C60735" w14:textId="5B3FA17F">
      <w:r>
        <w:t>i</w:t>
      </w:r>
      <w:r w:rsidR="009403B7">
        <w:t>Geachte Voorzitter,</w:t>
      </w:r>
      <w:r w:rsidR="009403B7">
        <w:br/>
      </w:r>
    </w:p>
    <w:p w:rsidR="00677EFC" w:rsidP="008A6C27" w:rsidRDefault="009403B7" w14:paraId="07F7CAF3" w14:textId="4BDF8AB8">
      <w:pPr>
        <w:rPr>
          <w:rStyle w:val="Zwaar"/>
          <w:b w:val="0"/>
          <w:bCs w:val="0"/>
        </w:rPr>
      </w:pPr>
      <w:r>
        <w:t xml:space="preserve">Hierbij zend ik u de antwoorden op de vragen van het lid </w:t>
      </w:r>
      <w:r w:rsidR="008A6C27">
        <w:t>Ten Hove</w:t>
      </w:r>
      <w:r>
        <w:t xml:space="preserve"> (</w:t>
      </w:r>
      <w:r w:rsidR="008A6C27">
        <w:t>Groep Markuszower</w:t>
      </w:r>
      <w:r>
        <w:t xml:space="preserve">) over </w:t>
      </w:r>
      <w:r w:rsidR="008A6C27">
        <w:t>het bericht ‘Voorbeeldboeren bedolven onder de subsidies’ van 22 juli 2026</w:t>
      </w:r>
      <w:r w:rsidR="00176E5D">
        <w:rPr>
          <w:rStyle w:val="Voetnootmarkering"/>
        </w:rPr>
        <w:footnoteReference w:id="1"/>
      </w:r>
      <w:r w:rsidR="00F6431E">
        <w:t>.</w:t>
      </w:r>
    </w:p>
    <w:p w:rsidR="000752D6" w:rsidP="000752D6" w:rsidRDefault="000752D6" w14:paraId="48317A82" w14:textId="77777777"/>
    <w:p w:rsidR="00CF416A" w:rsidP="000752D6" w:rsidRDefault="00CF416A" w14:paraId="26879E9B" w14:textId="77777777"/>
    <w:p w:rsidR="000752D6" w:rsidP="000752D6" w:rsidRDefault="000752D6" w14:paraId="2D35A9D7" w14:textId="77777777"/>
    <w:p w:rsidRPr="000752D6" w:rsidR="000752D6" w:rsidP="000752D6" w:rsidRDefault="000752D6" w14:paraId="7EC1640F" w14:textId="77777777"/>
    <w:p w:rsidRPr="000752D6" w:rsidR="000752D6" w:rsidP="000752D6" w:rsidRDefault="009403B7" w14:paraId="5C28942D" w14:textId="77777777">
      <w:r w:rsidRPr="00640234">
        <w:t>Jaimi van Essen</w:t>
      </w:r>
    </w:p>
    <w:p w:rsidRPr="00006C01" w:rsidR="00481085" w:rsidP="00524FB4" w:rsidRDefault="009403B7" w14:paraId="1BC95E96" w14:textId="77777777">
      <w:r w:rsidRPr="000752D6">
        <w:t>Minister van Landbouw, Visserij, Voedselzekerheid en Natuur</w:t>
      </w:r>
    </w:p>
    <w:p w:rsidR="00C25A1D" w:rsidRDefault="00C25A1D" w14:paraId="173E6AF9" w14:textId="77777777">
      <w:pPr>
        <w:rPr>
          <w:rStyle w:val="Zwaar"/>
          <w:b w:val="0"/>
          <w:bCs w:val="0"/>
        </w:rPr>
      </w:pPr>
    </w:p>
    <w:p w:rsidR="00C25A1D" w:rsidRDefault="009403B7" w14:paraId="509A9B10" w14:textId="77777777">
      <w:pPr>
        <w:spacing w:after="200" w:line="276" w:lineRule="auto"/>
        <w:rPr>
          <w:b/>
        </w:rPr>
      </w:pPr>
      <w:r>
        <w:rPr>
          <w:b/>
        </w:rPr>
        <w:br w:type="page"/>
      </w:r>
    </w:p>
    <w:p w:rsidR="00C25A1D" w:rsidP="00C25A1D" w:rsidRDefault="008A6C27" w14:paraId="563B8F06" w14:textId="782A4767">
      <w:pPr>
        <w:rPr>
          <w:b/>
        </w:rPr>
      </w:pPr>
      <w:r>
        <w:rPr>
          <w:b/>
        </w:rPr>
        <w:lastRenderedPageBreak/>
        <w:t>2026Z16437</w:t>
      </w:r>
    </w:p>
    <w:p w:rsidR="00CF416A" w:rsidP="00C25A1D" w:rsidRDefault="00CF416A" w14:paraId="3C6C6169" w14:textId="77777777">
      <w:pPr>
        <w:rPr>
          <w:b/>
        </w:rPr>
      </w:pPr>
    </w:p>
    <w:p w:rsidR="008A6C27" w:rsidP="008A6C27" w:rsidRDefault="008A6C27" w14:paraId="11802BF3" w14:textId="77777777">
      <w:pPr>
        <w:spacing w:line="240" w:lineRule="auto"/>
        <w:rPr>
          <w:szCs w:val="18"/>
        </w:rPr>
      </w:pPr>
      <w:r w:rsidRPr="00D95A5C">
        <w:rPr>
          <w:szCs w:val="18"/>
        </w:rPr>
        <w:t>1</w:t>
      </w:r>
    </w:p>
    <w:p w:rsidRPr="00D95A5C" w:rsidR="008A6C27" w:rsidP="008A6C27" w:rsidRDefault="008A6C27" w14:paraId="7D22C3DE" w14:textId="36C0924A">
      <w:pPr>
        <w:spacing w:line="240" w:lineRule="auto"/>
        <w:rPr>
          <w:szCs w:val="18"/>
        </w:rPr>
      </w:pPr>
      <w:r w:rsidRPr="00D95A5C">
        <w:rPr>
          <w:szCs w:val="18"/>
        </w:rPr>
        <w:t>Bent</w:t>
      </w:r>
      <w:r>
        <w:rPr>
          <w:szCs w:val="18"/>
        </w:rPr>
        <w:t xml:space="preserve"> </w:t>
      </w:r>
      <w:r w:rsidRPr="00D95A5C">
        <w:rPr>
          <w:szCs w:val="18"/>
        </w:rPr>
        <w:t>u</w:t>
      </w:r>
      <w:r>
        <w:rPr>
          <w:szCs w:val="18"/>
        </w:rPr>
        <w:t xml:space="preserve"> </w:t>
      </w:r>
      <w:r w:rsidRPr="00D95A5C">
        <w:rPr>
          <w:szCs w:val="18"/>
        </w:rPr>
        <w:t>bekend</w:t>
      </w:r>
      <w:r>
        <w:rPr>
          <w:szCs w:val="18"/>
        </w:rPr>
        <w:t xml:space="preserve"> </w:t>
      </w:r>
      <w:r w:rsidRPr="00D95A5C">
        <w:rPr>
          <w:szCs w:val="18"/>
        </w:rPr>
        <w:t>met</w:t>
      </w:r>
      <w:r>
        <w:rPr>
          <w:szCs w:val="18"/>
        </w:rPr>
        <w:t xml:space="preserve"> </w:t>
      </w:r>
      <w:r w:rsidRPr="00D95A5C">
        <w:rPr>
          <w:szCs w:val="18"/>
        </w:rPr>
        <w:t>het</w:t>
      </w:r>
      <w:r>
        <w:rPr>
          <w:szCs w:val="18"/>
        </w:rPr>
        <w:t xml:space="preserve"> </w:t>
      </w:r>
      <w:r w:rsidRPr="00D95A5C">
        <w:rPr>
          <w:szCs w:val="18"/>
        </w:rPr>
        <w:t>bericht</w:t>
      </w:r>
      <w:r>
        <w:rPr>
          <w:szCs w:val="18"/>
        </w:rPr>
        <w:t xml:space="preserve"> </w:t>
      </w:r>
      <w:r w:rsidRPr="00D95A5C">
        <w:rPr>
          <w:szCs w:val="18"/>
        </w:rPr>
        <w:t>'Voorbeeldboeren</w:t>
      </w:r>
      <w:r>
        <w:rPr>
          <w:szCs w:val="18"/>
        </w:rPr>
        <w:t xml:space="preserve"> </w:t>
      </w:r>
      <w:r w:rsidRPr="00D95A5C">
        <w:rPr>
          <w:szCs w:val="18"/>
        </w:rPr>
        <w:t>bedolven</w:t>
      </w:r>
      <w:r>
        <w:rPr>
          <w:szCs w:val="18"/>
        </w:rPr>
        <w:t xml:space="preserve"> </w:t>
      </w:r>
      <w:r w:rsidRPr="00D95A5C">
        <w:rPr>
          <w:szCs w:val="18"/>
        </w:rPr>
        <w:t>onder</w:t>
      </w:r>
      <w:r>
        <w:rPr>
          <w:szCs w:val="18"/>
        </w:rPr>
        <w:t xml:space="preserve"> </w:t>
      </w:r>
      <w:r w:rsidRPr="00D95A5C">
        <w:rPr>
          <w:szCs w:val="18"/>
        </w:rPr>
        <w:t>de</w:t>
      </w:r>
      <w:r>
        <w:rPr>
          <w:szCs w:val="18"/>
        </w:rPr>
        <w:t xml:space="preserve"> </w:t>
      </w:r>
      <w:r w:rsidRPr="00D95A5C">
        <w:rPr>
          <w:szCs w:val="18"/>
        </w:rPr>
        <w:t>subsidies'?</w:t>
      </w:r>
    </w:p>
    <w:p w:rsidR="008A6C27" w:rsidP="008A6C27" w:rsidRDefault="008A6C27" w14:paraId="39C11D80" w14:textId="77777777">
      <w:pPr>
        <w:spacing w:line="240" w:lineRule="auto"/>
        <w:rPr>
          <w:szCs w:val="18"/>
        </w:rPr>
      </w:pPr>
    </w:p>
    <w:p w:rsidR="008A6C27" w:rsidP="008A6C27" w:rsidRDefault="008A6C27" w14:paraId="40958919" w14:textId="298AFFC2">
      <w:pPr>
        <w:spacing w:line="240" w:lineRule="auto"/>
        <w:rPr>
          <w:szCs w:val="18"/>
        </w:rPr>
      </w:pPr>
      <w:r>
        <w:rPr>
          <w:szCs w:val="18"/>
        </w:rPr>
        <w:t>Antwoord</w:t>
      </w:r>
    </w:p>
    <w:p w:rsidR="008A6C27" w:rsidP="008A6C27" w:rsidRDefault="008A6C27" w14:paraId="43B95681" w14:textId="5DD4DD50">
      <w:pPr>
        <w:spacing w:line="240" w:lineRule="auto"/>
        <w:rPr>
          <w:szCs w:val="18"/>
        </w:rPr>
      </w:pPr>
      <w:r>
        <w:rPr>
          <w:szCs w:val="18"/>
        </w:rPr>
        <w:t>Ja</w:t>
      </w:r>
      <w:r w:rsidR="00CF416A">
        <w:rPr>
          <w:szCs w:val="18"/>
        </w:rPr>
        <w:t>.</w:t>
      </w:r>
    </w:p>
    <w:p w:rsidR="008A6C27" w:rsidP="008A6C27" w:rsidRDefault="008A6C27" w14:paraId="38386536" w14:textId="77777777">
      <w:pPr>
        <w:spacing w:line="240" w:lineRule="auto"/>
        <w:rPr>
          <w:szCs w:val="18"/>
        </w:rPr>
      </w:pPr>
    </w:p>
    <w:p w:rsidR="008A6C27" w:rsidP="008A6C27" w:rsidRDefault="008A6C27" w14:paraId="668F93FE" w14:textId="77777777">
      <w:pPr>
        <w:spacing w:line="240" w:lineRule="auto"/>
        <w:rPr>
          <w:szCs w:val="18"/>
        </w:rPr>
      </w:pPr>
      <w:r w:rsidRPr="00D95A5C">
        <w:rPr>
          <w:szCs w:val="18"/>
        </w:rPr>
        <w:t>2</w:t>
      </w:r>
    </w:p>
    <w:p w:rsidR="008A6C27" w:rsidP="008A6C27" w:rsidRDefault="008A6C27" w14:paraId="2D2D6D23" w14:textId="77777777">
      <w:pPr>
        <w:spacing w:line="240" w:lineRule="auto"/>
        <w:rPr>
          <w:szCs w:val="18"/>
        </w:rPr>
      </w:pPr>
      <w:r w:rsidRPr="00D95A5C">
        <w:rPr>
          <w:szCs w:val="18"/>
        </w:rPr>
        <w:t>Deelt</w:t>
      </w:r>
      <w:r>
        <w:rPr>
          <w:szCs w:val="18"/>
        </w:rPr>
        <w:t xml:space="preserve"> </w:t>
      </w:r>
      <w:r w:rsidRPr="00D95A5C">
        <w:rPr>
          <w:szCs w:val="18"/>
        </w:rPr>
        <w:t>u</w:t>
      </w:r>
      <w:r>
        <w:rPr>
          <w:szCs w:val="18"/>
        </w:rPr>
        <w:t xml:space="preserve"> </w:t>
      </w:r>
      <w:r w:rsidRPr="00D95A5C">
        <w:rPr>
          <w:szCs w:val="18"/>
        </w:rPr>
        <w:t>de</w:t>
      </w:r>
      <w:r>
        <w:rPr>
          <w:szCs w:val="18"/>
        </w:rPr>
        <w:t xml:space="preserve"> </w:t>
      </w:r>
      <w:r w:rsidRPr="00D95A5C">
        <w:rPr>
          <w:szCs w:val="18"/>
        </w:rPr>
        <w:t>mening</w:t>
      </w:r>
      <w:r>
        <w:rPr>
          <w:szCs w:val="18"/>
        </w:rPr>
        <w:t xml:space="preserve"> </w:t>
      </w:r>
      <w:r w:rsidRPr="00D95A5C">
        <w:rPr>
          <w:szCs w:val="18"/>
        </w:rPr>
        <w:t>dat</w:t>
      </w:r>
      <w:r>
        <w:rPr>
          <w:szCs w:val="18"/>
        </w:rPr>
        <w:t xml:space="preserve"> </w:t>
      </w:r>
      <w:r w:rsidRPr="00D95A5C">
        <w:rPr>
          <w:szCs w:val="18"/>
        </w:rPr>
        <w:t>de</w:t>
      </w:r>
      <w:r>
        <w:rPr>
          <w:szCs w:val="18"/>
        </w:rPr>
        <w:t xml:space="preserve"> </w:t>
      </w:r>
      <w:r w:rsidRPr="00D95A5C">
        <w:rPr>
          <w:szCs w:val="18"/>
        </w:rPr>
        <w:t>genoemde</w:t>
      </w:r>
      <w:r>
        <w:rPr>
          <w:szCs w:val="18"/>
        </w:rPr>
        <w:t xml:space="preserve"> </w:t>
      </w:r>
      <w:r w:rsidRPr="00D95A5C">
        <w:rPr>
          <w:szCs w:val="18"/>
        </w:rPr>
        <w:t>verpachtingsregeling</w:t>
      </w:r>
      <w:r>
        <w:rPr>
          <w:szCs w:val="18"/>
        </w:rPr>
        <w:t xml:space="preserve"> </w:t>
      </w:r>
      <w:r w:rsidRPr="00D95A5C">
        <w:rPr>
          <w:szCs w:val="18"/>
        </w:rPr>
        <w:t>zorgt</w:t>
      </w:r>
      <w:r>
        <w:rPr>
          <w:szCs w:val="18"/>
        </w:rPr>
        <w:t xml:space="preserve"> </w:t>
      </w:r>
      <w:r w:rsidRPr="00D95A5C">
        <w:rPr>
          <w:szCs w:val="18"/>
        </w:rPr>
        <w:t>voor</w:t>
      </w:r>
      <w:r>
        <w:rPr>
          <w:szCs w:val="18"/>
        </w:rPr>
        <w:t xml:space="preserve"> </w:t>
      </w:r>
      <w:r w:rsidRPr="00D95A5C">
        <w:rPr>
          <w:szCs w:val="18"/>
        </w:rPr>
        <w:t>een</w:t>
      </w:r>
      <w:r>
        <w:rPr>
          <w:szCs w:val="18"/>
        </w:rPr>
        <w:t xml:space="preserve"> </w:t>
      </w:r>
      <w:r w:rsidRPr="00D95A5C">
        <w:rPr>
          <w:szCs w:val="18"/>
        </w:rPr>
        <w:t>machtspositie</w:t>
      </w:r>
      <w:r>
        <w:rPr>
          <w:szCs w:val="18"/>
        </w:rPr>
        <w:t xml:space="preserve"> </w:t>
      </w:r>
      <w:r w:rsidRPr="00D95A5C">
        <w:rPr>
          <w:szCs w:val="18"/>
        </w:rPr>
        <w:t>voor</w:t>
      </w:r>
      <w:r>
        <w:rPr>
          <w:szCs w:val="18"/>
        </w:rPr>
        <w:t xml:space="preserve"> </w:t>
      </w:r>
      <w:r w:rsidRPr="00D95A5C">
        <w:rPr>
          <w:szCs w:val="18"/>
        </w:rPr>
        <w:t>terrein</w:t>
      </w:r>
      <w:r>
        <w:rPr>
          <w:szCs w:val="18"/>
        </w:rPr>
        <w:t xml:space="preserve"> </w:t>
      </w:r>
      <w:r w:rsidRPr="00D95A5C">
        <w:rPr>
          <w:szCs w:val="18"/>
        </w:rPr>
        <w:t>beherende</w:t>
      </w:r>
      <w:r>
        <w:rPr>
          <w:szCs w:val="18"/>
        </w:rPr>
        <w:t xml:space="preserve"> </w:t>
      </w:r>
      <w:r w:rsidRPr="00D95A5C">
        <w:rPr>
          <w:szCs w:val="18"/>
        </w:rPr>
        <w:t>organisaties,</w:t>
      </w:r>
      <w:r>
        <w:rPr>
          <w:szCs w:val="18"/>
        </w:rPr>
        <w:t xml:space="preserve"> </w:t>
      </w:r>
      <w:r w:rsidRPr="00D95A5C">
        <w:rPr>
          <w:szCs w:val="18"/>
        </w:rPr>
        <w:t>waarbij</w:t>
      </w:r>
      <w:r>
        <w:rPr>
          <w:szCs w:val="18"/>
        </w:rPr>
        <w:t xml:space="preserve"> </w:t>
      </w:r>
      <w:r w:rsidRPr="00D95A5C">
        <w:rPr>
          <w:szCs w:val="18"/>
        </w:rPr>
        <w:t>ten</w:t>
      </w:r>
      <w:r>
        <w:rPr>
          <w:szCs w:val="18"/>
        </w:rPr>
        <w:t xml:space="preserve"> </w:t>
      </w:r>
      <w:r w:rsidRPr="00D95A5C">
        <w:rPr>
          <w:szCs w:val="18"/>
        </w:rPr>
        <w:t>koste</w:t>
      </w:r>
      <w:r>
        <w:rPr>
          <w:szCs w:val="18"/>
        </w:rPr>
        <w:t xml:space="preserve"> </w:t>
      </w:r>
      <w:r w:rsidRPr="00D95A5C">
        <w:rPr>
          <w:szCs w:val="18"/>
        </w:rPr>
        <w:t>van</w:t>
      </w:r>
      <w:r>
        <w:rPr>
          <w:szCs w:val="18"/>
        </w:rPr>
        <w:t xml:space="preserve"> </w:t>
      </w:r>
      <w:r w:rsidRPr="00D95A5C">
        <w:rPr>
          <w:szCs w:val="18"/>
        </w:rPr>
        <w:t>andere</w:t>
      </w:r>
      <w:r>
        <w:rPr>
          <w:szCs w:val="18"/>
        </w:rPr>
        <w:t xml:space="preserve"> </w:t>
      </w:r>
      <w:r w:rsidRPr="00D95A5C">
        <w:rPr>
          <w:szCs w:val="18"/>
        </w:rPr>
        <w:t>welwillende</w:t>
      </w:r>
      <w:r>
        <w:rPr>
          <w:szCs w:val="18"/>
        </w:rPr>
        <w:t xml:space="preserve"> </w:t>
      </w:r>
      <w:r w:rsidRPr="00D95A5C">
        <w:rPr>
          <w:szCs w:val="18"/>
        </w:rPr>
        <w:t>boeren,</w:t>
      </w:r>
      <w:r>
        <w:rPr>
          <w:szCs w:val="18"/>
        </w:rPr>
        <w:t xml:space="preserve"> </w:t>
      </w:r>
      <w:r w:rsidRPr="00D95A5C">
        <w:rPr>
          <w:szCs w:val="18"/>
        </w:rPr>
        <w:t>de</w:t>
      </w:r>
      <w:r>
        <w:rPr>
          <w:szCs w:val="18"/>
        </w:rPr>
        <w:t xml:space="preserve"> </w:t>
      </w:r>
      <w:r w:rsidRPr="00D95A5C">
        <w:rPr>
          <w:szCs w:val="18"/>
        </w:rPr>
        <w:t>overheid</w:t>
      </w:r>
      <w:r>
        <w:rPr>
          <w:szCs w:val="18"/>
        </w:rPr>
        <w:t xml:space="preserve"> </w:t>
      </w:r>
      <w:r w:rsidRPr="00D95A5C">
        <w:rPr>
          <w:szCs w:val="18"/>
        </w:rPr>
        <w:t>bepaalde</w:t>
      </w:r>
      <w:r>
        <w:rPr>
          <w:szCs w:val="18"/>
        </w:rPr>
        <w:t xml:space="preserve"> </w:t>
      </w:r>
      <w:r w:rsidRPr="00D95A5C">
        <w:rPr>
          <w:szCs w:val="18"/>
        </w:rPr>
        <w:t>bedrijfsconstructies</w:t>
      </w:r>
      <w:r>
        <w:rPr>
          <w:szCs w:val="18"/>
        </w:rPr>
        <w:t xml:space="preserve"> </w:t>
      </w:r>
      <w:r w:rsidRPr="00D95A5C">
        <w:rPr>
          <w:szCs w:val="18"/>
        </w:rPr>
        <w:t>bevoordeelt?</w:t>
      </w:r>
      <w:r>
        <w:rPr>
          <w:szCs w:val="18"/>
        </w:rPr>
        <w:t xml:space="preserve"> </w:t>
      </w:r>
      <w:r w:rsidRPr="00D95A5C">
        <w:rPr>
          <w:szCs w:val="18"/>
        </w:rPr>
        <w:t>Indien</w:t>
      </w:r>
      <w:r>
        <w:rPr>
          <w:szCs w:val="18"/>
        </w:rPr>
        <w:t xml:space="preserve"> </w:t>
      </w:r>
      <w:r w:rsidRPr="00D95A5C">
        <w:rPr>
          <w:szCs w:val="18"/>
        </w:rPr>
        <w:t>nee,</w:t>
      </w:r>
      <w:r>
        <w:rPr>
          <w:szCs w:val="18"/>
        </w:rPr>
        <w:t xml:space="preserve"> </w:t>
      </w:r>
      <w:r w:rsidRPr="00D95A5C">
        <w:rPr>
          <w:szCs w:val="18"/>
        </w:rPr>
        <w:t>waarom</w:t>
      </w:r>
      <w:r>
        <w:rPr>
          <w:szCs w:val="18"/>
        </w:rPr>
        <w:t xml:space="preserve"> </w:t>
      </w:r>
      <w:r w:rsidRPr="00D95A5C">
        <w:rPr>
          <w:szCs w:val="18"/>
        </w:rPr>
        <w:t>niet?</w:t>
      </w:r>
    </w:p>
    <w:p w:rsidR="008A6C27" w:rsidP="008A6C27" w:rsidRDefault="008A6C27" w14:paraId="42C0A6D7" w14:textId="77777777">
      <w:pPr>
        <w:spacing w:line="240" w:lineRule="auto"/>
        <w:rPr>
          <w:szCs w:val="18"/>
        </w:rPr>
      </w:pPr>
    </w:p>
    <w:p w:rsidR="008A6C27" w:rsidP="008A6C27" w:rsidRDefault="008A6C27" w14:paraId="73CD58C0" w14:textId="7E3070E1">
      <w:pPr>
        <w:spacing w:line="240" w:lineRule="auto"/>
        <w:rPr>
          <w:szCs w:val="18"/>
        </w:rPr>
      </w:pPr>
      <w:r>
        <w:rPr>
          <w:szCs w:val="18"/>
        </w:rPr>
        <w:t>Antwoord</w:t>
      </w:r>
    </w:p>
    <w:p w:rsidR="008A6C27" w:rsidP="008A6C27" w:rsidRDefault="008A6C27" w14:paraId="27D2A501" w14:textId="77777777">
      <w:pPr>
        <w:spacing w:line="240" w:lineRule="auto"/>
        <w:rPr>
          <w:szCs w:val="18"/>
        </w:rPr>
      </w:pPr>
      <w:r>
        <w:rPr>
          <w:szCs w:val="18"/>
        </w:rPr>
        <w:t xml:space="preserve">Nee, die mening deel ik niet. Landbouwgronden worden door diverse grondeigenaren verpacht, zoals door terreinbeherende organisaties en overheden, maar ook door voormalige melkveehouders of akkerbouwers, landgoedeigenaren, verzekeringsmaatschappijen, kerken en andere (particuliere) eigenaren van landbouwgronden. </w:t>
      </w:r>
    </w:p>
    <w:p w:rsidR="00F6431E" w:rsidP="008A6C27" w:rsidRDefault="00F6431E" w14:paraId="6E0C507D" w14:textId="77777777">
      <w:pPr>
        <w:spacing w:line="240" w:lineRule="auto"/>
      </w:pPr>
    </w:p>
    <w:p w:rsidR="00F6431E" w:rsidP="008A6C27" w:rsidRDefault="0AB54485" w14:paraId="7DA4E85A" w14:textId="0B1C2232">
      <w:pPr>
        <w:spacing w:line="240" w:lineRule="auto"/>
      </w:pPr>
      <w:r>
        <w:t xml:space="preserve">De voorwaarden waaraan door overheden voldaan moet worden bij het uitgeven van pachtgrond is in de jurisprudentie verder vormgegeven. Uit het Didam I-arrest (2021) volgt dat overheden objectieve, toetsbare en redelijke criteria moeten opstellen voor het selecteren van een nieuwe pachter in een openbare inschrijving. </w:t>
      </w:r>
      <w:r w:rsidR="75F6ECEE">
        <w:t>Particuliere verpachter</w:t>
      </w:r>
      <w:r w:rsidR="1ADFB2A3">
        <w:t>s</w:t>
      </w:r>
      <w:r w:rsidR="75F6ECEE">
        <w:t xml:space="preserve"> zoals Natuurmonumenten en andere particuliere natuurbeheerders zijn niet gebonden aan de Didam I voorwaarden en hebben meer vrijheid in het bepalen op welke wijze zij hun gronden uitgeven. </w:t>
      </w:r>
    </w:p>
    <w:p w:rsidR="00F6431E" w:rsidP="008A6C27" w:rsidRDefault="00F6431E" w14:paraId="7137CCF3" w14:textId="77777777">
      <w:pPr>
        <w:spacing w:line="240" w:lineRule="auto"/>
      </w:pPr>
    </w:p>
    <w:p w:rsidR="008A6C27" w:rsidP="008A6C27" w:rsidRDefault="0AB54485" w14:paraId="5710D687" w14:textId="7F7E036C">
      <w:pPr>
        <w:spacing w:line="240" w:lineRule="auto"/>
      </w:pPr>
      <w:r>
        <w:t xml:space="preserve">Staatsbosbeheer </w:t>
      </w:r>
      <w:r w:rsidR="75F6ECEE">
        <w:t xml:space="preserve">is </w:t>
      </w:r>
      <w:r>
        <w:t xml:space="preserve">als overheidsorganisatie bij het verpachten van grond </w:t>
      </w:r>
      <w:r w:rsidR="75F6ECEE">
        <w:t>wel gebonden aan de Didam-I voorwaarden.</w:t>
      </w:r>
      <w:r>
        <w:t xml:space="preserve"> S</w:t>
      </w:r>
      <w:r w:rsidR="6DAABB55">
        <w:t>taatsbosbeheer</w:t>
      </w:r>
      <w:r>
        <w:t xml:space="preserve"> hanteert o</w:t>
      </w:r>
      <w:r w:rsidR="00176E5D">
        <w:t xml:space="preserve">nder </w:t>
      </w:r>
      <w:r>
        <w:t>a</w:t>
      </w:r>
      <w:r w:rsidR="00176E5D">
        <w:t>ndere</w:t>
      </w:r>
      <w:r>
        <w:t xml:space="preserve"> criteria op het gebied van afstand, kennis en opleiding, certificaten, ervaring met </w:t>
      </w:r>
      <w:r w:rsidR="6DAABB55">
        <w:t>agrarisch natuur- en landschapsbeheer (</w:t>
      </w:r>
      <w:r>
        <w:t>ANLb</w:t>
      </w:r>
      <w:r w:rsidR="6DAABB55">
        <w:t>)</w:t>
      </w:r>
      <w:r>
        <w:t xml:space="preserve"> of </w:t>
      </w:r>
      <w:r w:rsidR="6DAABB55">
        <w:t>met particulier natuurbeheer (</w:t>
      </w:r>
      <w:r>
        <w:t>SNL</w:t>
      </w:r>
      <w:r w:rsidR="6DAABB55">
        <w:t>)</w:t>
      </w:r>
      <w:r>
        <w:t xml:space="preserve"> en </w:t>
      </w:r>
      <w:r w:rsidR="6DAABB55">
        <w:t xml:space="preserve">het </w:t>
      </w:r>
      <w:r>
        <w:t>meedoen aan ecoactiviteiten, omdat ze beheer van natuurpercelen over willen laten aan agrariërs die hier ervaring mee hebben en het ook in hun eigen bedrijfsvoering willen toepassen.</w:t>
      </w:r>
    </w:p>
    <w:p w:rsidRPr="00D95A5C" w:rsidR="008A6C27" w:rsidP="008A6C27" w:rsidRDefault="008A6C27" w14:paraId="541611A0" w14:textId="77777777">
      <w:pPr>
        <w:spacing w:line="240" w:lineRule="auto"/>
        <w:rPr>
          <w:szCs w:val="18"/>
        </w:rPr>
      </w:pPr>
    </w:p>
    <w:p w:rsidR="008A6C27" w:rsidP="008A6C27" w:rsidRDefault="008A6C27" w14:paraId="6DAF096E" w14:textId="77777777">
      <w:pPr>
        <w:spacing w:line="240" w:lineRule="auto"/>
        <w:rPr>
          <w:szCs w:val="18"/>
        </w:rPr>
      </w:pPr>
      <w:r w:rsidRPr="00D95A5C">
        <w:rPr>
          <w:szCs w:val="18"/>
        </w:rPr>
        <w:t>3</w:t>
      </w:r>
    </w:p>
    <w:p w:rsidR="008A6C27" w:rsidP="008A6C27" w:rsidRDefault="008A6C27" w14:paraId="6F09A6C9" w14:textId="77777777">
      <w:pPr>
        <w:spacing w:line="240" w:lineRule="auto"/>
        <w:rPr>
          <w:szCs w:val="18"/>
        </w:rPr>
      </w:pPr>
      <w:r w:rsidRPr="00D95A5C">
        <w:rPr>
          <w:szCs w:val="18"/>
        </w:rPr>
        <w:t>Klopt</w:t>
      </w:r>
      <w:r>
        <w:rPr>
          <w:szCs w:val="18"/>
        </w:rPr>
        <w:t xml:space="preserve"> </w:t>
      </w:r>
      <w:r w:rsidRPr="00D95A5C">
        <w:rPr>
          <w:szCs w:val="18"/>
        </w:rPr>
        <w:t>het</w:t>
      </w:r>
      <w:r>
        <w:rPr>
          <w:szCs w:val="18"/>
        </w:rPr>
        <w:t xml:space="preserve"> </w:t>
      </w:r>
      <w:r w:rsidRPr="00D95A5C">
        <w:rPr>
          <w:szCs w:val="18"/>
        </w:rPr>
        <w:t>beeld</w:t>
      </w:r>
      <w:r>
        <w:rPr>
          <w:szCs w:val="18"/>
        </w:rPr>
        <w:t xml:space="preserve"> </w:t>
      </w:r>
      <w:r w:rsidRPr="00D95A5C">
        <w:rPr>
          <w:szCs w:val="18"/>
        </w:rPr>
        <w:t>dat</w:t>
      </w:r>
      <w:r>
        <w:rPr>
          <w:szCs w:val="18"/>
        </w:rPr>
        <w:t xml:space="preserve"> </w:t>
      </w:r>
      <w:r w:rsidRPr="00D95A5C">
        <w:rPr>
          <w:szCs w:val="18"/>
        </w:rPr>
        <w:t>door</w:t>
      </w:r>
      <w:r>
        <w:rPr>
          <w:szCs w:val="18"/>
        </w:rPr>
        <w:t xml:space="preserve"> </w:t>
      </w:r>
      <w:r w:rsidRPr="00D95A5C">
        <w:rPr>
          <w:szCs w:val="18"/>
        </w:rPr>
        <w:t>de</w:t>
      </w:r>
      <w:r>
        <w:rPr>
          <w:szCs w:val="18"/>
        </w:rPr>
        <w:t xml:space="preserve"> </w:t>
      </w:r>
      <w:r w:rsidRPr="00D95A5C">
        <w:rPr>
          <w:szCs w:val="18"/>
        </w:rPr>
        <w:t>gunning</w:t>
      </w:r>
      <w:r>
        <w:rPr>
          <w:szCs w:val="18"/>
        </w:rPr>
        <w:t xml:space="preserve"> </w:t>
      </w:r>
      <w:r w:rsidRPr="00D95A5C">
        <w:rPr>
          <w:szCs w:val="18"/>
        </w:rPr>
        <w:t>van</w:t>
      </w:r>
      <w:r>
        <w:rPr>
          <w:szCs w:val="18"/>
        </w:rPr>
        <w:t xml:space="preserve"> </w:t>
      </w:r>
      <w:r w:rsidRPr="00D95A5C">
        <w:rPr>
          <w:szCs w:val="18"/>
        </w:rPr>
        <w:t>pachtrechten</w:t>
      </w:r>
      <w:r>
        <w:rPr>
          <w:szCs w:val="18"/>
        </w:rPr>
        <w:t xml:space="preserve"> </w:t>
      </w:r>
      <w:r w:rsidRPr="00D95A5C">
        <w:rPr>
          <w:szCs w:val="18"/>
        </w:rPr>
        <w:t>aan</w:t>
      </w:r>
      <w:r>
        <w:rPr>
          <w:szCs w:val="18"/>
        </w:rPr>
        <w:t xml:space="preserve"> </w:t>
      </w:r>
      <w:r w:rsidRPr="00D95A5C">
        <w:rPr>
          <w:szCs w:val="18"/>
        </w:rPr>
        <w:t>specifieke</w:t>
      </w:r>
      <w:r>
        <w:rPr>
          <w:szCs w:val="18"/>
        </w:rPr>
        <w:t xml:space="preserve"> </w:t>
      </w:r>
      <w:r w:rsidRPr="00D95A5C">
        <w:rPr>
          <w:szCs w:val="18"/>
        </w:rPr>
        <w:t>boeren</w:t>
      </w:r>
      <w:r>
        <w:rPr>
          <w:szCs w:val="18"/>
        </w:rPr>
        <w:t xml:space="preserve"> </w:t>
      </w:r>
      <w:r w:rsidRPr="00D95A5C">
        <w:rPr>
          <w:szCs w:val="18"/>
        </w:rPr>
        <w:t>(biologisch,</w:t>
      </w:r>
      <w:r>
        <w:rPr>
          <w:szCs w:val="18"/>
        </w:rPr>
        <w:t xml:space="preserve"> </w:t>
      </w:r>
      <w:r w:rsidRPr="00D95A5C">
        <w:rPr>
          <w:szCs w:val="18"/>
        </w:rPr>
        <w:t>extensief,</w:t>
      </w:r>
      <w:r>
        <w:rPr>
          <w:szCs w:val="18"/>
        </w:rPr>
        <w:t xml:space="preserve"> </w:t>
      </w:r>
      <w:r w:rsidRPr="00D95A5C">
        <w:rPr>
          <w:szCs w:val="18"/>
        </w:rPr>
        <w:t>et</w:t>
      </w:r>
      <w:r>
        <w:rPr>
          <w:szCs w:val="18"/>
        </w:rPr>
        <w:t xml:space="preserve"> </w:t>
      </w:r>
      <w:r w:rsidRPr="00D95A5C">
        <w:rPr>
          <w:szCs w:val="18"/>
        </w:rPr>
        <w:t>cetera)</w:t>
      </w:r>
      <w:r>
        <w:rPr>
          <w:szCs w:val="18"/>
        </w:rPr>
        <w:t xml:space="preserve"> </w:t>
      </w:r>
      <w:r w:rsidRPr="00D95A5C">
        <w:rPr>
          <w:szCs w:val="18"/>
        </w:rPr>
        <w:t>in</w:t>
      </w:r>
      <w:r>
        <w:rPr>
          <w:szCs w:val="18"/>
        </w:rPr>
        <w:t xml:space="preserve"> </w:t>
      </w:r>
      <w:r w:rsidRPr="00D95A5C">
        <w:rPr>
          <w:szCs w:val="18"/>
        </w:rPr>
        <w:t>gebieden</w:t>
      </w:r>
      <w:r>
        <w:rPr>
          <w:szCs w:val="18"/>
        </w:rPr>
        <w:t xml:space="preserve"> </w:t>
      </w:r>
      <w:r w:rsidRPr="00D95A5C">
        <w:rPr>
          <w:szCs w:val="18"/>
        </w:rPr>
        <w:t>aangrenzend</w:t>
      </w:r>
      <w:r>
        <w:rPr>
          <w:szCs w:val="18"/>
        </w:rPr>
        <w:t xml:space="preserve"> </w:t>
      </w:r>
      <w:r w:rsidRPr="00D95A5C">
        <w:rPr>
          <w:szCs w:val="18"/>
        </w:rPr>
        <w:t>aan</w:t>
      </w:r>
      <w:r>
        <w:rPr>
          <w:szCs w:val="18"/>
        </w:rPr>
        <w:t xml:space="preserve"> </w:t>
      </w:r>
      <w:r w:rsidRPr="00D95A5C">
        <w:rPr>
          <w:szCs w:val="18"/>
        </w:rPr>
        <w:t>Natura</w:t>
      </w:r>
      <w:r>
        <w:rPr>
          <w:szCs w:val="18"/>
        </w:rPr>
        <w:t xml:space="preserve"> </w:t>
      </w:r>
      <w:r w:rsidRPr="00D95A5C">
        <w:rPr>
          <w:szCs w:val="18"/>
        </w:rPr>
        <w:t>2000-gebieden</w:t>
      </w:r>
      <w:r>
        <w:rPr>
          <w:szCs w:val="18"/>
        </w:rPr>
        <w:t xml:space="preserve"> </w:t>
      </w:r>
      <w:r w:rsidRPr="00D95A5C">
        <w:rPr>
          <w:szCs w:val="18"/>
        </w:rPr>
        <w:t>er</w:t>
      </w:r>
      <w:r>
        <w:rPr>
          <w:szCs w:val="18"/>
        </w:rPr>
        <w:t xml:space="preserve"> </w:t>
      </w:r>
      <w:r w:rsidRPr="00D95A5C">
        <w:rPr>
          <w:szCs w:val="18"/>
        </w:rPr>
        <w:t>de</w:t>
      </w:r>
      <w:r>
        <w:rPr>
          <w:szCs w:val="18"/>
        </w:rPr>
        <w:t xml:space="preserve"> </w:t>
      </w:r>
      <w:r w:rsidRPr="00D95A5C">
        <w:rPr>
          <w:szCs w:val="18"/>
        </w:rPr>
        <w:t>facto</w:t>
      </w:r>
      <w:r>
        <w:rPr>
          <w:szCs w:val="18"/>
        </w:rPr>
        <w:t xml:space="preserve"> </w:t>
      </w:r>
      <w:r w:rsidRPr="00D95A5C">
        <w:rPr>
          <w:szCs w:val="18"/>
        </w:rPr>
        <w:t>een</w:t>
      </w:r>
      <w:r>
        <w:rPr>
          <w:szCs w:val="18"/>
        </w:rPr>
        <w:t xml:space="preserve"> </w:t>
      </w:r>
      <w:r w:rsidRPr="00D95A5C">
        <w:rPr>
          <w:szCs w:val="18"/>
        </w:rPr>
        <w:t>subsidieregeling</w:t>
      </w:r>
      <w:r>
        <w:rPr>
          <w:szCs w:val="18"/>
        </w:rPr>
        <w:t xml:space="preserve"> </w:t>
      </w:r>
      <w:r w:rsidRPr="00D95A5C">
        <w:rPr>
          <w:szCs w:val="18"/>
        </w:rPr>
        <w:t>voor</w:t>
      </w:r>
      <w:r>
        <w:rPr>
          <w:szCs w:val="18"/>
        </w:rPr>
        <w:t xml:space="preserve"> </w:t>
      </w:r>
      <w:r w:rsidRPr="00D95A5C">
        <w:rPr>
          <w:szCs w:val="18"/>
        </w:rPr>
        <w:t>deze</w:t>
      </w:r>
      <w:r>
        <w:rPr>
          <w:szCs w:val="18"/>
        </w:rPr>
        <w:t xml:space="preserve"> </w:t>
      </w:r>
      <w:r w:rsidRPr="00D95A5C">
        <w:rPr>
          <w:szCs w:val="18"/>
        </w:rPr>
        <w:t>boeren</w:t>
      </w:r>
      <w:r>
        <w:rPr>
          <w:szCs w:val="18"/>
        </w:rPr>
        <w:t xml:space="preserve"> </w:t>
      </w:r>
      <w:r w:rsidRPr="00D95A5C">
        <w:rPr>
          <w:szCs w:val="18"/>
        </w:rPr>
        <w:t>is</w:t>
      </w:r>
      <w:r>
        <w:rPr>
          <w:szCs w:val="18"/>
        </w:rPr>
        <w:t xml:space="preserve"> </w:t>
      </w:r>
      <w:r w:rsidRPr="00D95A5C">
        <w:rPr>
          <w:szCs w:val="18"/>
        </w:rPr>
        <w:t>gecreëerd</w:t>
      </w:r>
      <w:r>
        <w:rPr>
          <w:szCs w:val="18"/>
        </w:rPr>
        <w:t xml:space="preserve"> </w:t>
      </w:r>
      <w:r w:rsidRPr="00D95A5C">
        <w:rPr>
          <w:szCs w:val="18"/>
        </w:rPr>
        <w:t>in</w:t>
      </w:r>
      <w:r>
        <w:rPr>
          <w:szCs w:val="18"/>
        </w:rPr>
        <w:t xml:space="preserve"> </w:t>
      </w:r>
      <w:r w:rsidRPr="00D95A5C">
        <w:rPr>
          <w:szCs w:val="18"/>
        </w:rPr>
        <w:t>plaats</w:t>
      </w:r>
      <w:r>
        <w:rPr>
          <w:szCs w:val="18"/>
        </w:rPr>
        <w:t xml:space="preserve"> </w:t>
      </w:r>
      <w:r w:rsidRPr="00D95A5C">
        <w:rPr>
          <w:szCs w:val="18"/>
        </w:rPr>
        <w:t>van</w:t>
      </w:r>
      <w:r>
        <w:rPr>
          <w:szCs w:val="18"/>
        </w:rPr>
        <w:t xml:space="preserve"> </w:t>
      </w:r>
      <w:r w:rsidRPr="00D95A5C">
        <w:rPr>
          <w:szCs w:val="18"/>
        </w:rPr>
        <w:t>een</w:t>
      </w:r>
      <w:r>
        <w:rPr>
          <w:szCs w:val="18"/>
        </w:rPr>
        <w:t xml:space="preserve"> </w:t>
      </w:r>
      <w:r w:rsidRPr="00D95A5C">
        <w:rPr>
          <w:szCs w:val="18"/>
        </w:rPr>
        <w:t>maatregel</w:t>
      </w:r>
      <w:r>
        <w:rPr>
          <w:szCs w:val="18"/>
        </w:rPr>
        <w:t xml:space="preserve"> </w:t>
      </w:r>
      <w:r w:rsidRPr="00D95A5C">
        <w:rPr>
          <w:szCs w:val="18"/>
        </w:rPr>
        <w:t>om</w:t>
      </w:r>
      <w:r>
        <w:rPr>
          <w:szCs w:val="18"/>
        </w:rPr>
        <w:t xml:space="preserve"> </w:t>
      </w:r>
      <w:r w:rsidRPr="00D95A5C">
        <w:rPr>
          <w:szCs w:val="18"/>
        </w:rPr>
        <w:t>doorsnee</w:t>
      </w:r>
      <w:r>
        <w:rPr>
          <w:szCs w:val="18"/>
        </w:rPr>
        <w:t xml:space="preserve"> </w:t>
      </w:r>
      <w:r w:rsidRPr="00D95A5C">
        <w:rPr>
          <w:szCs w:val="18"/>
        </w:rPr>
        <w:t>boeren</w:t>
      </w:r>
      <w:r>
        <w:rPr>
          <w:szCs w:val="18"/>
        </w:rPr>
        <w:t xml:space="preserve"> </w:t>
      </w:r>
      <w:r w:rsidRPr="00D95A5C">
        <w:rPr>
          <w:szCs w:val="18"/>
        </w:rPr>
        <w:t>te</w:t>
      </w:r>
      <w:r>
        <w:rPr>
          <w:szCs w:val="18"/>
        </w:rPr>
        <w:t xml:space="preserve"> </w:t>
      </w:r>
      <w:r w:rsidRPr="00D95A5C">
        <w:rPr>
          <w:szCs w:val="18"/>
        </w:rPr>
        <w:t>compenseren</w:t>
      </w:r>
      <w:r>
        <w:rPr>
          <w:szCs w:val="18"/>
        </w:rPr>
        <w:t xml:space="preserve"> </w:t>
      </w:r>
      <w:r w:rsidRPr="00D95A5C">
        <w:rPr>
          <w:szCs w:val="18"/>
        </w:rPr>
        <w:t>voor</w:t>
      </w:r>
      <w:r>
        <w:rPr>
          <w:szCs w:val="18"/>
        </w:rPr>
        <w:t xml:space="preserve"> </w:t>
      </w:r>
      <w:r w:rsidRPr="00D95A5C">
        <w:rPr>
          <w:szCs w:val="18"/>
        </w:rPr>
        <w:t>geleden</w:t>
      </w:r>
      <w:r>
        <w:rPr>
          <w:szCs w:val="18"/>
        </w:rPr>
        <w:t xml:space="preserve"> </w:t>
      </w:r>
      <w:r w:rsidRPr="00D95A5C">
        <w:rPr>
          <w:szCs w:val="18"/>
        </w:rPr>
        <w:t>derving</w:t>
      </w:r>
      <w:r>
        <w:rPr>
          <w:szCs w:val="18"/>
        </w:rPr>
        <w:t xml:space="preserve"> </w:t>
      </w:r>
      <w:r w:rsidRPr="00D95A5C">
        <w:rPr>
          <w:szCs w:val="18"/>
        </w:rPr>
        <w:t>van</w:t>
      </w:r>
      <w:r>
        <w:rPr>
          <w:szCs w:val="18"/>
        </w:rPr>
        <w:t xml:space="preserve"> </w:t>
      </w:r>
      <w:r w:rsidRPr="00D95A5C">
        <w:rPr>
          <w:szCs w:val="18"/>
        </w:rPr>
        <w:t>inkomsten</w:t>
      </w:r>
      <w:r>
        <w:rPr>
          <w:szCs w:val="18"/>
        </w:rPr>
        <w:t xml:space="preserve"> </w:t>
      </w:r>
      <w:r w:rsidRPr="00D95A5C">
        <w:rPr>
          <w:szCs w:val="18"/>
        </w:rPr>
        <w:t>door</w:t>
      </w:r>
      <w:r>
        <w:rPr>
          <w:szCs w:val="18"/>
        </w:rPr>
        <w:t xml:space="preserve"> </w:t>
      </w:r>
      <w:r w:rsidRPr="00D95A5C">
        <w:rPr>
          <w:szCs w:val="18"/>
        </w:rPr>
        <w:t>overheidsbeleid?</w:t>
      </w:r>
      <w:r>
        <w:rPr>
          <w:szCs w:val="18"/>
        </w:rPr>
        <w:t xml:space="preserve"> </w:t>
      </w:r>
      <w:r w:rsidRPr="00D95A5C">
        <w:rPr>
          <w:szCs w:val="18"/>
        </w:rPr>
        <w:t>Zo</w:t>
      </w:r>
      <w:r>
        <w:rPr>
          <w:szCs w:val="18"/>
        </w:rPr>
        <w:t xml:space="preserve"> </w:t>
      </w:r>
      <w:r w:rsidRPr="00D95A5C">
        <w:rPr>
          <w:szCs w:val="18"/>
        </w:rPr>
        <w:t>nee,</w:t>
      </w:r>
      <w:r>
        <w:rPr>
          <w:szCs w:val="18"/>
        </w:rPr>
        <w:t xml:space="preserve"> </w:t>
      </w:r>
      <w:r w:rsidRPr="00D95A5C">
        <w:rPr>
          <w:szCs w:val="18"/>
        </w:rPr>
        <w:t>waarom</w:t>
      </w:r>
      <w:r>
        <w:rPr>
          <w:szCs w:val="18"/>
        </w:rPr>
        <w:t xml:space="preserve"> </w:t>
      </w:r>
      <w:r w:rsidRPr="00D95A5C">
        <w:rPr>
          <w:szCs w:val="18"/>
        </w:rPr>
        <w:t>niet?</w:t>
      </w:r>
      <w:r>
        <w:rPr>
          <w:szCs w:val="18"/>
        </w:rPr>
        <w:t xml:space="preserve"> </w:t>
      </w:r>
    </w:p>
    <w:p w:rsidR="008A6C27" w:rsidP="008A6C27" w:rsidRDefault="008A6C27" w14:paraId="60506787" w14:textId="77777777">
      <w:pPr>
        <w:spacing w:line="240" w:lineRule="auto"/>
        <w:rPr>
          <w:szCs w:val="18"/>
        </w:rPr>
      </w:pPr>
    </w:p>
    <w:p w:rsidR="008A6C27" w:rsidP="008A6C27" w:rsidRDefault="008A6C27" w14:paraId="07A07F49" w14:textId="23227E90">
      <w:pPr>
        <w:spacing w:line="240" w:lineRule="auto"/>
        <w:rPr>
          <w:szCs w:val="18"/>
        </w:rPr>
      </w:pPr>
      <w:r>
        <w:rPr>
          <w:szCs w:val="18"/>
        </w:rPr>
        <w:t>Antwoord</w:t>
      </w:r>
    </w:p>
    <w:p w:rsidR="008A6C27" w:rsidP="008A6C27" w:rsidRDefault="008A6C27" w14:paraId="333FD3CF" w14:textId="6051D43B">
      <w:pPr>
        <w:spacing w:line="240" w:lineRule="auto"/>
        <w:rPr>
          <w:szCs w:val="18"/>
        </w:rPr>
      </w:pPr>
      <w:r w:rsidRPr="481488DF">
        <w:rPr>
          <w:szCs w:val="18"/>
        </w:rPr>
        <w:t xml:space="preserve">Dat beeld klopt niet. Zoals </w:t>
      </w:r>
      <w:r w:rsidR="00176E5D">
        <w:rPr>
          <w:szCs w:val="18"/>
        </w:rPr>
        <w:t>toegelicht</w:t>
      </w:r>
      <w:r w:rsidRPr="481488DF">
        <w:rPr>
          <w:szCs w:val="18"/>
        </w:rPr>
        <w:t xml:space="preserve"> bij</w:t>
      </w:r>
      <w:r w:rsidR="00176E5D">
        <w:rPr>
          <w:szCs w:val="18"/>
        </w:rPr>
        <w:t xml:space="preserve"> het</w:t>
      </w:r>
      <w:r w:rsidRPr="481488DF">
        <w:rPr>
          <w:szCs w:val="18"/>
        </w:rPr>
        <w:t xml:space="preserve"> antwoord op vraag 2 is de regelgeving rond gunning van pacht voor overheden strenger dan voor andere organisaties en particulieren. </w:t>
      </w:r>
      <w:r w:rsidR="00A21CA7">
        <w:rPr>
          <w:szCs w:val="18"/>
        </w:rPr>
        <w:t>Z</w:t>
      </w:r>
      <w:r w:rsidRPr="481488DF">
        <w:rPr>
          <w:szCs w:val="18"/>
        </w:rPr>
        <w:t>owel overheden als andere organisaties vragen een marktconforme pachtprijs gekoppeld aan de beheervereisten op de natuurpercelen</w:t>
      </w:r>
      <w:r w:rsidR="00521B3B">
        <w:rPr>
          <w:szCs w:val="18"/>
        </w:rPr>
        <w:t xml:space="preserve"> en</w:t>
      </w:r>
      <w:r w:rsidR="00A21CA7">
        <w:rPr>
          <w:szCs w:val="18"/>
        </w:rPr>
        <w:t xml:space="preserve"> er is dus geen sprake van een verkapte subsidie</w:t>
      </w:r>
      <w:r w:rsidRPr="481488DF">
        <w:rPr>
          <w:szCs w:val="18"/>
        </w:rPr>
        <w:t xml:space="preserve">. Alleen de gunning zal door overheden via openbare inschrijving en zo nodig een puntensysteem worden vormgegeven. </w:t>
      </w:r>
      <w:r>
        <w:rPr>
          <w:szCs w:val="18"/>
        </w:rPr>
        <w:t>Bij Staatsbosbeheer zijn de criteria voor pacht van natuurpercelen mede gerelateerd aan de ervaring met natuurinclusieve landbouw.</w:t>
      </w:r>
    </w:p>
    <w:p w:rsidRPr="00D95A5C" w:rsidR="008A6C27" w:rsidP="008A6C27" w:rsidRDefault="008A6C27" w14:paraId="32AD8032" w14:textId="77777777">
      <w:pPr>
        <w:spacing w:line="240" w:lineRule="auto"/>
        <w:rPr>
          <w:szCs w:val="18"/>
        </w:rPr>
      </w:pPr>
    </w:p>
    <w:p w:rsidRPr="00D95A5C" w:rsidR="008A6C27" w:rsidP="008A6C27" w:rsidRDefault="008A6C27" w14:paraId="451BC964" w14:textId="77777777">
      <w:pPr>
        <w:spacing w:line="240" w:lineRule="auto"/>
        <w:rPr>
          <w:szCs w:val="18"/>
        </w:rPr>
      </w:pPr>
      <w:r w:rsidRPr="00D95A5C">
        <w:rPr>
          <w:szCs w:val="18"/>
        </w:rPr>
        <w:t>4</w:t>
      </w:r>
    </w:p>
    <w:p w:rsidR="008A6C27" w:rsidP="008A6C27" w:rsidRDefault="008A6C27" w14:paraId="5609E941" w14:textId="77777777">
      <w:pPr>
        <w:spacing w:line="240" w:lineRule="auto"/>
        <w:rPr>
          <w:szCs w:val="18"/>
        </w:rPr>
      </w:pPr>
      <w:r w:rsidRPr="00D95A5C">
        <w:rPr>
          <w:szCs w:val="18"/>
        </w:rPr>
        <w:lastRenderedPageBreak/>
        <w:t>Deelt</w:t>
      </w:r>
      <w:r>
        <w:rPr>
          <w:szCs w:val="18"/>
        </w:rPr>
        <w:t xml:space="preserve"> </w:t>
      </w:r>
      <w:r w:rsidRPr="00D95A5C">
        <w:rPr>
          <w:szCs w:val="18"/>
        </w:rPr>
        <w:t>u</w:t>
      </w:r>
      <w:r>
        <w:rPr>
          <w:szCs w:val="18"/>
        </w:rPr>
        <w:t xml:space="preserve"> </w:t>
      </w:r>
      <w:r w:rsidRPr="00D95A5C">
        <w:rPr>
          <w:szCs w:val="18"/>
        </w:rPr>
        <w:t>de</w:t>
      </w:r>
      <w:r>
        <w:rPr>
          <w:szCs w:val="18"/>
        </w:rPr>
        <w:t xml:space="preserve"> </w:t>
      </w:r>
      <w:r w:rsidRPr="00D95A5C">
        <w:rPr>
          <w:szCs w:val="18"/>
        </w:rPr>
        <w:t>mening</w:t>
      </w:r>
      <w:r>
        <w:rPr>
          <w:szCs w:val="18"/>
        </w:rPr>
        <w:t xml:space="preserve"> </w:t>
      </w:r>
      <w:r w:rsidRPr="00D95A5C">
        <w:rPr>
          <w:szCs w:val="18"/>
        </w:rPr>
        <w:t>dat</w:t>
      </w:r>
      <w:r>
        <w:rPr>
          <w:szCs w:val="18"/>
        </w:rPr>
        <w:t xml:space="preserve"> </w:t>
      </w:r>
      <w:r w:rsidRPr="00D95A5C">
        <w:rPr>
          <w:szCs w:val="18"/>
        </w:rPr>
        <w:t>de</w:t>
      </w:r>
      <w:r>
        <w:rPr>
          <w:szCs w:val="18"/>
        </w:rPr>
        <w:t xml:space="preserve"> </w:t>
      </w:r>
      <w:r w:rsidRPr="00D95A5C">
        <w:rPr>
          <w:szCs w:val="18"/>
        </w:rPr>
        <w:t>subsidie</w:t>
      </w:r>
      <w:r>
        <w:rPr>
          <w:szCs w:val="18"/>
        </w:rPr>
        <w:t xml:space="preserve"> </w:t>
      </w:r>
      <w:r w:rsidRPr="00D95A5C">
        <w:rPr>
          <w:szCs w:val="18"/>
        </w:rPr>
        <w:t>is</w:t>
      </w:r>
      <w:r>
        <w:rPr>
          <w:szCs w:val="18"/>
        </w:rPr>
        <w:t xml:space="preserve"> </w:t>
      </w:r>
      <w:r w:rsidRPr="00D95A5C">
        <w:rPr>
          <w:szCs w:val="18"/>
        </w:rPr>
        <w:t>vastgesteld</w:t>
      </w:r>
      <w:r>
        <w:rPr>
          <w:szCs w:val="18"/>
        </w:rPr>
        <w:t xml:space="preserve"> </w:t>
      </w:r>
      <w:r w:rsidRPr="00D95A5C">
        <w:rPr>
          <w:szCs w:val="18"/>
        </w:rPr>
        <w:t>voor</w:t>
      </w:r>
      <w:r>
        <w:rPr>
          <w:szCs w:val="18"/>
        </w:rPr>
        <w:t xml:space="preserve"> </w:t>
      </w:r>
      <w:r w:rsidRPr="00D95A5C">
        <w:rPr>
          <w:szCs w:val="18"/>
        </w:rPr>
        <w:t>de</w:t>
      </w:r>
      <w:r>
        <w:rPr>
          <w:szCs w:val="18"/>
        </w:rPr>
        <w:t xml:space="preserve"> </w:t>
      </w:r>
      <w:r w:rsidRPr="00D95A5C">
        <w:rPr>
          <w:szCs w:val="18"/>
        </w:rPr>
        <w:t>inkomstenderving</w:t>
      </w:r>
      <w:r>
        <w:rPr>
          <w:szCs w:val="18"/>
        </w:rPr>
        <w:t xml:space="preserve"> </w:t>
      </w:r>
      <w:r w:rsidRPr="00D95A5C">
        <w:rPr>
          <w:szCs w:val="18"/>
        </w:rPr>
        <w:t>van</w:t>
      </w:r>
      <w:r>
        <w:rPr>
          <w:szCs w:val="18"/>
        </w:rPr>
        <w:t xml:space="preserve"> </w:t>
      </w:r>
      <w:r w:rsidRPr="00D95A5C">
        <w:rPr>
          <w:szCs w:val="18"/>
        </w:rPr>
        <w:t>een</w:t>
      </w:r>
      <w:r>
        <w:rPr>
          <w:szCs w:val="18"/>
        </w:rPr>
        <w:t xml:space="preserve"> </w:t>
      </w:r>
      <w:r w:rsidRPr="00D95A5C">
        <w:rPr>
          <w:szCs w:val="18"/>
        </w:rPr>
        <w:t>gemiddeld</w:t>
      </w:r>
      <w:r>
        <w:rPr>
          <w:szCs w:val="18"/>
        </w:rPr>
        <w:t xml:space="preserve"> </w:t>
      </w:r>
      <w:r w:rsidRPr="00D95A5C">
        <w:rPr>
          <w:szCs w:val="18"/>
        </w:rPr>
        <w:t>bedrijf</w:t>
      </w:r>
      <w:r>
        <w:rPr>
          <w:szCs w:val="18"/>
        </w:rPr>
        <w:t xml:space="preserve"> </w:t>
      </w:r>
      <w:r w:rsidRPr="00D95A5C">
        <w:rPr>
          <w:szCs w:val="18"/>
        </w:rPr>
        <w:t>van</w:t>
      </w:r>
      <w:r>
        <w:rPr>
          <w:szCs w:val="18"/>
        </w:rPr>
        <w:t xml:space="preserve"> </w:t>
      </w:r>
      <w:r w:rsidRPr="00D95A5C">
        <w:rPr>
          <w:szCs w:val="18"/>
        </w:rPr>
        <w:t>121</w:t>
      </w:r>
      <w:r>
        <w:rPr>
          <w:szCs w:val="18"/>
        </w:rPr>
        <w:t xml:space="preserve"> </w:t>
      </w:r>
      <w:r w:rsidRPr="00D95A5C">
        <w:rPr>
          <w:szCs w:val="18"/>
        </w:rPr>
        <w:t>melkkoeien</w:t>
      </w:r>
      <w:r>
        <w:rPr>
          <w:szCs w:val="18"/>
        </w:rPr>
        <w:t xml:space="preserve"> </w:t>
      </w:r>
      <w:r w:rsidRPr="00D95A5C">
        <w:rPr>
          <w:szCs w:val="18"/>
        </w:rPr>
        <w:t>op</w:t>
      </w:r>
      <w:r>
        <w:rPr>
          <w:szCs w:val="18"/>
        </w:rPr>
        <w:t xml:space="preserve"> </w:t>
      </w:r>
      <w:r w:rsidRPr="00D95A5C">
        <w:rPr>
          <w:szCs w:val="18"/>
        </w:rPr>
        <w:t>60</w:t>
      </w:r>
      <w:r>
        <w:rPr>
          <w:szCs w:val="18"/>
        </w:rPr>
        <w:t xml:space="preserve"> </w:t>
      </w:r>
      <w:r w:rsidRPr="00D95A5C">
        <w:rPr>
          <w:szCs w:val="18"/>
        </w:rPr>
        <w:t>hectare,</w:t>
      </w:r>
      <w:r>
        <w:rPr>
          <w:szCs w:val="18"/>
        </w:rPr>
        <w:t xml:space="preserve"> </w:t>
      </w:r>
      <w:r w:rsidRPr="00D95A5C">
        <w:rPr>
          <w:szCs w:val="18"/>
        </w:rPr>
        <w:t>maar</w:t>
      </w:r>
      <w:r>
        <w:rPr>
          <w:szCs w:val="18"/>
        </w:rPr>
        <w:t xml:space="preserve"> </w:t>
      </w:r>
      <w:r w:rsidRPr="00D95A5C">
        <w:rPr>
          <w:szCs w:val="18"/>
        </w:rPr>
        <w:t>in</w:t>
      </w:r>
      <w:r>
        <w:rPr>
          <w:szCs w:val="18"/>
        </w:rPr>
        <w:t xml:space="preserve"> </w:t>
      </w:r>
      <w:r w:rsidRPr="00D95A5C">
        <w:rPr>
          <w:szCs w:val="18"/>
        </w:rPr>
        <w:t>de</w:t>
      </w:r>
      <w:r>
        <w:rPr>
          <w:szCs w:val="18"/>
        </w:rPr>
        <w:t xml:space="preserve"> </w:t>
      </w:r>
      <w:r w:rsidRPr="00D95A5C">
        <w:rPr>
          <w:szCs w:val="18"/>
        </w:rPr>
        <w:t>praktijk</w:t>
      </w:r>
      <w:r>
        <w:rPr>
          <w:szCs w:val="18"/>
        </w:rPr>
        <w:t xml:space="preserve"> </w:t>
      </w:r>
      <w:r w:rsidRPr="00D95A5C">
        <w:rPr>
          <w:szCs w:val="18"/>
        </w:rPr>
        <w:t>dus</w:t>
      </w:r>
      <w:r>
        <w:rPr>
          <w:szCs w:val="18"/>
        </w:rPr>
        <w:t xml:space="preserve"> </w:t>
      </w:r>
      <w:r w:rsidRPr="00D95A5C">
        <w:rPr>
          <w:szCs w:val="18"/>
        </w:rPr>
        <w:t>uitgekeerd</w:t>
      </w:r>
      <w:r>
        <w:rPr>
          <w:szCs w:val="18"/>
        </w:rPr>
        <w:t xml:space="preserve"> </w:t>
      </w:r>
      <w:r w:rsidRPr="00D95A5C">
        <w:rPr>
          <w:szCs w:val="18"/>
        </w:rPr>
        <w:t>wordt</w:t>
      </w:r>
      <w:r>
        <w:rPr>
          <w:szCs w:val="18"/>
        </w:rPr>
        <w:t xml:space="preserve"> </w:t>
      </w:r>
      <w:r w:rsidRPr="00D95A5C">
        <w:rPr>
          <w:szCs w:val="18"/>
        </w:rPr>
        <w:t>aan</w:t>
      </w:r>
      <w:r>
        <w:rPr>
          <w:szCs w:val="18"/>
        </w:rPr>
        <w:t xml:space="preserve"> </w:t>
      </w:r>
      <w:r w:rsidRPr="00D95A5C">
        <w:rPr>
          <w:szCs w:val="18"/>
        </w:rPr>
        <w:t>boeren</w:t>
      </w:r>
      <w:r>
        <w:rPr>
          <w:szCs w:val="18"/>
        </w:rPr>
        <w:t xml:space="preserve"> </w:t>
      </w:r>
      <w:r w:rsidRPr="00D95A5C">
        <w:rPr>
          <w:szCs w:val="18"/>
        </w:rPr>
        <w:t>die</w:t>
      </w:r>
      <w:r>
        <w:rPr>
          <w:szCs w:val="18"/>
        </w:rPr>
        <w:t xml:space="preserve"> </w:t>
      </w:r>
      <w:r w:rsidRPr="00D95A5C">
        <w:rPr>
          <w:szCs w:val="18"/>
        </w:rPr>
        <w:t>door</w:t>
      </w:r>
      <w:r>
        <w:rPr>
          <w:szCs w:val="18"/>
        </w:rPr>
        <w:t xml:space="preserve"> </w:t>
      </w:r>
      <w:r w:rsidRPr="00D95A5C">
        <w:rPr>
          <w:szCs w:val="18"/>
        </w:rPr>
        <w:t>hun</w:t>
      </w:r>
      <w:r>
        <w:rPr>
          <w:szCs w:val="18"/>
        </w:rPr>
        <w:t xml:space="preserve"> </w:t>
      </w:r>
      <w:r w:rsidRPr="00D95A5C">
        <w:rPr>
          <w:szCs w:val="18"/>
        </w:rPr>
        <w:t>bedrijfskeuzes</w:t>
      </w:r>
      <w:r>
        <w:rPr>
          <w:szCs w:val="18"/>
        </w:rPr>
        <w:t xml:space="preserve"> </w:t>
      </w:r>
      <w:r w:rsidRPr="00D95A5C">
        <w:rPr>
          <w:szCs w:val="18"/>
        </w:rPr>
        <w:t>die</w:t>
      </w:r>
      <w:r>
        <w:rPr>
          <w:szCs w:val="18"/>
        </w:rPr>
        <w:t xml:space="preserve"> </w:t>
      </w:r>
      <w:r w:rsidRPr="00D95A5C">
        <w:rPr>
          <w:szCs w:val="18"/>
        </w:rPr>
        <w:t>inkomstenderving</w:t>
      </w:r>
      <w:r>
        <w:rPr>
          <w:szCs w:val="18"/>
        </w:rPr>
        <w:t xml:space="preserve"> </w:t>
      </w:r>
      <w:r w:rsidRPr="00D95A5C">
        <w:rPr>
          <w:szCs w:val="18"/>
        </w:rPr>
        <w:t>niet</w:t>
      </w:r>
      <w:r>
        <w:rPr>
          <w:szCs w:val="18"/>
        </w:rPr>
        <w:t xml:space="preserve"> </w:t>
      </w:r>
      <w:r w:rsidRPr="00D95A5C">
        <w:rPr>
          <w:szCs w:val="18"/>
        </w:rPr>
        <w:t>kennen?</w:t>
      </w:r>
      <w:r>
        <w:rPr>
          <w:szCs w:val="18"/>
        </w:rPr>
        <w:t xml:space="preserve"> </w:t>
      </w:r>
      <w:r w:rsidRPr="00D95A5C">
        <w:rPr>
          <w:szCs w:val="18"/>
        </w:rPr>
        <w:t>Zo</w:t>
      </w:r>
      <w:r>
        <w:rPr>
          <w:szCs w:val="18"/>
        </w:rPr>
        <w:t xml:space="preserve"> </w:t>
      </w:r>
      <w:r w:rsidRPr="00D95A5C">
        <w:rPr>
          <w:szCs w:val="18"/>
        </w:rPr>
        <w:t>nee,</w:t>
      </w:r>
      <w:r>
        <w:rPr>
          <w:szCs w:val="18"/>
        </w:rPr>
        <w:t xml:space="preserve"> </w:t>
      </w:r>
      <w:r w:rsidRPr="00D95A5C">
        <w:rPr>
          <w:szCs w:val="18"/>
        </w:rPr>
        <w:t>waarom</w:t>
      </w:r>
      <w:r>
        <w:rPr>
          <w:szCs w:val="18"/>
        </w:rPr>
        <w:t xml:space="preserve"> </w:t>
      </w:r>
      <w:r w:rsidRPr="00D95A5C">
        <w:rPr>
          <w:szCs w:val="18"/>
        </w:rPr>
        <w:t>niet?</w:t>
      </w:r>
    </w:p>
    <w:p w:rsidR="008A6C27" w:rsidP="008A6C27" w:rsidRDefault="008A6C27" w14:paraId="554639FB" w14:textId="77777777">
      <w:pPr>
        <w:spacing w:line="240" w:lineRule="auto"/>
        <w:rPr>
          <w:szCs w:val="18"/>
        </w:rPr>
      </w:pPr>
    </w:p>
    <w:p w:rsidR="008A6C27" w:rsidP="008A6C27" w:rsidRDefault="008A6C27" w14:paraId="022B2416" w14:textId="4EA4BE82">
      <w:pPr>
        <w:spacing w:line="240" w:lineRule="auto"/>
        <w:rPr>
          <w:szCs w:val="18"/>
        </w:rPr>
      </w:pPr>
      <w:r>
        <w:rPr>
          <w:szCs w:val="18"/>
        </w:rPr>
        <w:t>Antwoord</w:t>
      </w:r>
    </w:p>
    <w:p w:rsidR="008A6C27" w:rsidP="008A6C27" w:rsidRDefault="008A6C27" w14:paraId="4C14018F" w14:textId="6D93BE64">
      <w:pPr>
        <w:spacing w:line="240" w:lineRule="auto"/>
        <w:rPr>
          <w:szCs w:val="18"/>
        </w:rPr>
      </w:pPr>
      <w:r>
        <w:rPr>
          <w:szCs w:val="18"/>
        </w:rPr>
        <w:t xml:space="preserve">Het klopt dat de berekening van de WUR </w:t>
      </w:r>
      <w:r w:rsidR="00553C06">
        <w:rPr>
          <w:szCs w:val="18"/>
        </w:rPr>
        <w:t xml:space="preserve">voor de vergoedingen in de subsidieregeling Samenwerking in veenweidegebieden en Natura 2000 overgangsgebieden </w:t>
      </w:r>
      <w:r>
        <w:rPr>
          <w:szCs w:val="18"/>
        </w:rPr>
        <w:t xml:space="preserve">is gebaseerd op een gemiddeld melkveehouderijbedrijf in de zone rond stikstofgevoelige Natura 2000 gebieden. Het gemiddelde bedrijf heeft 2 melkkoeien per hectare en berekend is dat bij 150 kg N/ha in productie- en bemestingsvolume dit teruggaat naar gemiddeld 1 melkkoe per hectare en bij 100 kg N/ha naar gemiddeld 0,7 melkkoe per hectare. </w:t>
      </w:r>
    </w:p>
    <w:p w:rsidR="00ED122F" w:rsidP="00ED122F" w:rsidRDefault="00ED122F" w14:paraId="607A491C" w14:textId="77777777">
      <w:pPr>
        <w:spacing w:line="240" w:lineRule="auto"/>
        <w:rPr>
          <w:szCs w:val="18"/>
        </w:rPr>
      </w:pPr>
    </w:p>
    <w:p w:rsidR="00ED122F" w:rsidP="00ED122F" w:rsidRDefault="00ED122F" w14:paraId="45BC58F2" w14:textId="53D50A44">
      <w:pPr>
        <w:spacing w:line="240" w:lineRule="auto"/>
        <w:rPr>
          <w:szCs w:val="18"/>
        </w:rPr>
      </w:pPr>
      <w:r>
        <w:rPr>
          <w:szCs w:val="18"/>
        </w:rPr>
        <w:t>Ook biologische bedrijven kunnen gederfde inkomsten per hectare hebben doordat zij een stap zetten van gemiddeld 170 kg N/ha naar 150 of 100 kg N/ha, maar de inkomstenderving per hectare is minder dan voor een gangbare boer. Een deel van de aanvragers is inderdaad biologisch. Bij de Natura 2000 overgangsgebieden ging het om ca. 55% van de aanvragers bij de eerste openstelling</w:t>
      </w:r>
      <w:r w:rsidR="00F5593C">
        <w:rPr>
          <w:szCs w:val="18"/>
        </w:rPr>
        <w:t>.</w:t>
      </w:r>
      <w:r>
        <w:rPr>
          <w:szCs w:val="18"/>
        </w:rPr>
        <w:t xml:space="preserve"> Hierover is uw Kamer geïnformeerd in de beantwoording van de vragen van de SGP.</w:t>
      </w:r>
      <w:r w:rsidR="000855EC">
        <w:rPr>
          <w:rStyle w:val="Voetnootmarkering"/>
          <w:szCs w:val="18"/>
        </w:rPr>
        <w:footnoteReference w:id="2"/>
      </w:r>
      <w:r>
        <w:rPr>
          <w:szCs w:val="18"/>
        </w:rPr>
        <w:t xml:space="preserve"> </w:t>
      </w:r>
      <w:r w:rsidR="00F5593C">
        <w:rPr>
          <w:szCs w:val="18"/>
        </w:rPr>
        <w:t>Na deze beantwoording heeft een aanscherping plaatsgevonden en zijn ook minimale reductievereisten opgenomen voor productie- en bemestingsvolume per hectare.</w:t>
      </w:r>
    </w:p>
    <w:p w:rsidR="00A74461" w:rsidP="008A6C27" w:rsidRDefault="00A74461" w14:paraId="4A991E54" w14:textId="77777777">
      <w:pPr>
        <w:spacing w:line="240" w:lineRule="auto"/>
        <w:rPr>
          <w:szCs w:val="18"/>
        </w:rPr>
      </w:pPr>
    </w:p>
    <w:p w:rsidRPr="00D95A5C" w:rsidR="008A6C27" w:rsidP="008A6C27" w:rsidRDefault="008A6C27" w14:paraId="1AD9D2B6" w14:textId="098B9328">
      <w:pPr>
        <w:spacing w:line="240" w:lineRule="auto"/>
        <w:rPr>
          <w:szCs w:val="18"/>
        </w:rPr>
      </w:pPr>
      <w:r w:rsidRPr="00D95A5C">
        <w:rPr>
          <w:szCs w:val="18"/>
        </w:rPr>
        <w:t>5</w:t>
      </w:r>
    </w:p>
    <w:p w:rsidR="008A6C27" w:rsidP="008A6C27" w:rsidRDefault="008A6C27" w14:paraId="31755055" w14:textId="77777777">
      <w:pPr>
        <w:spacing w:line="240" w:lineRule="auto"/>
        <w:rPr>
          <w:szCs w:val="18"/>
        </w:rPr>
      </w:pPr>
      <w:r w:rsidRPr="00D95A5C">
        <w:rPr>
          <w:szCs w:val="18"/>
        </w:rPr>
        <w:t>Deelt</w:t>
      </w:r>
      <w:r>
        <w:rPr>
          <w:szCs w:val="18"/>
        </w:rPr>
        <w:t xml:space="preserve"> </w:t>
      </w:r>
      <w:r w:rsidRPr="00D95A5C">
        <w:rPr>
          <w:szCs w:val="18"/>
        </w:rPr>
        <w:t>u</w:t>
      </w:r>
      <w:r>
        <w:rPr>
          <w:szCs w:val="18"/>
        </w:rPr>
        <w:t xml:space="preserve"> </w:t>
      </w:r>
      <w:r w:rsidRPr="00D95A5C">
        <w:rPr>
          <w:szCs w:val="18"/>
        </w:rPr>
        <w:t>de</w:t>
      </w:r>
      <w:r>
        <w:rPr>
          <w:szCs w:val="18"/>
        </w:rPr>
        <w:t xml:space="preserve"> </w:t>
      </w:r>
      <w:r w:rsidRPr="00D95A5C">
        <w:rPr>
          <w:szCs w:val="18"/>
        </w:rPr>
        <w:t>mening</w:t>
      </w:r>
      <w:r>
        <w:rPr>
          <w:szCs w:val="18"/>
        </w:rPr>
        <w:t xml:space="preserve"> </w:t>
      </w:r>
      <w:r w:rsidRPr="00D95A5C">
        <w:rPr>
          <w:szCs w:val="18"/>
        </w:rPr>
        <w:t>dat</w:t>
      </w:r>
      <w:r>
        <w:rPr>
          <w:szCs w:val="18"/>
        </w:rPr>
        <w:t xml:space="preserve"> </w:t>
      </w:r>
      <w:r w:rsidRPr="00D95A5C">
        <w:rPr>
          <w:szCs w:val="18"/>
        </w:rPr>
        <w:t>het</w:t>
      </w:r>
      <w:r>
        <w:rPr>
          <w:szCs w:val="18"/>
        </w:rPr>
        <w:t xml:space="preserve"> </w:t>
      </w:r>
      <w:r w:rsidRPr="00D95A5C">
        <w:rPr>
          <w:szCs w:val="18"/>
        </w:rPr>
        <w:t>beeld</w:t>
      </w:r>
      <w:r>
        <w:rPr>
          <w:szCs w:val="18"/>
        </w:rPr>
        <w:t xml:space="preserve"> </w:t>
      </w:r>
      <w:r w:rsidRPr="00D95A5C">
        <w:rPr>
          <w:szCs w:val="18"/>
        </w:rPr>
        <w:t>over</w:t>
      </w:r>
      <w:r>
        <w:rPr>
          <w:szCs w:val="18"/>
        </w:rPr>
        <w:t xml:space="preserve"> </w:t>
      </w:r>
      <w:r w:rsidRPr="00D95A5C">
        <w:rPr>
          <w:szCs w:val="18"/>
        </w:rPr>
        <w:t>de</w:t>
      </w:r>
      <w:r>
        <w:rPr>
          <w:szCs w:val="18"/>
        </w:rPr>
        <w:t xml:space="preserve"> </w:t>
      </w:r>
      <w:r w:rsidRPr="00D95A5C">
        <w:rPr>
          <w:szCs w:val="18"/>
        </w:rPr>
        <w:t>goede</w:t>
      </w:r>
      <w:r>
        <w:rPr>
          <w:szCs w:val="18"/>
        </w:rPr>
        <w:t xml:space="preserve"> </w:t>
      </w:r>
      <w:r w:rsidRPr="00D95A5C">
        <w:rPr>
          <w:szCs w:val="18"/>
        </w:rPr>
        <w:t>inkomens</w:t>
      </w:r>
      <w:r>
        <w:rPr>
          <w:szCs w:val="18"/>
        </w:rPr>
        <w:t xml:space="preserve"> </w:t>
      </w:r>
      <w:r w:rsidRPr="00D95A5C">
        <w:rPr>
          <w:szCs w:val="18"/>
        </w:rPr>
        <w:t>van</w:t>
      </w:r>
      <w:r>
        <w:rPr>
          <w:szCs w:val="18"/>
        </w:rPr>
        <w:t xml:space="preserve"> </w:t>
      </w:r>
      <w:r w:rsidRPr="00D95A5C">
        <w:rPr>
          <w:szCs w:val="18"/>
        </w:rPr>
        <w:t>deze</w:t>
      </w:r>
      <w:r>
        <w:rPr>
          <w:szCs w:val="18"/>
        </w:rPr>
        <w:t xml:space="preserve"> </w:t>
      </w:r>
      <w:r w:rsidRPr="00D95A5C">
        <w:rPr>
          <w:szCs w:val="18"/>
        </w:rPr>
        <w:t>zogenaamde</w:t>
      </w:r>
      <w:r>
        <w:rPr>
          <w:szCs w:val="18"/>
        </w:rPr>
        <w:t xml:space="preserve"> </w:t>
      </w:r>
      <w:r w:rsidRPr="00D95A5C">
        <w:rPr>
          <w:szCs w:val="18"/>
        </w:rPr>
        <w:t>'voorbeeldboeren'</w:t>
      </w:r>
      <w:r>
        <w:rPr>
          <w:szCs w:val="18"/>
        </w:rPr>
        <w:t xml:space="preserve"> </w:t>
      </w:r>
      <w:r w:rsidRPr="00D95A5C">
        <w:rPr>
          <w:szCs w:val="18"/>
        </w:rPr>
        <w:t>zwaar</w:t>
      </w:r>
      <w:r>
        <w:rPr>
          <w:szCs w:val="18"/>
        </w:rPr>
        <w:t xml:space="preserve"> </w:t>
      </w:r>
      <w:r w:rsidRPr="00D95A5C">
        <w:rPr>
          <w:szCs w:val="18"/>
        </w:rPr>
        <w:t>is</w:t>
      </w:r>
      <w:r>
        <w:rPr>
          <w:szCs w:val="18"/>
        </w:rPr>
        <w:t xml:space="preserve"> </w:t>
      </w:r>
      <w:r w:rsidRPr="00D95A5C">
        <w:rPr>
          <w:szCs w:val="18"/>
        </w:rPr>
        <w:t>vertroebeld</w:t>
      </w:r>
      <w:r>
        <w:rPr>
          <w:szCs w:val="18"/>
        </w:rPr>
        <w:t xml:space="preserve"> </w:t>
      </w:r>
      <w:r w:rsidRPr="00D95A5C">
        <w:rPr>
          <w:szCs w:val="18"/>
        </w:rPr>
        <w:t>door</w:t>
      </w:r>
      <w:r>
        <w:rPr>
          <w:szCs w:val="18"/>
        </w:rPr>
        <w:t xml:space="preserve"> </w:t>
      </w:r>
      <w:r w:rsidRPr="00D95A5C">
        <w:rPr>
          <w:szCs w:val="18"/>
        </w:rPr>
        <w:t>de</w:t>
      </w:r>
      <w:r>
        <w:rPr>
          <w:szCs w:val="18"/>
        </w:rPr>
        <w:t xml:space="preserve"> </w:t>
      </w:r>
      <w:r w:rsidRPr="00D95A5C">
        <w:rPr>
          <w:szCs w:val="18"/>
        </w:rPr>
        <w:t>grote</w:t>
      </w:r>
      <w:r>
        <w:rPr>
          <w:szCs w:val="18"/>
        </w:rPr>
        <w:t xml:space="preserve"> </w:t>
      </w:r>
      <w:r w:rsidRPr="00D95A5C">
        <w:rPr>
          <w:szCs w:val="18"/>
        </w:rPr>
        <w:t>hoeveelheid</w:t>
      </w:r>
      <w:r>
        <w:rPr>
          <w:szCs w:val="18"/>
        </w:rPr>
        <w:t xml:space="preserve"> </w:t>
      </w:r>
      <w:r w:rsidRPr="00D95A5C">
        <w:rPr>
          <w:szCs w:val="18"/>
        </w:rPr>
        <w:t>(verkapte)</w:t>
      </w:r>
      <w:r>
        <w:rPr>
          <w:szCs w:val="18"/>
        </w:rPr>
        <w:t xml:space="preserve"> </w:t>
      </w:r>
      <w:r w:rsidRPr="00D95A5C">
        <w:rPr>
          <w:szCs w:val="18"/>
        </w:rPr>
        <w:t>subsidie</w:t>
      </w:r>
      <w:r>
        <w:rPr>
          <w:szCs w:val="18"/>
        </w:rPr>
        <w:t xml:space="preserve"> </w:t>
      </w:r>
      <w:r w:rsidRPr="00D95A5C">
        <w:rPr>
          <w:szCs w:val="18"/>
        </w:rPr>
        <w:t>die</w:t>
      </w:r>
      <w:r>
        <w:rPr>
          <w:szCs w:val="18"/>
        </w:rPr>
        <w:t xml:space="preserve"> </w:t>
      </w:r>
      <w:r w:rsidRPr="00D95A5C">
        <w:rPr>
          <w:szCs w:val="18"/>
        </w:rPr>
        <w:t>zij</w:t>
      </w:r>
      <w:r>
        <w:rPr>
          <w:szCs w:val="18"/>
        </w:rPr>
        <w:t xml:space="preserve"> </w:t>
      </w:r>
      <w:r w:rsidRPr="00D95A5C">
        <w:rPr>
          <w:szCs w:val="18"/>
        </w:rPr>
        <w:t>door</w:t>
      </w:r>
      <w:r>
        <w:rPr>
          <w:szCs w:val="18"/>
        </w:rPr>
        <w:t xml:space="preserve"> </w:t>
      </w:r>
      <w:r w:rsidRPr="00D95A5C">
        <w:rPr>
          <w:szCs w:val="18"/>
        </w:rPr>
        <w:t>overheidskeuzes</w:t>
      </w:r>
      <w:r>
        <w:rPr>
          <w:szCs w:val="18"/>
        </w:rPr>
        <w:t xml:space="preserve"> </w:t>
      </w:r>
      <w:r w:rsidRPr="00D95A5C">
        <w:rPr>
          <w:szCs w:val="18"/>
        </w:rPr>
        <w:t>ontvangen?</w:t>
      </w:r>
      <w:r>
        <w:rPr>
          <w:szCs w:val="18"/>
        </w:rPr>
        <w:t xml:space="preserve"> </w:t>
      </w:r>
      <w:r w:rsidRPr="00D95A5C">
        <w:rPr>
          <w:szCs w:val="18"/>
        </w:rPr>
        <w:t>Zo</w:t>
      </w:r>
      <w:r>
        <w:rPr>
          <w:szCs w:val="18"/>
        </w:rPr>
        <w:t xml:space="preserve"> </w:t>
      </w:r>
      <w:r w:rsidRPr="00D95A5C">
        <w:rPr>
          <w:szCs w:val="18"/>
        </w:rPr>
        <w:t>nee,</w:t>
      </w:r>
      <w:r>
        <w:rPr>
          <w:szCs w:val="18"/>
        </w:rPr>
        <w:t xml:space="preserve"> </w:t>
      </w:r>
      <w:r w:rsidRPr="00D95A5C">
        <w:rPr>
          <w:szCs w:val="18"/>
        </w:rPr>
        <w:t>waarom</w:t>
      </w:r>
      <w:r>
        <w:rPr>
          <w:szCs w:val="18"/>
        </w:rPr>
        <w:t xml:space="preserve"> </w:t>
      </w:r>
      <w:r w:rsidRPr="00D95A5C">
        <w:rPr>
          <w:szCs w:val="18"/>
        </w:rPr>
        <w:t>niet?</w:t>
      </w:r>
    </w:p>
    <w:p w:rsidR="008A6C27" w:rsidP="008A6C27" w:rsidRDefault="008A6C27" w14:paraId="7C9799E7" w14:textId="77777777">
      <w:pPr>
        <w:spacing w:line="240" w:lineRule="auto"/>
        <w:rPr>
          <w:szCs w:val="18"/>
        </w:rPr>
      </w:pPr>
    </w:p>
    <w:p w:rsidR="008A6C27" w:rsidP="008A6C27" w:rsidRDefault="008A6C27" w14:paraId="5EF828A1" w14:textId="3515DC8E">
      <w:pPr>
        <w:spacing w:line="240" w:lineRule="auto"/>
        <w:rPr>
          <w:szCs w:val="18"/>
        </w:rPr>
      </w:pPr>
      <w:r>
        <w:rPr>
          <w:szCs w:val="18"/>
        </w:rPr>
        <w:t>Antwoord</w:t>
      </w:r>
    </w:p>
    <w:p w:rsidR="008A6C27" w:rsidP="008A6C27" w:rsidRDefault="00ED122F" w14:paraId="713B901D" w14:textId="253A331A">
      <w:pPr>
        <w:spacing w:line="240" w:lineRule="auto"/>
        <w:rPr>
          <w:szCs w:val="18"/>
        </w:rPr>
      </w:pPr>
      <w:r>
        <w:rPr>
          <w:szCs w:val="18"/>
        </w:rPr>
        <w:t>Nee, i</w:t>
      </w:r>
      <w:r w:rsidRPr="70BA6351" w:rsidR="008A6C27">
        <w:rPr>
          <w:szCs w:val="18"/>
        </w:rPr>
        <w:t>k deel deze mening niet. In 2025 waren er 544 biologische melkveehouderijbedrijven (ca. 4,1%). Ongeveer een vijfde daarvan doet mee met de eerste openstelling van de regeling Samenwerking in veenweidegebieden en Natura 2000 overgang</w:t>
      </w:r>
      <w:r w:rsidR="008A6C27">
        <w:rPr>
          <w:szCs w:val="18"/>
        </w:rPr>
        <w:t>s</w:t>
      </w:r>
      <w:r w:rsidRPr="70BA6351" w:rsidR="008A6C27">
        <w:rPr>
          <w:szCs w:val="18"/>
        </w:rPr>
        <w:t>gebieden</w:t>
      </w:r>
      <w:r w:rsidR="008A6C27">
        <w:rPr>
          <w:szCs w:val="18"/>
        </w:rPr>
        <w:t xml:space="preserve">. </w:t>
      </w:r>
      <w:r w:rsidR="00DA3965">
        <w:rPr>
          <w:szCs w:val="18"/>
        </w:rPr>
        <w:t>Daarnaast is s</w:t>
      </w:r>
      <w:r w:rsidRPr="70BA6351" w:rsidR="008A6C27">
        <w:rPr>
          <w:szCs w:val="18"/>
        </w:rPr>
        <w:t xml:space="preserve">ubsidie via verpachten niet aan de orde, zie het antwoord bij vraag 2. </w:t>
      </w:r>
    </w:p>
    <w:p w:rsidR="00A74461" w:rsidP="008A6C27" w:rsidRDefault="008A6C27" w14:paraId="3CAE51EF" w14:textId="77777777">
      <w:pPr>
        <w:spacing w:line="240" w:lineRule="auto"/>
        <w:rPr>
          <w:szCs w:val="18"/>
        </w:rPr>
      </w:pPr>
      <w:r>
        <w:rPr>
          <w:szCs w:val="18"/>
        </w:rPr>
        <w:t xml:space="preserve">Deze regeling is tijdelijk (t/m 2028). </w:t>
      </w:r>
      <w:r w:rsidR="00ED122F">
        <w:rPr>
          <w:szCs w:val="18"/>
        </w:rPr>
        <w:t>H</w:t>
      </w:r>
      <w:r>
        <w:rPr>
          <w:szCs w:val="18"/>
        </w:rPr>
        <w:t xml:space="preserve">et </w:t>
      </w:r>
      <w:r w:rsidR="00ED122F">
        <w:rPr>
          <w:szCs w:val="18"/>
        </w:rPr>
        <w:t xml:space="preserve">is </w:t>
      </w:r>
      <w:r>
        <w:rPr>
          <w:szCs w:val="18"/>
        </w:rPr>
        <w:t xml:space="preserve">een bewuste keuze dat ook koplopers, zoals biologische bedrijven, in een samenwerkingsverband mee kunnen doen. De inschatting vooraf was dat koplopers de trekker zullen zijn van de samenwerkingsverbanden en daarin anderen ook meenemen. </w:t>
      </w:r>
    </w:p>
    <w:p w:rsidR="008A6C27" w:rsidP="008A6C27" w:rsidRDefault="008A6C27" w14:paraId="500E00DC" w14:textId="77777777">
      <w:pPr>
        <w:spacing w:line="240" w:lineRule="auto"/>
        <w:rPr>
          <w:szCs w:val="18"/>
        </w:rPr>
      </w:pPr>
    </w:p>
    <w:p w:rsidRPr="00D95A5C" w:rsidR="008A6C27" w:rsidP="008A6C27" w:rsidRDefault="008A6C27" w14:paraId="4443CC4B" w14:textId="77777777">
      <w:pPr>
        <w:spacing w:line="240" w:lineRule="auto"/>
        <w:rPr>
          <w:szCs w:val="18"/>
        </w:rPr>
      </w:pPr>
      <w:r w:rsidRPr="00D95A5C">
        <w:rPr>
          <w:szCs w:val="18"/>
        </w:rPr>
        <w:t>6</w:t>
      </w:r>
    </w:p>
    <w:p w:rsidR="008A6C27" w:rsidP="008A6C27" w:rsidRDefault="008A6C27" w14:paraId="780120F3" w14:textId="77777777">
      <w:pPr>
        <w:spacing w:line="240" w:lineRule="auto"/>
        <w:rPr>
          <w:szCs w:val="18"/>
        </w:rPr>
      </w:pPr>
      <w:r w:rsidRPr="00D95A5C">
        <w:rPr>
          <w:szCs w:val="18"/>
        </w:rPr>
        <w:t>Kunt</w:t>
      </w:r>
      <w:r>
        <w:rPr>
          <w:szCs w:val="18"/>
        </w:rPr>
        <w:t xml:space="preserve"> </w:t>
      </w:r>
      <w:r w:rsidRPr="00D95A5C">
        <w:rPr>
          <w:szCs w:val="18"/>
        </w:rPr>
        <w:t>u</w:t>
      </w:r>
      <w:r>
        <w:rPr>
          <w:szCs w:val="18"/>
        </w:rPr>
        <w:t xml:space="preserve"> </w:t>
      </w:r>
      <w:r w:rsidRPr="00D95A5C">
        <w:rPr>
          <w:szCs w:val="18"/>
        </w:rPr>
        <w:t>aangeven</w:t>
      </w:r>
      <w:r>
        <w:rPr>
          <w:szCs w:val="18"/>
        </w:rPr>
        <w:t xml:space="preserve"> </w:t>
      </w:r>
      <w:r w:rsidRPr="00D95A5C">
        <w:rPr>
          <w:szCs w:val="18"/>
        </w:rPr>
        <w:t>welk</w:t>
      </w:r>
      <w:r>
        <w:rPr>
          <w:szCs w:val="18"/>
        </w:rPr>
        <w:t xml:space="preserve"> </w:t>
      </w:r>
      <w:r w:rsidRPr="00D95A5C">
        <w:rPr>
          <w:szCs w:val="18"/>
        </w:rPr>
        <w:t>doel</w:t>
      </w:r>
      <w:r>
        <w:rPr>
          <w:szCs w:val="18"/>
        </w:rPr>
        <w:t xml:space="preserve"> </w:t>
      </w:r>
      <w:r w:rsidRPr="00D95A5C">
        <w:rPr>
          <w:szCs w:val="18"/>
        </w:rPr>
        <w:t>de</w:t>
      </w:r>
      <w:r>
        <w:rPr>
          <w:szCs w:val="18"/>
        </w:rPr>
        <w:t xml:space="preserve"> </w:t>
      </w:r>
      <w:r w:rsidRPr="00D95A5C">
        <w:rPr>
          <w:szCs w:val="18"/>
        </w:rPr>
        <w:t>subsidie</w:t>
      </w:r>
      <w:r>
        <w:rPr>
          <w:szCs w:val="18"/>
        </w:rPr>
        <w:t xml:space="preserve"> </w:t>
      </w:r>
      <w:r w:rsidRPr="00D95A5C">
        <w:rPr>
          <w:szCs w:val="18"/>
        </w:rPr>
        <w:t>‘Samenwerking</w:t>
      </w:r>
      <w:r>
        <w:rPr>
          <w:szCs w:val="18"/>
        </w:rPr>
        <w:t xml:space="preserve"> </w:t>
      </w:r>
      <w:r w:rsidRPr="00D95A5C">
        <w:rPr>
          <w:szCs w:val="18"/>
        </w:rPr>
        <w:t>in</w:t>
      </w:r>
      <w:r>
        <w:rPr>
          <w:szCs w:val="18"/>
        </w:rPr>
        <w:t xml:space="preserve"> </w:t>
      </w:r>
      <w:r w:rsidRPr="00D95A5C">
        <w:rPr>
          <w:szCs w:val="18"/>
        </w:rPr>
        <w:t>veenweidegebieden</w:t>
      </w:r>
      <w:r>
        <w:rPr>
          <w:szCs w:val="18"/>
        </w:rPr>
        <w:t xml:space="preserve"> </w:t>
      </w:r>
      <w:r w:rsidRPr="00D95A5C">
        <w:rPr>
          <w:szCs w:val="18"/>
        </w:rPr>
        <w:t>en</w:t>
      </w:r>
      <w:r>
        <w:rPr>
          <w:szCs w:val="18"/>
        </w:rPr>
        <w:t xml:space="preserve"> </w:t>
      </w:r>
      <w:r w:rsidRPr="00D95A5C">
        <w:rPr>
          <w:szCs w:val="18"/>
        </w:rPr>
        <w:t>Natura</w:t>
      </w:r>
      <w:r>
        <w:rPr>
          <w:szCs w:val="18"/>
        </w:rPr>
        <w:t xml:space="preserve"> </w:t>
      </w:r>
      <w:r w:rsidRPr="00D95A5C">
        <w:rPr>
          <w:szCs w:val="18"/>
        </w:rPr>
        <w:t>2000-overgangegebieden.</w:t>
      </w:r>
      <w:r>
        <w:rPr>
          <w:szCs w:val="18"/>
        </w:rPr>
        <w:t xml:space="preserve"> </w:t>
      </w:r>
      <w:r w:rsidRPr="00D95A5C">
        <w:rPr>
          <w:szCs w:val="18"/>
        </w:rPr>
        <w:t>Categorie</w:t>
      </w:r>
      <w:r>
        <w:rPr>
          <w:szCs w:val="18"/>
        </w:rPr>
        <w:t xml:space="preserve"> </w:t>
      </w:r>
      <w:r w:rsidRPr="00D95A5C">
        <w:rPr>
          <w:szCs w:val="18"/>
        </w:rPr>
        <w:t>3:</w:t>
      </w:r>
      <w:r>
        <w:rPr>
          <w:szCs w:val="18"/>
        </w:rPr>
        <w:t xml:space="preserve"> </w:t>
      </w:r>
      <w:r w:rsidRPr="00D95A5C">
        <w:rPr>
          <w:szCs w:val="18"/>
        </w:rPr>
        <w:t>Extensivering</w:t>
      </w:r>
      <w:r>
        <w:rPr>
          <w:szCs w:val="18"/>
        </w:rPr>
        <w:t xml:space="preserve"> </w:t>
      </w:r>
      <w:r w:rsidRPr="00D95A5C">
        <w:rPr>
          <w:szCs w:val="18"/>
        </w:rPr>
        <w:t>in</w:t>
      </w:r>
      <w:r>
        <w:rPr>
          <w:szCs w:val="18"/>
        </w:rPr>
        <w:t xml:space="preserve"> </w:t>
      </w:r>
      <w:r w:rsidRPr="00D95A5C">
        <w:rPr>
          <w:szCs w:val="18"/>
        </w:rPr>
        <w:t>en</w:t>
      </w:r>
      <w:r>
        <w:rPr>
          <w:szCs w:val="18"/>
        </w:rPr>
        <w:t xml:space="preserve"> </w:t>
      </w:r>
      <w:r w:rsidRPr="00D95A5C">
        <w:rPr>
          <w:szCs w:val="18"/>
        </w:rPr>
        <w:t>rond</w:t>
      </w:r>
      <w:r>
        <w:rPr>
          <w:szCs w:val="18"/>
        </w:rPr>
        <w:t xml:space="preserve"> </w:t>
      </w:r>
      <w:r w:rsidRPr="00D95A5C">
        <w:rPr>
          <w:szCs w:val="18"/>
        </w:rPr>
        <w:t>stikstofgevoelige</w:t>
      </w:r>
      <w:r>
        <w:rPr>
          <w:szCs w:val="18"/>
        </w:rPr>
        <w:t xml:space="preserve"> </w:t>
      </w:r>
      <w:r w:rsidRPr="00D95A5C">
        <w:rPr>
          <w:szCs w:val="18"/>
        </w:rPr>
        <w:t>Natura</w:t>
      </w:r>
      <w:r>
        <w:rPr>
          <w:szCs w:val="18"/>
        </w:rPr>
        <w:t xml:space="preserve"> </w:t>
      </w:r>
      <w:r w:rsidRPr="00D95A5C">
        <w:rPr>
          <w:szCs w:val="18"/>
        </w:rPr>
        <w:t>2000-gebieden</w:t>
      </w:r>
      <w:r w:rsidRPr="00D95A5C">
        <w:rPr>
          <w:i/>
          <w:iCs/>
          <w:szCs w:val="18"/>
        </w:rPr>
        <w:t>’</w:t>
      </w:r>
      <w:r>
        <w:rPr>
          <w:szCs w:val="18"/>
        </w:rPr>
        <w:t xml:space="preserve"> </w:t>
      </w:r>
      <w:r w:rsidRPr="00D95A5C">
        <w:rPr>
          <w:szCs w:val="18"/>
        </w:rPr>
        <w:t>exact</w:t>
      </w:r>
      <w:r>
        <w:rPr>
          <w:szCs w:val="18"/>
        </w:rPr>
        <w:t xml:space="preserve"> </w:t>
      </w:r>
      <w:r w:rsidRPr="00D95A5C">
        <w:rPr>
          <w:szCs w:val="18"/>
        </w:rPr>
        <w:t>dient?</w:t>
      </w:r>
      <w:r>
        <w:rPr>
          <w:szCs w:val="18"/>
        </w:rPr>
        <w:t xml:space="preserve"> </w:t>
      </w:r>
      <w:r w:rsidRPr="00D95A5C">
        <w:rPr>
          <w:szCs w:val="18"/>
        </w:rPr>
        <w:t>Bent</w:t>
      </w:r>
      <w:r>
        <w:rPr>
          <w:szCs w:val="18"/>
        </w:rPr>
        <w:t xml:space="preserve"> </w:t>
      </w:r>
      <w:r w:rsidRPr="00D95A5C">
        <w:rPr>
          <w:szCs w:val="18"/>
        </w:rPr>
        <w:t>u</w:t>
      </w:r>
      <w:r>
        <w:rPr>
          <w:szCs w:val="18"/>
        </w:rPr>
        <w:t xml:space="preserve"> </w:t>
      </w:r>
      <w:r w:rsidRPr="00D95A5C">
        <w:rPr>
          <w:szCs w:val="18"/>
        </w:rPr>
        <w:t>van</w:t>
      </w:r>
      <w:r>
        <w:rPr>
          <w:szCs w:val="18"/>
        </w:rPr>
        <w:t xml:space="preserve"> </w:t>
      </w:r>
      <w:r w:rsidRPr="00D95A5C">
        <w:rPr>
          <w:szCs w:val="18"/>
        </w:rPr>
        <w:t>mening</w:t>
      </w:r>
      <w:r>
        <w:rPr>
          <w:szCs w:val="18"/>
        </w:rPr>
        <w:t xml:space="preserve"> </w:t>
      </w:r>
      <w:r w:rsidRPr="00D95A5C">
        <w:rPr>
          <w:szCs w:val="18"/>
        </w:rPr>
        <w:t>dat</w:t>
      </w:r>
      <w:r>
        <w:rPr>
          <w:szCs w:val="18"/>
        </w:rPr>
        <w:t xml:space="preserve"> </w:t>
      </w:r>
      <w:r w:rsidRPr="00D95A5C">
        <w:rPr>
          <w:szCs w:val="18"/>
        </w:rPr>
        <w:t>dit</w:t>
      </w:r>
      <w:r>
        <w:rPr>
          <w:szCs w:val="18"/>
        </w:rPr>
        <w:t xml:space="preserve"> </w:t>
      </w:r>
      <w:r w:rsidRPr="00D95A5C">
        <w:rPr>
          <w:szCs w:val="18"/>
        </w:rPr>
        <w:t>doel</w:t>
      </w:r>
      <w:r>
        <w:rPr>
          <w:szCs w:val="18"/>
        </w:rPr>
        <w:t xml:space="preserve"> </w:t>
      </w:r>
      <w:r w:rsidRPr="00D95A5C">
        <w:rPr>
          <w:szCs w:val="18"/>
        </w:rPr>
        <w:t>daadwerkelijk</w:t>
      </w:r>
      <w:r>
        <w:rPr>
          <w:szCs w:val="18"/>
        </w:rPr>
        <w:t xml:space="preserve"> </w:t>
      </w:r>
      <w:r w:rsidRPr="00D95A5C">
        <w:rPr>
          <w:szCs w:val="18"/>
        </w:rPr>
        <w:t>wordt</w:t>
      </w:r>
      <w:r>
        <w:rPr>
          <w:szCs w:val="18"/>
        </w:rPr>
        <w:t xml:space="preserve"> </w:t>
      </w:r>
      <w:r w:rsidRPr="00D95A5C">
        <w:rPr>
          <w:szCs w:val="18"/>
        </w:rPr>
        <w:t>behaald</w:t>
      </w:r>
      <w:r>
        <w:rPr>
          <w:szCs w:val="18"/>
        </w:rPr>
        <w:t xml:space="preserve"> </w:t>
      </w:r>
      <w:r w:rsidRPr="00D95A5C">
        <w:rPr>
          <w:szCs w:val="18"/>
        </w:rPr>
        <w:t>en</w:t>
      </w:r>
      <w:r>
        <w:rPr>
          <w:szCs w:val="18"/>
        </w:rPr>
        <w:t xml:space="preserve"> </w:t>
      </w:r>
      <w:r w:rsidRPr="00D95A5C">
        <w:rPr>
          <w:szCs w:val="18"/>
        </w:rPr>
        <w:t>is</w:t>
      </w:r>
      <w:r>
        <w:rPr>
          <w:szCs w:val="18"/>
        </w:rPr>
        <w:t xml:space="preserve"> </w:t>
      </w:r>
      <w:r w:rsidRPr="00D95A5C">
        <w:rPr>
          <w:szCs w:val="18"/>
        </w:rPr>
        <w:t>er</w:t>
      </w:r>
      <w:r>
        <w:rPr>
          <w:szCs w:val="18"/>
        </w:rPr>
        <w:t xml:space="preserve"> </w:t>
      </w:r>
      <w:r w:rsidRPr="00D95A5C">
        <w:rPr>
          <w:szCs w:val="18"/>
        </w:rPr>
        <w:t>geen</w:t>
      </w:r>
      <w:r>
        <w:rPr>
          <w:szCs w:val="18"/>
        </w:rPr>
        <w:t xml:space="preserve"> </w:t>
      </w:r>
      <w:r w:rsidRPr="00D95A5C">
        <w:rPr>
          <w:szCs w:val="18"/>
        </w:rPr>
        <w:t>sprake</w:t>
      </w:r>
      <w:r>
        <w:rPr>
          <w:szCs w:val="18"/>
        </w:rPr>
        <w:t xml:space="preserve"> </w:t>
      </w:r>
      <w:r w:rsidRPr="00D95A5C">
        <w:rPr>
          <w:szCs w:val="18"/>
        </w:rPr>
        <w:t>is</w:t>
      </w:r>
      <w:r>
        <w:rPr>
          <w:szCs w:val="18"/>
        </w:rPr>
        <w:t xml:space="preserve"> </w:t>
      </w:r>
      <w:r w:rsidRPr="00D95A5C">
        <w:rPr>
          <w:szCs w:val="18"/>
        </w:rPr>
        <w:t>van</w:t>
      </w:r>
      <w:r>
        <w:rPr>
          <w:szCs w:val="18"/>
        </w:rPr>
        <w:t xml:space="preserve"> </w:t>
      </w:r>
      <w:r w:rsidRPr="00D95A5C">
        <w:rPr>
          <w:szCs w:val="18"/>
        </w:rPr>
        <w:t>vertroebeling</w:t>
      </w:r>
      <w:r>
        <w:rPr>
          <w:szCs w:val="18"/>
        </w:rPr>
        <w:t xml:space="preserve"> </w:t>
      </w:r>
      <w:r w:rsidRPr="00D95A5C">
        <w:rPr>
          <w:szCs w:val="18"/>
        </w:rPr>
        <w:t>van</w:t>
      </w:r>
      <w:r>
        <w:rPr>
          <w:szCs w:val="18"/>
        </w:rPr>
        <w:t xml:space="preserve"> </w:t>
      </w:r>
      <w:r w:rsidRPr="00D95A5C">
        <w:rPr>
          <w:szCs w:val="18"/>
        </w:rPr>
        <w:t>het</w:t>
      </w:r>
      <w:r>
        <w:rPr>
          <w:szCs w:val="18"/>
        </w:rPr>
        <w:t xml:space="preserve"> </w:t>
      </w:r>
      <w:r w:rsidRPr="00D95A5C">
        <w:rPr>
          <w:szCs w:val="18"/>
        </w:rPr>
        <w:t>subsidiedoel?</w:t>
      </w:r>
    </w:p>
    <w:p w:rsidR="008A6C27" w:rsidP="008A6C27" w:rsidRDefault="008A6C27" w14:paraId="5E5A03F6" w14:textId="77777777">
      <w:pPr>
        <w:spacing w:line="240" w:lineRule="auto"/>
        <w:rPr>
          <w:szCs w:val="18"/>
        </w:rPr>
      </w:pPr>
    </w:p>
    <w:p w:rsidR="00F5593C" w:rsidRDefault="00F5593C" w14:paraId="6BF4D510" w14:textId="77777777">
      <w:pPr>
        <w:spacing w:line="240" w:lineRule="auto"/>
        <w:rPr>
          <w:szCs w:val="18"/>
        </w:rPr>
      </w:pPr>
      <w:r>
        <w:rPr>
          <w:szCs w:val="18"/>
        </w:rPr>
        <w:br w:type="page"/>
      </w:r>
    </w:p>
    <w:p w:rsidR="008A6C27" w:rsidP="008A6C27" w:rsidRDefault="008A6C27" w14:paraId="3E56CD9B" w14:textId="6113F308">
      <w:pPr>
        <w:spacing w:line="240" w:lineRule="auto"/>
        <w:rPr>
          <w:szCs w:val="18"/>
        </w:rPr>
      </w:pPr>
      <w:r>
        <w:rPr>
          <w:szCs w:val="18"/>
        </w:rPr>
        <w:lastRenderedPageBreak/>
        <w:t>Antwoord</w:t>
      </w:r>
    </w:p>
    <w:p w:rsidR="008A6C27" w:rsidP="008A6C27" w:rsidRDefault="008A6C27" w14:paraId="231A99F6" w14:textId="5A73CDA7">
      <w:pPr>
        <w:spacing w:line="240" w:lineRule="auto"/>
        <w:rPr>
          <w:szCs w:val="18"/>
        </w:rPr>
      </w:pPr>
      <w:r>
        <w:rPr>
          <w:szCs w:val="18"/>
        </w:rPr>
        <w:t>Het doel bij stikstofgevoelige Natura 2000 gebieden is de reductie van de veldemissies van ammoniak door extensivering van melkveehouderij- en akkerbouwbedrijven in en rond stikstofgevoelige Natura 2000 gebieden</w:t>
      </w:r>
      <w:r w:rsidR="00DA3965">
        <w:rPr>
          <w:szCs w:val="18"/>
        </w:rPr>
        <w:t xml:space="preserve"> en daarmee de biodiversiteit in en rond stikstofgevoelige Natura 2000 gebieden te versterken</w:t>
      </w:r>
      <w:r>
        <w:rPr>
          <w:szCs w:val="18"/>
        </w:rPr>
        <w:t xml:space="preserve">. Door de extensievere bedrijfsvoering komt er meer ruimte op de percelen en op het bedrijf voor meer en zwaardere pakketten agrarisch natuur- en landschapsbeheer. </w:t>
      </w:r>
    </w:p>
    <w:p w:rsidR="008A6C27" w:rsidP="008A6C27" w:rsidRDefault="008A6C27" w14:paraId="4E91465C" w14:textId="77777777">
      <w:pPr>
        <w:spacing w:line="240" w:lineRule="auto"/>
        <w:rPr>
          <w:szCs w:val="18"/>
        </w:rPr>
      </w:pPr>
    </w:p>
    <w:p w:rsidR="008A6C27" w:rsidP="008A6C27" w:rsidRDefault="008A6C27" w14:paraId="36452904" w14:textId="29F8875B">
      <w:pPr>
        <w:spacing w:line="240" w:lineRule="auto"/>
        <w:rPr>
          <w:szCs w:val="18"/>
        </w:rPr>
      </w:pPr>
      <w:r>
        <w:rPr>
          <w:szCs w:val="18"/>
        </w:rPr>
        <w:t xml:space="preserve">De rangschikking van de samenwerkingsverbanden hangt </w:t>
      </w:r>
      <w:r w:rsidR="00553C06">
        <w:rPr>
          <w:szCs w:val="18"/>
        </w:rPr>
        <w:t xml:space="preserve">onder andere </w:t>
      </w:r>
      <w:r>
        <w:rPr>
          <w:szCs w:val="18"/>
        </w:rPr>
        <w:t xml:space="preserve">af van: </w:t>
      </w:r>
    </w:p>
    <w:p w:rsidR="008A6C27" w:rsidP="008A6C27" w:rsidRDefault="008A6C27" w14:paraId="16434005" w14:textId="77777777">
      <w:pPr>
        <w:pStyle w:val="Lijstalinea"/>
        <w:numPr>
          <w:ilvl w:val="0"/>
          <w:numId w:val="15"/>
        </w:numPr>
        <w:spacing w:after="0" w:line="240" w:lineRule="auto"/>
        <w:rPr>
          <w:rFonts w:ascii="Verdana" w:hAnsi="Verdana"/>
          <w:sz w:val="18"/>
          <w:szCs w:val="18"/>
        </w:rPr>
      </w:pPr>
      <w:r w:rsidRPr="00F23CBC">
        <w:rPr>
          <w:rFonts w:ascii="Verdana" w:hAnsi="Verdana"/>
          <w:sz w:val="18"/>
          <w:szCs w:val="18"/>
        </w:rPr>
        <w:t xml:space="preserve">het niveau van het productie en bemestingsvolume (100 of 150 kg N/ha), </w:t>
      </w:r>
    </w:p>
    <w:p w:rsidR="008A6C27" w:rsidP="008A6C27" w:rsidRDefault="008A6C27" w14:paraId="2CFBB0D2" w14:textId="77777777">
      <w:pPr>
        <w:pStyle w:val="Lijstalinea"/>
        <w:numPr>
          <w:ilvl w:val="0"/>
          <w:numId w:val="15"/>
        </w:numPr>
        <w:spacing w:after="0" w:line="240" w:lineRule="auto"/>
        <w:rPr>
          <w:rFonts w:ascii="Verdana" w:hAnsi="Verdana"/>
          <w:sz w:val="18"/>
          <w:szCs w:val="18"/>
        </w:rPr>
      </w:pPr>
      <w:r w:rsidRPr="00F23CBC">
        <w:rPr>
          <w:rFonts w:ascii="Verdana" w:hAnsi="Verdana"/>
          <w:sz w:val="18"/>
          <w:szCs w:val="18"/>
        </w:rPr>
        <w:t xml:space="preserve">de hoeveelheid weidegang per melkveehouderijbedrijf, </w:t>
      </w:r>
    </w:p>
    <w:p w:rsidR="008A6C27" w:rsidP="008A6C27" w:rsidRDefault="008A6C27" w14:paraId="4EBB3A2F" w14:textId="77777777">
      <w:pPr>
        <w:pStyle w:val="Lijstalinea"/>
        <w:numPr>
          <w:ilvl w:val="0"/>
          <w:numId w:val="15"/>
        </w:numPr>
        <w:spacing w:after="0" w:line="240" w:lineRule="auto"/>
        <w:rPr>
          <w:rFonts w:ascii="Verdana" w:hAnsi="Verdana"/>
          <w:sz w:val="18"/>
          <w:szCs w:val="18"/>
        </w:rPr>
      </w:pPr>
      <w:r w:rsidRPr="00F23CBC">
        <w:rPr>
          <w:rFonts w:ascii="Verdana" w:hAnsi="Verdana"/>
          <w:sz w:val="18"/>
          <w:szCs w:val="18"/>
        </w:rPr>
        <w:t xml:space="preserve">het </w:t>
      </w:r>
      <w:r>
        <w:rPr>
          <w:rFonts w:ascii="Verdana" w:hAnsi="Verdana"/>
          <w:sz w:val="18"/>
          <w:szCs w:val="18"/>
        </w:rPr>
        <w:t xml:space="preserve">wel of niet kiezen voor alleen </w:t>
      </w:r>
      <w:r w:rsidRPr="00F23CBC">
        <w:rPr>
          <w:rFonts w:ascii="Verdana" w:hAnsi="Verdana"/>
          <w:sz w:val="18"/>
          <w:szCs w:val="18"/>
        </w:rPr>
        <w:t>gebruik</w:t>
      </w:r>
      <w:r>
        <w:rPr>
          <w:rFonts w:ascii="Verdana" w:hAnsi="Verdana"/>
          <w:sz w:val="18"/>
          <w:szCs w:val="18"/>
        </w:rPr>
        <w:t>en</w:t>
      </w:r>
      <w:r w:rsidRPr="00F23CBC">
        <w:rPr>
          <w:rFonts w:ascii="Verdana" w:hAnsi="Verdana"/>
          <w:sz w:val="18"/>
          <w:szCs w:val="18"/>
        </w:rPr>
        <w:t xml:space="preserve"> van </w:t>
      </w:r>
      <w:r>
        <w:rPr>
          <w:rFonts w:ascii="Verdana" w:hAnsi="Verdana"/>
          <w:sz w:val="18"/>
          <w:szCs w:val="18"/>
        </w:rPr>
        <w:t>gewasbeschermings</w:t>
      </w:r>
      <w:r w:rsidRPr="00F23CBC">
        <w:rPr>
          <w:rFonts w:ascii="Verdana" w:hAnsi="Verdana"/>
          <w:sz w:val="18"/>
          <w:szCs w:val="18"/>
        </w:rPr>
        <w:t xml:space="preserve">middelen van de SKAL-inputlijst per akkerbouwbedrijf </w:t>
      </w:r>
    </w:p>
    <w:p w:rsidRPr="00F23CBC" w:rsidR="008A6C27" w:rsidP="008A6C27" w:rsidRDefault="008A6C27" w14:paraId="7FB40B5D" w14:textId="77777777">
      <w:pPr>
        <w:pStyle w:val="Lijstalinea"/>
        <w:numPr>
          <w:ilvl w:val="0"/>
          <w:numId w:val="15"/>
        </w:numPr>
        <w:spacing w:after="0" w:line="240" w:lineRule="auto"/>
        <w:rPr>
          <w:rFonts w:ascii="Verdana" w:hAnsi="Verdana"/>
          <w:sz w:val="18"/>
          <w:szCs w:val="18"/>
        </w:rPr>
      </w:pPr>
      <w:r w:rsidRPr="00F23CBC">
        <w:rPr>
          <w:rFonts w:ascii="Verdana" w:hAnsi="Verdana"/>
          <w:sz w:val="18"/>
          <w:szCs w:val="18"/>
        </w:rPr>
        <w:t xml:space="preserve">de afstand van de percelen van het samenwerkingsverband tot het stikstofgevoelige Natura 2000 gebied. </w:t>
      </w:r>
    </w:p>
    <w:p w:rsidR="00F6431E" w:rsidP="008A6C27" w:rsidRDefault="00F6431E" w14:paraId="37EB2582" w14:textId="77777777">
      <w:pPr>
        <w:spacing w:line="240" w:lineRule="auto"/>
        <w:rPr>
          <w:szCs w:val="18"/>
        </w:rPr>
      </w:pPr>
    </w:p>
    <w:p w:rsidR="008A6C27" w:rsidP="008A6C27" w:rsidRDefault="008A6C27" w14:paraId="3924FD60" w14:textId="2D218615">
      <w:pPr>
        <w:spacing w:line="240" w:lineRule="auto"/>
        <w:rPr>
          <w:szCs w:val="18"/>
        </w:rPr>
      </w:pPr>
      <w:r>
        <w:rPr>
          <w:szCs w:val="18"/>
        </w:rPr>
        <w:t xml:space="preserve">De monitoring van de effecten van deze regeling zal zich hier dan ook op richten. </w:t>
      </w:r>
      <w:r w:rsidR="00437CE4">
        <w:rPr>
          <w:szCs w:val="18"/>
        </w:rPr>
        <w:t xml:space="preserve">De verwachting is dat de doelen gehaald gaan worden, omdat alle deelnemende bedrijven een reductie bereiken in de veldemissies ammoniak en </w:t>
      </w:r>
      <w:r w:rsidR="000906F4">
        <w:rPr>
          <w:szCs w:val="18"/>
        </w:rPr>
        <w:t>ongeveer</w:t>
      </w:r>
      <w:r w:rsidR="00437CE4">
        <w:rPr>
          <w:szCs w:val="18"/>
        </w:rPr>
        <w:t xml:space="preserve"> de helft van de bedrijven van gangbare naar extensieve bedrijfsvoering omschakelen. </w:t>
      </w:r>
    </w:p>
    <w:p w:rsidRPr="00D95A5C" w:rsidR="008A6C27" w:rsidP="008A6C27" w:rsidRDefault="008A6C27" w14:paraId="5B1918D3" w14:textId="77777777">
      <w:pPr>
        <w:spacing w:line="240" w:lineRule="auto"/>
        <w:rPr>
          <w:szCs w:val="18"/>
        </w:rPr>
      </w:pPr>
    </w:p>
    <w:p w:rsidRPr="00D95A5C" w:rsidR="008A6C27" w:rsidP="008A6C27" w:rsidRDefault="008A6C27" w14:paraId="6CDA4565" w14:textId="77777777">
      <w:pPr>
        <w:spacing w:line="240" w:lineRule="auto"/>
        <w:rPr>
          <w:szCs w:val="18"/>
        </w:rPr>
      </w:pPr>
      <w:r w:rsidRPr="00D95A5C">
        <w:rPr>
          <w:szCs w:val="18"/>
        </w:rPr>
        <w:t>7</w:t>
      </w:r>
    </w:p>
    <w:p w:rsidR="008A6C27" w:rsidP="008A6C27" w:rsidRDefault="008A6C27" w14:paraId="0CA51F5E" w14:textId="77777777">
      <w:pPr>
        <w:spacing w:line="240" w:lineRule="auto"/>
        <w:rPr>
          <w:szCs w:val="18"/>
        </w:rPr>
      </w:pPr>
      <w:r w:rsidRPr="00D95A5C">
        <w:rPr>
          <w:szCs w:val="18"/>
        </w:rPr>
        <w:t>Wat</w:t>
      </w:r>
      <w:r>
        <w:rPr>
          <w:szCs w:val="18"/>
        </w:rPr>
        <w:t xml:space="preserve"> </w:t>
      </w:r>
      <w:r w:rsidRPr="00D95A5C">
        <w:rPr>
          <w:szCs w:val="18"/>
        </w:rPr>
        <w:t>is</w:t>
      </w:r>
      <w:r>
        <w:rPr>
          <w:szCs w:val="18"/>
        </w:rPr>
        <w:t xml:space="preserve"> </w:t>
      </w:r>
      <w:r w:rsidRPr="00D95A5C">
        <w:rPr>
          <w:szCs w:val="18"/>
        </w:rPr>
        <w:t>uw</w:t>
      </w:r>
      <w:r>
        <w:rPr>
          <w:szCs w:val="18"/>
        </w:rPr>
        <w:t xml:space="preserve"> </w:t>
      </w:r>
      <w:r w:rsidRPr="00D95A5C">
        <w:rPr>
          <w:szCs w:val="18"/>
        </w:rPr>
        <w:t>reactie</w:t>
      </w:r>
      <w:r>
        <w:rPr>
          <w:szCs w:val="18"/>
        </w:rPr>
        <w:t xml:space="preserve"> </w:t>
      </w:r>
      <w:r w:rsidRPr="00D95A5C">
        <w:rPr>
          <w:szCs w:val="18"/>
        </w:rPr>
        <w:t>op</w:t>
      </w:r>
      <w:r>
        <w:rPr>
          <w:szCs w:val="18"/>
        </w:rPr>
        <w:t xml:space="preserve"> </w:t>
      </w:r>
      <w:r w:rsidRPr="00D95A5C">
        <w:rPr>
          <w:szCs w:val="18"/>
        </w:rPr>
        <w:t>de</w:t>
      </w:r>
      <w:r>
        <w:rPr>
          <w:szCs w:val="18"/>
        </w:rPr>
        <w:t xml:space="preserve"> </w:t>
      </w:r>
      <w:r w:rsidRPr="00D95A5C">
        <w:rPr>
          <w:szCs w:val="18"/>
        </w:rPr>
        <w:t>analyse</w:t>
      </w:r>
      <w:r>
        <w:rPr>
          <w:szCs w:val="18"/>
        </w:rPr>
        <w:t xml:space="preserve"> </w:t>
      </w:r>
      <w:r w:rsidRPr="00D95A5C">
        <w:rPr>
          <w:szCs w:val="18"/>
        </w:rPr>
        <w:t>van</w:t>
      </w:r>
      <w:r>
        <w:rPr>
          <w:szCs w:val="18"/>
        </w:rPr>
        <w:t xml:space="preserve"> </w:t>
      </w:r>
      <w:r w:rsidRPr="00D95A5C">
        <w:rPr>
          <w:szCs w:val="18"/>
        </w:rPr>
        <w:t>Stichting</w:t>
      </w:r>
      <w:r>
        <w:rPr>
          <w:szCs w:val="18"/>
        </w:rPr>
        <w:t xml:space="preserve"> </w:t>
      </w:r>
      <w:r w:rsidRPr="00D95A5C">
        <w:rPr>
          <w:szCs w:val="18"/>
        </w:rPr>
        <w:t>Agri</w:t>
      </w:r>
      <w:r>
        <w:rPr>
          <w:szCs w:val="18"/>
        </w:rPr>
        <w:t xml:space="preserve"> </w:t>
      </w:r>
      <w:r w:rsidRPr="00D95A5C">
        <w:rPr>
          <w:szCs w:val="18"/>
        </w:rPr>
        <w:t>Facts</w:t>
      </w:r>
      <w:r>
        <w:rPr>
          <w:szCs w:val="18"/>
        </w:rPr>
        <w:t xml:space="preserve"> </w:t>
      </w:r>
      <w:r w:rsidRPr="00D95A5C">
        <w:rPr>
          <w:szCs w:val="18"/>
        </w:rPr>
        <w:t>over</w:t>
      </w:r>
      <w:r>
        <w:rPr>
          <w:szCs w:val="18"/>
        </w:rPr>
        <w:t xml:space="preserve"> </w:t>
      </w:r>
      <w:r w:rsidRPr="00D95A5C">
        <w:rPr>
          <w:szCs w:val="18"/>
        </w:rPr>
        <w:t>uw</w:t>
      </w:r>
      <w:r>
        <w:rPr>
          <w:szCs w:val="18"/>
        </w:rPr>
        <w:t xml:space="preserve"> </w:t>
      </w:r>
      <w:r w:rsidRPr="00D95A5C">
        <w:rPr>
          <w:szCs w:val="18"/>
        </w:rPr>
        <w:t>reactie</w:t>
      </w:r>
      <w:r>
        <w:rPr>
          <w:szCs w:val="18"/>
        </w:rPr>
        <w:t xml:space="preserve"> </w:t>
      </w:r>
      <w:r w:rsidRPr="00D95A5C">
        <w:rPr>
          <w:szCs w:val="18"/>
        </w:rPr>
        <w:t>dat</w:t>
      </w:r>
      <w:r>
        <w:rPr>
          <w:szCs w:val="18"/>
        </w:rPr>
        <w:t xml:space="preserve"> </w:t>
      </w:r>
      <w:r w:rsidRPr="00D95A5C">
        <w:rPr>
          <w:i/>
          <w:iCs/>
          <w:szCs w:val="18"/>
        </w:rPr>
        <w:t>“</w:t>
      </w:r>
      <w:r w:rsidRPr="00D95A5C">
        <w:rPr>
          <w:szCs w:val="18"/>
        </w:rPr>
        <w:t>Bij</w:t>
      </w:r>
      <w:r>
        <w:rPr>
          <w:szCs w:val="18"/>
        </w:rPr>
        <w:t xml:space="preserve"> </w:t>
      </w:r>
      <w:r w:rsidRPr="00D95A5C">
        <w:rPr>
          <w:szCs w:val="18"/>
        </w:rPr>
        <w:t>het</w:t>
      </w:r>
      <w:r>
        <w:rPr>
          <w:szCs w:val="18"/>
        </w:rPr>
        <w:t xml:space="preserve"> </w:t>
      </w:r>
      <w:r w:rsidRPr="00D95A5C">
        <w:rPr>
          <w:szCs w:val="18"/>
        </w:rPr>
        <w:t>opstellen</w:t>
      </w:r>
      <w:r>
        <w:rPr>
          <w:szCs w:val="18"/>
        </w:rPr>
        <w:t xml:space="preserve"> </w:t>
      </w:r>
      <w:r w:rsidRPr="00D95A5C">
        <w:rPr>
          <w:szCs w:val="18"/>
        </w:rPr>
        <w:t>van</w:t>
      </w:r>
      <w:r>
        <w:rPr>
          <w:szCs w:val="18"/>
        </w:rPr>
        <w:t xml:space="preserve"> </w:t>
      </w:r>
      <w:r w:rsidRPr="00D95A5C">
        <w:rPr>
          <w:szCs w:val="18"/>
        </w:rPr>
        <w:t>de</w:t>
      </w:r>
      <w:r>
        <w:rPr>
          <w:szCs w:val="18"/>
        </w:rPr>
        <w:t xml:space="preserve"> </w:t>
      </w:r>
      <w:r w:rsidRPr="00D95A5C">
        <w:rPr>
          <w:szCs w:val="18"/>
        </w:rPr>
        <w:t>regeling</w:t>
      </w:r>
      <w:r>
        <w:rPr>
          <w:szCs w:val="18"/>
        </w:rPr>
        <w:t xml:space="preserve"> </w:t>
      </w:r>
      <w:r w:rsidRPr="00D95A5C">
        <w:rPr>
          <w:szCs w:val="18"/>
        </w:rPr>
        <w:t>is</w:t>
      </w:r>
      <w:r>
        <w:rPr>
          <w:szCs w:val="18"/>
        </w:rPr>
        <w:t xml:space="preserve"> </w:t>
      </w:r>
      <w:r w:rsidRPr="00D95A5C">
        <w:rPr>
          <w:szCs w:val="18"/>
        </w:rPr>
        <w:t>bewust</w:t>
      </w:r>
      <w:r>
        <w:rPr>
          <w:szCs w:val="18"/>
        </w:rPr>
        <w:t xml:space="preserve"> </w:t>
      </w:r>
      <w:r w:rsidRPr="00D95A5C">
        <w:rPr>
          <w:szCs w:val="18"/>
        </w:rPr>
        <w:t>gekozen</w:t>
      </w:r>
      <w:r>
        <w:rPr>
          <w:szCs w:val="18"/>
        </w:rPr>
        <w:t xml:space="preserve"> </w:t>
      </w:r>
      <w:r w:rsidRPr="00D95A5C">
        <w:rPr>
          <w:szCs w:val="18"/>
        </w:rPr>
        <w:t>voor</w:t>
      </w:r>
      <w:r>
        <w:rPr>
          <w:szCs w:val="18"/>
        </w:rPr>
        <w:t xml:space="preserve"> </w:t>
      </w:r>
      <w:r w:rsidRPr="00D95A5C">
        <w:rPr>
          <w:szCs w:val="18"/>
        </w:rPr>
        <w:t>openstelling</w:t>
      </w:r>
      <w:r>
        <w:rPr>
          <w:szCs w:val="18"/>
        </w:rPr>
        <w:t xml:space="preserve"> </w:t>
      </w:r>
      <w:r w:rsidRPr="00D95A5C">
        <w:rPr>
          <w:szCs w:val="18"/>
        </w:rPr>
        <w:t>in</w:t>
      </w:r>
      <w:r>
        <w:rPr>
          <w:szCs w:val="18"/>
        </w:rPr>
        <w:t xml:space="preserve"> </w:t>
      </w:r>
      <w:r w:rsidRPr="00D95A5C">
        <w:rPr>
          <w:szCs w:val="18"/>
        </w:rPr>
        <w:t>de</w:t>
      </w:r>
      <w:r>
        <w:rPr>
          <w:szCs w:val="18"/>
        </w:rPr>
        <w:t xml:space="preserve"> </w:t>
      </w:r>
      <w:r w:rsidRPr="00D95A5C">
        <w:rPr>
          <w:szCs w:val="18"/>
        </w:rPr>
        <w:t>overgangsgebieden</w:t>
      </w:r>
      <w:r>
        <w:rPr>
          <w:szCs w:val="18"/>
        </w:rPr>
        <w:t xml:space="preserve"> </w:t>
      </w:r>
      <w:r w:rsidRPr="00D95A5C">
        <w:rPr>
          <w:szCs w:val="18"/>
        </w:rPr>
        <w:t>rondom</w:t>
      </w:r>
      <w:r>
        <w:rPr>
          <w:szCs w:val="18"/>
        </w:rPr>
        <w:t xml:space="preserve"> </w:t>
      </w:r>
      <w:r w:rsidRPr="00D95A5C">
        <w:rPr>
          <w:szCs w:val="18"/>
        </w:rPr>
        <w:t>Natura</w:t>
      </w:r>
      <w:r>
        <w:rPr>
          <w:szCs w:val="18"/>
        </w:rPr>
        <w:t xml:space="preserve"> </w:t>
      </w:r>
      <w:r w:rsidRPr="00D95A5C">
        <w:rPr>
          <w:szCs w:val="18"/>
        </w:rPr>
        <w:t>2000-gebieden,</w:t>
      </w:r>
      <w:r>
        <w:rPr>
          <w:szCs w:val="18"/>
        </w:rPr>
        <w:t xml:space="preserve"> </w:t>
      </w:r>
      <w:r w:rsidRPr="00D95A5C">
        <w:rPr>
          <w:szCs w:val="18"/>
        </w:rPr>
        <w:t>omdat</w:t>
      </w:r>
      <w:r>
        <w:rPr>
          <w:szCs w:val="18"/>
        </w:rPr>
        <w:t xml:space="preserve"> </w:t>
      </w:r>
      <w:r w:rsidRPr="00D95A5C">
        <w:rPr>
          <w:szCs w:val="18"/>
        </w:rPr>
        <w:t>juist</w:t>
      </w:r>
      <w:r>
        <w:rPr>
          <w:szCs w:val="18"/>
        </w:rPr>
        <w:t xml:space="preserve"> </w:t>
      </w:r>
      <w:r w:rsidRPr="00D95A5C">
        <w:rPr>
          <w:szCs w:val="18"/>
        </w:rPr>
        <w:t>daar</w:t>
      </w:r>
      <w:r>
        <w:rPr>
          <w:szCs w:val="18"/>
        </w:rPr>
        <w:t xml:space="preserve"> </w:t>
      </w:r>
      <w:r w:rsidRPr="00D95A5C">
        <w:rPr>
          <w:szCs w:val="18"/>
        </w:rPr>
        <w:t>de</w:t>
      </w:r>
      <w:r>
        <w:rPr>
          <w:szCs w:val="18"/>
        </w:rPr>
        <w:t xml:space="preserve"> </w:t>
      </w:r>
      <w:r w:rsidRPr="00D95A5C">
        <w:rPr>
          <w:szCs w:val="18"/>
        </w:rPr>
        <w:t>opgave</w:t>
      </w:r>
      <w:r>
        <w:rPr>
          <w:szCs w:val="18"/>
        </w:rPr>
        <w:t xml:space="preserve"> </w:t>
      </w:r>
      <w:r w:rsidRPr="00D95A5C">
        <w:rPr>
          <w:szCs w:val="18"/>
        </w:rPr>
        <w:t>voor</w:t>
      </w:r>
      <w:r>
        <w:rPr>
          <w:szCs w:val="18"/>
        </w:rPr>
        <w:t xml:space="preserve"> </w:t>
      </w:r>
      <w:r w:rsidRPr="00D95A5C">
        <w:rPr>
          <w:szCs w:val="18"/>
        </w:rPr>
        <w:t>extensivering</w:t>
      </w:r>
      <w:r>
        <w:rPr>
          <w:szCs w:val="18"/>
        </w:rPr>
        <w:t xml:space="preserve"> </w:t>
      </w:r>
      <w:r w:rsidRPr="00D95A5C">
        <w:rPr>
          <w:szCs w:val="18"/>
        </w:rPr>
        <w:t>het</w:t>
      </w:r>
      <w:r>
        <w:rPr>
          <w:szCs w:val="18"/>
        </w:rPr>
        <w:t xml:space="preserve"> </w:t>
      </w:r>
      <w:r w:rsidRPr="00D95A5C">
        <w:rPr>
          <w:szCs w:val="18"/>
        </w:rPr>
        <w:t>grootst</w:t>
      </w:r>
      <w:r>
        <w:rPr>
          <w:szCs w:val="18"/>
        </w:rPr>
        <w:t xml:space="preserve"> </w:t>
      </w:r>
      <w:r w:rsidRPr="00D95A5C">
        <w:rPr>
          <w:szCs w:val="18"/>
        </w:rPr>
        <w:t>is.</w:t>
      </w:r>
      <w:r>
        <w:rPr>
          <w:szCs w:val="18"/>
        </w:rPr>
        <w:t xml:space="preserve"> </w:t>
      </w:r>
      <w:r w:rsidRPr="00D95A5C">
        <w:rPr>
          <w:szCs w:val="18"/>
        </w:rPr>
        <w:t>Van</w:t>
      </w:r>
      <w:r>
        <w:rPr>
          <w:szCs w:val="18"/>
        </w:rPr>
        <w:t xml:space="preserve"> </w:t>
      </w:r>
      <w:r w:rsidRPr="00D95A5C">
        <w:rPr>
          <w:szCs w:val="18"/>
        </w:rPr>
        <w:t>boeren</w:t>
      </w:r>
      <w:r>
        <w:rPr>
          <w:szCs w:val="18"/>
        </w:rPr>
        <w:t xml:space="preserve"> </w:t>
      </w:r>
      <w:r w:rsidRPr="00D95A5C">
        <w:rPr>
          <w:szCs w:val="18"/>
        </w:rPr>
        <w:t>in</w:t>
      </w:r>
      <w:r>
        <w:rPr>
          <w:szCs w:val="18"/>
        </w:rPr>
        <w:t xml:space="preserve"> </w:t>
      </w:r>
      <w:r w:rsidRPr="00D95A5C">
        <w:rPr>
          <w:szCs w:val="18"/>
        </w:rPr>
        <w:t>de</w:t>
      </w:r>
      <w:r>
        <w:rPr>
          <w:szCs w:val="18"/>
        </w:rPr>
        <w:t xml:space="preserve"> </w:t>
      </w:r>
      <w:r w:rsidRPr="00D95A5C">
        <w:rPr>
          <w:szCs w:val="18"/>
        </w:rPr>
        <w:t>nabijheid</w:t>
      </w:r>
      <w:r>
        <w:rPr>
          <w:szCs w:val="18"/>
        </w:rPr>
        <w:t xml:space="preserve"> </w:t>
      </w:r>
      <w:r w:rsidRPr="00D95A5C">
        <w:rPr>
          <w:szCs w:val="18"/>
        </w:rPr>
        <w:t>van</w:t>
      </w:r>
      <w:r>
        <w:rPr>
          <w:szCs w:val="18"/>
        </w:rPr>
        <w:t xml:space="preserve"> </w:t>
      </w:r>
      <w:r w:rsidRPr="00D95A5C">
        <w:rPr>
          <w:szCs w:val="18"/>
        </w:rPr>
        <w:t>Natura</w:t>
      </w:r>
      <w:r>
        <w:rPr>
          <w:szCs w:val="18"/>
        </w:rPr>
        <w:t xml:space="preserve"> </w:t>
      </w:r>
      <w:r w:rsidRPr="00D95A5C">
        <w:rPr>
          <w:szCs w:val="18"/>
        </w:rPr>
        <w:t>2000-gebieden</w:t>
      </w:r>
      <w:r>
        <w:rPr>
          <w:szCs w:val="18"/>
        </w:rPr>
        <w:t xml:space="preserve"> </w:t>
      </w:r>
      <w:r w:rsidRPr="00D95A5C">
        <w:rPr>
          <w:szCs w:val="18"/>
        </w:rPr>
        <w:t>wordt</w:t>
      </w:r>
      <w:r>
        <w:rPr>
          <w:szCs w:val="18"/>
        </w:rPr>
        <w:t xml:space="preserve"> </w:t>
      </w:r>
      <w:r w:rsidRPr="00D95A5C">
        <w:rPr>
          <w:szCs w:val="18"/>
        </w:rPr>
        <w:t>de</w:t>
      </w:r>
      <w:r>
        <w:rPr>
          <w:szCs w:val="18"/>
        </w:rPr>
        <w:t xml:space="preserve"> </w:t>
      </w:r>
      <w:r w:rsidRPr="00D95A5C">
        <w:rPr>
          <w:szCs w:val="18"/>
        </w:rPr>
        <w:t>komende</w:t>
      </w:r>
      <w:r>
        <w:rPr>
          <w:szCs w:val="18"/>
        </w:rPr>
        <w:t xml:space="preserve"> </w:t>
      </w:r>
      <w:r w:rsidRPr="00D95A5C">
        <w:rPr>
          <w:szCs w:val="18"/>
        </w:rPr>
        <w:t>jaren</w:t>
      </w:r>
      <w:r>
        <w:rPr>
          <w:szCs w:val="18"/>
        </w:rPr>
        <w:t xml:space="preserve"> </w:t>
      </w:r>
      <w:r w:rsidRPr="00D95A5C">
        <w:rPr>
          <w:szCs w:val="18"/>
        </w:rPr>
        <w:t>juist</w:t>
      </w:r>
      <w:r>
        <w:rPr>
          <w:szCs w:val="18"/>
        </w:rPr>
        <w:t xml:space="preserve"> </w:t>
      </w:r>
      <w:r w:rsidRPr="00D95A5C">
        <w:rPr>
          <w:szCs w:val="18"/>
        </w:rPr>
        <w:t>meer</w:t>
      </w:r>
      <w:r>
        <w:rPr>
          <w:szCs w:val="18"/>
        </w:rPr>
        <w:t xml:space="preserve"> </w:t>
      </w:r>
      <w:r w:rsidRPr="00D95A5C">
        <w:rPr>
          <w:szCs w:val="18"/>
        </w:rPr>
        <w:t>gevraagd</w:t>
      </w:r>
      <w:r>
        <w:rPr>
          <w:szCs w:val="18"/>
        </w:rPr>
        <w:t xml:space="preserve"> </w:t>
      </w:r>
      <w:r w:rsidRPr="00D95A5C">
        <w:rPr>
          <w:szCs w:val="18"/>
        </w:rPr>
        <w:t>dan van</w:t>
      </w:r>
      <w:r>
        <w:rPr>
          <w:szCs w:val="18"/>
        </w:rPr>
        <w:t xml:space="preserve"> </w:t>
      </w:r>
      <w:r w:rsidRPr="00D95A5C">
        <w:rPr>
          <w:szCs w:val="18"/>
        </w:rPr>
        <w:t>andere</w:t>
      </w:r>
      <w:r>
        <w:rPr>
          <w:szCs w:val="18"/>
        </w:rPr>
        <w:t xml:space="preserve"> </w:t>
      </w:r>
      <w:r w:rsidRPr="00D95A5C">
        <w:rPr>
          <w:szCs w:val="18"/>
        </w:rPr>
        <w:t>agrariërs.</w:t>
      </w:r>
      <w:r>
        <w:rPr>
          <w:szCs w:val="18"/>
        </w:rPr>
        <w:t xml:space="preserve"> </w:t>
      </w:r>
      <w:r w:rsidRPr="00D95A5C">
        <w:rPr>
          <w:szCs w:val="18"/>
        </w:rPr>
        <w:t>De</w:t>
      </w:r>
      <w:r>
        <w:rPr>
          <w:szCs w:val="18"/>
        </w:rPr>
        <w:t xml:space="preserve"> </w:t>
      </w:r>
      <w:r w:rsidRPr="00D95A5C">
        <w:rPr>
          <w:szCs w:val="18"/>
        </w:rPr>
        <w:t>regeling</w:t>
      </w:r>
      <w:r>
        <w:rPr>
          <w:szCs w:val="18"/>
        </w:rPr>
        <w:t xml:space="preserve"> </w:t>
      </w:r>
      <w:r w:rsidRPr="00D95A5C">
        <w:rPr>
          <w:szCs w:val="18"/>
        </w:rPr>
        <w:t>biedt</w:t>
      </w:r>
      <w:r>
        <w:rPr>
          <w:szCs w:val="18"/>
        </w:rPr>
        <w:t xml:space="preserve"> </w:t>
      </w:r>
      <w:r w:rsidRPr="00D95A5C">
        <w:rPr>
          <w:szCs w:val="18"/>
        </w:rPr>
        <w:t>daarom</w:t>
      </w:r>
      <w:r>
        <w:rPr>
          <w:szCs w:val="18"/>
        </w:rPr>
        <w:t xml:space="preserve"> </w:t>
      </w:r>
      <w:r w:rsidRPr="00D95A5C">
        <w:rPr>
          <w:szCs w:val="18"/>
        </w:rPr>
        <w:t>geen</w:t>
      </w:r>
      <w:r>
        <w:rPr>
          <w:szCs w:val="18"/>
        </w:rPr>
        <w:t xml:space="preserve"> </w:t>
      </w:r>
      <w:r w:rsidRPr="00D95A5C">
        <w:rPr>
          <w:szCs w:val="18"/>
        </w:rPr>
        <w:t>voordeel,</w:t>
      </w:r>
      <w:r>
        <w:rPr>
          <w:szCs w:val="18"/>
        </w:rPr>
        <w:t xml:space="preserve"> </w:t>
      </w:r>
      <w:r w:rsidRPr="00D95A5C">
        <w:rPr>
          <w:szCs w:val="18"/>
        </w:rPr>
        <w:t>maar</w:t>
      </w:r>
      <w:r>
        <w:rPr>
          <w:szCs w:val="18"/>
        </w:rPr>
        <w:t xml:space="preserve"> </w:t>
      </w:r>
      <w:r w:rsidRPr="00D95A5C">
        <w:rPr>
          <w:szCs w:val="18"/>
        </w:rPr>
        <w:t>is</w:t>
      </w:r>
      <w:r>
        <w:rPr>
          <w:szCs w:val="18"/>
        </w:rPr>
        <w:t xml:space="preserve"> </w:t>
      </w:r>
      <w:r w:rsidRPr="00D95A5C">
        <w:rPr>
          <w:szCs w:val="18"/>
        </w:rPr>
        <w:t>bedoeld</w:t>
      </w:r>
      <w:r>
        <w:rPr>
          <w:szCs w:val="18"/>
        </w:rPr>
        <w:t xml:space="preserve"> </w:t>
      </w:r>
      <w:r w:rsidRPr="00D95A5C">
        <w:rPr>
          <w:szCs w:val="18"/>
        </w:rPr>
        <w:t>om</w:t>
      </w:r>
      <w:r>
        <w:rPr>
          <w:szCs w:val="18"/>
        </w:rPr>
        <w:t xml:space="preserve"> </w:t>
      </w:r>
      <w:r w:rsidRPr="00D95A5C">
        <w:rPr>
          <w:szCs w:val="18"/>
        </w:rPr>
        <w:t>deze</w:t>
      </w:r>
      <w:r>
        <w:rPr>
          <w:szCs w:val="18"/>
        </w:rPr>
        <w:t xml:space="preserve"> </w:t>
      </w:r>
      <w:r w:rsidRPr="00D95A5C">
        <w:rPr>
          <w:szCs w:val="18"/>
        </w:rPr>
        <w:t>extra</w:t>
      </w:r>
      <w:r>
        <w:rPr>
          <w:szCs w:val="18"/>
        </w:rPr>
        <w:t xml:space="preserve"> </w:t>
      </w:r>
      <w:r w:rsidRPr="00D95A5C">
        <w:rPr>
          <w:szCs w:val="18"/>
        </w:rPr>
        <w:t>opgave</w:t>
      </w:r>
      <w:r>
        <w:rPr>
          <w:szCs w:val="18"/>
        </w:rPr>
        <w:t xml:space="preserve"> </w:t>
      </w:r>
      <w:r w:rsidRPr="00D95A5C">
        <w:rPr>
          <w:szCs w:val="18"/>
        </w:rPr>
        <w:t>te</w:t>
      </w:r>
      <w:r>
        <w:rPr>
          <w:szCs w:val="18"/>
        </w:rPr>
        <w:t xml:space="preserve"> </w:t>
      </w:r>
      <w:r w:rsidRPr="00D95A5C">
        <w:rPr>
          <w:szCs w:val="18"/>
        </w:rPr>
        <w:t>ondersteunen</w:t>
      </w:r>
      <w:r>
        <w:rPr>
          <w:szCs w:val="18"/>
        </w:rPr>
        <w:t xml:space="preserve"> </w:t>
      </w:r>
      <w:r w:rsidRPr="00D95A5C">
        <w:rPr>
          <w:szCs w:val="18"/>
        </w:rPr>
        <w:t>en</w:t>
      </w:r>
      <w:r>
        <w:rPr>
          <w:szCs w:val="18"/>
        </w:rPr>
        <w:t xml:space="preserve"> </w:t>
      </w:r>
      <w:r w:rsidRPr="00D95A5C">
        <w:rPr>
          <w:szCs w:val="18"/>
        </w:rPr>
        <w:t>de overgang naar</w:t>
      </w:r>
      <w:r>
        <w:rPr>
          <w:szCs w:val="18"/>
        </w:rPr>
        <w:t xml:space="preserve"> </w:t>
      </w:r>
      <w:r w:rsidRPr="00D95A5C">
        <w:rPr>
          <w:szCs w:val="18"/>
        </w:rPr>
        <w:t>een</w:t>
      </w:r>
      <w:r>
        <w:rPr>
          <w:szCs w:val="18"/>
        </w:rPr>
        <w:t xml:space="preserve"> </w:t>
      </w:r>
      <w:r w:rsidRPr="00D95A5C">
        <w:rPr>
          <w:szCs w:val="18"/>
        </w:rPr>
        <w:t>meer</w:t>
      </w:r>
      <w:r>
        <w:rPr>
          <w:szCs w:val="18"/>
        </w:rPr>
        <w:t xml:space="preserve"> </w:t>
      </w:r>
      <w:r w:rsidRPr="00D95A5C">
        <w:rPr>
          <w:szCs w:val="18"/>
        </w:rPr>
        <w:t>extensieve</w:t>
      </w:r>
      <w:r>
        <w:rPr>
          <w:szCs w:val="18"/>
        </w:rPr>
        <w:t xml:space="preserve"> </w:t>
      </w:r>
      <w:r w:rsidRPr="00D95A5C">
        <w:rPr>
          <w:szCs w:val="18"/>
        </w:rPr>
        <w:t>bedrijfsvoering</w:t>
      </w:r>
      <w:r>
        <w:rPr>
          <w:szCs w:val="18"/>
        </w:rPr>
        <w:t xml:space="preserve"> </w:t>
      </w:r>
      <w:r w:rsidRPr="00D95A5C">
        <w:rPr>
          <w:szCs w:val="18"/>
        </w:rPr>
        <w:t>mogelijk</w:t>
      </w:r>
      <w:r>
        <w:rPr>
          <w:szCs w:val="18"/>
        </w:rPr>
        <w:t xml:space="preserve"> </w:t>
      </w:r>
      <w:r w:rsidRPr="00D95A5C">
        <w:rPr>
          <w:szCs w:val="18"/>
        </w:rPr>
        <w:t>te</w:t>
      </w:r>
      <w:r>
        <w:rPr>
          <w:szCs w:val="18"/>
        </w:rPr>
        <w:t xml:space="preserve"> </w:t>
      </w:r>
      <w:r w:rsidRPr="00D95A5C">
        <w:rPr>
          <w:szCs w:val="18"/>
        </w:rPr>
        <w:t>maken</w:t>
      </w:r>
      <w:r w:rsidRPr="00D95A5C">
        <w:rPr>
          <w:i/>
          <w:iCs/>
          <w:szCs w:val="18"/>
        </w:rPr>
        <w:t>”</w:t>
      </w:r>
      <w:r w:rsidRPr="00D95A5C">
        <w:rPr>
          <w:szCs w:val="18"/>
        </w:rPr>
        <w:t>?</w:t>
      </w:r>
      <w:r>
        <w:rPr>
          <w:szCs w:val="18"/>
        </w:rPr>
        <w:t xml:space="preserve"> </w:t>
      </w:r>
      <w:r w:rsidRPr="00D95A5C">
        <w:rPr>
          <w:szCs w:val="18"/>
        </w:rPr>
        <w:t>Indien</w:t>
      </w:r>
      <w:r>
        <w:rPr>
          <w:szCs w:val="18"/>
        </w:rPr>
        <w:t xml:space="preserve"> </w:t>
      </w:r>
      <w:r w:rsidRPr="00D95A5C">
        <w:rPr>
          <w:szCs w:val="18"/>
        </w:rPr>
        <w:t>de</w:t>
      </w:r>
      <w:r>
        <w:rPr>
          <w:szCs w:val="18"/>
        </w:rPr>
        <w:t xml:space="preserve"> </w:t>
      </w:r>
      <w:r w:rsidRPr="00D95A5C">
        <w:rPr>
          <w:szCs w:val="18"/>
        </w:rPr>
        <w:t>analyse</w:t>
      </w:r>
      <w:r>
        <w:rPr>
          <w:szCs w:val="18"/>
        </w:rPr>
        <w:t xml:space="preserve"> </w:t>
      </w:r>
      <w:r w:rsidRPr="00D95A5C">
        <w:rPr>
          <w:szCs w:val="18"/>
        </w:rPr>
        <w:t>in</w:t>
      </w:r>
      <w:r>
        <w:rPr>
          <w:szCs w:val="18"/>
        </w:rPr>
        <w:t xml:space="preserve"> </w:t>
      </w:r>
      <w:r w:rsidRPr="00D95A5C">
        <w:rPr>
          <w:szCs w:val="18"/>
        </w:rPr>
        <w:t>uw</w:t>
      </w:r>
      <w:r>
        <w:rPr>
          <w:szCs w:val="18"/>
        </w:rPr>
        <w:t xml:space="preserve"> </w:t>
      </w:r>
      <w:r w:rsidRPr="00D95A5C">
        <w:rPr>
          <w:szCs w:val="18"/>
        </w:rPr>
        <w:t>ogen</w:t>
      </w:r>
      <w:r>
        <w:rPr>
          <w:szCs w:val="18"/>
        </w:rPr>
        <w:t xml:space="preserve"> </w:t>
      </w:r>
      <w:r w:rsidRPr="00D95A5C">
        <w:rPr>
          <w:szCs w:val="18"/>
        </w:rPr>
        <w:t>niet</w:t>
      </w:r>
      <w:r>
        <w:rPr>
          <w:szCs w:val="18"/>
        </w:rPr>
        <w:t xml:space="preserve"> </w:t>
      </w:r>
      <w:r w:rsidRPr="00D95A5C">
        <w:rPr>
          <w:szCs w:val="18"/>
        </w:rPr>
        <w:t>juist</w:t>
      </w:r>
      <w:r>
        <w:rPr>
          <w:szCs w:val="18"/>
        </w:rPr>
        <w:t xml:space="preserve"> </w:t>
      </w:r>
      <w:r w:rsidRPr="00D95A5C">
        <w:rPr>
          <w:szCs w:val="18"/>
        </w:rPr>
        <w:t>is,</w:t>
      </w:r>
      <w:r>
        <w:rPr>
          <w:szCs w:val="18"/>
        </w:rPr>
        <w:t xml:space="preserve"> </w:t>
      </w:r>
      <w:r w:rsidRPr="00D95A5C">
        <w:rPr>
          <w:szCs w:val="18"/>
        </w:rPr>
        <w:t>kunt</w:t>
      </w:r>
      <w:r>
        <w:rPr>
          <w:szCs w:val="18"/>
        </w:rPr>
        <w:t xml:space="preserve"> </w:t>
      </w:r>
      <w:r w:rsidRPr="00D95A5C">
        <w:rPr>
          <w:szCs w:val="18"/>
        </w:rPr>
        <w:t>u</w:t>
      </w:r>
      <w:r>
        <w:rPr>
          <w:szCs w:val="18"/>
        </w:rPr>
        <w:t xml:space="preserve"> </w:t>
      </w:r>
      <w:r w:rsidRPr="00D95A5C">
        <w:rPr>
          <w:szCs w:val="18"/>
        </w:rPr>
        <w:t>dit</w:t>
      </w:r>
      <w:r>
        <w:rPr>
          <w:szCs w:val="18"/>
        </w:rPr>
        <w:t xml:space="preserve"> </w:t>
      </w:r>
      <w:r w:rsidRPr="00D95A5C">
        <w:rPr>
          <w:szCs w:val="18"/>
        </w:rPr>
        <w:t>dan</w:t>
      </w:r>
      <w:r>
        <w:rPr>
          <w:szCs w:val="18"/>
        </w:rPr>
        <w:t xml:space="preserve"> </w:t>
      </w:r>
      <w:r w:rsidRPr="00D95A5C">
        <w:rPr>
          <w:szCs w:val="18"/>
        </w:rPr>
        <w:t>specifiek</w:t>
      </w:r>
      <w:r>
        <w:rPr>
          <w:szCs w:val="18"/>
        </w:rPr>
        <w:t xml:space="preserve"> </w:t>
      </w:r>
      <w:r w:rsidRPr="00D95A5C">
        <w:rPr>
          <w:szCs w:val="18"/>
        </w:rPr>
        <w:t>toelichten?</w:t>
      </w:r>
    </w:p>
    <w:p w:rsidR="008A6C27" w:rsidP="008A6C27" w:rsidRDefault="008A6C27" w14:paraId="35B10D60" w14:textId="77777777">
      <w:pPr>
        <w:spacing w:line="240" w:lineRule="auto"/>
        <w:rPr>
          <w:szCs w:val="18"/>
        </w:rPr>
      </w:pPr>
    </w:p>
    <w:p w:rsidR="008A6C27" w:rsidP="008A6C27" w:rsidRDefault="008A6C27" w14:paraId="645AE680" w14:textId="74F955A0">
      <w:pPr>
        <w:spacing w:line="240" w:lineRule="auto"/>
        <w:rPr>
          <w:szCs w:val="18"/>
        </w:rPr>
      </w:pPr>
      <w:r>
        <w:rPr>
          <w:szCs w:val="18"/>
        </w:rPr>
        <w:t>Antwoord</w:t>
      </w:r>
    </w:p>
    <w:p w:rsidR="008A6C27" w:rsidP="008A6C27" w:rsidRDefault="007D5123" w14:paraId="583C6703" w14:textId="5AA59563">
      <w:pPr>
        <w:spacing w:line="240" w:lineRule="auto"/>
        <w:rPr>
          <w:szCs w:val="18"/>
        </w:rPr>
      </w:pPr>
      <w:r>
        <w:rPr>
          <w:szCs w:val="18"/>
        </w:rPr>
        <w:t>De analyse is deels juist, maar het was een bewuste keuze, zoals al in antwoord 5 is toegelicht.</w:t>
      </w:r>
      <w:r w:rsidR="00A74461">
        <w:rPr>
          <w:szCs w:val="18"/>
        </w:rPr>
        <w:t xml:space="preserve"> </w:t>
      </w:r>
      <w:r>
        <w:rPr>
          <w:szCs w:val="18"/>
        </w:rPr>
        <w:t>O</w:t>
      </w:r>
      <w:r w:rsidR="00A74461">
        <w:rPr>
          <w:szCs w:val="18"/>
        </w:rPr>
        <w:t>ngeveer de helft v</w:t>
      </w:r>
      <w:r w:rsidR="008A6C27">
        <w:rPr>
          <w:szCs w:val="18"/>
        </w:rPr>
        <w:t xml:space="preserve">an de </w:t>
      </w:r>
      <w:r>
        <w:rPr>
          <w:szCs w:val="18"/>
        </w:rPr>
        <w:t>deelnemers</w:t>
      </w:r>
      <w:r w:rsidR="008A6C27">
        <w:rPr>
          <w:szCs w:val="18"/>
        </w:rPr>
        <w:t xml:space="preserve"> in de Natura 2000 overgangsgebieden </w:t>
      </w:r>
      <w:r>
        <w:rPr>
          <w:szCs w:val="18"/>
        </w:rPr>
        <w:t xml:space="preserve">is </w:t>
      </w:r>
      <w:r w:rsidR="008A6C27">
        <w:rPr>
          <w:szCs w:val="18"/>
        </w:rPr>
        <w:t>biologisch. Ook zij moeten nog een stap zetten van 170 kg N/ha naar 150 of 100 kg N/ha. Dat is minder gederfde inkomsten per hectare dan voor gangba</w:t>
      </w:r>
      <w:r w:rsidR="000906F4">
        <w:rPr>
          <w:szCs w:val="18"/>
        </w:rPr>
        <w:t>re boeren</w:t>
      </w:r>
      <w:r>
        <w:rPr>
          <w:szCs w:val="18"/>
        </w:rPr>
        <w:t>. De</w:t>
      </w:r>
      <w:r w:rsidR="000906F4">
        <w:rPr>
          <w:szCs w:val="18"/>
        </w:rPr>
        <w:t xml:space="preserve"> biologische en gang</w:t>
      </w:r>
      <w:r>
        <w:rPr>
          <w:szCs w:val="18"/>
        </w:rPr>
        <w:t xml:space="preserve">bare </w:t>
      </w:r>
      <w:r w:rsidR="000906F4">
        <w:rPr>
          <w:szCs w:val="18"/>
        </w:rPr>
        <w:t xml:space="preserve">boeren </w:t>
      </w:r>
      <w:r w:rsidR="00F5593C">
        <w:rPr>
          <w:szCs w:val="18"/>
        </w:rPr>
        <w:t xml:space="preserve">werken </w:t>
      </w:r>
      <w:r w:rsidR="000906F4">
        <w:rPr>
          <w:szCs w:val="18"/>
        </w:rPr>
        <w:t xml:space="preserve">in de samenwerkingsverbanden juist samen om hun </w:t>
      </w:r>
      <w:r>
        <w:rPr>
          <w:szCs w:val="18"/>
        </w:rPr>
        <w:t>kennis en ervaring met extensieve landbouw</w:t>
      </w:r>
      <w:r w:rsidR="000906F4">
        <w:rPr>
          <w:szCs w:val="18"/>
        </w:rPr>
        <w:t xml:space="preserve"> te delen</w:t>
      </w:r>
      <w:r w:rsidR="008A6C27">
        <w:rPr>
          <w:szCs w:val="18"/>
        </w:rPr>
        <w:t>.</w:t>
      </w:r>
    </w:p>
    <w:p w:rsidRPr="00D95A5C" w:rsidR="008A6C27" w:rsidP="008A6C27" w:rsidRDefault="008A6C27" w14:paraId="2048C232" w14:textId="77777777">
      <w:pPr>
        <w:spacing w:line="240" w:lineRule="auto"/>
        <w:rPr>
          <w:szCs w:val="18"/>
        </w:rPr>
      </w:pPr>
    </w:p>
    <w:p w:rsidRPr="00D95A5C" w:rsidR="008A6C27" w:rsidP="008A6C27" w:rsidRDefault="008A6C27" w14:paraId="224EC56B" w14:textId="77777777">
      <w:pPr>
        <w:spacing w:line="240" w:lineRule="auto"/>
        <w:rPr>
          <w:szCs w:val="18"/>
        </w:rPr>
      </w:pPr>
      <w:r w:rsidRPr="00D95A5C">
        <w:rPr>
          <w:szCs w:val="18"/>
        </w:rPr>
        <w:t>8</w:t>
      </w:r>
    </w:p>
    <w:p w:rsidR="008A6C27" w:rsidP="008A6C27" w:rsidRDefault="008A6C27" w14:paraId="42F857C3" w14:textId="77777777">
      <w:pPr>
        <w:spacing w:line="240" w:lineRule="auto"/>
        <w:rPr>
          <w:szCs w:val="18"/>
        </w:rPr>
      </w:pPr>
      <w:r w:rsidRPr="00D95A5C">
        <w:rPr>
          <w:szCs w:val="18"/>
        </w:rPr>
        <w:t>Welke</w:t>
      </w:r>
      <w:r>
        <w:rPr>
          <w:szCs w:val="18"/>
        </w:rPr>
        <w:t xml:space="preserve"> </w:t>
      </w:r>
      <w:r w:rsidRPr="00D95A5C">
        <w:rPr>
          <w:szCs w:val="18"/>
        </w:rPr>
        <w:t>maatregelen</w:t>
      </w:r>
      <w:r>
        <w:rPr>
          <w:szCs w:val="18"/>
        </w:rPr>
        <w:t xml:space="preserve"> </w:t>
      </w:r>
      <w:r w:rsidRPr="00D95A5C">
        <w:rPr>
          <w:szCs w:val="18"/>
        </w:rPr>
        <w:t>gaat</w:t>
      </w:r>
      <w:r>
        <w:rPr>
          <w:szCs w:val="18"/>
        </w:rPr>
        <w:t xml:space="preserve"> </w:t>
      </w:r>
      <w:r w:rsidRPr="00D95A5C">
        <w:rPr>
          <w:szCs w:val="18"/>
        </w:rPr>
        <w:t>u</w:t>
      </w:r>
      <w:r>
        <w:rPr>
          <w:szCs w:val="18"/>
        </w:rPr>
        <w:t xml:space="preserve"> </w:t>
      </w:r>
      <w:r w:rsidRPr="00D95A5C">
        <w:rPr>
          <w:szCs w:val="18"/>
        </w:rPr>
        <w:t>nemen</w:t>
      </w:r>
      <w:r>
        <w:rPr>
          <w:szCs w:val="18"/>
        </w:rPr>
        <w:t xml:space="preserve"> </w:t>
      </w:r>
      <w:r w:rsidRPr="00D95A5C">
        <w:rPr>
          <w:szCs w:val="18"/>
        </w:rPr>
        <w:t>om</w:t>
      </w:r>
      <w:r>
        <w:rPr>
          <w:szCs w:val="18"/>
        </w:rPr>
        <w:t xml:space="preserve"> </w:t>
      </w:r>
      <w:r w:rsidRPr="00D95A5C">
        <w:rPr>
          <w:szCs w:val="18"/>
        </w:rPr>
        <w:t>deze</w:t>
      </w:r>
      <w:r>
        <w:rPr>
          <w:szCs w:val="18"/>
        </w:rPr>
        <w:t xml:space="preserve"> </w:t>
      </w:r>
      <w:r w:rsidRPr="00D95A5C">
        <w:rPr>
          <w:szCs w:val="18"/>
        </w:rPr>
        <w:t>onterechte</w:t>
      </w:r>
      <w:r>
        <w:rPr>
          <w:szCs w:val="18"/>
        </w:rPr>
        <w:t xml:space="preserve"> </w:t>
      </w:r>
      <w:r w:rsidRPr="00D95A5C">
        <w:rPr>
          <w:szCs w:val="18"/>
        </w:rPr>
        <w:t>bevoordeling</w:t>
      </w:r>
      <w:r>
        <w:rPr>
          <w:szCs w:val="18"/>
        </w:rPr>
        <w:t xml:space="preserve"> </w:t>
      </w:r>
      <w:r w:rsidRPr="00D95A5C">
        <w:rPr>
          <w:szCs w:val="18"/>
        </w:rPr>
        <w:t>van</w:t>
      </w:r>
      <w:r>
        <w:rPr>
          <w:szCs w:val="18"/>
        </w:rPr>
        <w:t xml:space="preserve"> </w:t>
      </w:r>
      <w:r w:rsidRPr="00D95A5C">
        <w:rPr>
          <w:szCs w:val="18"/>
        </w:rPr>
        <w:t>deze</w:t>
      </w:r>
      <w:r>
        <w:rPr>
          <w:szCs w:val="18"/>
        </w:rPr>
        <w:t xml:space="preserve"> </w:t>
      </w:r>
      <w:r w:rsidRPr="00D95A5C">
        <w:rPr>
          <w:szCs w:val="18"/>
        </w:rPr>
        <w:t>'voorbeeldboeren'</w:t>
      </w:r>
      <w:r>
        <w:rPr>
          <w:szCs w:val="18"/>
        </w:rPr>
        <w:t xml:space="preserve"> </w:t>
      </w:r>
      <w:r w:rsidRPr="00D95A5C">
        <w:rPr>
          <w:szCs w:val="18"/>
        </w:rPr>
        <w:t>ten</w:t>
      </w:r>
      <w:r>
        <w:rPr>
          <w:szCs w:val="18"/>
        </w:rPr>
        <w:t xml:space="preserve"> </w:t>
      </w:r>
      <w:r w:rsidRPr="00D95A5C">
        <w:rPr>
          <w:szCs w:val="18"/>
        </w:rPr>
        <w:t>opzichte</w:t>
      </w:r>
      <w:r>
        <w:rPr>
          <w:szCs w:val="18"/>
        </w:rPr>
        <w:t xml:space="preserve"> </w:t>
      </w:r>
      <w:r w:rsidRPr="00D95A5C">
        <w:rPr>
          <w:szCs w:val="18"/>
        </w:rPr>
        <w:t>van</w:t>
      </w:r>
      <w:r>
        <w:rPr>
          <w:szCs w:val="18"/>
        </w:rPr>
        <w:t xml:space="preserve"> </w:t>
      </w:r>
      <w:r w:rsidRPr="00D95A5C">
        <w:rPr>
          <w:szCs w:val="18"/>
        </w:rPr>
        <w:t>gemiddelde</w:t>
      </w:r>
      <w:r>
        <w:rPr>
          <w:szCs w:val="18"/>
        </w:rPr>
        <w:t xml:space="preserve"> </w:t>
      </w:r>
      <w:r w:rsidRPr="00D95A5C">
        <w:rPr>
          <w:szCs w:val="18"/>
        </w:rPr>
        <w:t>boeren</w:t>
      </w:r>
      <w:r>
        <w:rPr>
          <w:szCs w:val="18"/>
        </w:rPr>
        <w:t xml:space="preserve"> </w:t>
      </w:r>
      <w:r w:rsidRPr="00D95A5C">
        <w:rPr>
          <w:szCs w:val="18"/>
        </w:rPr>
        <w:t>op</w:t>
      </w:r>
      <w:r>
        <w:rPr>
          <w:szCs w:val="18"/>
        </w:rPr>
        <w:t xml:space="preserve"> </w:t>
      </w:r>
      <w:r w:rsidRPr="00D95A5C">
        <w:rPr>
          <w:szCs w:val="18"/>
        </w:rPr>
        <w:t>te</w:t>
      </w:r>
      <w:r>
        <w:rPr>
          <w:szCs w:val="18"/>
        </w:rPr>
        <w:t xml:space="preserve"> </w:t>
      </w:r>
      <w:r w:rsidRPr="00D95A5C">
        <w:rPr>
          <w:szCs w:val="18"/>
        </w:rPr>
        <w:t>heffen?</w:t>
      </w:r>
    </w:p>
    <w:p w:rsidR="008A6C27" w:rsidP="008A6C27" w:rsidRDefault="008A6C27" w14:paraId="4C4BAF07" w14:textId="77777777">
      <w:pPr>
        <w:spacing w:line="240" w:lineRule="auto"/>
        <w:rPr>
          <w:szCs w:val="18"/>
        </w:rPr>
      </w:pPr>
    </w:p>
    <w:p w:rsidR="008A6C27" w:rsidP="008A6C27" w:rsidRDefault="008A6C27" w14:paraId="0E867B8F" w14:textId="0D654922">
      <w:pPr>
        <w:spacing w:line="240" w:lineRule="auto"/>
        <w:rPr>
          <w:szCs w:val="18"/>
        </w:rPr>
      </w:pPr>
      <w:r>
        <w:rPr>
          <w:szCs w:val="18"/>
        </w:rPr>
        <w:t>Antwoord</w:t>
      </w:r>
    </w:p>
    <w:p w:rsidR="008A6C27" w:rsidP="008A6C27" w:rsidRDefault="008A6C27" w14:paraId="583ED286" w14:textId="77777777">
      <w:pPr>
        <w:spacing w:line="240" w:lineRule="auto"/>
        <w:rPr>
          <w:szCs w:val="18"/>
        </w:rPr>
      </w:pPr>
      <w:r w:rsidRPr="00264E58">
        <w:rPr>
          <w:szCs w:val="18"/>
        </w:rPr>
        <w:t xml:space="preserve">De subsidie is gericht op samenwerkingsverbanden waarin zowel koplopers als gangbare boeren kunnen zitten. Het is een bewust keuze geweest om koplopers aan deze tijdelijke regeling te laten deelnemen. De regeling is bij de tweede tranche al aangepast door op bedrijfsniveau ook minimale reductievereisten op te nemen. </w:t>
      </w:r>
      <w:r>
        <w:rPr>
          <w:szCs w:val="18"/>
        </w:rPr>
        <w:t>Er is nu g</w:t>
      </w:r>
      <w:r w:rsidRPr="00264E58">
        <w:rPr>
          <w:szCs w:val="18"/>
        </w:rPr>
        <w:t>een aanleiding om de vergoedingensystematiek aan te passen.</w:t>
      </w:r>
    </w:p>
    <w:p w:rsidR="00727B75" w:rsidRDefault="00727B75" w14:paraId="2BC9AF2B" w14:textId="5E1EBC33">
      <w:pPr>
        <w:spacing w:line="240" w:lineRule="auto"/>
        <w:rPr>
          <w:szCs w:val="18"/>
        </w:rPr>
      </w:pPr>
    </w:p>
    <w:p w:rsidR="00F5593C" w:rsidRDefault="00F5593C" w14:paraId="76A89DB6" w14:textId="77777777">
      <w:pPr>
        <w:spacing w:line="240" w:lineRule="auto"/>
        <w:rPr>
          <w:szCs w:val="18"/>
        </w:rPr>
      </w:pPr>
      <w:r>
        <w:rPr>
          <w:szCs w:val="18"/>
        </w:rPr>
        <w:br w:type="page"/>
      </w:r>
    </w:p>
    <w:p w:rsidRPr="00D95A5C" w:rsidR="008A6C27" w:rsidP="008A6C27" w:rsidRDefault="008A6C27" w14:paraId="310D4065" w14:textId="55B75E47">
      <w:pPr>
        <w:spacing w:line="240" w:lineRule="auto"/>
        <w:rPr>
          <w:szCs w:val="18"/>
        </w:rPr>
      </w:pPr>
      <w:r w:rsidRPr="00D95A5C">
        <w:rPr>
          <w:szCs w:val="18"/>
        </w:rPr>
        <w:lastRenderedPageBreak/>
        <w:t>9</w:t>
      </w:r>
    </w:p>
    <w:p w:rsidR="008A6C27" w:rsidP="008A6C27" w:rsidRDefault="008A6C27" w14:paraId="646C3B7B" w14:textId="77777777">
      <w:pPr>
        <w:spacing w:line="240" w:lineRule="auto"/>
        <w:rPr>
          <w:szCs w:val="18"/>
        </w:rPr>
      </w:pPr>
      <w:r w:rsidRPr="00D95A5C">
        <w:rPr>
          <w:szCs w:val="18"/>
        </w:rPr>
        <w:t>Welke</w:t>
      </w:r>
      <w:r>
        <w:rPr>
          <w:szCs w:val="18"/>
        </w:rPr>
        <w:t xml:space="preserve"> </w:t>
      </w:r>
      <w:r w:rsidRPr="00D95A5C">
        <w:rPr>
          <w:szCs w:val="18"/>
        </w:rPr>
        <w:t>(verdere)</w:t>
      </w:r>
      <w:r>
        <w:rPr>
          <w:szCs w:val="18"/>
        </w:rPr>
        <w:t xml:space="preserve"> </w:t>
      </w:r>
      <w:r w:rsidRPr="00D95A5C">
        <w:rPr>
          <w:szCs w:val="18"/>
        </w:rPr>
        <w:t>maatregelen</w:t>
      </w:r>
      <w:r>
        <w:rPr>
          <w:szCs w:val="18"/>
        </w:rPr>
        <w:t xml:space="preserve"> </w:t>
      </w:r>
      <w:r w:rsidRPr="00D95A5C">
        <w:rPr>
          <w:szCs w:val="18"/>
        </w:rPr>
        <w:t>gaat</w:t>
      </w:r>
      <w:r>
        <w:rPr>
          <w:szCs w:val="18"/>
        </w:rPr>
        <w:t xml:space="preserve"> </w:t>
      </w:r>
      <w:r w:rsidRPr="00D95A5C">
        <w:rPr>
          <w:szCs w:val="18"/>
        </w:rPr>
        <w:t>u</w:t>
      </w:r>
      <w:r>
        <w:rPr>
          <w:szCs w:val="18"/>
        </w:rPr>
        <w:t xml:space="preserve"> </w:t>
      </w:r>
      <w:r w:rsidRPr="00D95A5C">
        <w:rPr>
          <w:szCs w:val="18"/>
        </w:rPr>
        <w:t>nemen</w:t>
      </w:r>
      <w:r>
        <w:rPr>
          <w:szCs w:val="18"/>
        </w:rPr>
        <w:t xml:space="preserve"> </w:t>
      </w:r>
      <w:r w:rsidRPr="00D95A5C">
        <w:rPr>
          <w:szCs w:val="18"/>
        </w:rPr>
        <w:t>om</w:t>
      </w:r>
      <w:r>
        <w:rPr>
          <w:szCs w:val="18"/>
        </w:rPr>
        <w:t xml:space="preserve"> </w:t>
      </w:r>
      <w:r w:rsidRPr="00D95A5C">
        <w:rPr>
          <w:szCs w:val="18"/>
        </w:rPr>
        <w:t>de</w:t>
      </w:r>
      <w:r>
        <w:rPr>
          <w:szCs w:val="18"/>
        </w:rPr>
        <w:t xml:space="preserve"> </w:t>
      </w:r>
      <w:r w:rsidRPr="00D95A5C">
        <w:rPr>
          <w:szCs w:val="18"/>
        </w:rPr>
        <w:t>achtergestelde</w:t>
      </w:r>
      <w:r>
        <w:rPr>
          <w:szCs w:val="18"/>
        </w:rPr>
        <w:t xml:space="preserve"> </w:t>
      </w:r>
      <w:r w:rsidRPr="00D95A5C">
        <w:rPr>
          <w:szCs w:val="18"/>
        </w:rPr>
        <w:t>marktpositie</w:t>
      </w:r>
      <w:r>
        <w:rPr>
          <w:szCs w:val="18"/>
        </w:rPr>
        <w:t xml:space="preserve"> </w:t>
      </w:r>
      <w:r w:rsidRPr="00D95A5C">
        <w:rPr>
          <w:szCs w:val="18"/>
        </w:rPr>
        <w:t>van</w:t>
      </w:r>
      <w:r>
        <w:rPr>
          <w:szCs w:val="18"/>
        </w:rPr>
        <w:t xml:space="preserve"> </w:t>
      </w:r>
      <w:r w:rsidRPr="00D95A5C">
        <w:rPr>
          <w:szCs w:val="18"/>
        </w:rPr>
        <w:t>boeren</w:t>
      </w:r>
      <w:r>
        <w:rPr>
          <w:szCs w:val="18"/>
        </w:rPr>
        <w:t xml:space="preserve"> </w:t>
      </w:r>
      <w:r w:rsidRPr="00D95A5C">
        <w:rPr>
          <w:szCs w:val="18"/>
        </w:rPr>
        <w:t>die</w:t>
      </w:r>
      <w:r>
        <w:rPr>
          <w:szCs w:val="18"/>
        </w:rPr>
        <w:t xml:space="preserve"> </w:t>
      </w:r>
      <w:r w:rsidRPr="00D95A5C">
        <w:rPr>
          <w:szCs w:val="18"/>
        </w:rPr>
        <w:t>verder</w:t>
      </w:r>
      <w:r>
        <w:rPr>
          <w:szCs w:val="18"/>
        </w:rPr>
        <w:t xml:space="preserve"> </w:t>
      </w:r>
      <w:r w:rsidRPr="00D95A5C">
        <w:rPr>
          <w:szCs w:val="18"/>
        </w:rPr>
        <w:t>van</w:t>
      </w:r>
      <w:r>
        <w:rPr>
          <w:szCs w:val="18"/>
        </w:rPr>
        <w:t xml:space="preserve"> </w:t>
      </w:r>
      <w:r w:rsidRPr="00D95A5C">
        <w:rPr>
          <w:szCs w:val="18"/>
        </w:rPr>
        <w:t>een</w:t>
      </w:r>
      <w:r>
        <w:rPr>
          <w:szCs w:val="18"/>
        </w:rPr>
        <w:t xml:space="preserve"> </w:t>
      </w:r>
      <w:r w:rsidRPr="00D95A5C">
        <w:rPr>
          <w:szCs w:val="18"/>
        </w:rPr>
        <w:t>Natura</w:t>
      </w:r>
      <w:r>
        <w:rPr>
          <w:szCs w:val="18"/>
        </w:rPr>
        <w:t xml:space="preserve"> </w:t>
      </w:r>
      <w:r w:rsidRPr="00D95A5C">
        <w:rPr>
          <w:szCs w:val="18"/>
        </w:rPr>
        <w:t>2000-gebied</w:t>
      </w:r>
      <w:r>
        <w:rPr>
          <w:szCs w:val="18"/>
        </w:rPr>
        <w:t xml:space="preserve"> </w:t>
      </w:r>
      <w:r w:rsidRPr="00D95A5C">
        <w:rPr>
          <w:szCs w:val="18"/>
        </w:rPr>
        <w:t>hun</w:t>
      </w:r>
      <w:r>
        <w:rPr>
          <w:szCs w:val="18"/>
        </w:rPr>
        <w:t xml:space="preserve"> </w:t>
      </w:r>
      <w:r w:rsidRPr="00D95A5C">
        <w:rPr>
          <w:szCs w:val="18"/>
        </w:rPr>
        <w:t>bedrijf</w:t>
      </w:r>
      <w:r>
        <w:rPr>
          <w:szCs w:val="18"/>
        </w:rPr>
        <w:t xml:space="preserve"> </w:t>
      </w:r>
      <w:r w:rsidRPr="00D95A5C">
        <w:rPr>
          <w:szCs w:val="18"/>
        </w:rPr>
        <w:t>uitbaten</w:t>
      </w:r>
      <w:r>
        <w:rPr>
          <w:szCs w:val="18"/>
        </w:rPr>
        <w:t xml:space="preserve"> </w:t>
      </w:r>
      <w:r w:rsidRPr="00D95A5C">
        <w:rPr>
          <w:szCs w:val="18"/>
        </w:rPr>
        <w:t>te</w:t>
      </w:r>
      <w:r>
        <w:rPr>
          <w:szCs w:val="18"/>
        </w:rPr>
        <w:t xml:space="preserve"> </w:t>
      </w:r>
      <w:r w:rsidRPr="00D95A5C">
        <w:rPr>
          <w:szCs w:val="18"/>
        </w:rPr>
        <w:t>vereffenen</w:t>
      </w:r>
      <w:r>
        <w:rPr>
          <w:szCs w:val="18"/>
        </w:rPr>
        <w:t xml:space="preserve"> </w:t>
      </w:r>
      <w:r w:rsidRPr="00D95A5C">
        <w:rPr>
          <w:szCs w:val="18"/>
        </w:rPr>
        <w:t>met</w:t>
      </w:r>
      <w:r>
        <w:rPr>
          <w:szCs w:val="18"/>
        </w:rPr>
        <w:t xml:space="preserve"> </w:t>
      </w:r>
      <w:r w:rsidRPr="00D95A5C">
        <w:rPr>
          <w:szCs w:val="18"/>
        </w:rPr>
        <w:t>de</w:t>
      </w:r>
      <w:r>
        <w:rPr>
          <w:szCs w:val="18"/>
        </w:rPr>
        <w:t xml:space="preserve"> </w:t>
      </w:r>
      <w:r w:rsidRPr="00D95A5C">
        <w:rPr>
          <w:szCs w:val="18"/>
        </w:rPr>
        <w:t>marktpositie</w:t>
      </w:r>
      <w:r>
        <w:rPr>
          <w:szCs w:val="18"/>
        </w:rPr>
        <w:t xml:space="preserve"> </w:t>
      </w:r>
      <w:r w:rsidRPr="00D95A5C">
        <w:rPr>
          <w:szCs w:val="18"/>
        </w:rPr>
        <w:t>van</w:t>
      </w:r>
      <w:r>
        <w:rPr>
          <w:szCs w:val="18"/>
        </w:rPr>
        <w:t xml:space="preserve"> </w:t>
      </w:r>
      <w:r w:rsidRPr="00D95A5C">
        <w:rPr>
          <w:szCs w:val="18"/>
        </w:rPr>
        <w:t>de</w:t>
      </w:r>
      <w:r>
        <w:rPr>
          <w:szCs w:val="18"/>
        </w:rPr>
        <w:t xml:space="preserve"> </w:t>
      </w:r>
      <w:r w:rsidRPr="00D95A5C">
        <w:rPr>
          <w:szCs w:val="18"/>
        </w:rPr>
        <w:t>genoemde</w:t>
      </w:r>
      <w:r>
        <w:rPr>
          <w:szCs w:val="18"/>
        </w:rPr>
        <w:t xml:space="preserve"> </w:t>
      </w:r>
      <w:r w:rsidRPr="00D95A5C">
        <w:rPr>
          <w:szCs w:val="18"/>
        </w:rPr>
        <w:t>voorbeeldboeren?</w:t>
      </w:r>
    </w:p>
    <w:p w:rsidR="008A6C27" w:rsidP="008A6C27" w:rsidRDefault="008A6C27" w14:paraId="2732C0E4" w14:textId="77777777">
      <w:pPr>
        <w:spacing w:line="240" w:lineRule="auto"/>
        <w:rPr>
          <w:szCs w:val="18"/>
        </w:rPr>
      </w:pPr>
    </w:p>
    <w:p w:rsidR="008A6C27" w:rsidP="008A6C27" w:rsidRDefault="008A6C27" w14:paraId="611EB12F" w14:textId="77E90656">
      <w:pPr>
        <w:spacing w:line="240" w:lineRule="auto"/>
        <w:rPr>
          <w:szCs w:val="18"/>
        </w:rPr>
      </w:pPr>
      <w:r>
        <w:rPr>
          <w:szCs w:val="18"/>
        </w:rPr>
        <w:t>Antwoord</w:t>
      </w:r>
    </w:p>
    <w:p w:rsidR="008A6C27" w:rsidP="008A6C27" w:rsidRDefault="008A6C27" w14:paraId="7180476A" w14:textId="14BCE2C1">
      <w:pPr>
        <w:spacing w:line="240" w:lineRule="auto"/>
        <w:rPr>
          <w:szCs w:val="18"/>
        </w:rPr>
      </w:pPr>
      <w:r>
        <w:rPr>
          <w:szCs w:val="18"/>
        </w:rPr>
        <w:t>Pacht is geen subsidie, want er wordt een marktconforme pachtprijs gevraagd, passend bij de beperkingen in het gebruik van de grond die worden gesteld. De gunning bij verpachten van natuurpercelen is aan de verpachter.</w:t>
      </w:r>
      <w:r w:rsidR="00F6431E">
        <w:rPr>
          <w:szCs w:val="18"/>
        </w:rPr>
        <w:t xml:space="preserve"> Ik zal daarom geen verdere maatregelen nemen.</w:t>
      </w:r>
    </w:p>
    <w:p w:rsidRPr="00D95A5C" w:rsidR="008A6C27" w:rsidP="008A6C27" w:rsidRDefault="008A6C27" w14:paraId="6140AA90" w14:textId="77777777">
      <w:pPr>
        <w:spacing w:line="240" w:lineRule="auto"/>
        <w:rPr>
          <w:szCs w:val="18"/>
        </w:rPr>
      </w:pPr>
    </w:p>
    <w:p w:rsidRPr="00D95A5C" w:rsidR="008A6C27" w:rsidP="008A6C27" w:rsidRDefault="008A6C27" w14:paraId="08DC364D" w14:textId="77777777">
      <w:pPr>
        <w:spacing w:line="240" w:lineRule="auto"/>
        <w:rPr>
          <w:szCs w:val="18"/>
        </w:rPr>
      </w:pPr>
      <w:r w:rsidRPr="00D95A5C">
        <w:rPr>
          <w:szCs w:val="18"/>
        </w:rPr>
        <w:t>10</w:t>
      </w:r>
    </w:p>
    <w:p w:rsidR="008A6C27" w:rsidP="008A6C27" w:rsidRDefault="008A6C27" w14:paraId="031BCF3D" w14:textId="77777777">
      <w:pPr>
        <w:spacing w:line="240" w:lineRule="auto"/>
        <w:rPr>
          <w:szCs w:val="18"/>
        </w:rPr>
      </w:pPr>
      <w:r w:rsidRPr="00D95A5C">
        <w:rPr>
          <w:szCs w:val="18"/>
        </w:rPr>
        <w:t>Wilt</w:t>
      </w:r>
      <w:r>
        <w:rPr>
          <w:szCs w:val="18"/>
        </w:rPr>
        <w:t xml:space="preserve"> </w:t>
      </w:r>
      <w:r w:rsidRPr="00D95A5C">
        <w:rPr>
          <w:szCs w:val="18"/>
        </w:rPr>
        <w:t>u</w:t>
      </w:r>
      <w:r>
        <w:rPr>
          <w:szCs w:val="18"/>
        </w:rPr>
        <w:t xml:space="preserve"> </w:t>
      </w:r>
      <w:r w:rsidRPr="00D95A5C">
        <w:rPr>
          <w:szCs w:val="18"/>
        </w:rPr>
        <w:t>deze</w:t>
      </w:r>
      <w:r>
        <w:rPr>
          <w:szCs w:val="18"/>
        </w:rPr>
        <w:t xml:space="preserve"> </w:t>
      </w:r>
      <w:r w:rsidRPr="00D95A5C">
        <w:rPr>
          <w:szCs w:val="18"/>
        </w:rPr>
        <w:t>vragen</w:t>
      </w:r>
      <w:r>
        <w:rPr>
          <w:szCs w:val="18"/>
        </w:rPr>
        <w:t xml:space="preserve"> </w:t>
      </w:r>
      <w:r w:rsidRPr="00D95A5C">
        <w:rPr>
          <w:szCs w:val="18"/>
        </w:rPr>
        <w:t>beantwoorden</w:t>
      </w:r>
      <w:r>
        <w:rPr>
          <w:szCs w:val="18"/>
        </w:rPr>
        <w:t xml:space="preserve"> </w:t>
      </w:r>
      <w:r w:rsidRPr="00D95A5C">
        <w:rPr>
          <w:szCs w:val="18"/>
        </w:rPr>
        <w:t>minimaal</w:t>
      </w:r>
      <w:r>
        <w:rPr>
          <w:szCs w:val="18"/>
        </w:rPr>
        <w:t xml:space="preserve"> </w:t>
      </w:r>
      <w:r w:rsidRPr="00D95A5C">
        <w:rPr>
          <w:szCs w:val="18"/>
        </w:rPr>
        <w:t>één</w:t>
      </w:r>
      <w:r>
        <w:rPr>
          <w:szCs w:val="18"/>
        </w:rPr>
        <w:t xml:space="preserve"> </w:t>
      </w:r>
      <w:r w:rsidRPr="00D95A5C">
        <w:rPr>
          <w:szCs w:val="18"/>
        </w:rPr>
        <w:t>dag</w:t>
      </w:r>
      <w:r>
        <w:rPr>
          <w:szCs w:val="18"/>
        </w:rPr>
        <w:t xml:space="preserve"> </w:t>
      </w:r>
      <w:r w:rsidRPr="00D95A5C">
        <w:rPr>
          <w:szCs w:val="18"/>
        </w:rPr>
        <w:t>voor</w:t>
      </w:r>
      <w:r>
        <w:rPr>
          <w:szCs w:val="18"/>
        </w:rPr>
        <w:t xml:space="preserve"> </w:t>
      </w:r>
      <w:r w:rsidRPr="00D95A5C">
        <w:rPr>
          <w:szCs w:val="18"/>
        </w:rPr>
        <w:t>aanvang</w:t>
      </w:r>
      <w:r>
        <w:rPr>
          <w:szCs w:val="18"/>
        </w:rPr>
        <w:t xml:space="preserve"> </w:t>
      </w:r>
      <w:r w:rsidRPr="00D95A5C">
        <w:rPr>
          <w:szCs w:val="18"/>
        </w:rPr>
        <w:t>van</w:t>
      </w:r>
      <w:r>
        <w:rPr>
          <w:szCs w:val="18"/>
        </w:rPr>
        <w:t xml:space="preserve"> </w:t>
      </w:r>
      <w:r w:rsidRPr="00D95A5C">
        <w:rPr>
          <w:szCs w:val="18"/>
        </w:rPr>
        <w:t>het</w:t>
      </w:r>
      <w:r>
        <w:rPr>
          <w:szCs w:val="18"/>
        </w:rPr>
        <w:t xml:space="preserve"> </w:t>
      </w:r>
      <w:r w:rsidRPr="00D95A5C">
        <w:rPr>
          <w:szCs w:val="18"/>
        </w:rPr>
        <w:t>commissiedebat</w:t>
      </w:r>
      <w:r>
        <w:rPr>
          <w:szCs w:val="18"/>
        </w:rPr>
        <w:t xml:space="preserve"> </w:t>
      </w:r>
      <w:r w:rsidRPr="00D95A5C">
        <w:rPr>
          <w:szCs w:val="18"/>
        </w:rPr>
        <w:t>Ontwerp-Natuurplan</w:t>
      </w:r>
      <w:r>
        <w:rPr>
          <w:szCs w:val="18"/>
        </w:rPr>
        <w:t xml:space="preserve"> </w:t>
      </w:r>
      <w:r w:rsidRPr="00D95A5C">
        <w:rPr>
          <w:szCs w:val="18"/>
        </w:rPr>
        <w:t>op</w:t>
      </w:r>
      <w:r>
        <w:rPr>
          <w:szCs w:val="18"/>
        </w:rPr>
        <w:t xml:space="preserve"> </w:t>
      </w:r>
      <w:r w:rsidRPr="00D95A5C">
        <w:rPr>
          <w:szCs w:val="18"/>
        </w:rPr>
        <w:t>3</w:t>
      </w:r>
      <w:r>
        <w:rPr>
          <w:szCs w:val="18"/>
        </w:rPr>
        <w:t xml:space="preserve"> </w:t>
      </w:r>
      <w:r w:rsidRPr="00D95A5C">
        <w:rPr>
          <w:szCs w:val="18"/>
        </w:rPr>
        <w:t>september</w:t>
      </w:r>
      <w:r>
        <w:rPr>
          <w:szCs w:val="18"/>
        </w:rPr>
        <w:t xml:space="preserve"> </w:t>
      </w:r>
      <w:r w:rsidRPr="00D95A5C">
        <w:rPr>
          <w:szCs w:val="18"/>
        </w:rPr>
        <w:t>aanstaande?</w:t>
      </w:r>
    </w:p>
    <w:p w:rsidR="008A6C27" w:rsidP="008A6C27" w:rsidRDefault="008A6C27" w14:paraId="5CEA1187" w14:textId="77777777">
      <w:pPr>
        <w:spacing w:line="240" w:lineRule="auto"/>
        <w:rPr>
          <w:szCs w:val="18"/>
        </w:rPr>
      </w:pPr>
    </w:p>
    <w:p w:rsidR="008A6C27" w:rsidP="008A6C27" w:rsidRDefault="008A6C27" w14:paraId="1AAF54FE" w14:textId="22B192DF">
      <w:pPr>
        <w:spacing w:line="240" w:lineRule="auto"/>
        <w:rPr>
          <w:szCs w:val="18"/>
        </w:rPr>
      </w:pPr>
      <w:r>
        <w:rPr>
          <w:szCs w:val="18"/>
        </w:rPr>
        <w:t>Antwoord</w:t>
      </w:r>
    </w:p>
    <w:p w:rsidR="008A6C27" w:rsidP="008A6C27" w:rsidRDefault="008A6C27" w14:paraId="535C62CC" w14:textId="77777777">
      <w:pPr>
        <w:spacing w:line="240" w:lineRule="auto"/>
        <w:rPr>
          <w:szCs w:val="18"/>
        </w:rPr>
      </w:pPr>
      <w:r>
        <w:rPr>
          <w:szCs w:val="18"/>
        </w:rPr>
        <w:t>Ja.</w:t>
      </w:r>
    </w:p>
    <w:p w:rsidRPr="00D95A5C" w:rsidR="008A6C27" w:rsidP="008A6C27" w:rsidRDefault="008A6C27" w14:paraId="1A4713BD" w14:textId="77777777">
      <w:pPr>
        <w:spacing w:line="240" w:lineRule="auto"/>
        <w:rPr>
          <w:szCs w:val="18"/>
        </w:rPr>
      </w:pPr>
    </w:p>
    <w:sectPr w:rsidRPr="00D95A5C" w:rsidR="008A6C27"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C84B1" w14:textId="77777777" w:rsidR="00A760D7" w:rsidRDefault="00A760D7">
      <w:r>
        <w:separator/>
      </w:r>
    </w:p>
    <w:p w14:paraId="3C8B3858" w14:textId="77777777" w:rsidR="00A760D7" w:rsidRDefault="00A760D7"/>
  </w:endnote>
  <w:endnote w:type="continuationSeparator" w:id="0">
    <w:p w14:paraId="6728BBB4" w14:textId="77777777" w:rsidR="00A760D7" w:rsidRDefault="00A760D7">
      <w:r>
        <w:continuationSeparator/>
      </w:r>
    </w:p>
    <w:p w14:paraId="20B5C514" w14:textId="77777777" w:rsidR="00A760D7" w:rsidRDefault="00A76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5B409"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03C98" w14:paraId="425F9AB7" w14:textId="77777777" w:rsidTr="00CA6A25">
      <w:trPr>
        <w:trHeight w:hRule="exact" w:val="240"/>
      </w:trPr>
      <w:tc>
        <w:tcPr>
          <w:tcW w:w="7601" w:type="dxa"/>
        </w:tcPr>
        <w:p w14:paraId="0198B755" w14:textId="77777777" w:rsidR="00527BD4" w:rsidRDefault="00527BD4" w:rsidP="003F1F6B">
          <w:pPr>
            <w:pStyle w:val="Huisstijl-Rubricering"/>
          </w:pPr>
        </w:p>
      </w:tc>
      <w:tc>
        <w:tcPr>
          <w:tcW w:w="2156" w:type="dxa"/>
        </w:tcPr>
        <w:p w14:paraId="5ABDE74F" w14:textId="1CD08C8E" w:rsidR="00527BD4" w:rsidRPr="00645414" w:rsidRDefault="009403B7"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8A6888">
            <w:t>5</w:t>
          </w:r>
          <w:r w:rsidR="00F90A14">
            <w:fldChar w:fldCharType="end"/>
          </w:r>
        </w:p>
      </w:tc>
    </w:tr>
  </w:tbl>
  <w:p w14:paraId="68BF3BB0"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03C98" w14:paraId="10A1555F" w14:textId="77777777" w:rsidTr="00CA6A25">
      <w:trPr>
        <w:trHeight w:hRule="exact" w:val="240"/>
      </w:trPr>
      <w:tc>
        <w:tcPr>
          <w:tcW w:w="7601" w:type="dxa"/>
        </w:tcPr>
        <w:p w14:paraId="41943017" w14:textId="77777777" w:rsidR="00527BD4" w:rsidRDefault="00527BD4" w:rsidP="008C356D">
          <w:pPr>
            <w:pStyle w:val="Huisstijl-Rubricering"/>
          </w:pPr>
        </w:p>
      </w:tc>
      <w:tc>
        <w:tcPr>
          <w:tcW w:w="2170" w:type="dxa"/>
        </w:tcPr>
        <w:p w14:paraId="6D05BFF0" w14:textId="07E92168" w:rsidR="00527BD4" w:rsidRPr="00ED539E" w:rsidRDefault="009403B7"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8A6888">
            <w:t>5</w:t>
          </w:r>
          <w:r w:rsidR="0059244B">
            <w:fldChar w:fldCharType="end"/>
          </w:r>
        </w:p>
      </w:tc>
    </w:tr>
  </w:tbl>
  <w:p w14:paraId="1854E8AB" w14:textId="77777777" w:rsidR="00527BD4" w:rsidRPr="00BC3B53" w:rsidRDefault="00527BD4" w:rsidP="008C356D">
    <w:pPr>
      <w:pStyle w:val="Voettekst"/>
      <w:spacing w:line="240" w:lineRule="auto"/>
      <w:rPr>
        <w:sz w:val="2"/>
        <w:szCs w:val="2"/>
      </w:rPr>
    </w:pPr>
  </w:p>
  <w:p w14:paraId="0C6EA2B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65C21" w14:textId="77777777" w:rsidR="00A760D7" w:rsidRDefault="00A760D7">
      <w:r>
        <w:separator/>
      </w:r>
    </w:p>
    <w:p w14:paraId="5DA9551F" w14:textId="77777777" w:rsidR="00A760D7" w:rsidRDefault="00A760D7"/>
  </w:footnote>
  <w:footnote w:type="continuationSeparator" w:id="0">
    <w:p w14:paraId="06A0A194" w14:textId="77777777" w:rsidR="00A760D7" w:rsidRDefault="00A760D7">
      <w:r>
        <w:continuationSeparator/>
      </w:r>
    </w:p>
    <w:p w14:paraId="5B637205" w14:textId="77777777" w:rsidR="00A760D7" w:rsidRDefault="00A760D7"/>
  </w:footnote>
  <w:footnote w:id="1">
    <w:p w14:paraId="44906FB7" w14:textId="7F603649" w:rsidR="00176E5D" w:rsidRPr="00CF416A" w:rsidRDefault="00176E5D">
      <w:pPr>
        <w:pStyle w:val="Voetnoottekst"/>
      </w:pPr>
      <w:r>
        <w:rPr>
          <w:rStyle w:val="Voetnootmarkering"/>
        </w:rPr>
        <w:footnoteRef/>
      </w:r>
      <w:r>
        <w:t xml:space="preserve"> </w:t>
      </w:r>
      <w:r w:rsidRPr="00176E5D">
        <w:t>Kenmerk 2026Z16437</w:t>
      </w:r>
    </w:p>
  </w:footnote>
  <w:footnote w:id="2">
    <w:p w14:paraId="0A29E03E" w14:textId="2EC4705C" w:rsidR="000855EC" w:rsidRDefault="000855EC">
      <w:pPr>
        <w:pStyle w:val="Voetnoottekst"/>
      </w:pPr>
      <w:r>
        <w:rPr>
          <w:rStyle w:val="Voetnootmarkering"/>
        </w:rPr>
        <w:footnoteRef/>
      </w:r>
      <w:r>
        <w:t xml:space="preserve"> Kamervragen (Aanhangsel) 2024-2025, nr. 46 </w:t>
      </w:r>
      <w:r w:rsidR="007D5123">
        <w:t>(</w:t>
      </w:r>
      <w:hyperlink r:id="rId1" w:history="1">
        <w:r w:rsidR="007D5123" w:rsidRPr="00CF5035">
          <w:rPr>
            <w:rStyle w:val="Hyperlink"/>
          </w:rPr>
          <w:t>https://zoek.officielebekendmakingen.nl/ah-tk-20242025-46.html</w:t>
        </w:r>
      </w:hyperlink>
      <w:r w:rsidR="007D512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03C98" w14:paraId="25B06BD4" w14:textId="77777777" w:rsidTr="00A50CF6">
      <w:tc>
        <w:tcPr>
          <w:tcW w:w="2156" w:type="dxa"/>
        </w:tcPr>
        <w:p w14:paraId="54B10241" w14:textId="77777777" w:rsidR="00527BD4" w:rsidRPr="005819CE" w:rsidRDefault="009403B7" w:rsidP="00A50CF6">
          <w:pPr>
            <w:pStyle w:val="Huisstijl-Adres"/>
            <w:rPr>
              <w:b/>
            </w:rPr>
          </w:pPr>
          <w:r>
            <w:rPr>
              <w:b/>
            </w:rPr>
            <w:t>Directoraat-generaal Regieorganisatie Transitie Landelijke Gebied</w:t>
          </w:r>
          <w:r w:rsidRPr="005819CE">
            <w:rPr>
              <w:b/>
            </w:rPr>
            <w:br/>
          </w:r>
        </w:p>
      </w:tc>
    </w:tr>
    <w:tr w:rsidR="00A03C98" w14:paraId="43C4BE77" w14:textId="77777777" w:rsidTr="00A50CF6">
      <w:trPr>
        <w:trHeight w:hRule="exact" w:val="200"/>
      </w:trPr>
      <w:tc>
        <w:tcPr>
          <w:tcW w:w="2156" w:type="dxa"/>
        </w:tcPr>
        <w:p w14:paraId="7C257349" w14:textId="77777777" w:rsidR="00527BD4" w:rsidRPr="005819CE" w:rsidRDefault="00527BD4" w:rsidP="00A50CF6"/>
      </w:tc>
    </w:tr>
    <w:tr w:rsidR="00A03C98" w14:paraId="0922F65B" w14:textId="77777777" w:rsidTr="00502512">
      <w:trPr>
        <w:trHeight w:hRule="exact" w:val="774"/>
      </w:trPr>
      <w:tc>
        <w:tcPr>
          <w:tcW w:w="2156" w:type="dxa"/>
        </w:tcPr>
        <w:p w14:paraId="6DCBBA50" w14:textId="77777777" w:rsidR="00527BD4" w:rsidRDefault="009403B7" w:rsidP="003A5290">
          <w:pPr>
            <w:pStyle w:val="Huisstijl-Kopje"/>
          </w:pPr>
          <w:r>
            <w:t>Ons kenmerk</w:t>
          </w:r>
        </w:p>
        <w:p w14:paraId="3BB77C29" w14:textId="1BA33535" w:rsidR="00527BD4" w:rsidRPr="005819CE" w:rsidRDefault="009403B7" w:rsidP="001E6117">
          <w:pPr>
            <w:pStyle w:val="Huisstijl-Kopje"/>
          </w:pPr>
          <w:r>
            <w:rPr>
              <w:b w:val="0"/>
            </w:rPr>
            <w:t>DGRTLG</w:t>
          </w:r>
          <w:r w:rsidRPr="00502512">
            <w:rPr>
              <w:b w:val="0"/>
            </w:rPr>
            <w:t xml:space="preserve"> / </w:t>
          </w:r>
          <w:sdt>
            <w:sdtPr>
              <w:rPr>
                <w:b w:val="0"/>
              </w:rPr>
              <w:alias w:val="documentId"/>
              <w:id w:val="-2120756062"/>
              <w:placeholder>
                <w:docPart w:val="DefaultPlaceholder_-1854013440"/>
              </w:placeholder>
            </w:sdtPr>
            <w:sdtEndPr/>
            <w:sdtContent>
              <w:r w:rsidR="00CF416A" w:rsidRPr="00CF416A">
                <w:rPr>
                  <w:b w:val="0"/>
                </w:rPr>
                <w:t>108040684</w:t>
              </w:r>
            </w:sdtContent>
          </w:sdt>
        </w:p>
      </w:tc>
    </w:tr>
  </w:tbl>
  <w:p w14:paraId="1D51C326" w14:textId="77777777" w:rsidR="00527BD4" w:rsidRDefault="00527BD4" w:rsidP="008C356D"/>
  <w:p w14:paraId="64B84439" w14:textId="77777777" w:rsidR="00527BD4" w:rsidRPr="00740712" w:rsidRDefault="00527BD4" w:rsidP="008C356D"/>
  <w:p w14:paraId="0C1E1A1F" w14:textId="77777777" w:rsidR="00527BD4" w:rsidRPr="00217880" w:rsidRDefault="00527BD4" w:rsidP="008C356D">
    <w:pPr>
      <w:spacing w:line="0" w:lineRule="atLeast"/>
      <w:rPr>
        <w:sz w:val="2"/>
        <w:szCs w:val="2"/>
      </w:rPr>
    </w:pPr>
  </w:p>
  <w:p w14:paraId="79DCE1D0" w14:textId="77777777" w:rsidR="00527BD4" w:rsidRDefault="00527BD4" w:rsidP="004F44C2">
    <w:pPr>
      <w:pStyle w:val="Koptekst"/>
      <w:rPr>
        <w:rFonts w:cs="Verdana-Bold"/>
        <w:b/>
        <w:bCs/>
        <w:smallCaps/>
        <w:szCs w:val="18"/>
      </w:rPr>
    </w:pPr>
  </w:p>
  <w:p w14:paraId="29CFDE80" w14:textId="77777777" w:rsidR="00527BD4" w:rsidRDefault="00527BD4" w:rsidP="004F44C2"/>
  <w:p w14:paraId="2697AABF" w14:textId="77777777" w:rsidR="00527BD4" w:rsidRPr="00740712" w:rsidRDefault="00527BD4" w:rsidP="004F44C2"/>
  <w:p w14:paraId="237E177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03C98" w14:paraId="177513B6" w14:textId="77777777" w:rsidTr="00751A6A">
      <w:trPr>
        <w:trHeight w:val="2636"/>
      </w:trPr>
      <w:tc>
        <w:tcPr>
          <w:tcW w:w="737" w:type="dxa"/>
        </w:tcPr>
        <w:p w14:paraId="421AEC56" w14:textId="77777777" w:rsidR="00527BD4" w:rsidRDefault="00527BD4" w:rsidP="00D0609E">
          <w:pPr>
            <w:framePr w:w="6340" w:h="2750" w:hRule="exact" w:hSpace="180" w:wrap="around" w:vAnchor="page" w:hAnchor="text" w:x="3873" w:y="-140"/>
            <w:spacing w:line="240" w:lineRule="auto"/>
          </w:pPr>
        </w:p>
      </w:tc>
      <w:tc>
        <w:tcPr>
          <w:tcW w:w="5156" w:type="dxa"/>
        </w:tcPr>
        <w:p w14:paraId="1DE97E54" w14:textId="77777777" w:rsidR="00527BD4" w:rsidRDefault="009403B7"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225290DA" wp14:editId="548BD1A9">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21A02340" w14:textId="77777777" w:rsidR="003E0C4D" w:rsidRDefault="003E0C4D" w:rsidP="00D0609E">
          <w:pPr>
            <w:framePr w:w="6340" w:h="2750" w:hRule="exact" w:hSpace="180" w:wrap="around" w:vAnchor="page" w:hAnchor="text" w:x="3873" w:y="-140"/>
            <w:spacing w:line="240" w:lineRule="auto"/>
          </w:pPr>
        </w:p>
      </w:tc>
    </w:tr>
  </w:tbl>
  <w:p w14:paraId="0181EF35" w14:textId="77777777" w:rsidR="00527BD4" w:rsidRDefault="00527BD4" w:rsidP="00D0609E">
    <w:pPr>
      <w:framePr w:w="6340" w:h="2750" w:hRule="exact" w:hSpace="180" w:wrap="around" w:vAnchor="page" w:hAnchor="text" w:x="3873" w:y="-140"/>
    </w:pPr>
  </w:p>
  <w:p w14:paraId="70C27FA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A03C98" w:rsidRPr="00CF416A" w14:paraId="1BB9DA4C" w14:textId="77777777" w:rsidTr="00A50CF6">
      <w:tc>
        <w:tcPr>
          <w:tcW w:w="2160" w:type="dxa"/>
        </w:tcPr>
        <w:p w14:paraId="70A8C4E5" w14:textId="77777777" w:rsidR="00527BD4" w:rsidRPr="005819CE" w:rsidRDefault="009403B7" w:rsidP="00A50CF6">
          <w:pPr>
            <w:pStyle w:val="Huisstijl-Adres"/>
            <w:rPr>
              <w:b/>
            </w:rPr>
          </w:pPr>
          <w:r>
            <w:rPr>
              <w:b/>
            </w:rPr>
            <w:t>Directoraat-generaal Regieorganisatie Transitie Landelijke Gebied</w:t>
          </w:r>
          <w:r w:rsidRPr="005819CE">
            <w:rPr>
              <w:b/>
            </w:rPr>
            <w:br/>
          </w:r>
        </w:p>
        <w:p w14:paraId="159681A6" w14:textId="77777777" w:rsidR="00527BD4" w:rsidRPr="00BE5ED9" w:rsidRDefault="009403B7" w:rsidP="00A50CF6">
          <w:pPr>
            <w:pStyle w:val="Huisstijl-Adres"/>
          </w:pPr>
          <w:r>
            <w:rPr>
              <w:b/>
            </w:rPr>
            <w:t>Bezoekadres</w:t>
          </w:r>
          <w:r>
            <w:rPr>
              <w:b/>
            </w:rPr>
            <w:br/>
          </w:r>
          <w:r>
            <w:t>Bezuidenhoutseweg 73</w:t>
          </w:r>
          <w:r w:rsidRPr="005819CE">
            <w:br/>
          </w:r>
          <w:r>
            <w:t>2594 AC Den Haag</w:t>
          </w:r>
        </w:p>
        <w:p w14:paraId="49F88BE7" w14:textId="77777777" w:rsidR="00EF495B" w:rsidRDefault="009403B7" w:rsidP="0098788A">
          <w:pPr>
            <w:pStyle w:val="Huisstijl-Adres"/>
          </w:pPr>
          <w:r>
            <w:rPr>
              <w:b/>
            </w:rPr>
            <w:t>Postadres</w:t>
          </w:r>
          <w:r>
            <w:rPr>
              <w:b/>
            </w:rPr>
            <w:br/>
          </w:r>
          <w:r>
            <w:t>Postbus 20401</w:t>
          </w:r>
          <w:r w:rsidRPr="005819CE">
            <w:br/>
            <w:t>2500 E</w:t>
          </w:r>
          <w:r>
            <w:t>K</w:t>
          </w:r>
          <w:r w:rsidRPr="005819CE">
            <w:t xml:space="preserve"> Den Haag</w:t>
          </w:r>
        </w:p>
        <w:p w14:paraId="5F1C0B83" w14:textId="77777777" w:rsidR="00556BEE" w:rsidRPr="005B3814" w:rsidRDefault="009403B7" w:rsidP="0098788A">
          <w:pPr>
            <w:pStyle w:val="Huisstijl-Adres"/>
          </w:pPr>
          <w:r>
            <w:rPr>
              <w:b/>
            </w:rPr>
            <w:t>Overheidsidentificatienr</w:t>
          </w:r>
          <w:r>
            <w:rPr>
              <w:b/>
            </w:rPr>
            <w:br/>
          </w:r>
          <w:r w:rsidR="00BA129E">
            <w:rPr>
              <w:rFonts w:cs="Agrofont"/>
              <w:iCs/>
            </w:rPr>
            <w:t>00000001858272854000</w:t>
          </w:r>
        </w:p>
        <w:p w14:paraId="15F9658F" w14:textId="09847E55" w:rsidR="00527BD4" w:rsidRPr="00CF416A" w:rsidRDefault="009403B7"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www.rijksoverheid.nl/lvvn</w:t>
          </w:r>
        </w:p>
      </w:tc>
    </w:tr>
    <w:tr w:rsidR="00A03C98" w:rsidRPr="00CF416A" w14:paraId="2649ABFA" w14:textId="77777777" w:rsidTr="00A50CF6">
      <w:trPr>
        <w:trHeight w:hRule="exact" w:val="200"/>
      </w:trPr>
      <w:tc>
        <w:tcPr>
          <w:tcW w:w="2160" w:type="dxa"/>
        </w:tcPr>
        <w:p w14:paraId="43F843B1" w14:textId="77777777" w:rsidR="00527BD4" w:rsidRPr="00752886" w:rsidRDefault="00527BD4" w:rsidP="00A50CF6"/>
      </w:tc>
    </w:tr>
    <w:tr w:rsidR="00A03C98" w14:paraId="66ACFA18" w14:textId="77777777" w:rsidTr="00A50CF6">
      <w:tc>
        <w:tcPr>
          <w:tcW w:w="2160" w:type="dxa"/>
        </w:tcPr>
        <w:p w14:paraId="73576504" w14:textId="77777777" w:rsidR="000C0163" w:rsidRPr="005819CE" w:rsidRDefault="009403B7" w:rsidP="000C0163">
          <w:pPr>
            <w:pStyle w:val="Huisstijl-Kopje"/>
          </w:pPr>
          <w:r>
            <w:t>Ons kenmerk</w:t>
          </w:r>
          <w:r w:rsidRPr="005819CE">
            <w:t xml:space="preserve"> </w:t>
          </w:r>
        </w:p>
        <w:p w14:paraId="5B5D8A3C" w14:textId="77777777" w:rsidR="00CF416A" w:rsidRPr="00CF416A" w:rsidRDefault="009403B7" w:rsidP="00CF416A">
          <w:pPr>
            <w:pStyle w:val="Huisstijl-Gegeven"/>
          </w:pPr>
          <w:r>
            <w:t>DGRTLG /</w:t>
          </w:r>
          <w:r w:rsidR="00CC7BA8">
            <w:t xml:space="preserve"> </w:t>
          </w:r>
          <w:r w:rsidR="00CF416A" w:rsidRPr="00CF416A">
            <w:t>108040684</w:t>
          </w:r>
        </w:p>
        <w:p w14:paraId="63F34117" w14:textId="2E8CF9DD" w:rsidR="00527BD4" w:rsidRPr="005819CE" w:rsidRDefault="009403B7" w:rsidP="00A50CF6">
          <w:pPr>
            <w:pStyle w:val="Huisstijl-Kopje"/>
          </w:pPr>
          <w:r>
            <w:t>Uw kenmerk</w:t>
          </w:r>
        </w:p>
        <w:p w14:paraId="0614F530" w14:textId="2B5DCCE9" w:rsidR="00527BD4" w:rsidRPr="005819CE" w:rsidRDefault="008A6C27" w:rsidP="00A50CF6">
          <w:pPr>
            <w:pStyle w:val="Huisstijl-Gegeven"/>
          </w:pPr>
          <w:r>
            <w:t>2026Z16437</w:t>
          </w:r>
        </w:p>
        <w:p w14:paraId="6EB9BDA3" w14:textId="69BF2A01" w:rsidR="00527BD4" w:rsidRPr="005819CE" w:rsidRDefault="00527BD4" w:rsidP="00A50CF6">
          <w:pPr>
            <w:pStyle w:val="Huisstijl-Gegeven"/>
          </w:pPr>
        </w:p>
      </w:tc>
    </w:tr>
  </w:tbl>
  <w:p w14:paraId="15034982"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A03C98" w14:paraId="1EDB40F0" w14:textId="77777777" w:rsidTr="009E2051">
      <w:trPr>
        <w:trHeight w:val="400"/>
      </w:trPr>
      <w:tc>
        <w:tcPr>
          <w:tcW w:w="7520" w:type="dxa"/>
          <w:gridSpan w:val="2"/>
        </w:tcPr>
        <w:p w14:paraId="3A27AB16" w14:textId="77777777" w:rsidR="00527BD4" w:rsidRPr="00BC3B53" w:rsidRDefault="009403B7" w:rsidP="00A50CF6">
          <w:pPr>
            <w:pStyle w:val="Huisstijl-Retouradres"/>
          </w:pPr>
          <w:r>
            <w:t>&gt; Retouradres Postbus 20401 2500 EK Den Haag</w:t>
          </w:r>
        </w:p>
      </w:tc>
    </w:tr>
    <w:tr w:rsidR="00A03C98" w14:paraId="0F6C56CD" w14:textId="77777777" w:rsidTr="009E2051">
      <w:tc>
        <w:tcPr>
          <w:tcW w:w="7520" w:type="dxa"/>
          <w:gridSpan w:val="2"/>
        </w:tcPr>
        <w:p w14:paraId="5C56F7C6" w14:textId="77777777" w:rsidR="00527BD4" w:rsidRPr="00983E8F" w:rsidRDefault="00527BD4" w:rsidP="00A50CF6">
          <w:pPr>
            <w:pStyle w:val="Huisstijl-Rubricering"/>
          </w:pPr>
        </w:p>
      </w:tc>
    </w:tr>
    <w:tr w:rsidR="00A03C98" w14:paraId="547B6DE0" w14:textId="77777777" w:rsidTr="009E2051">
      <w:trPr>
        <w:trHeight w:hRule="exact" w:val="2440"/>
      </w:trPr>
      <w:tc>
        <w:tcPr>
          <w:tcW w:w="7520" w:type="dxa"/>
          <w:gridSpan w:val="2"/>
        </w:tcPr>
        <w:p w14:paraId="4A4AB137" w14:textId="77777777" w:rsidR="00527BD4" w:rsidRDefault="009403B7" w:rsidP="00A50CF6">
          <w:pPr>
            <w:pStyle w:val="Huisstijl-NAW"/>
          </w:pPr>
          <w:r>
            <w:t xml:space="preserve">De Voorzitter van de Tweede Kamer </w:t>
          </w:r>
        </w:p>
        <w:p w14:paraId="2E7D7468" w14:textId="77777777" w:rsidR="00D87195" w:rsidRDefault="009403B7" w:rsidP="00D87195">
          <w:pPr>
            <w:pStyle w:val="Huisstijl-NAW"/>
          </w:pPr>
          <w:r>
            <w:t>der Staten-Generaal</w:t>
          </w:r>
        </w:p>
        <w:p w14:paraId="1DE78310" w14:textId="77777777" w:rsidR="005C769E" w:rsidRDefault="009403B7" w:rsidP="005C769E">
          <w:pPr>
            <w:rPr>
              <w:szCs w:val="18"/>
            </w:rPr>
          </w:pPr>
          <w:r>
            <w:rPr>
              <w:szCs w:val="18"/>
            </w:rPr>
            <w:t>Prinses Irenestraat 6</w:t>
          </w:r>
        </w:p>
        <w:p w14:paraId="559BC903" w14:textId="77777777" w:rsidR="005C769E" w:rsidRDefault="009403B7" w:rsidP="005C769E">
          <w:pPr>
            <w:pStyle w:val="Huisstijl-NAW"/>
          </w:pPr>
          <w:r>
            <w:t>2595 BD  DEN HAAG</w:t>
          </w:r>
        </w:p>
      </w:tc>
    </w:tr>
    <w:tr w:rsidR="00A03C98" w14:paraId="294EDFF6" w14:textId="77777777" w:rsidTr="009E2051">
      <w:trPr>
        <w:trHeight w:hRule="exact" w:val="400"/>
      </w:trPr>
      <w:tc>
        <w:tcPr>
          <w:tcW w:w="7520" w:type="dxa"/>
          <w:gridSpan w:val="2"/>
        </w:tcPr>
        <w:p w14:paraId="1E3318E6"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A03C98" w14:paraId="3E751272" w14:textId="77777777" w:rsidTr="009E2051">
      <w:trPr>
        <w:trHeight w:val="240"/>
      </w:trPr>
      <w:tc>
        <w:tcPr>
          <w:tcW w:w="900" w:type="dxa"/>
        </w:tcPr>
        <w:p w14:paraId="51F2A0E1" w14:textId="77777777" w:rsidR="00527BD4" w:rsidRPr="007709EF" w:rsidRDefault="009403B7" w:rsidP="00A50CF6">
          <w:pPr>
            <w:rPr>
              <w:szCs w:val="18"/>
            </w:rPr>
          </w:pPr>
          <w:r>
            <w:rPr>
              <w:szCs w:val="18"/>
            </w:rPr>
            <w:t>Datum</w:t>
          </w:r>
        </w:p>
      </w:tc>
      <w:tc>
        <w:tcPr>
          <w:tcW w:w="6620" w:type="dxa"/>
        </w:tcPr>
        <w:p w14:paraId="6412C0A3" w14:textId="4655E9BD" w:rsidR="00527BD4" w:rsidRPr="007709EF" w:rsidRDefault="00FC6F37" w:rsidP="00A50CF6">
          <w:r>
            <w:t>2 september 2026</w:t>
          </w:r>
        </w:p>
      </w:tc>
    </w:tr>
    <w:tr w:rsidR="00A03C98" w14:paraId="69D2EDB1" w14:textId="77777777" w:rsidTr="009E2051">
      <w:trPr>
        <w:trHeight w:val="240"/>
      </w:trPr>
      <w:tc>
        <w:tcPr>
          <w:tcW w:w="900" w:type="dxa"/>
        </w:tcPr>
        <w:p w14:paraId="2C51621A" w14:textId="77777777" w:rsidR="00527BD4" w:rsidRPr="007709EF" w:rsidRDefault="009403B7" w:rsidP="00A50CF6">
          <w:pPr>
            <w:rPr>
              <w:szCs w:val="18"/>
            </w:rPr>
          </w:pPr>
          <w:r>
            <w:rPr>
              <w:szCs w:val="18"/>
            </w:rPr>
            <w:t>Betreft</w:t>
          </w:r>
        </w:p>
      </w:tc>
      <w:tc>
        <w:tcPr>
          <w:tcW w:w="6620" w:type="dxa"/>
        </w:tcPr>
        <w:p w14:paraId="492D4C3F" w14:textId="77777777" w:rsidR="00527BD4" w:rsidRPr="007709EF" w:rsidRDefault="009403B7" w:rsidP="00A50CF6">
          <w:r>
            <w:t>Kamervragen over het bericht 'Voorbeeldboeren bedolven onder de subsidies'</w:t>
          </w:r>
        </w:p>
      </w:tc>
    </w:tr>
  </w:tbl>
  <w:p w14:paraId="5BF59337"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6BA84B2">
      <w:start w:val="1"/>
      <w:numFmt w:val="bullet"/>
      <w:pStyle w:val="Lijstopsomteken"/>
      <w:lvlText w:val="•"/>
      <w:lvlJc w:val="left"/>
      <w:pPr>
        <w:tabs>
          <w:tab w:val="num" w:pos="227"/>
        </w:tabs>
        <w:ind w:left="227" w:hanging="227"/>
      </w:pPr>
      <w:rPr>
        <w:rFonts w:ascii="Verdana" w:hAnsi="Verdana" w:hint="default"/>
        <w:sz w:val="18"/>
        <w:szCs w:val="18"/>
      </w:rPr>
    </w:lvl>
    <w:lvl w:ilvl="1" w:tplc="3E3E2ED8" w:tentative="1">
      <w:start w:val="1"/>
      <w:numFmt w:val="bullet"/>
      <w:lvlText w:val="o"/>
      <w:lvlJc w:val="left"/>
      <w:pPr>
        <w:tabs>
          <w:tab w:val="num" w:pos="1440"/>
        </w:tabs>
        <w:ind w:left="1440" w:hanging="360"/>
      </w:pPr>
      <w:rPr>
        <w:rFonts w:ascii="Courier New" w:hAnsi="Courier New" w:cs="Courier New" w:hint="default"/>
      </w:rPr>
    </w:lvl>
    <w:lvl w:ilvl="2" w:tplc="6944BBA0" w:tentative="1">
      <w:start w:val="1"/>
      <w:numFmt w:val="bullet"/>
      <w:lvlText w:val=""/>
      <w:lvlJc w:val="left"/>
      <w:pPr>
        <w:tabs>
          <w:tab w:val="num" w:pos="2160"/>
        </w:tabs>
        <w:ind w:left="2160" w:hanging="360"/>
      </w:pPr>
      <w:rPr>
        <w:rFonts w:ascii="Wingdings" w:hAnsi="Wingdings" w:hint="default"/>
      </w:rPr>
    </w:lvl>
    <w:lvl w:ilvl="3" w:tplc="86E6C252" w:tentative="1">
      <w:start w:val="1"/>
      <w:numFmt w:val="bullet"/>
      <w:lvlText w:val=""/>
      <w:lvlJc w:val="left"/>
      <w:pPr>
        <w:tabs>
          <w:tab w:val="num" w:pos="2880"/>
        </w:tabs>
        <w:ind w:left="2880" w:hanging="360"/>
      </w:pPr>
      <w:rPr>
        <w:rFonts w:ascii="Symbol" w:hAnsi="Symbol" w:hint="default"/>
      </w:rPr>
    </w:lvl>
    <w:lvl w:ilvl="4" w:tplc="611CD42C" w:tentative="1">
      <w:start w:val="1"/>
      <w:numFmt w:val="bullet"/>
      <w:lvlText w:val="o"/>
      <w:lvlJc w:val="left"/>
      <w:pPr>
        <w:tabs>
          <w:tab w:val="num" w:pos="3600"/>
        </w:tabs>
        <w:ind w:left="3600" w:hanging="360"/>
      </w:pPr>
      <w:rPr>
        <w:rFonts w:ascii="Courier New" w:hAnsi="Courier New" w:cs="Courier New" w:hint="default"/>
      </w:rPr>
    </w:lvl>
    <w:lvl w:ilvl="5" w:tplc="41EAFCD4" w:tentative="1">
      <w:start w:val="1"/>
      <w:numFmt w:val="bullet"/>
      <w:lvlText w:val=""/>
      <w:lvlJc w:val="left"/>
      <w:pPr>
        <w:tabs>
          <w:tab w:val="num" w:pos="4320"/>
        </w:tabs>
        <w:ind w:left="4320" w:hanging="360"/>
      </w:pPr>
      <w:rPr>
        <w:rFonts w:ascii="Wingdings" w:hAnsi="Wingdings" w:hint="default"/>
      </w:rPr>
    </w:lvl>
    <w:lvl w:ilvl="6" w:tplc="0672B8C0" w:tentative="1">
      <w:start w:val="1"/>
      <w:numFmt w:val="bullet"/>
      <w:lvlText w:val=""/>
      <w:lvlJc w:val="left"/>
      <w:pPr>
        <w:tabs>
          <w:tab w:val="num" w:pos="5040"/>
        </w:tabs>
        <w:ind w:left="5040" w:hanging="360"/>
      </w:pPr>
      <w:rPr>
        <w:rFonts w:ascii="Symbol" w:hAnsi="Symbol" w:hint="default"/>
      </w:rPr>
    </w:lvl>
    <w:lvl w:ilvl="7" w:tplc="2D86FB32" w:tentative="1">
      <w:start w:val="1"/>
      <w:numFmt w:val="bullet"/>
      <w:lvlText w:val="o"/>
      <w:lvlJc w:val="left"/>
      <w:pPr>
        <w:tabs>
          <w:tab w:val="num" w:pos="5760"/>
        </w:tabs>
        <w:ind w:left="5760" w:hanging="360"/>
      </w:pPr>
      <w:rPr>
        <w:rFonts w:ascii="Courier New" w:hAnsi="Courier New" w:cs="Courier New" w:hint="default"/>
      </w:rPr>
    </w:lvl>
    <w:lvl w:ilvl="8" w:tplc="3A7E58F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13A85BE">
      <w:start w:val="1"/>
      <w:numFmt w:val="bullet"/>
      <w:pStyle w:val="Lijstopsomteken2"/>
      <w:lvlText w:val="–"/>
      <w:lvlJc w:val="left"/>
      <w:pPr>
        <w:tabs>
          <w:tab w:val="num" w:pos="227"/>
        </w:tabs>
        <w:ind w:left="227" w:firstLine="0"/>
      </w:pPr>
      <w:rPr>
        <w:rFonts w:ascii="Verdana" w:hAnsi="Verdana" w:hint="default"/>
      </w:rPr>
    </w:lvl>
    <w:lvl w:ilvl="1" w:tplc="4ADA17C8" w:tentative="1">
      <w:start w:val="1"/>
      <w:numFmt w:val="bullet"/>
      <w:lvlText w:val="o"/>
      <w:lvlJc w:val="left"/>
      <w:pPr>
        <w:tabs>
          <w:tab w:val="num" w:pos="1440"/>
        </w:tabs>
        <w:ind w:left="1440" w:hanging="360"/>
      </w:pPr>
      <w:rPr>
        <w:rFonts w:ascii="Courier New" w:hAnsi="Courier New" w:cs="Courier New" w:hint="default"/>
      </w:rPr>
    </w:lvl>
    <w:lvl w:ilvl="2" w:tplc="C870001E" w:tentative="1">
      <w:start w:val="1"/>
      <w:numFmt w:val="bullet"/>
      <w:lvlText w:val=""/>
      <w:lvlJc w:val="left"/>
      <w:pPr>
        <w:tabs>
          <w:tab w:val="num" w:pos="2160"/>
        </w:tabs>
        <w:ind w:left="2160" w:hanging="360"/>
      </w:pPr>
      <w:rPr>
        <w:rFonts w:ascii="Wingdings" w:hAnsi="Wingdings" w:hint="default"/>
      </w:rPr>
    </w:lvl>
    <w:lvl w:ilvl="3" w:tplc="FD542EDA" w:tentative="1">
      <w:start w:val="1"/>
      <w:numFmt w:val="bullet"/>
      <w:lvlText w:val=""/>
      <w:lvlJc w:val="left"/>
      <w:pPr>
        <w:tabs>
          <w:tab w:val="num" w:pos="2880"/>
        </w:tabs>
        <w:ind w:left="2880" w:hanging="360"/>
      </w:pPr>
      <w:rPr>
        <w:rFonts w:ascii="Symbol" w:hAnsi="Symbol" w:hint="default"/>
      </w:rPr>
    </w:lvl>
    <w:lvl w:ilvl="4" w:tplc="B3C06EBC" w:tentative="1">
      <w:start w:val="1"/>
      <w:numFmt w:val="bullet"/>
      <w:lvlText w:val="o"/>
      <w:lvlJc w:val="left"/>
      <w:pPr>
        <w:tabs>
          <w:tab w:val="num" w:pos="3600"/>
        </w:tabs>
        <w:ind w:left="3600" w:hanging="360"/>
      </w:pPr>
      <w:rPr>
        <w:rFonts w:ascii="Courier New" w:hAnsi="Courier New" w:cs="Courier New" w:hint="default"/>
      </w:rPr>
    </w:lvl>
    <w:lvl w:ilvl="5" w:tplc="8744DE4A" w:tentative="1">
      <w:start w:val="1"/>
      <w:numFmt w:val="bullet"/>
      <w:lvlText w:val=""/>
      <w:lvlJc w:val="left"/>
      <w:pPr>
        <w:tabs>
          <w:tab w:val="num" w:pos="4320"/>
        </w:tabs>
        <w:ind w:left="4320" w:hanging="360"/>
      </w:pPr>
      <w:rPr>
        <w:rFonts w:ascii="Wingdings" w:hAnsi="Wingdings" w:hint="default"/>
      </w:rPr>
    </w:lvl>
    <w:lvl w:ilvl="6" w:tplc="4D3C8F9A" w:tentative="1">
      <w:start w:val="1"/>
      <w:numFmt w:val="bullet"/>
      <w:lvlText w:val=""/>
      <w:lvlJc w:val="left"/>
      <w:pPr>
        <w:tabs>
          <w:tab w:val="num" w:pos="5040"/>
        </w:tabs>
        <w:ind w:left="5040" w:hanging="360"/>
      </w:pPr>
      <w:rPr>
        <w:rFonts w:ascii="Symbol" w:hAnsi="Symbol" w:hint="default"/>
      </w:rPr>
    </w:lvl>
    <w:lvl w:ilvl="7" w:tplc="725A51A4" w:tentative="1">
      <w:start w:val="1"/>
      <w:numFmt w:val="bullet"/>
      <w:lvlText w:val="o"/>
      <w:lvlJc w:val="left"/>
      <w:pPr>
        <w:tabs>
          <w:tab w:val="num" w:pos="5760"/>
        </w:tabs>
        <w:ind w:left="5760" w:hanging="360"/>
      </w:pPr>
      <w:rPr>
        <w:rFonts w:ascii="Courier New" w:hAnsi="Courier New" w:cs="Courier New" w:hint="default"/>
      </w:rPr>
    </w:lvl>
    <w:lvl w:ilvl="8" w:tplc="89C2760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A67CD5"/>
    <w:multiLevelType w:val="hybridMultilevel"/>
    <w:tmpl w:val="16E23624"/>
    <w:lvl w:ilvl="0" w:tplc="B4768A8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09276904">
    <w:abstractNumId w:val="10"/>
  </w:num>
  <w:num w:numId="2" w16cid:durableId="2027708504">
    <w:abstractNumId w:val="7"/>
  </w:num>
  <w:num w:numId="3" w16cid:durableId="227694260">
    <w:abstractNumId w:val="6"/>
  </w:num>
  <w:num w:numId="4" w16cid:durableId="1911383302">
    <w:abstractNumId w:val="5"/>
  </w:num>
  <w:num w:numId="5" w16cid:durableId="452526087">
    <w:abstractNumId w:val="4"/>
  </w:num>
  <w:num w:numId="6" w16cid:durableId="506213516">
    <w:abstractNumId w:val="8"/>
  </w:num>
  <w:num w:numId="7" w16cid:durableId="627277333">
    <w:abstractNumId w:val="3"/>
  </w:num>
  <w:num w:numId="8" w16cid:durableId="363605469">
    <w:abstractNumId w:val="2"/>
  </w:num>
  <w:num w:numId="9" w16cid:durableId="233861326">
    <w:abstractNumId w:val="1"/>
  </w:num>
  <w:num w:numId="10" w16cid:durableId="168253547">
    <w:abstractNumId w:val="0"/>
  </w:num>
  <w:num w:numId="11" w16cid:durableId="1302689106">
    <w:abstractNumId w:val="9"/>
  </w:num>
  <w:num w:numId="12" w16cid:durableId="1047755246">
    <w:abstractNumId w:val="11"/>
  </w:num>
  <w:num w:numId="13" w16cid:durableId="102847139">
    <w:abstractNumId w:val="13"/>
  </w:num>
  <w:num w:numId="14" w16cid:durableId="1272475282">
    <w:abstractNumId w:val="12"/>
  </w:num>
  <w:num w:numId="15" w16cid:durableId="1048528258">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1715F"/>
    <w:rsid w:val="00020189"/>
    <w:rsid w:val="00020EE4"/>
    <w:rsid w:val="00023E9A"/>
    <w:rsid w:val="000301C7"/>
    <w:rsid w:val="00033CDD"/>
    <w:rsid w:val="00034A84"/>
    <w:rsid w:val="00035E67"/>
    <w:rsid w:val="000366F3"/>
    <w:rsid w:val="0006024D"/>
    <w:rsid w:val="00064021"/>
    <w:rsid w:val="00071576"/>
    <w:rsid w:val="00071F28"/>
    <w:rsid w:val="00074079"/>
    <w:rsid w:val="000752D6"/>
    <w:rsid w:val="000855EC"/>
    <w:rsid w:val="000906F4"/>
    <w:rsid w:val="00092799"/>
    <w:rsid w:val="00092C5F"/>
    <w:rsid w:val="00096680"/>
    <w:rsid w:val="000A0F36"/>
    <w:rsid w:val="000A174A"/>
    <w:rsid w:val="000A3E0A"/>
    <w:rsid w:val="000A65AC"/>
    <w:rsid w:val="000A7D24"/>
    <w:rsid w:val="000B7281"/>
    <w:rsid w:val="000B7FAB"/>
    <w:rsid w:val="000C0163"/>
    <w:rsid w:val="000C07A9"/>
    <w:rsid w:val="000C1BA1"/>
    <w:rsid w:val="000C3EA9"/>
    <w:rsid w:val="000D0225"/>
    <w:rsid w:val="000D73D7"/>
    <w:rsid w:val="000E7895"/>
    <w:rsid w:val="000F161D"/>
    <w:rsid w:val="00121BF0"/>
    <w:rsid w:val="00123704"/>
    <w:rsid w:val="001270C7"/>
    <w:rsid w:val="00132540"/>
    <w:rsid w:val="00135232"/>
    <w:rsid w:val="0014786A"/>
    <w:rsid w:val="001516A4"/>
    <w:rsid w:val="00151E5F"/>
    <w:rsid w:val="001569AB"/>
    <w:rsid w:val="00164D63"/>
    <w:rsid w:val="0016725C"/>
    <w:rsid w:val="001726F3"/>
    <w:rsid w:val="00173C51"/>
    <w:rsid w:val="00174CC2"/>
    <w:rsid w:val="00176CC6"/>
    <w:rsid w:val="00176E5D"/>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02394"/>
    <w:rsid w:val="00212F2A"/>
    <w:rsid w:val="00214F2B"/>
    <w:rsid w:val="00217880"/>
    <w:rsid w:val="00222D66"/>
    <w:rsid w:val="00224A8A"/>
    <w:rsid w:val="002309A8"/>
    <w:rsid w:val="00236CFE"/>
    <w:rsid w:val="002428E3"/>
    <w:rsid w:val="00243031"/>
    <w:rsid w:val="00260BAF"/>
    <w:rsid w:val="002650F7"/>
    <w:rsid w:val="00270304"/>
    <w:rsid w:val="00273F3B"/>
    <w:rsid w:val="00274DB7"/>
    <w:rsid w:val="00275984"/>
    <w:rsid w:val="00280F74"/>
    <w:rsid w:val="00286998"/>
    <w:rsid w:val="00291AB7"/>
    <w:rsid w:val="0029422B"/>
    <w:rsid w:val="002A084F"/>
    <w:rsid w:val="002B13B8"/>
    <w:rsid w:val="002B153C"/>
    <w:rsid w:val="002B52FC"/>
    <w:rsid w:val="002C2830"/>
    <w:rsid w:val="002C3FDB"/>
    <w:rsid w:val="002D001A"/>
    <w:rsid w:val="002D28E2"/>
    <w:rsid w:val="002D317B"/>
    <w:rsid w:val="002D3587"/>
    <w:rsid w:val="002D502D"/>
    <w:rsid w:val="002E0F69"/>
    <w:rsid w:val="002F5147"/>
    <w:rsid w:val="002F7ABD"/>
    <w:rsid w:val="00312597"/>
    <w:rsid w:val="00327BA5"/>
    <w:rsid w:val="00330702"/>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0C4D"/>
    <w:rsid w:val="003E3DD5"/>
    <w:rsid w:val="003F07C6"/>
    <w:rsid w:val="003F1F6B"/>
    <w:rsid w:val="003F3757"/>
    <w:rsid w:val="003F38BD"/>
    <w:rsid w:val="003F44B7"/>
    <w:rsid w:val="004008E9"/>
    <w:rsid w:val="00413D48"/>
    <w:rsid w:val="00423A19"/>
    <w:rsid w:val="00437CE4"/>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96319"/>
    <w:rsid w:val="00497279"/>
    <w:rsid w:val="004A337E"/>
    <w:rsid w:val="004A670A"/>
    <w:rsid w:val="004B3E03"/>
    <w:rsid w:val="004B5465"/>
    <w:rsid w:val="004B70F0"/>
    <w:rsid w:val="004D505E"/>
    <w:rsid w:val="004D625A"/>
    <w:rsid w:val="004D72CA"/>
    <w:rsid w:val="004E2242"/>
    <w:rsid w:val="004F42FF"/>
    <w:rsid w:val="004F44C2"/>
    <w:rsid w:val="00502512"/>
    <w:rsid w:val="00505262"/>
    <w:rsid w:val="0051132F"/>
    <w:rsid w:val="00516022"/>
    <w:rsid w:val="00521B3B"/>
    <w:rsid w:val="00521CEE"/>
    <w:rsid w:val="00524FB4"/>
    <w:rsid w:val="00527BD4"/>
    <w:rsid w:val="005403C8"/>
    <w:rsid w:val="005429DC"/>
    <w:rsid w:val="00553454"/>
    <w:rsid w:val="00553C06"/>
    <w:rsid w:val="005565F9"/>
    <w:rsid w:val="00556BEE"/>
    <w:rsid w:val="005654C3"/>
    <w:rsid w:val="00573041"/>
    <w:rsid w:val="00575B80"/>
    <w:rsid w:val="0057620F"/>
    <w:rsid w:val="005819CE"/>
    <w:rsid w:val="0058298D"/>
    <w:rsid w:val="00584B58"/>
    <w:rsid w:val="00584BAC"/>
    <w:rsid w:val="0059244B"/>
    <w:rsid w:val="00593C2B"/>
    <w:rsid w:val="00595231"/>
    <w:rsid w:val="00596166"/>
    <w:rsid w:val="00597F64"/>
    <w:rsid w:val="005A207F"/>
    <w:rsid w:val="005A2F35"/>
    <w:rsid w:val="005B1EC5"/>
    <w:rsid w:val="005B3814"/>
    <w:rsid w:val="005B463E"/>
    <w:rsid w:val="005C34E1"/>
    <w:rsid w:val="005C3FE0"/>
    <w:rsid w:val="005C740C"/>
    <w:rsid w:val="005C769E"/>
    <w:rsid w:val="005D5B6F"/>
    <w:rsid w:val="005D625B"/>
    <w:rsid w:val="005F62D3"/>
    <w:rsid w:val="005F6D11"/>
    <w:rsid w:val="00600CF0"/>
    <w:rsid w:val="006048F4"/>
    <w:rsid w:val="0060660A"/>
    <w:rsid w:val="00613B1D"/>
    <w:rsid w:val="00617A44"/>
    <w:rsid w:val="006202B6"/>
    <w:rsid w:val="006247BE"/>
    <w:rsid w:val="00625CD0"/>
    <w:rsid w:val="0062627D"/>
    <w:rsid w:val="00627432"/>
    <w:rsid w:val="00640234"/>
    <w:rsid w:val="006448E4"/>
    <w:rsid w:val="00645414"/>
    <w:rsid w:val="00653606"/>
    <w:rsid w:val="006610E9"/>
    <w:rsid w:val="00661591"/>
    <w:rsid w:val="0066632F"/>
    <w:rsid w:val="00674A89"/>
    <w:rsid w:val="00674F3D"/>
    <w:rsid w:val="00676727"/>
    <w:rsid w:val="00677EFC"/>
    <w:rsid w:val="00685545"/>
    <w:rsid w:val="006864B3"/>
    <w:rsid w:val="00692D64"/>
    <w:rsid w:val="006A10F8"/>
    <w:rsid w:val="006A2100"/>
    <w:rsid w:val="006A349E"/>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27B75"/>
    <w:rsid w:val="00735D88"/>
    <w:rsid w:val="0073720D"/>
    <w:rsid w:val="00737507"/>
    <w:rsid w:val="00740712"/>
    <w:rsid w:val="007426AA"/>
    <w:rsid w:val="00742AB9"/>
    <w:rsid w:val="00751A6A"/>
    <w:rsid w:val="00752886"/>
    <w:rsid w:val="00754FBF"/>
    <w:rsid w:val="00761FB9"/>
    <w:rsid w:val="007709EF"/>
    <w:rsid w:val="007724E6"/>
    <w:rsid w:val="00783559"/>
    <w:rsid w:val="0079551B"/>
    <w:rsid w:val="00797AA5"/>
    <w:rsid w:val="007A26BD"/>
    <w:rsid w:val="007A4105"/>
    <w:rsid w:val="007B4503"/>
    <w:rsid w:val="007C406E"/>
    <w:rsid w:val="007C5183"/>
    <w:rsid w:val="007C7573"/>
    <w:rsid w:val="007D512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A0EBB"/>
    <w:rsid w:val="008A1F5D"/>
    <w:rsid w:val="008A28F5"/>
    <w:rsid w:val="008A5C62"/>
    <w:rsid w:val="008A6888"/>
    <w:rsid w:val="008A6C27"/>
    <w:rsid w:val="008B1198"/>
    <w:rsid w:val="008B3471"/>
    <w:rsid w:val="008B3929"/>
    <w:rsid w:val="008B4125"/>
    <w:rsid w:val="008B4CB3"/>
    <w:rsid w:val="008B54EF"/>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403B7"/>
    <w:rsid w:val="00940813"/>
    <w:rsid w:val="009632E6"/>
    <w:rsid w:val="00963300"/>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3C98"/>
    <w:rsid w:val="00A056DE"/>
    <w:rsid w:val="00A128AD"/>
    <w:rsid w:val="00A21CA7"/>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4461"/>
    <w:rsid w:val="00A760D7"/>
    <w:rsid w:val="00A77F6F"/>
    <w:rsid w:val="00A831FD"/>
    <w:rsid w:val="00A83352"/>
    <w:rsid w:val="00A850A2"/>
    <w:rsid w:val="00A91FA3"/>
    <w:rsid w:val="00A927D3"/>
    <w:rsid w:val="00A97D8D"/>
    <w:rsid w:val="00AA4F35"/>
    <w:rsid w:val="00AA7FC9"/>
    <w:rsid w:val="00AB237D"/>
    <w:rsid w:val="00AB5933"/>
    <w:rsid w:val="00AD060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74920"/>
    <w:rsid w:val="00B91CFC"/>
    <w:rsid w:val="00B9300F"/>
    <w:rsid w:val="00B93893"/>
    <w:rsid w:val="00BA129E"/>
    <w:rsid w:val="00BA6EB2"/>
    <w:rsid w:val="00BA7E0A"/>
    <w:rsid w:val="00BC3B53"/>
    <w:rsid w:val="00BC3B96"/>
    <w:rsid w:val="00BC4AE3"/>
    <w:rsid w:val="00BC5B28"/>
    <w:rsid w:val="00BE1BF7"/>
    <w:rsid w:val="00BE3F88"/>
    <w:rsid w:val="00BE4756"/>
    <w:rsid w:val="00BE5ED9"/>
    <w:rsid w:val="00BE7B41"/>
    <w:rsid w:val="00C02E2F"/>
    <w:rsid w:val="00C15A91"/>
    <w:rsid w:val="00C17B5C"/>
    <w:rsid w:val="00C206F1"/>
    <w:rsid w:val="00C217E1"/>
    <w:rsid w:val="00C219B1"/>
    <w:rsid w:val="00C25A1D"/>
    <w:rsid w:val="00C306E6"/>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D5947"/>
    <w:rsid w:val="00CE101D"/>
    <w:rsid w:val="00CE1814"/>
    <w:rsid w:val="00CE1C84"/>
    <w:rsid w:val="00CE5055"/>
    <w:rsid w:val="00CE78E9"/>
    <w:rsid w:val="00CF053F"/>
    <w:rsid w:val="00CF1A17"/>
    <w:rsid w:val="00CF416A"/>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A3965"/>
    <w:rsid w:val="00DB36FE"/>
    <w:rsid w:val="00DB533A"/>
    <w:rsid w:val="00DB6307"/>
    <w:rsid w:val="00DD1DCD"/>
    <w:rsid w:val="00DD338F"/>
    <w:rsid w:val="00DD36CA"/>
    <w:rsid w:val="00DD66F2"/>
    <w:rsid w:val="00DE3FE0"/>
    <w:rsid w:val="00DE578A"/>
    <w:rsid w:val="00DF2583"/>
    <w:rsid w:val="00DF54D9"/>
    <w:rsid w:val="00DF7283"/>
    <w:rsid w:val="00E01A59"/>
    <w:rsid w:val="00E10DC6"/>
    <w:rsid w:val="00E11F8E"/>
    <w:rsid w:val="00E15881"/>
    <w:rsid w:val="00E16A8F"/>
    <w:rsid w:val="00E21DE3"/>
    <w:rsid w:val="00E266C3"/>
    <w:rsid w:val="00E307D1"/>
    <w:rsid w:val="00E31177"/>
    <w:rsid w:val="00E3731D"/>
    <w:rsid w:val="00E45F8E"/>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D072A"/>
    <w:rsid w:val="00ED122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3F91"/>
    <w:rsid w:val="00F5593C"/>
    <w:rsid w:val="00F61569"/>
    <w:rsid w:val="00F61A72"/>
    <w:rsid w:val="00F62B67"/>
    <w:rsid w:val="00F6431E"/>
    <w:rsid w:val="00F65E96"/>
    <w:rsid w:val="00F66F13"/>
    <w:rsid w:val="00F74073"/>
    <w:rsid w:val="00F75603"/>
    <w:rsid w:val="00F845B4"/>
    <w:rsid w:val="00F8713B"/>
    <w:rsid w:val="00F90A14"/>
    <w:rsid w:val="00F93F9E"/>
    <w:rsid w:val="00FA2CD7"/>
    <w:rsid w:val="00FB06ED"/>
    <w:rsid w:val="00FC3165"/>
    <w:rsid w:val="00FC36AB"/>
    <w:rsid w:val="00FC4300"/>
    <w:rsid w:val="00FC6F37"/>
    <w:rsid w:val="00FC7F66"/>
    <w:rsid w:val="00FD4210"/>
    <w:rsid w:val="00FD5776"/>
    <w:rsid w:val="00FE19DA"/>
    <w:rsid w:val="00FE1CB6"/>
    <w:rsid w:val="00FE486B"/>
    <w:rsid w:val="00FE4F08"/>
    <w:rsid w:val="00FF192E"/>
    <w:rsid w:val="0AB54485"/>
    <w:rsid w:val="1ADFB2A3"/>
    <w:rsid w:val="52BC512F"/>
    <w:rsid w:val="6DAABB55"/>
    <w:rsid w:val="71B622E5"/>
    <w:rsid w:val="75F6ECEE"/>
    <w:rsid w:val="7BD9B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C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styleId="Lijstalinea">
    <w:name w:val="List Paragraph"/>
    <w:basedOn w:val="Standaard"/>
    <w:uiPriority w:val="34"/>
    <w:qFormat/>
    <w:rsid w:val="008A6C27"/>
    <w:pPr>
      <w:spacing w:after="160" w:line="278" w:lineRule="auto"/>
      <w:ind w:left="720"/>
      <w:contextualSpacing/>
    </w:pPr>
    <w:rPr>
      <w:rFonts w:asciiTheme="minorHAnsi" w:eastAsiaTheme="minorHAnsi" w:hAnsiTheme="minorHAnsi" w:cstheme="minorBidi"/>
      <w:kern w:val="2"/>
      <w:sz w:val="24"/>
      <w:lang w:eastAsia="en-US"/>
      <w14:ligatures w14:val="standardContextual"/>
    </w:rPr>
  </w:style>
  <w:style w:type="paragraph" w:styleId="Revisie">
    <w:name w:val="Revision"/>
    <w:hidden/>
    <w:uiPriority w:val="99"/>
    <w:semiHidden/>
    <w:rsid w:val="00761FB9"/>
    <w:rPr>
      <w:rFonts w:ascii="Verdana" w:hAnsi="Verdana"/>
      <w:sz w:val="18"/>
      <w:szCs w:val="24"/>
      <w:lang w:val="nl-NL" w:eastAsia="nl-NL"/>
    </w:rPr>
  </w:style>
  <w:style w:type="character" w:styleId="Verwijzingopmerking">
    <w:name w:val="annotation reference"/>
    <w:basedOn w:val="Standaardalinea-lettertype"/>
    <w:semiHidden/>
    <w:unhideWhenUsed/>
    <w:rsid w:val="00E45F8E"/>
    <w:rPr>
      <w:sz w:val="16"/>
      <w:szCs w:val="16"/>
    </w:rPr>
  </w:style>
  <w:style w:type="paragraph" w:styleId="Tekstopmerking">
    <w:name w:val="annotation text"/>
    <w:basedOn w:val="Standaard"/>
    <w:link w:val="TekstopmerkingChar"/>
    <w:unhideWhenUsed/>
    <w:rsid w:val="00E45F8E"/>
    <w:pPr>
      <w:spacing w:line="240" w:lineRule="auto"/>
    </w:pPr>
    <w:rPr>
      <w:sz w:val="20"/>
      <w:szCs w:val="20"/>
    </w:rPr>
  </w:style>
  <w:style w:type="character" w:customStyle="1" w:styleId="TekstopmerkingChar">
    <w:name w:val="Tekst opmerking Char"/>
    <w:basedOn w:val="Standaardalinea-lettertype"/>
    <w:link w:val="Tekstopmerking"/>
    <w:rsid w:val="00E45F8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E45F8E"/>
    <w:rPr>
      <w:b/>
      <w:bCs/>
    </w:rPr>
  </w:style>
  <w:style w:type="character" w:customStyle="1" w:styleId="OnderwerpvanopmerkingChar">
    <w:name w:val="Onderwerp van opmerking Char"/>
    <w:basedOn w:val="TekstopmerkingChar"/>
    <w:link w:val="Onderwerpvanopmerking"/>
    <w:semiHidden/>
    <w:rsid w:val="00E45F8E"/>
    <w:rPr>
      <w:rFonts w:ascii="Verdana" w:hAnsi="Verdana"/>
      <w:b/>
      <w:bCs/>
      <w:lang w:val="nl-NL" w:eastAsia="nl-NL"/>
    </w:rPr>
  </w:style>
  <w:style w:type="character" w:styleId="Voetnootmarkering">
    <w:name w:val="footnote reference"/>
    <w:basedOn w:val="Standaardalinea-lettertype"/>
    <w:semiHidden/>
    <w:unhideWhenUsed/>
    <w:rsid w:val="00176E5D"/>
    <w:rPr>
      <w:vertAlign w:val="superscript"/>
    </w:rPr>
  </w:style>
  <w:style w:type="character" w:styleId="Onopgelostemelding">
    <w:name w:val="Unresolved Mention"/>
    <w:basedOn w:val="Standaardalinea-lettertype"/>
    <w:uiPriority w:val="99"/>
    <w:semiHidden/>
    <w:unhideWhenUsed/>
    <w:rsid w:val="00521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ah-tk-20242025-46.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F65E96">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71576"/>
    <w:rsid w:val="00085ACD"/>
    <w:rsid w:val="00135232"/>
    <w:rsid w:val="001D750D"/>
    <w:rsid w:val="0023167E"/>
    <w:rsid w:val="00330702"/>
    <w:rsid w:val="003B4F4D"/>
    <w:rsid w:val="003D6DEE"/>
    <w:rsid w:val="004A337E"/>
    <w:rsid w:val="004E1D1E"/>
    <w:rsid w:val="00553454"/>
    <w:rsid w:val="006321C8"/>
    <w:rsid w:val="008A0EBB"/>
    <w:rsid w:val="00957736"/>
    <w:rsid w:val="00971005"/>
    <w:rsid w:val="00A05B09"/>
    <w:rsid w:val="00A97D8D"/>
    <w:rsid w:val="00AA4F35"/>
    <w:rsid w:val="00AD0603"/>
    <w:rsid w:val="00BE1BF7"/>
    <w:rsid w:val="00CD5947"/>
    <w:rsid w:val="00DD36CA"/>
    <w:rsid w:val="00F1639A"/>
    <w:rsid w:val="00F41B49"/>
    <w:rsid w:val="00F65E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1396</ap:Words>
  <ap:Characters>7679</ap:Characters>
  <ap:DocSecurity>0</ap:DocSecurity>
  <ap:Lines>63</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2026-09-02T14:42:00.0000000Z</dcterms:created>
  <dcterms:modified xsi:type="dcterms:W3CDTF">2026-09-02T14:42:00.0000000Z</dcterms:modified>
  <dc:description>------------------------</dc:description>
  <dc:subject/>
  <keywords/>
  <version/>
  <category/>
</coreProperties>
</file>