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327"/>
      </w:tblGrid>
      <w:tr w:rsidR="00D24C47" w14:paraId="389CDF2E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4C47" w:rsidRDefault="00D24C47" w14:paraId="505D95E0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314B80E7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D24C47" w14:paraId="0583A20F" w14:textId="77777777">
        <w:trPr>
          <w:cantSplit/>
        </w:trPr>
        <w:tc>
          <w:tcPr>
            <w:tcW w:w="11060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E679C" w:rsidR="00D24C47" w:rsidP="00CC26AA" w:rsidRDefault="008B6993" w14:paraId="752AC990" w14:textId="77777777">
            <w:r>
              <w:t xml:space="preserve">Vergaderjaar </w:t>
            </w:r>
            <w:r w:rsidRPr="003C37ED" w:rsidR="003C37ED">
              <w:t>202</w:t>
            </w:r>
            <w:r w:rsidR="0045213A">
              <w:t>5</w:t>
            </w:r>
            <w:r w:rsidRPr="003C37ED" w:rsidR="003C37ED">
              <w:t>-202</w:t>
            </w:r>
            <w:r w:rsidR="0045213A">
              <w:t>6</w:t>
            </w:r>
          </w:p>
        </w:tc>
      </w:tr>
      <w:tr w:rsidR="00D24C47" w14:paraId="0B5890ED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25ECDFF5" w14:textId="77777777"/>
        </w:tc>
      </w:tr>
      <w:tr w:rsidR="00D24C47" w14:paraId="5CF4F7BB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D24C47" w:rsidRDefault="00D24C47" w14:paraId="5FBC7C2F" w14:textId="77777777"/>
        </w:tc>
      </w:tr>
      <w:tr w:rsidR="00D24C47" w14:paraId="382B429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CD0A6E9" w14:textId="77777777"/>
        </w:tc>
        <w:tc>
          <w:tcPr>
            <w:tcW w:w="7729" w:type="dxa"/>
            <w:gridSpan w:val="2"/>
          </w:tcPr>
          <w:p w:rsidR="00D24C47" w:rsidRDefault="00D24C47" w14:paraId="2BA01AA7" w14:textId="77777777">
            <w:pPr>
              <w:tabs>
                <w:tab w:val="left" w:pos="-1440"/>
                <w:tab w:val="left" w:pos="-720"/>
                <w:tab w:val="left" w:pos="3600"/>
              </w:tabs>
              <w:suppressAutoHyphens/>
              <w:rPr>
                <w:b/>
              </w:rPr>
            </w:pPr>
          </w:p>
        </w:tc>
      </w:tr>
      <w:tr w:rsidR="00D24C47" w14:paraId="256EFD3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Pr="008356F9" w:rsidR="00D24C47" w:rsidRDefault="009F229E" w14:paraId="6EA7B250" w14:textId="6A99688A">
            <w:pPr>
              <w:rPr>
                <w:b/>
              </w:rPr>
            </w:pPr>
            <w:r>
              <w:rPr>
                <w:b/>
              </w:rPr>
              <w:t>37 005</w:t>
            </w:r>
          </w:p>
        </w:tc>
        <w:tc>
          <w:tcPr>
            <w:tcW w:w="7729" w:type="dxa"/>
            <w:gridSpan w:val="2"/>
          </w:tcPr>
          <w:p w:rsidRPr="009F229E" w:rsidR="009F229E" w:rsidRDefault="009F229E" w14:paraId="1CDA7EB8" w14:textId="77777777">
            <w:pPr>
              <w:rPr>
                <w:b/>
                <w:bCs/>
              </w:rPr>
            </w:pPr>
            <w:r w:rsidRPr="009F229E">
              <w:rPr>
                <w:b/>
                <w:bCs/>
              </w:rPr>
              <w:t>Regels over de uitvoering van nucleaire waarborgverdragen in de openbare lichamen Bonaire, Sint Eustatius en Saba (Uitvoeringswet nucleaire waarborgverdragen BES)</w:t>
            </w:r>
          </w:p>
          <w:p w:rsidR="00D24C47" w:rsidRDefault="00D24C47" w14:paraId="32709E20" w14:textId="053C10BF">
            <w:pPr>
              <w:rPr>
                <w:b/>
              </w:rPr>
            </w:pPr>
          </w:p>
        </w:tc>
      </w:tr>
      <w:tr w:rsidR="00D24C47" w14:paraId="66BEE66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DF57E7A" w14:textId="77777777"/>
        </w:tc>
        <w:tc>
          <w:tcPr>
            <w:tcW w:w="7729" w:type="dxa"/>
            <w:gridSpan w:val="2"/>
          </w:tcPr>
          <w:p w:rsidR="00D24C47" w:rsidRDefault="00D24C47" w14:paraId="3E01D115" w14:textId="77777777"/>
        </w:tc>
      </w:tr>
      <w:tr w:rsidR="00D24C47" w14:paraId="7C68398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499B3BE" w14:textId="77777777"/>
        </w:tc>
        <w:tc>
          <w:tcPr>
            <w:tcW w:w="7729" w:type="dxa"/>
            <w:gridSpan w:val="2"/>
          </w:tcPr>
          <w:p w:rsidR="00D24C47" w:rsidRDefault="00D24C47" w14:paraId="57914DF3" w14:textId="77777777"/>
        </w:tc>
      </w:tr>
      <w:tr w:rsidR="00D24C47" w14:paraId="5D66933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5737FC7" w14:textId="77777777">
            <w:pPr>
              <w:rPr>
                <w:b/>
              </w:rPr>
            </w:pPr>
            <w:r>
              <w:rPr>
                <w:b/>
              </w:rPr>
              <w:t>Nr. 1</w:t>
            </w:r>
          </w:p>
        </w:tc>
        <w:tc>
          <w:tcPr>
            <w:tcW w:w="7729" w:type="dxa"/>
            <w:gridSpan w:val="2"/>
          </w:tcPr>
          <w:p w:rsidR="00D24C47" w:rsidRDefault="00D24C47" w14:paraId="7AF9D4D3" w14:textId="77777777">
            <w:pPr>
              <w:rPr>
                <w:b/>
              </w:rPr>
            </w:pPr>
            <w:r>
              <w:rPr>
                <w:b/>
              </w:rPr>
              <w:t>KONINKLIJKE BOODSCHAP</w:t>
            </w:r>
          </w:p>
        </w:tc>
      </w:tr>
      <w:tr w:rsidR="00D24C47" w14:paraId="0229DB4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329B869" w14:textId="77777777"/>
        </w:tc>
        <w:tc>
          <w:tcPr>
            <w:tcW w:w="7729" w:type="dxa"/>
            <w:gridSpan w:val="2"/>
          </w:tcPr>
          <w:p w:rsidR="00D24C47" w:rsidRDefault="00D24C47" w14:paraId="3294666B" w14:textId="77777777"/>
        </w:tc>
      </w:tr>
      <w:tr w:rsidR="00D24C47" w14:paraId="63CD9C2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1ACE2CC7" w14:textId="77777777"/>
        </w:tc>
        <w:tc>
          <w:tcPr>
            <w:tcW w:w="7729" w:type="dxa"/>
            <w:gridSpan w:val="2"/>
          </w:tcPr>
          <w:p w:rsidR="00D24C47" w:rsidRDefault="00D24C47" w14:paraId="72989D0B" w14:textId="77777777">
            <w:r>
              <w:t>Aan de Tweede Kamer der Staten-Generaal</w:t>
            </w:r>
          </w:p>
        </w:tc>
      </w:tr>
      <w:tr w:rsidR="00D24C47" w14:paraId="6DA955F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61ECEA1F" w14:textId="77777777"/>
        </w:tc>
        <w:tc>
          <w:tcPr>
            <w:tcW w:w="7729" w:type="dxa"/>
            <w:gridSpan w:val="2"/>
          </w:tcPr>
          <w:p w:rsidR="00D24C47" w:rsidRDefault="00D24C47" w14:paraId="58DE928F" w14:textId="77777777"/>
        </w:tc>
      </w:tr>
      <w:tr w:rsidR="00D24C47" w14:paraId="5C96EFA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14547CD1" w14:textId="77777777"/>
        </w:tc>
        <w:tc>
          <w:tcPr>
            <w:tcW w:w="7729" w:type="dxa"/>
            <w:gridSpan w:val="2"/>
          </w:tcPr>
          <w:p w:rsidR="00D24C47" w:rsidRDefault="00D24C47" w14:paraId="08451082" w14:textId="77777777"/>
        </w:tc>
      </w:tr>
      <w:tr w:rsidR="00D24C47" w14:paraId="638DDC5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5744B0F" w14:textId="77777777"/>
        </w:tc>
        <w:tc>
          <w:tcPr>
            <w:tcW w:w="7729" w:type="dxa"/>
            <w:gridSpan w:val="2"/>
          </w:tcPr>
          <w:p w:rsidR="00D24C47" w:rsidP="009F229E" w:rsidRDefault="0023695D" w14:paraId="7970482D" w14:textId="6C84A1E0">
            <w:pPr>
              <w:ind w:firstLine="423"/>
            </w:pPr>
            <w:r>
              <w:t>W</w:t>
            </w:r>
            <w:r w:rsidR="00D24C47">
              <w:t>ij bieden U hiernevens ter overwe</w:t>
            </w:r>
            <w:r w:rsidR="008356F9">
              <w:t>ging aan een voorstel van wet</w:t>
            </w:r>
            <w:r w:rsidR="009F229E">
              <w:t xml:space="preserve"> houdende </w:t>
            </w:r>
            <w:r w:rsidRPr="009B26CF" w:rsidR="009F229E">
              <w:t>Regels over de uitvoering van nucleaire waarborgverdragen in de openbare lichamen Bonaire, Sint Eustatius en Saba (Uitvoeringswet nucleaire waarborgverdragen BES)</w:t>
            </w:r>
            <w:r w:rsidR="009F229E">
              <w:t>.</w:t>
            </w:r>
          </w:p>
        </w:tc>
      </w:tr>
      <w:tr w:rsidR="00D24C47" w14:paraId="7403B2A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44B928F" w14:textId="77777777"/>
        </w:tc>
        <w:tc>
          <w:tcPr>
            <w:tcW w:w="7729" w:type="dxa"/>
            <w:gridSpan w:val="2"/>
          </w:tcPr>
          <w:p w:rsidR="00D24C47" w:rsidRDefault="00D24C47" w14:paraId="72424952" w14:textId="77777777"/>
        </w:tc>
      </w:tr>
      <w:tr w:rsidR="00D24C47" w14:paraId="26EB93A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CEA28E8" w14:textId="77777777"/>
        </w:tc>
        <w:tc>
          <w:tcPr>
            <w:tcW w:w="7729" w:type="dxa"/>
            <w:gridSpan w:val="2"/>
          </w:tcPr>
          <w:p w:rsidR="00D24C47" w:rsidP="0023695D" w:rsidRDefault="00D24C47" w14:paraId="4E301D94" w14:textId="77777777">
            <w:pPr>
              <w:ind w:firstLine="355"/>
            </w:pPr>
            <w:r>
              <w:t>De memorie van toelichting, die het wetsvoorstel vergezelt, bevat de gronden waarop het rust.</w:t>
            </w:r>
          </w:p>
        </w:tc>
      </w:tr>
      <w:tr w:rsidR="00D24C47" w14:paraId="1CB9FEF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68D36AE" w14:textId="77777777"/>
        </w:tc>
        <w:tc>
          <w:tcPr>
            <w:tcW w:w="7729" w:type="dxa"/>
            <w:gridSpan w:val="2"/>
          </w:tcPr>
          <w:p w:rsidR="00D24C47" w:rsidRDefault="00D24C47" w14:paraId="62777B17" w14:textId="77777777"/>
        </w:tc>
      </w:tr>
      <w:tr w:rsidR="00D24C47" w14:paraId="392BDDB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676385F" w14:textId="77777777"/>
        </w:tc>
        <w:tc>
          <w:tcPr>
            <w:tcW w:w="7729" w:type="dxa"/>
            <w:gridSpan w:val="2"/>
          </w:tcPr>
          <w:p w:rsidR="00D24C47" w:rsidP="0023695D" w:rsidRDefault="00D24C47" w14:paraId="205D5FAB" w14:textId="77777777">
            <w:pPr>
              <w:ind w:left="355"/>
            </w:pPr>
            <w:r>
              <w:t>En hiermede bevelen Wij U in Godes heilige bescherming.</w:t>
            </w:r>
          </w:p>
        </w:tc>
      </w:tr>
      <w:tr w:rsidR="00D24C47" w14:paraId="791CB7D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62E590F7" w14:textId="77777777"/>
        </w:tc>
        <w:tc>
          <w:tcPr>
            <w:tcW w:w="7729" w:type="dxa"/>
            <w:gridSpan w:val="2"/>
          </w:tcPr>
          <w:p w:rsidR="00D24C47" w:rsidRDefault="00D24C47" w14:paraId="1BF74B9E" w14:textId="77777777"/>
        </w:tc>
      </w:tr>
      <w:tr w:rsidRPr="009F229E" w:rsidR="00D24C47" w14:paraId="75AD5B9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DC5FCA9" w14:textId="77777777"/>
        </w:tc>
        <w:tc>
          <w:tcPr>
            <w:tcW w:w="7729" w:type="dxa"/>
            <w:gridSpan w:val="2"/>
          </w:tcPr>
          <w:p w:rsidRPr="009F229E" w:rsidR="00D24C47" w:rsidP="00B84DF9" w:rsidRDefault="00CB00B1" w14:paraId="0F7AD0EA" w14:textId="6325A423">
            <w:pPr>
              <w:tabs>
                <w:tab w:val="right" w:pos="7301"/>
              </w:tabs>
              <w:rPr>
                <w:lang w:val="en-US"/>
              </w:rPr>
            </w:pPr>
            <w:r w:rsidRPr="009F229E">
              <w:rPr>
                <w:rFonts w:cs="Arial"/>
                <w:lang w:val="en-US"/>
              </w:rPr>
              <w:t>’s-Gravenhage</w:t>
            </w:r>
            <w:r w:rsidRPr="009F229E" w:rsidR="00D24C47">
              <w:rPr>
                <w:lang w:val="en-US"/>
              </w:rPr>
              <w:t xml:space="preserve">, </w:t>
            </w:r>
            <w:r w:rsidRPr="009F229E" w:rsidR="009F229E">
              <w:rPr>
                <w:lang w:val="en-US"/>
              </w:rPr>
              <w:t>1 sept</w:t>
            </w:r>
            <w:r w:rsidR="009F229E">
              <w:rPr>
                <w:lang w:val="en-US"/>
              </w:rPr>
              <w:t>ember 2026</w:t>
            </w:r>
            <w:r w:rsidRPr="009F229E" w:rsidR="00B84DF9">
              <w:rPr>
                <w:lang w:val="en-US"/>
              </w:rPr>
              <w:tab/>
              <w:t>Willem-Alexander</w:t>
            </w:r>
          </w:p>
        </w:tc>
      </w:tr>
    </w:tbl>
    <w:p w:rsidRPr="009F229E" w:rsidR="00D24C47" w:rsidRDefault="00D24C47" w14:paraId="169FFE70" w14:textId="77777777">
      <w:pPr>
        <w:rPr>
          <w:lang w:val="en-US"/>
        </w:rPr>
      </w:pPr>
    </w:p>
    <w:sectPr w:rsidRPr="009F229E" w:rsidR="00D24C47">
      <w:endnotePr>
        <w:numFmt w:val="decimal"/>
      </w:endnotePr>
      <w:pgSz w:w="11906" w:h="16838"/>
      <w:pgMar w:top="360" w:right="566" w:bottom="1417" w:left="420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55562" w14:textId="77777777" w:rsidR="00971C50" w:rsidRDefault="00971C50">
      <w:pPr>
        <w:spacing w:line="20" w:lineRule="exact"/>
      </w:pPr>
    </w:p>
  </w:endnote>
  <w:endnote w:type="continuationSeparator" w:id="0">
    <w:p w14:paraId="23291D41" w14:textId="77777777" w:rsidR="00971C50" w:rsidRDefault="00971C50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60BC49DE" w14:textId="77777777" w:rsidR="00971C50" w:rsidRDefault="00971C50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7D054" w14:textId="77777777" w:rsidR="00971C50" w:rsidRDefault="00971C50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18CA74BC" w14:textId="77777777" w:rsidR="00971C50" w:rsidRDefault="00971C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29E"/>
    <w:rsid w:val="000074B9"/>
    <w:rsid w:val="00047444"/>
    <w:rsid w:val="00061E1C"/>
    <w:rsid w:val="00084B04"/>
    <w:rsid w:val="000A3969"/>
    <w:rsid w:val="001C21D9"/>
    <w:rsid w:val="00200E89"/>
    <w:rsid w:val="00225197"/>
    <w:rsid w:val="0023695D"/>
    <w:rsid w:val="002C495D"/>
    <w:rsid w:val="002F784C"/>
    <w:rsid w:val="00304A96"/>
    <w:rsid w:val="003C37ED"/>
    <w:rsid w:val="0045213A"/>
    <w:rsid w:val="00472333"/>
    <w:rsid w:val="004A5B1D"/>
    <w:rsid w:val="004B1991"/>
    <w:rsid w:val="004E2A4E"/>
    <w:rsid w:val="004F22A7"/>
    <w:rsid w:val="005143F5"/>
    <w:rsid w:val="006A7449"/>
    <w:rsid w:val="006D6B3C"/>
    <w:rsid w:val="006E4FE2"/>
    <w:rsid w:val="006F75CF"/>
    <w:rsid w:val="00723DC5"/>
    <w:rsid w:val="00756340"/>
    <w:rsid w:val="00790767"/>
    <w:rsid w:val="007C1563"/>
    <w:rsid w:val="007D70F3"/>
    <w:rsid w:val="00827419"/>
    <w:rsid w:val="008356F9"/>
    <w:rsid w:val="008B6993"/>
    <w:rsid w:val="00900E4E"/>
    <w:rsid w:val="00935E0B"/>
    <w:rsid w:val="00971B15"/>
    <w:rsid w:val="00971C50"/>
    <w:rsid w:val="009742C4"/>
    <w:rsid w:val="009B3DBD"/>
    <w:rsid w:val="009E4B02"/>
    <w:rsid w:val="009F229E"/>
    <w:rsid w:val="00A55F71"/>
    <w:rsid w:val="00AB4E80"/>
    <w:rsid w:val="00B41B71"/>
    <w:rsid w:val="00B84DF9"/>
    <w:rsid w:val="00B94A7B"/>
    <w:rsid w:val="00BA1DEA"/>
    <w:rsid w:val="00C61DFD"/>
    <w:rsid w:val="00C7320D"/>
    <w:rsid w:val="00CB00B1"/>
    <w:rsid w:val="00CC26AA"/>
    <w:rsid w:val="00CF28D4"/>
    <w:rsid w:val="00D14F66"/>
    <w:rsid w:val="00D24C47"/>
    <w:rsid w:val="00D64D17"/>
    <w:rsid w:val="00D808B5"/>
    <w:rsid w:val="00DB0922"/>
    <w:rsid w:val="00EC161B"/>
    <w:rsid w:val="00ED3EE5"/>
    <w:rsid w:val="00EE679C"/>
    <w:rsid w:val="00F66122"/>
    <w:rsid w:val="00FA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5E075A"/>
  <w15:docId w15:val="{81E54CED-E74B-4A2E-A626-DFB3AC75A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kb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119</ap:Words>
  <ap:Characters>660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kb</vt:lpstr>
    </vt:vector>
  </ap:TitlesOfParts>
  <ap:LinksUpToDate>false</ap:LinksUpToDate>
  <ap:CharactersWithSpaces>778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1999-09-20T11:54:00.0000000Z</lastPrinted>
  <dcterms:created xsi:type="dcterms:W3CDTF">2026-09-03T11:19:00.0000000Z</dcterms:created>
  <dcterms:modified xsi:type="dcterms:W3CDTF">2026-09-03T11:19:00.0000000Z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