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F06F4" w:rsidR="000F06F4" w:rsidP="000F06F4" w:rsidRDefault="00370F38" w14:paraId="17C7B641" w14:textId="41DB9A8E">
      <w:pPr>
        <w:spacing w:after="120" w:line="240" w:lineRule="auto"/>
        <w:ind w:left="1416" w:hanging="1416"/>
        <w:rPr>
          <w:rFonts w:ascii="Calibri" w:hAnsi="Calibri" w:cs="Calibri"/>
        </w:rPr>
      </w:pPr>
      <w:r w:rsidRPr="000F06F4">
        <w:rPr>
          <w:rFonts w:ascii="Calibri" w:hAnsi="Calibri" w:cs="Calibri"/>
        </w:rPr>
        <w:t>33</w:t>
      </w:r>
      <w:r w:rsidRPr="000F06F4" w:rsidR="000F06F4">
        <w:rPr>
          <w:rFonts w:ascii="Calibri" w:hAnsi="Calibri" w:cs="Calibri"/>
        </w:rPr>
        <w:t xml:space="preserve"> </w:t>
      </w:r>
      <w:r w:rsidRPr="000F06F4">
        <w:rPr>
          <w:rFonts w:ascii="Calibri" w:hAnsi="Calibri" w:cs="Calibri"/>
        </w:rPr>
        <w:t>802</w:t>
      </w:r>
      <w:r w:rsidRPr="000F06F4" w:rsidR="000F06F4">
        <w:rPr>
          <w:rFonts w:ascii="Calibri" w:hAnsi="Calibri" w:cs="Calibri"/>
        </w:rPr>
        <w:tab/>
        <w:t>Regels omtrent de overheidszorg op het gebied van meteorologie en seismologie (Wet taken meteorologie en seismologie)</w:t>
      </w:r>
    </w:p>
    <w:p w:rsidRPr="000F06F4" w:rsidR="000F06F4" w:rsidP="000F06F4" w:rsidRDefault="000F06F4" w14:paraId="1A74C4C9" w14:textId="77777777">
      <w:pPr>
        <w:spacing w:after="120" w:line="240" w:lineRule="auto"/>
        <w:rPr>
          <w:rFonts w:ascii="Calibri" w:hAnsi="Calibri" w:cs="Calibri"/>
          <w:color w:val="000000"/>
        </w:rPr>
      </w:pPr>
      <w:r w:rsidRPr="000F06F4">
        <w:rPr>
          <w:rFonts w:ascii="Calibri" w:hAnsi="Calibri" w:cs="Calibri"/>
        </w:rPr>
        <w:t xml:space="preserve">Nr. </w:t>
      </w:r>
      <w:r w:rsidRPr="000F06F4" w:rsidR="00370F38">
        <w:rPr>
          <w:rFonts w:ascii="Calibri" w:hAnsi="Calibri" w:cs="Calibri"/>
        </w:rPr>
        <w:t>27</w:t>
      </w:r>
      <w:r w:rsidRPr="000F06F4">
        <w:rPr>
          <w:rFonts w:ascii="Calibri" w:hAnsi="Calibri" w:cs="Calibri"/>
        </w:rPr>
        <w:tab/>
      </w:r>
      <w:r w:rsidRPr="000F06F4">
        <w:rPr>
          <w:rFonts w:ascii="Calibri" w:hAnsi="Calibri" w:cs="Calibri"/>
        </w:rPr>
        <w:tab/>
        <w:t>Brief van de staatssecretaris van Infrastructuur en Waterstaat</w:t>
      </w:r>
    </w:p>
    <w:p w:rsidRPr="000F06F4" w:rsidR="00370F38" w:rsidP="000F06F4" w:rsidRDefault="000F06F4" w14:paraId="513936ED" w14:textId="6D430E9F">
      <w:pPr>
        <w:pStyle w:val="WitregelW1bodytekst"/>
        <w:spacing w:after="120" w:line="240" w:lineRule="auto"/>
        <w:rPr>
          <w:rFonts w:ascii="Calibri" w:hAnsi="Calibri" w:cs="Calibri"/>
          <w:sz w:val="22"/>
          <w:szCs w:val="22"/>
        </w:rPr>
      </w:pPr>
      <w:r w:rsidRPr="000F06F4">
        <w:rPr>
          <w:rFonts w:ascii="Calibri" w:hAnsi="Calibri" w:cs="Calibri"/>
          <w:sz w:val="22"/>
          <w:szCs w:val="22"/>
        </w:rPr>
        <w:t>Aan de Voorzitter van de Tweede Kamer der Staten-Generaal</w:t>
      </w:r>
    </w:p>
    <w:p w:rsidRPr="000F06F4" w:rsidR="000F06F4" w:rsidP="000F06F4" w:rsidRDefault="000F06F4" w14:paraId="26D5D49F" w14:textId="4098E5E0">
      <w:pPr>
        <w:spacing w:after="120" w:line="240" w:lineRule="auto"/>
        <w:rPr>
          <w:rFonts w:ascii="Calibri" w:hAnsi="Calibri" w:cs="Calibri"/>
          <w:lang w:eastAsia="nl-NL"/>
        </w:rPr>
      </w:pPr>
      <w:r w:rsidRPr="000F06F4">
        <w:rPr>
          <w:rFonts w:ascii="Calibri" w:hAnsi="Calibri" w:cs="Calibri"/>
          <w:lang w:eastAsia="nl-NL"/>
        </w:rPr>
        <w:t>Den Haag, 1 september 2026</w:t>
      </w:r>
    </w:p>
    <w:p w:rsidRPr="000F06F4" w:rsidR="00370F38" w:rsidP="000F06F4" w:rsidRDefault="00370F38" w14:paraId="77654BD4" w14:textId="77777777">
      <w:pPr>
        <w:pStyle w:val="WitregelW1bodytekst"/>
        <w:spacing w:line="240" w:lineRule="auto"/>
        <w:rPr>
          <w:rFonts w:ascii="Calibri" w:hAnsi="Calibri" w:cs="Calibri"/>
          <w:sz w:val="22"/>
          <w:szCs w:val="22"/>
        </w:rPr>
      </w:pPr>
    </w:p>
    <w:p w:rsidRPr="000F06F4" w:rsidR="00370F38" w:rsidP="000F06F4" w:rsidRDefault="00370F38" w14:paraId="088C859E" w14:textId="1AFD02E8">
      <w:pPr>
        <w:pStyle w:val="WitregelW1bodytekst"/>
        <w:spacing w:line="240" w:lineRule="auto"/>
        <w:rPr>
          <w:rFonts w:ascii="Calibri" w:hAnsi="Calibri" w:cs="Calibri"/>
          <w:sz w:val="22"/>
          <w:szCs w:val="22"/>
        </w:rPr>
      </w:pPr>
      <w:r w:rsidRPr="000F06F4">
        <w:rPr>
          <w:rFonts w:ascii="Calibri" w:hAnsi="Calibri" w:cs="Calibri"/>
          <w:sz w:val="22"/>
          <w:szCs w:val="22"/>
        </w:rPr>
        <w:t>Op 4 juni heeft u per brief (kenmerk: 2026Z11118/2026D27289) namens de Tweede Kamer Commissie I&amp;W verzocht om een afschrift van mijn reactie op de brief van de Nederlandse Vereniging voor Weerbedrijven (NVWB) over het besluit van de wijziging Regeling Taken Meteorologie en Seismologie (RTMS). In de bijlage vindt u mijn reactie.</w:t>
      </w:r>
    </w:p>
    <w:p w:rsidRPr="000F06F4" w:rsidR="00370F38" w:rsidP="000F06F4" w:rsidRDefault="00370F38" w14:paraId="36988A03" w14:textId="77777777">
      <w:pPr>
        <w:spacing w:after="0" w:line="240" w:lineRule="auto"/>
        <w:rPr>
          <w:rFonts w:ascii="Calibri" w:hAnsi="Calibri" w:cs="Calibri"/>
        </w:rPr>
      </w:pPr>
    </w:p>
    <w:p w:rsidRPr="000F06F4" w:rsidR="000F06F4" w:rsidP="000F06F4" w:rsidRDefault="000F06F4" w14:paraId="4B822934" w14:textId="7281685C">
      <w:pPr>
        <w:spacing w:after="0" w:line="240" w:lineRule="auto"/>
        <w:rPr>
          <w:rFonts w:ascii="Calibri" w:hAnsi="Calibri" w:cs="Calibri"/>
          <w:color w:val="000000"/>
        </w:rPr>
      </w:pPr>
      <w:r w:rsidRPr="000F06F4">
        <w:rPr>
          <w:rFonts w:ascii="Calibri" w:hAnsi="Calibri" w:cs="Calibri"/>
        </w:rPr>
        <w:t>De staatssecretaris van Infrastructuur en Waterstaat,</w:t>
      </w:r>
    </w:p>
    <w:p w:rsidRPr="000F06F4" w:rsidR="00FE0FA3" w:rsidP="000F06F4" w:rsidRDefault="00370F38" w14:paraId="599D3603" w14:textId="3FBD3531">
      <w:pPr>
        <w:spacing w:after="0" w:line="240" w:lineRule="auto"/>
        <w:rPr>
          <w:rFonts w:ascii="Calibri" w:hAnsi="Calibri" w:cs="Calibri"/>
        </w:rPr>
      </w:pPr>
      <w:r w:rsidRPr="000F06F4">
        <w:rPr>
          <w:rFonts w:ascii="Calibri" w:hAnsi="Calibri" w:cs="Calibri"/>
        </w:rPr>
        <w:t>A</w:t>
      </w:r>
      <w:r w:rsidRPr="000F06F4" w:rsidR="000F06F4">
        <w:rPr>
          <w:rFonts w:ascii="Calibri" w:hAnsi="Calibri" w:cs="Calibri"/>
        </w:rPr>
        <w:t xml:space="preserve">.W.H. </w:t>
      </w:r>
      <w:r w:rsidRPr="000F06F4">
        <w:rPr>
          <w:rFonts w:ascii="Calibri" w:hAnsi="Calibri" w:cs="Calibri"/>
        </w:rPr>
        <w:t>Bertram</w:t>
      </w:r>
    </w:p>
    <w:p w:rsidRPr="000F06F4" w:rsidR="000F06F4" w:rsidP="000F06F4" w:rsidRDefault="000F06F4" w14:paraId="34491397" w14:textId="77777777">
      <w:pPr>
        <w:spacing w:after="0" w:line="240" w:lineRule="auto"/>
        <w:rPr>
          <w:rFonts w:ascii="Calibri" w:hAnsi="Calibri" w:cs="Calibri"/>
        </w:rPr>
      </w:pPr>
    </w:p>
    <w:sectPr w:rsidRPr="000F06F4" w:rsidR="000F06F4">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D3232" w14:textId="77777777" w:rsidR="00954D46" w:rsidRDefault="00954D46" w:rsidP="00370F38">
      <w:pPr>
        <w:spacing w:after="0" w:line="240" w:lineRule="auto"/>
      </w:pPr>
      <w:r>
        <w:separator/>
      </w:r>
    </w:p>
  </w:endnote>
  <w:endnote w:type="continuationSeparator" w:id="0">
    <w:p w14:paraId="4A3E0764" w14:textId="77777777" w:rsidR="00954D46" w:rsidRDefault="00954D46" w:rsidP="00370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0E4E5" w14:textId="77777777" w:rsidR="00370F38" w:rsidRPr="00370F38" w:rsidRDefault="00370F38" w:rsidP="00370F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BDB4F" w14:textId="77777777" w:rsidR="00370F38" w:rsidRPr="00370F38" w:rsidRDefault="00370F38" w:rsidP="00370F3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E64D7" w14:textId="77777777" w:rsidR="00370F38" w:rsidRPr="00370F38" w:rsidRDefault="00370F38" w:rsidP="00370F3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8F67B" w14:textId="77777777" w:rsidR="00954D46" w:rsidRDefault="00954D46" w:rsidP="00370F38">
      <w:pPr>
        <w:spacing w:after="0" w:line="240" w:lineRule="auto"/>
      </w:pPr>
      <w:r>
        <w:separator/>
      </w:r>
    </w:p>
  </w:footnote>
  <w:footnote w:type="continuationSeparator" w:id="0">
    <w:p w14:paraId="6C722F1F" w14:textId="77777777" w:rsidR="00954D46" w:rsidRDefault="00954D46" w:rsidP="00370F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7ACFA" w14:textId="77777777" w:rsidR="00370F38" w:rsidRPr="00370F38" w:rsidRDefault="00370F38" w:rsidP="00370F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5D434" w14:textId="77777777" w:rsidR="00370F38" w:rsidRPr="00370F38" w:rsidRDefault="00370F38" w:rsidP="00370F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825A6" w14:textId="77777777" w:rsidR="00370F38" w:rsidRPr="00370F38" w:rsidRDefault="00370F38" w:rsidP="00370F3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F38"/>
    <w:rsid w:val="000A3178"/>
    <w:rsid w:val="000F06F4"/>
    <w:rsid w:val="001D409A"/>
    <w:rsid w:val="00262FD7"/>
    <w:rsid w:val="002E3E61"/>
    <w:rsid w:val="00370F38"/>
    <w:rsid w:val="00455503"/>
    <w:rsid w:val="00954D46"/>
    <w:rsid w:val="009722E4"/>
    <w:rsid w:val="009F3B14"/>
    <w:rsid w:val="00B21EB8"/>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D227E"/>
  <w15:chartTrackingRefBased/>
  <w15:docId w15:val="{041328B3-41A4-43F6-A045-4CBE3A049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70F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70F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70F3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70F3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70F3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70F3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70F3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70F3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70F3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70F3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70F3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70F3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70F3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70F3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70F3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70F3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70F3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70F38"/>
    <w:rPr>
      <w:rFonts w:eastAsiaTheme="majorEastAsia" w:cstheme="majorBidi"/>
      <w:color w:val="272727" w:themeColor="text1" w:themeTint="D8"/>
    </w:rPr>
  </w:style>
  <w:style w:type="paragraph" w:styleId="Titel">
    <w:name w:val="Title"/>
    <w:basedOn w:val="Standaard"/>
    <w:next w:val="Standaard"/>
    <w:link w:val="TitelChar"/>
    <w:uiPriority w:val="10"/>
    <w:qFormat/>
    <w:rsid w:val="00370F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70F3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70F3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70F3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70F3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70F38"/>
    <w:rPr>
      <w:i/>
      <w:iCs/>
      <w:color w:val="404040" w:themeColor="text1" w:themeTint="BF"/>
    </w:rPr>
  </w:style>
  <w:style w:type="paragraph" w:styleId="Lijstalinea">
    <w:name w:val="List Paragraph"/>
    <w:basedOn w:val="Standaard"/>
    <w:uiPriority w:val="34"/>
    <w:qFormat/>
    <w:rsid w:val="00370F38"/>
    <w:pPr>
      <w:ind w:left="720"/>
      <w:contextualSpacing/>
    </w:pPr>
  </w:style>
  <w:style w:type="character" w:styleId="Intensievebenadrukking">
    <w:name w:val="Intense Emphasis"/>
    <w:basedOn w:val="Standaardalinea-lettertype"/>
    <w:uiPriority w:val="21"/>
    <w:qFormat/>
    <w:rsid w:val="00370F38"/>
    <w:rPr>
      <w:i/>
      <w:iCs/>
      <w:color w:val="0F4761" w:themeColor="accent1" w:themeShade="BF"/>
    </w:rPr>
  </w:style>
  <w:style w:type="paragraph" w:styleId="Duidelijkcitaat">
    <w:name w:val="Intense Quote"/>
    <w:basedOn w:val="Standaard"/>
    <w:next w:val="Standaard"/>
    <w:link w:val="DuidelijkcitaatChar"/>
    <w:uiPriority w:val="30"/>
    <w:qFormat/>
    <w:rsid w:val="00370F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70F38"/>
    <w:rPr>
      <w:i/>
      <w:iCs/>
      <w:color w:val="0F4761" w:themeColor="accent1" w:themeShade="BF"/>
    </w:rPr>
  </w:style>
  <w:style w:type="character" w:styleId="Intensieveverwijzing">
    <w:name w:val="Intense Reference"/>
    <w:basedOn w:val="Standaardalinea-lettertype"/>
    <w:uiPriority w:val="32"/>
    <w:qFormat/>
    <w:rsid w:val="00370F38"/>
    <w:rPr>
      <w:b/>
      <w:bCs/>
      <w:smallCaps/>
      <w:color w:val="0F4761" w:themeColor="accent1" w:themeShade="BF"/>
      <w:spacing w:val="5"/>
    </w:rPr>
  </w:style>
  <w:style w:type="paragraph" w:customStyle="1" w:styleId="OndertekeningArea1">
    <w:name w:val="Ondertekening_Area1"/>
    <w:basedOn w:val="Standaard"/>
    <w:next w:val="Standaard"/>
    <w:rsid w:val="00370F38"/>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370F38"/>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1bodytekst">
    <w:name w:val="Witregel W1 (bodytekst)"/>
    <w:next w:val="Standaard"/>
    <w:rsid w:val="00370F38"/>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370F3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70F38"/>
  </w:style>
  <w:style w:type="paragraph" w:styleId="Voettekst">
    <w:name w:val="footer"/>
    <w:basedOn w:val="Standaard"/>
    <w:link w:val="VoettekstChar"/>
    <w:uiPriority w:val="99"/>
    <w:unhideWhenUsed/>
    <w:rsid w:val="00370F3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70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105</ap:Words>
  <ap:Characters>578</ap:Characters>
  <ap:DocSecurity>0</ap:DocSecurity>
  <ap:Lines>4</ap:Lines>
  <ap:Paragraphs>1</ap:Paragraphs>
  <ap:ScaleCrop>false</ap:ScaleCrop>
  <ap:LinksUpToDate>false</ap:LinksUpToDate>
  <ap:CharactersWithSpaces>682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2026-09-29T14:13:00.0000000Z</dcterms:created>
  <dcterms:modified xsi:type="dcterms:W3CDTF">2026-09-29T14:13:00.0000000Z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