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5922" w:rsidR="00EA257D" w:rsidP="0054452C" w:rsidRDefault="009C3FA8" w14:paraId="04CF96FF" w14:textId="3F4792F1">
      <w:pPr>
        <w:rPr>
          <w:b/>
          <w:bCs/>
          <w:szCs w:val="18"/>
          <w:u w:val="single"/>
          <w:lang w:val="nl-NL"/>
        </w:rPr>
      </w:pPr>
      <w:r>
        <w:rPr>
          <w:b/>
          <w:bCs/>
          <w:szCs w:val="18"/>
          <w:u w:val="single"/>
          <w:lang w:val="nl-NL"/>
        </w:rPr>
        <w:t>Bijlage 1 Nota naar aanleiding van het verslag: o</w:t>
      </w:r>
      <w:r w:rsidRPr="00F65922" w:rsidR="00EA257D">
        <w:rPr>
          <w:b/>
          <w:bCs/>
          <w:szCs w:val="18"/>
          <w:u w:val="single"/>
          <w:lang w:val="nl-NL"/>
        </w:rPr>
        <w:t>verzicht beleidsruimte Richtlijn loontransparantie mannen en vrouwen</w:t>
      </w:r>
    </w:p>
    <w:p w:rsidRPr="00746481" w:rsidR="00902F6C" w:rsidP="0054452C" w:rsidRDefault="00EA257D" w14:paraId="66C91BE9" w14:textId="38AE0288">
      <w:pPr>
        <w:rPr>
          <w:b/>
          <w:bCs/>
          <w:szCs w:val="18"/>
          <w:lang w:val="nl-NL"/>
        </w:rPr>
      </w:pPr>
      <w:r w:rsidRPr="00746481">
        <w:rPr>
          <w:b/>
          <w:bCs/>
          <w:szCs w:val="18"/>
          <w:lang w:val="nl-NL"/>
        </w:rPr>
        <w:t xml:space="preserve">Samenvatting </w:t>
      </w:r>
    </w:p>
    <w:p w:rsidR="00902F6C" w:rsidP="0054452C" w:rsidRDefault="00902F6C" w14:paraId="74D6848E" w14:textId="046F2B54">
      <w:pPr>
        <w:rPr>
          <w:szCs w:val="18"/>
          <w:lang w:val="nl-NL"/>
        </w:rPr>
      </w:pPr>
      <w:r>
        <w:rPr>
          <w:szCs w:val="18"/>
          <w:lang w:val="nl-NL"/>
        </w:rPr>
        <w:t xml:space="preserve">De </w:t>
      </w:r>
      <w:r w:rsidR="004E25EB">
        <w:rPr>
          <w:szCs w:val="18"/>
          <w:lang w:val="nl-NL"/>
        </w:rPr>
        <w:t>Richtlijn loontransparantie mannen en vrouwen (hierna: de Richtlijn)</w:t>
      </w:r>
      <w:r w:rsidDel="004E25EB" w:rsidR="004E25EB">
        <w:rPr>
          <w:szCs w:val="18"/>
          <w:lang w:val="nl-NL"/>
        </w:rPr>
        <w:t xml:space="preserve"> </w:t>
      </w:r>
      <w:r>
        <w:rPr>
          <w:szCs w:val="18"/>
          <w:lang w:val="nl-NL"/>
        </w:rPr>
        <w:t xml:space="preserve">kent in grote lijnen drie type regels: regels zonder beleidsruimte, regels met beperkte beleidsruimte en regels met ruime beleidsruimte. </w:t>
      </w:r>
    </w:p>
    <w:p w:rsidRPr="00045981" w:rsidR="00902F6C" w:rsidP="00045981" w:rsidRDefault="00902F6C" w14:paraId="6ADC9EB3" w14:textId="79469711">
      <w:pPr>
        <w:pStyle w:val="Lijstalinea"/>
        <w:numPr>
          <w:ilvl w:val="0"/>
          <w:numId w:val="17"/>
        </w:numPr>
        <w:rPr>
          <w:szCs w:val="18"/>
          <w:lang w:val="nl-NL"/>
        </w:rPr>
      </w:pPr>
      <w:r w:rsidRPr="00045981">
        <w:rPr>
          <w:szCs w:val="18"/>
          <w:lang w:val="nl-NL"/>
        </w:rPr>
        <w:t xml:space="preserve">Bij het ontbreken van beleidsruimte gelden de regels onverkort. De lidstaat mag </w:t>
      </w:r>
      <w:r w:rsidRPr="00045981" w:rsidR="00746481">
        <w:rPr>
          <w:szCs w:val="18"/>
          <w:lang w:val="nl-NL"/>
        </w:rPr>
        <w:t xml:space="preserve">niet </w:t>
      </w:r>
      <w:r w:rsidRPr="00045981">
        <w:rPr>
          <w:szCs w:val="18"/>
          <w:lang w:val="nl-NL"/>
        </w:rPr>
        <w:t xml:space="preserve">van deze regels afwijken. </w:t>
      </w:r>
      <w:r w:rsidR="00045981">
        <w:rPr>
          <w:szCs w:val="18"/>
          <w:lang w:val="nl-NL"/>
        </w:rPr>
        <w:br/>
      </w:r>
    </w:p>
    <w:p w:rsidRPr="00045981" w:rsidR="00902F6C" w:rsidP="00045981" w:rsidRDefault="00902F6C" w14:paraId="06F7B539" w14:textId="0D13D507">
      <w:pPr>
        <w:pStyle w:val="Lijstalinea"/>
        <w:numPr>
          <w:ilvl w:val="0"/>
          <w:numId w:val="17"/>
        </w:numPr>
        <w:rPr>
          <w:szCs w:val="18"/>
          <w:lang w:val="nl-NL"/>
        </w:rPr>
      </w:pPr>
      <w:r w:rsidRPr="00045981">
        <w:rPr>
          <w:szCs w:val="18"/>
          <w:lang w:val="nl-NL"/>
        </w:rPr>
        <w:t xml:space="preserve">Bij beperkte beleidsruimte kan sprake zijn van verschillende situaties: </w:t>
      </w:r>
    </w:p>
    <w:p w:rsidR="00902F6C" w:rsidP="00902F6C" w:rsidRDefault="00902F6C" w14:paraId="22514505" w14:textId="37DDF9B4">
      <w:pPr>
        <w:pStyle w:val="Lijstalinea"/>
        <w:numPr>
          <w:ilvl w:val="0"/>
          <w:numId w:val="16"/>
        </w:numPr>
        <w:rPr>
          <w:szCs w:val="18"/>
          <w:lang w:val="nl-NL"/>
        </w:rPr>
      </w:pPr>
      <w:proofErr w:type="gramStart"/>
      <w:r w:rsidRPr="00902F6C">
        <w:rPr>
          <w:szCs w:val="18"/>
          <w:lang w:val="nl-NL"/>
        </w:rPr>
        <w:t>een</w:t>
      </w:r>
      <w:proofErr w:type="gramEnd"/>
      <w:r w:rsidRPr="00902F6C">
        <w:rPr>
          <w:szCs w:val="18"/>
          <w:lang w:val="nl-NL"/>
        </w:rPr>
        <w:t xml:space="preserve"> regel is weliswaar dwingend geformuleerd, maar bepaalde termen zijn niet nader ingevuld (in de </w:t>
      </w:r>
      <w:r w:rsidR="009B0763">
        <w:rPr>
          <w:szCs w:val="18"/>
          <w:lang w:val="nl-NL"/>
        </w:rPr>
        <w:t>Richtlijn</w:t>
      </w:r>
      <w:r w:rsidRPr="00902F6C">
        <w:rPr>
          <w:szCs w:val="18"/>
          <w:lang w:val="nl-NL"/>
        </w:rPr>
        <w:t xml:space="preserve"> zelf of in de toepasselijke jurisprudentie van het Hof van Jus</w:t>
      </w:r>
      <w:r>
        <w:rPr>
          <w:szCs w:val="18"/>
          <w:lang w:val="nl-NL"/>
        </w:rPr>
        <w:t>titie)</w:t>
      </w:r>
    </w:p>
    <w:p w:rsidR="00902F6C" w:rsidP="00902F6C" w:rsidRDefault="00902F6C" w14:paraId="3A97D55C" w14:textId="1D1ECF4D">
      <w:pPr>
        <w:pStyle w:val="Lijstalinea"/>
        <w:numPr>
          <w:ilvl w:val="0"/>
          <w:numId w:val="16"/>
        </w:numPr>
        <w:rPr>
          <w:szCs w:val="18"/>
          <w:lang w:val="nl-NL"/>
        </w:rPr>
      </w:pPr>
      <w:proofErr w:type="gramStart"/>
      <w:r>
        <w:rPr>
          <w:szCs w:val="18"/>
          <w:lang w:val="nl-NL"/>
        </w:rPr>
        <w:t>het</w:t>
      </w:r>
      <w:proofErr w:type="gramEnd"/>
      <w:r>
        <w:rPr>
          <w:szCs w:val="18"/>
          <w:lang w:val="nl-NL"/>
        </w:rPr>
        <w:t xml:space="preserve"> doel van de regel is bepaald, maar de manier waarop het doel wordt bereikt wordt aan lidstaten overgelaten. </w:t>
      </w:r>
    </w:p>
    <w:p w:rsidR="00902F6C" w:rsidP="00902F6C" w:rsidRDefault="00902F6C" w14:paraId="4FA8E1E8" w14:textId="241E6A4D">
      <w:pPr>
        <w:pStyle w:val="Lijstalinea"/>
        <w:numPr>
          <w:ilvl w:val="0"/>
          <w:numId w:val="16"/>
        </w:numPr>
        <w:rPr>
          <w:szCs w:val="18"/>
          <w:lang w:val="nl-NL"/>
        </w:rPr>
      </w:pPr>
      <w:proofErr w:type="gramStart"/>
      <w:r>
        <w:rPr>
          <w:szCs w:val="18"/>
          <w:lang w:val="nl-NL"/>
        </w:rPr>
        <w:t>de</w:t>
      </w:r>
      <w:proofErr w:type="gramEnd"/>
      <w:r>
        <w:rPr>
          <w:szCs w:val="18"/>
          <w:lang w:val="nl-NL"/>
        </w:rPr>
        <w:t xml:space="preserve"> regels laten expliciet ruimte om</w:t>
      </w:r>
      <w:r w:rsidR="00746481">
        <w:rPr>
          <w:szCs w:val="18"/>
          <w:lang w:val="nl-NL"/>
        </w:rPr>
        <w:t xml:space="preserve"> (deels)</w:t>
      </w:r>
      <w:r>
        <w:rPr>
          <w:szCs w:val="18"/>
          <w:lang w:val="nl-NL"/>
        </w:rPr>
        <w:t xml:space="preserve"> aan te sluiten bij de nationale praktijk of nationale regelgeving. </w:t>
      </w:r>
      <w:r w:rsidR="00045981">
        <w:rPr>
          <w:szCs w:val="18"/>
          <w:lang w:val="nl-NL"/>
        </w:rPr>
        <w:br/>
      </w:r>
    </w:p>
    <w:p w:rsidRPr="00045981" w:rsidR="00902F6C" w:rsidP="00045981" w:rsidRDefault="00902F6C" w14:paraId="7B5FD415" w14:textId="59C12D1B">
      <w:pPr>
        <w:pStyle w:val="Lijstalinea"/>
        <w:numPr>
          <w:ilvl w:val="0"/>
          <w:numId w:val="17"/>
        </w:numPr>
        <w:rPr>
          <w:szCs w:val="18"/>
          <w:lang w:val="nl-NL"/>
        </w:rPr>
      </w:pPr>
      <w:r w:rsidRPr="00045981">
        <w:rPr>
          <w:szCs w:val="18"/>
          <w:lang w:val="nl-NL"/>
        </w:rPr>
        <w:t>Bij (ruime) beleidsruimte laat de regel ruimte aan de lidstaat om een keuze te maken. Het is ook mogelijk dat de regels expliciet toestaa</w:t>
      </w:r>
      <w:r w:rsidR="004E25EB">
        <w:rPr>
          <w:szCs w:val="18"/>
          <w:lang w:val="nl-NL"/>
        </w:rPr>
        <w:t>n</w:t>
      </w:r>
      <w:r w:rsidRPr="00045981">
        <w:rPr>
          <w:szCs w:val="18"/>
          <w:lang w:val="nl-NL"/>
        </w:rPr>
        <w:t xml:space="preserve"> om strengere regels of voor betrokkenen gunstigere regels te treffen. </w:t>
      </w:r>
    </w:p>
    <w:p w:rsidRPr="002433D8" w:rsidR="00902F6C" w:rsidP="0054452C" w:rsidRDefault="00746481" w14:paraId="5B7056CC" w14:textId="417E9700">
      <w:pPr>
        <w:rPr>
          <w:szCs w:val="18"/>
          <w:lang w:val="nl-NL"/>
        </w:rPr>
      </w:pPr>
      <w:r>
        <w:rPr>
          <w:szCs w:val="18"/>
          <w:lang w:val="nl-NL"/>
        </w:rPr>
        <w:t xml:space="preserve">In </w:t>
      </w:r>
      <w:r w:rsidR="000A7424">
        <w:rPr>
          <w:szCs w:val="18"/>
          <w:lang w:val="nl-NL"/>
        </w:rPr>
        <w:t>de</w:t>
      </w:r>
      <w:r>
        <w:rPr>
          <w:szCs w:val="18"/>
          <w:lang w:val="nl-NL"/>
        </w:rPr>
        <w:t xml:space="preserve"> tabel hieronder</w:t>
      </w:r>
      <w:r w:rsidR="00902F6C">
        <w:rPr>
          <w:szCs w:val="18"/>
          <w:lang w:val="nl-NL"/>
        </w:rPr>
        <w:t xml:space="preserve"> is per artikel weergegeven of en zo ja hoeveel beleidsruimte aan de lidstaten is toegekend.</w:t>
      </w:r>
      <w:r w:rsidR="005E2C17">
        <w:rPr>
          <w:rStyle w:val="Voetnootmarkering"/>
          <w:szCs w:val="18"/>
          <w:lang w:val="nl-NL"/>
        </w:rPr>
        <w:footnoteReference w:id="1"/>
      </w:r>
      <w:r w:rsidR="00902F6C">
        <w:rPr>
          <w:szCs w:val="18"/>
          <w:lang w:val="nl-NL"/>
        </w:rPr>
        <w:t xml:space="preserve"> </w:t>
      </w:r>
      <w:r w:rsidR="000A7424">
        <w:rPr>
          <w:szCs w:val="18"/>
          <w:lang w:val="nl-NL"/>
        </w:rPr>
        <w:t>Een belangrijke kanttekening hierbij is dat een regel veelal uit een combinatie bestaat van dwingende onderdelen en onderdelen met weinig of geen beleidsruimte. Daardoor is niet</w:t>
      </w:r>
      <w:r w:rsidR="00045981">
        <w:rPr>
          <w:szCs w:val="18"/>
          <w:lang w:val="nl-NL"/>
        </w:rPr>
        <w:t xml:space="preserve"> altijd eenvoudig een onderscheid te maken tussen </w:t>
      </w:r>
      <w:r w:rsidR="004E25EB">
        <w:rPr>
          <w:szCs w:val="18"/>
          <w:lang w:val="nl-NL"/>
        </w:rPr>
        <w:t>regels</w:t>
      </w:r>
      <w:r w:rsidR="000A7424">
        <w:rPr>
          <w:szCs w:val="18"/>
          <w:lang w:val="nl-NL"/>
        </w:rPr>
        <w:t xml:space="preserve"> </w:t>
      </w:r>
      <w:r w:rsidR="00045981">
        <w:rPr>
          <w:szCs w:val="18"/>
          <w:lang w:val="nl-NL"/>
        </w:rPr>
        <w:t xml:space="preserve">die </w:t>
      </w:r>
      <w:r w:rsidR="000A7424">
        <w:rPr>
          <w:szCs w:val="18"/>
          <w:lang w:val="nl-NL"/>
        </w:rPr>
        <w:t xml:space="preserve">duidelijk wel of geen beleidsruimte </w:t>
      </w:r>
      <w:r w:rsidR="00045981">
        <w:rPr>
          <w:szCs w:val="18"/>
          <w:lang w:val="nl-NL"/>
        </w:rPr>
        <w:t>toe</w:t>
      </w:r>
      <w:r w:rsidR="000A7424">
        <w:rPr>
          <w:szCs w:val="18"/>
          <w:lang w:val="nl-NL"/>
        </w:rPr>
        <w:t>laten</w:t>
      </w:r>
      <w:r w:rsidR="00045981">
        <w:rPr>
          <w:szCs w:val="18"/>
          <w:lang w:val="nl-NL"/>
        </w:rPr>
        <w:t xml:space="preserve"> aan de lidstaten</w:t>
      </w:r>
      <w:r w:rsidR="000A7424">
        <w:rPr>
          <w:szCs w:val="18"/>
          <w:lang w:val="nl-NL"/>
        </w:rPr>
        <w:t xml:space="preserve">. Samengevat geeft de tabel in </w:t>
      </w:r>
      <w:r>
        <w:rPr>
          <w:szCs w:val="18"/>
          <w:lang w:val="nl-NL"/>
        </w:rPr>
        <w:t>grote lijnen</w:t>
      </w:r>
      <w:r w:rsidR="00045981">
        <w:rPr>
          <w:szCs w:val="18"/>
          <w:lang w:val="nl-NL"/>
        </w:rPr>
        <w:t xml:space="preserve"> wel</w:t>
      </w:r>
      <w:r>
        <w:rPr>
          <w:szCs w:val="18"/>
          <w:lang w:val="nl-NL"/>
        </w:rPr>
        <w:t xml:space="preserve"> het volgende beeld wat betreft de Richtlijn. </w:t>
      </w:r>
    </w:p>
    <w:p w:rsidRPr="00746481" w:rsidR="00EA257D" w:rsidP="0054452C" w:rsidRDefault="00746481" w14:paraId="6CE02536" w14:textId="2259A01A">
      <w:pPr>
        <w:rPr>
          <w:szCs w:val="18"/>
          <w:u w:val="single"/>
          <w:lang w:val="nl-NL"/>
        </w:rPr>
      </w:pPr>
      <w:r w:rsidRPr="00746481">
        <w:rPr>
          <w:szCs w:val="18"/>
          <w:u w:val="single"/>
          <w:lang w:val="nl-NL"/>
        </w:rPr>
        <w:t>Geen beleidsruimte</w:t>
      </w:r>
    </w:p>
    <w:p w:rsidR="00EA257D" w:rsidP="0054452C" w:rsidRDefault="00746481" w14:paraId="21188575" w14:textId="477B6DCB">
      <w:pPr>
        <w:rPr>
          <w:szCs w:val="18"/>
          <w:lang w:val="nl-NL"/>
        </w:rPr>
      </w:pPr>
      <w:r>
        <w:rPr>
          <w:szCs w:val="18"/>
          <w:lang w:val="nl-NL"/>
        </w:rPr>
        <w:t xml:space="preserve">Wat betreft </w:t>
      </w:r>
      <w:r w:rsidRPr="00D132EF">
        <w:rPr>
          <w:b/>
          <w:bCs/>
          <w:szCs w:val="18"/>
          <w:lang w:val="nl-NL"/>
        </w:rPr>
        <w:t>het doel en de instrumenten</w:t>
      </w:r>
      <w:r>
        <w:rPr>
          <w:szCs w:val="18"/>
          <w:lang w:val="nl-NL"/>
        </w:rPr>
        <w:t xml:space="preserve"> laat de Richtlijn geen ruimte voor afwijking</w:t>
      </w:r>
      <w:r w:rsidR="00F81DA2">
        <w:rPr>
          <w:szCs w:val="18"/>
          <w:lang w:val="nl-NL"/>
        </w:rPr>
        <w:t>en of eigen invulling van de lidstaten</w:t>
      </w:r>
      <w:r>
        <w:rPr>
          <w:szCs w:val="18"/>
          <w:lang w:val="nl-NL"/>
        </w:rPr>
        <w:t xml:space="preserve">. </w:t>
      </w:r>
      <w:r w:rsidR="004E25EB">
        <w:rPr>
          <w:szCs w:val="18"/>
          <w:lang w:val="nl-NL"/>
        </w:rPr>
        <w:t>De Richtlijn is</w:t>
      </w:r>
      <w:r>
        <w:rPr>
          <w:szCs w:val="18"/>
          <w:lang w:val="nl-NL"/>
        </w:rPr>
        <w:t xml:space="preserve"> bedoeld om het beginsel van </w:t>
      </w:r>
      <w:r w:rsidR="00D132EF">
        <w:rPr>
          <w:szCs w:val="18"/>
          <w:lang w:val="nl-NL"/>
        </w:rPr>
        <w:t>gelijk</w:t>
      </w:r>
      <w:r w:rsidR="004E25EB">
        <w:rPr>
          <w:szCs w:val="18"/>
          <w:lang w:val="nl-NL"/>
        </w:rPr>
        <w:t xml:space="preserve"> loon voor mannen en vrouwen</w:t>
      </w:r>
      <w:r w:rsidR="00D132EF">
        <w:rPr>
          <w:szCs w:val="18"/>
          <w:lang w:val="nl-NL"/>
        </w:rPr>
        <w:t xml:space="preserve"> te versterken. Zo wordt bijvoorbeeld geregeld dat de </w:t>
      </w:r>
      <w:r w:rsidR="009B0763">
        <w:rPr>
          <w:szCs w:val="18"/>
          <w:lang w:val="nl-NL"/>
        </w:rPr>
        <w:t>Richtlijn</w:t>
      </w:r>
      <w:r w:rsidR="00D132EF">
        <w:rPr>
          <w:szCs w:val="18"/>
          <w:lang w:val="nl-NL"/>
        </w:rPr>
        <w:t xml:space="preserve"> g</w:t>
      </w:r>
      <w:r w:rsidRPr="00D132EF" w:rsidR="00D132EF">
        <w:rPr>
          <w:szCs w:val="18"/>
          <w:lang w:val="nl-NL"/>
        </w:rPr>
        <w:t xml:space="preserve">een aanvullende verplichtingen </w:t>
      </w:r>
      <w:r w:rsidR="00D132EF">
        <w:rPr>
          <w:szCs w:val="18"/>
          <w:lang w:val="nl-NL"/>
        </w:rPr>
        <w:t xml:space="preserve">bevat </w:t>
      </w:r>
      <w:r w:rsidRPr="00D132EF" w:rsidR="00D132EF">
        <w:rPr>
          <w:szCs w:val="18"/>
          <w:lang w:val="nl-NL"/>
        </w:rPr>
        <w:t xml:space="preserve">om in deze </w:t>
      </w:r>
      <w:r w:rsidR="009B0763">
        <w:rPr>
          <w:szCs w:val="18"/>
          <w:lang w:val="nl-NL"/>
        </w:rPr>
        <w:t>Richtlijn</w:t>
      </w:r>
      <w:r w:rsidRPr="00D132EF" w:rsidR="00D132EF">
        <w:rPr>
          <w:szCs w:val="18"/>
          <w:lang w:val="nl-NL"/>
        </w:rPr>
        <w:t xml:space="preserve"> bedoelde gegevens te verzamelen over andere beschermde discriminatiegronden dan geslacht.</w:t>
      </w:r>
      <w:r w:rsidR="00D132EF">
        <w:rPr>
          <w:szCs w:val="18"/>
          <w:lang w:val="nl-NL"/>
        </w:rPr>
        <w:t xml:space="preserve"> Ook de instrumenten om het beginsel van </w:t>
      </w:r>
      <w:r w:rsidR="004E25EB">
        <w:rPr>
          <w:szCs w:val="18"/>
          <w:lang w:val="nl-NL"/>
        </w:rPr>
        <w:t>gelijk loon voor</w:t>
      </w:r>
      <w:r w:rsidR="00D132EF">
        <w:rPr>
          <w:szCs w:val="18"/>
          <w:lang w:val="nl-NL"/>
        </w:rPr>
        <w:t xml:space="preserve"> mannen en vrouwen te versterken zijn in de </w:t>
      </w:r>
      <w:r w:rsidR="009B0763">
        <w:rPr>
          <w:szCs w:val="18"/>
          <w:lang w:val="nl-NL"/>
        </w:rPr>
        <w:t>Richtlijn</w:t>
      </w:r>
      <w:r w:rsidR="00D132EF">
        <w:rPr>
          <w:szCs w:val="18"/>
          <w:lang w:val="nl-NL"/>
        </w:rPr>
        <w:t xml:space="preserve"> dwingend bepaald. Het gaat daarbij om grofweg transparantiemaatregelen en de verbetering van de rechtsbescherming van medewerkers. </w:t>
      </w:r>
    </w:p>
    <w:p w:rsidR="000A7424" w:rsidP="0054452C" w:rsidRDefault="00D132EF" w14:paraId="5FBE3097" w14:textId="51A60404">
      <w:pPr>
        <w:rPr>
          <w:szCs w:val="18"/>
          <w:lang w:val="nl-NL"/>
        </w:rPr>
      </w:pPr>
      <w:r>
        <w:rPr>
          <w:szCs w:val="18"/>
          <w:lang w:val="nl-NL"/>
        </w:rPr>
        <w:t>Een ander belangrijk onderdeel waarbij</w:t>
      </w:r>
      <w:r w:rsidR="00F81DA2">
        <w:rPr>
          <w:szCs w:val="18"/>
          <w:lang w:val="nl-NL"/>
        </w:rPr>
        <w:t xml:space="preserve"> in beginsel</w:t>
      </w:r>
      <w:r>
        <w:rPr>
          <w:szCs w:val="18"/>
          <w:lang w:val="nl-NL"/>
        </w:rPr>
        <w:t xml:space="preserve"> geen ruimte is voor afwijking is </w:t>
      </w:r>
      <w:r w:rsidRPr="00F81DA2">
        <w:rPr>
          <w:b/>
          <w:bCs/>
          <w:szCs w:val="18"/>
          <w:lang w:val="nl-NL"/>
        </w:rPr>
        <w:t xml:space="preserve">de reikwijdte van de </w:t>
      </w:r>
      <w:r w:rsidR="009B0763">
        <w:rPr>
          <w:b/>
          <w:bCs/>
          <w:szCs w:val="18"/>
          <w:lang w:val="nl-NL"/>
        </w:rPr>
        <w:t>Richtlijn</w:t>
      </w:r>
      <w:r w:rsidRPr="00F81DA2">
        <w:rPr>
          <w:b/>
          <w:bCs/>
          <w:szCs w:val="18"/>
          <w:lang w:val="nl-NL"/>
        </w:rPr>
        <w:t xml:space="preserve"> en de reikwijdte van de specifieke verplichtingen</w:t>
      </w:r>
      <w:r>
        <w:rPr>
          <w:szCs w:val="18"/>
          <w:lang w:val="nl-NL"/>
        </w:rPr>
        <w:t xml:space="preserve">. </w:t>
      </w:r>
      <w:r w:rsidR="00F81DA2">
        <w:rPr>
          <w:szCs w:val="18"/>
          <w:lang w:val="nl-NL"/>
        </w:rPr>
        <w:t xml:space="preserve">De </w:t>
      </w:r>
      <w:r w:rsidR="009B0763">
        <w:rPr>
          <w:szCs w:val="18"/>
          <w:lang w:val="nl-NL"/>
        </w:rPr>
        <w:t>Richtlijn</w:t>
      </w:r>
      <w:r w:rsidR="00F81DA2">
        <w:rPr>
          <w:szCs w:val="18"/>
          <w:lang w:val="nl-NL"/>
        </w:rPr>
        <w:t xml:space="preserve"> geldt voor alle werkgevers en alle werknemers (deeltijd, voltijd, kortdurende, langlopende contracten</w:t>
      </w:r>
      <w:r w:rsidR="005E2C17">
        <w:rPr>
          <w:szCs w:val="18"/>
          <w:lang w:val="nl-NL"/>
        </w:rPr>
        <w:t>,</w:t>
      </w:r>
      <w:r w:rsidR="00F81DA2">
        <w:rPr>
          <w:szCs w:val="18"/>
          <w:lang w:val="nl-NL"/>
        </w:rPr>
        <w:t xml:space="preserve"> etc</w:t>
      </w:r>
      <w:r w:rsidR="005E2C17">
        <w:rPr>
          <w:szCs w:val="18"/>
          <w:lang w:val="nl-NL"/>
        </w:rPr>
        <w:t>.</w:t>
      </w:r>
      <w:r w:rsidR="00F81DA2">
        <w:rPr>
          <w:szCs w:val="18"/>
          <w:lang w:val="nl-NL"/>
        </w:rPr>
        <w:t xml:space="preserve">) inclusief ter beschikking gestelde arbeidskrachten. Wel laat de </w:t>
      </w:r>
      <w:r w:rsidR="009B0763">
        <w:rPr>
          <w:szCs w:val="18"/>
          <w:lang w:val="nl-NL"/>
        </w:rPr>
        <w:t>Richtlijn</w:t>
      </w:r>
      <w:r w:rsidR="00F81DA2">
        <w:rPr>
          <w:szCs w:val="18"/>
          <w:lang w:val="nl-NL"/>
        </w:rPr>
        <w:t xml:space="preserve"> in sommige gevallen beperkte ruimte voor een nadere invulling van enkele begrippen. Daarnaast gelden bepaalde verplichtingen voor werkgevers met specifieke aantallen werknemers. </w:t>
      </w:r>
      <w:proofErr w:type="gramStart"/>
      <w:r w:rsidR="00F81DA2">
        <w:rPr>
          <w:szCs w:val="18"/>
          <w:lang w:val="nl-NL"/>
        </w:rPr>
        <w:t xml:space="preserve">De </w:t>
      </w:r>
      <w:r w:rsidR="004E25EB">
        <w:rPr>
          <w:szCs w:val="18"/>
          <w:lang w:val="nl-NL"/>
        </w:rPr>
        <w:t xml:space="preserve"> </w:t>
      </w:r>
      <w:r w:rsidR="00F81DA2">
        <w:rPr>
          <w:szCs w:val="18"/>
          <w:lang w:val="nl-NL"/>
        </w:rPr>
        <w:t>grootte</w:t>
      </w:r>
      <w:proofErr w:type="gramEnd"/>
      <w:r w:rsidR="00F81DA2">
        <w:rPr>
          <w:szCs w:val="18"/>
          <w:lang w:val="nl-NL"/>
        </w:rPr>
        <w:t xml:space="preserve"> van de onderneming (bijvoorbeeld minder dan 50 werknemers, tussen de 100 en 150 werknemer of meer dan 250 werknemers) en welke verplichtingen wel of niet gelden voor kleine, middelgrote en grote ondernemingen, is dwingend geregeld in de </w:t>
      </w:r>
      <w:r w:rsidR="009B0763">
        <w:rPr>
          <w:szCs w:val="18"/>
          <w:lang w:val="nl-NL"/>
        </w:rPr>
        <w:t>Richtlijn</w:t>
      </w:r>
      <w:r w:rsidR="00F81DA2">
        <w:rPr>
          <w:szCs w:val="18"/>
          <w:lang w:val="nl-NL"/>
        </w:rPr>
        <w:t xml:space="preserve">. Enkele uitzonderingen worden hierna toegelicht onder het kopje “wel beleidsruimte”. </w:t>
      </w:r>
    </w:p>
    <w:p w:rsidR="00B35ED2" w:rsidP="0054452C" w:rsidRDefault="00B35ED2" w14:paraId="1236BA9F" w14:textId="59ACFF00">
      <w:pPr>
        <w:rPr>
          <w:szCs w:val="18"/>
          <w:lang w:val="nl-NL"/>
        </w:rPr>
      </w:pPr>
      <w:r>
        <w:rPr>
          <w:szCs w:val="18"/>
          <w:lang w:val="nl-NL"/>
        </w:rPr>
        <w:lastRenderedPageBreak/>
        <w:t xml:space="preserve">De </w:t>
      </w:r>
      <w:r w:rsidRPr="00B35ED2">
        <w:rPr>
          <w:b/>
          <w:bCs/>
          <w:szCs w:val="18"/>
          <w:lang w:val="nl-NL"/>
        </w:rPr>
        <w:t>verplichtingen voor werkgevers</w:t>
      </w:r>
      <w:r>
        <w:rPr>
          <w:szCs w:val="18"/>
          <w:lang w:val="nl-NL"/>
        </w:rPr>
        <w:t xml:space="preserve"> zijn in de regel dwingend geregeld. Denk hierbij aan de regels voor </w:t>
      </w:r>
      <w:r w:rsidR="005E2C17">
        <w:rPr>
          <w:szCs w:val="18"/>
          <w:lang w:val="nl-NL"/>
        </w:rPr>
        <w:t>transparantie voor indiensttreding, het niet vragen naar salarisgeschiedenis, transparantie over de criteria voor loon, loonniveaus en loonontwikkeling en de onderdelen en voorwaarden die gelden voor een loonrapportage en loonevaluatie.</w:t>
      </w:r>
      <w:r w:rsidRPr="002A3A05" w:rsidR="00E11816">
        <w:rPr>
          <w:szCs w:val="18"/>
          <w:lang w:val="nl-NL"/>
        </w:rPr>
        <w:t xml:space="preserve"> </w:t>
      </w:r>
      <w:r w:rsidR="00E11816">
        <w:rPr>
          <w:szCs w:val="18"/>
          <w:lang w:val="nl-NL"/>
        </w:rPr>
        <w:t>Op sommige onderdelen van verplichtingen voor werkgevers</w:t>
      </w:r>
      <w:r>
        <w:rPr>
          <w:szCs w:val="18"/>
          <w:lang w:val="nl-NL"/>
        </w:rPr>
        <w:t xml:space="preserve"> wordt aan de lidstaten wel beleidsruimte geboden. Dat komt hierna aan de orde. </w:t>
      </w:r>
    </w:p>
    <w:p w:rsidRPr="00F81DA2" w:rsidR="00F81DA2" w:rsidP="0054452C" w:rsidRDefault="00F81DA2" w14:paraId="2DB1EE23" w14:textId="49CCD958">
      <w:pPr>
        <w:rPr>
          <w:szCs w:val="18"/>
          <w:u w:val="single"/>
          <w:lang w:val="nl-NL"/>
        </w:rPr>
      </w:pPr>
      <w:r w:rsidRPr="00F81DA2">
        <w:rPr>
          <w:szCs w:val="18"/>
          <w:u w:val="single"/>
          <w:lang w:val="nl-NL"/>
        </w:rPr>
        <w:t>Beperkte beleidsruimte</w:t>
      </w:r>
    </w:p>
    <w:p w:rsidR="00D132EF" w:rsidP="0054452C" w:rsidRDefault="005A078E" w14:paraId="7114FC84" w14:textId="3C1913C4">
      <w:pPr>
        <w:rPr>
          <w:szCs w:val="18"/>
          <w:lang w:val="nl-NL"/>
        </w:rPr>
      </w:pPr>
      <w:r>
        <w:rPr>
          <w:szCs w:val="18"/>
          <w:lang w:val="nl-NL"/>
        </w:rPr>
        <w:t xml:space="preserve">De </w:t>
      </w:r>
      <w:r w:rsidR="009B0763">
        <w:rPr>
          <w:szCs w:val="18"/>
          <w:lang w:val="nl-NL"/>
        </w:rPr>
        <w:t>Richtlijn</w:t>
      </w:r>
      <w:r>
        <w:rPr>
          <w:szCs w:val="18"/>
          <w:lang w:val="nl-NL"/>
        </w:rPr>
        <w:t xml:space="preserve"> biedt enige ruimte voor de nadere invulling van </w:t>
      </w:r>
      <w:r w:rsidRPr="005A078E">
        <w:rPr>
          <w:b/>
          <w:bCs/>
          <w:szCs w:val="18"/>
          <w:lang w:val="nl-NL"/>
        </w:rPr>
        <w:t>enkele begrippen</w:t>
      </w:r>
      <w:r>
        <w:rPr>
          <w:szCs w:val="18"/>
          <w:lang w:val="nl-NL"/>
        </w:rPr>
        <w:t xml:space="preserve">. In sommige gevallen omdat het begrip niet </w:t>
      </w:r>
      <w:r w:rsidR="0010163D">
        <w:rPr>
          <w:szCs w:val="18"/>
          <w:lang w:val="nl-NL"/>
        </w:rPr>
        <w:t>is gedefinieerd</w:t>
      </w:r>
      <w:r>
        <w:rPr>
          <w:szCs w:val="18"/>
          <w:lang w:val="nl-NL"/>
        </w:rPr>
        <w:t xml:space="preserve"> (bijvoorbeeld sollicitant) en in sommige gevallen omdat ruimte wordt gelaten aan de invulling van begrippen volgens het nationale recht (bijvoorbeeld </w:t>
      </w:r>
      <w:r w:rsidRPr="005A078E">
        <w:rPr>
          <w:b/>
          <w:bCs/>
          <w:szCs w:val="18"/>
          <w:lang w:val="nl-NL"/>
        </w:rPr>
        <w:t>het begrip loon</w:t>
      </w:r>
      <w:r>
        <w:rPr>
          <w:szCs w:val="18"/>
          <w:lang w:val="nl-NL"/>
        </w:rPr>
        <w:t xml:space="preserve"> en wat onder een arbeidsverhouding of arbeidsovereenkomst moet worden verstaan).</w:t>
      </w:r>
      <w:r w:rsidR="00B35ED2">
        <w:rPr>
          <w:szCs w:val="18"/>
          <w:lang w:val="nl-NL"/>
        </w:rPr>
        <w:t xml:space="preserve"> Het begrip loon is bijvoorbeeld relevant voor de transparantieverplichtingen voor werkgevers. </w:t>
      </w:r>
    </w:p>
    <w:p w:rsidRPr="00932076" w:rsidR="00D132EF" w:rsidP="0054452C" w:rsidRDefault="005A078E" w14:paraId="1D6E08A9" w14:textId="6180FD45">
      <w:pPr>
        <w:rPr>
          <w:szCs w:val="18"/>
          <w:lang w:val="nl-NL"/>
        </w:rPr>
      </w:pPr>
      <w:r>
        <w:rPr>
          <w:szCs w:val="18"/>
          <w:lang w:val="nl-NL"/>
        </w:rPr>
        <w:t xml:space="preserve">De </w:t>
      </w:r>
      <w:r w:rsidR="009B0763">
        <w:rPr>
          <w:szCs w:val="18"/>
          <w:lang w:val="nl-NL"/>
        </w:rPr>
        <w:t>Richtlijn</w:t>
      </w:r>
      <w:r>
        <w:rPr>
          <w:szCs w:val="18"/>
          <w:lang w:val="nl-NL"/>
        </w:rPr>
        <w:t xml:space="preserve"> regelt </w:t>
      </w:r>
      <w:r w:rsidR="0010163D">
        <w:rPr>
          <w:szCs w:val="18"/>
          <w:lang w:val="nl-NL"/>
        </w:rPr>
        <w:t xml:space="preserve">voorts </w:t>
      </w:r>
      <w:r>
        <w:rPr>
          <w:szCs w:val="18"/>
          <w:lang w:val="nl-NL"/>
        </w:rPr>
        <w:t xml:space="preserve">welke </w:t>
      </w:r>
      <w:r w:rsidRPr="005A078E">
        <w:rPr>
          <w:b/>
          <w:bCs/>
          <w:szCs w:val="18"/>
          <w:lang w:val="nl-NL"/>
        </w:rPr>
        <w:t>instanties</w:t>
      </w:r>
      <w:r>
        <w:rPr>
          <w:szCs w:val="18"/>
          <w:lang w:val="nl-NL"/>
        </w:rPr>
        <w:t xml:space="preserve"> betrokken moeten zijn bij de versterking van het recht op gelijk loon voor mannen en vrouwen en</w:t>
      </w:r>
      <w:r w:rsidR="0010163D">
        <w:rPr>
          <w:szCs w:val="18"/>
          <w:lang w:val="nl-NL"/>
        </w:rPr>
        <w:t xml:space="preserve"> regelt</w:t>
      </w:r>
      <w:r>
        <w:rPr>
          <w:szCs w:val="18"/>
          <w:lang w:val="nl-NL"/>
        </w:rPr>
        <w:t xml:space="preserve"> in grote lijnen welke </w:t>
      </w:r>
      <w:r w:rsidRPr="005A078E">
        <w:rPr>
          <w:b/>
          <w:bCs/>
          <w:szCs w:val="18"/>
          <w:lang w:val="nl-NL"/>
        </w:rPr>
        <w:t>bevoegdheden</w:t>
      </w:r>
      <w:r>
        <w:rPr>
          <w:szCs w:val="18"/>
          <w:lang w:val="nl-NL"/>
        </w:rPr>
        <w:t xml:space="preserve"> aan deze instanties moet toekomen. Het gaat hierbij om een arbeidsinspectie, werknemersvertegenwoordigers, organen voor gelijke behandeling en het toezichthoudend orgaan</w:t>
      </w:r>
      <w:r w:rsidR="0010163D">
        <w:rPr>
          <w:szCs w:val="18"/>
          <w:lang w:val="nl-NL"/>
        </w:rPr>
        <w:t xml:space="preserve"> (de monitoringsinstantie)</w:t>
      </w:r>
      <w:r>
        <w:rPr>
          <w:szCs w:val="18"/>
          <w:lang w:val="nl-NL"/>
        </w:rPr>
        <w:t xml:space="preserve">. De </w:t>
      </w:r>
      <w:r w:rsidR="009B0763">
        <w:rPr>
          <w:szCs w:val="18"/>
          <w:lang w:val="nl-NL"/>
        </w:rPr>
        <w:t>Richtlijn</w:t>
      </w:r>
      <w:r>
        <w:rPr>
          <w:szCs w:val="18"/>
          <w:lang w:val="nl-NL"/>
        </w:rPr>
        <w:t xml:space="preserve"> biedt in grote lijnen ruimte om</w:t>
      </w:r>
      <w:r w:rsidR="0010163D">
        <w:rPr>
          <w:szCs w:val="18"/>
          <w:lang w:val="nl-NL"/>
        </w:rPr>
        <w:t xml:space="preserve"> voor de </w:t>
      </w:r>
      <w:r w:rsidRPr="00932076" w:rsidR="0010163D">
        <w:rPr>
          <w:szCs w:val="18"/>
          <w:lang w:val="nl-NL"/>
        </w:rPr>
        <w:t xml:space="preserve">aanwijzing en toekenning van bevoegdheden </w:t>
      </w:r>
      <w:r w:rsidRPr="00932076">
        <w:rPr>
          <w:szCs w:val="18"/>
          <w:lang w:val="nl-NL"/>
        </w:rPr>
        <w:t>zoveel mogelijk aan te sluiten bij hetgeen in de nationale regelgeving of in de nationale praktijk gangbaar is.</w:t>
      </w:r>
      <w:r w:rsidRPr="00932076" w:rsidR="0010163D">
        <w:rPr>
          <w:szCs w:val="18"/>
          <w:lang w:val="nl-NL"/>
        </w:rPr>
        <w:t xml:space="preserve"> Daarbij gelden in het bijzonder twee belangrijke uitzonderingen. Zo regelt de Richtlijn dwingend dat een instantie bevoegd moet zijn om sancties op te leggen in verband met het niet naleven van de transparantieverplichtingen. Daarnaast regelt de Richtlijn dwingend welke taken door dezelfde instantie moeten worden uitgevoerd (deze taken zijn in het wetsvoorstel bij de monitoringsinstantie belegd). </w:t>
      </w:r>
    </w:p>
    <w:p w:rsidRPr="00932076" w:rsidR="0010163D" w:rsidP="0054452C" w:rsidRDefault="0010163D" w14:paraId="5183BB49" w14:textId="71F951DC">
      <w:pPr>
        <w:rPr>
          <w:szCs w:val="18"/>
          <w:lang w:val="nl-NL"/>
        </w:rPr>
      </w:pPr>
      <w:r w:rsidRPr="00932076">
        <w:rPr>
          <w:szCs w:val="18"/>
          <w:lang w:val="nl-NL"/>
        </w:rPr>
        <w:t xml:space="preserve">Wat betreft </w:t>
      </w:r>
      <w:r w:rsidRPr="00932076">
        <w:rPr>
          <w:b/>
          <w:bCs/>
          <w:szCs w:val="18"/>
          <w:lang w:val="nl-NL"/>
        </w:rPr>
        <w:t>de regels over rechtsbescherming</w:t>
      </w:r>
      <w:r w:rsidRPr="00932076">
        <w:rPr>
          <w:szCs w:val="18"/>
          <w:lang w:val="nl-NL"/>
        </w:rPr>
        <w:t xml:space="preserve"> bevat de </w:t>
      </w:r>
      <w:proofErr w:type="gramStart"/>
      <w:r w:rsidRPr="00932076">
        <w:rPr>
          <w:szCs w:val="18"/>
          <w:lang w:val="nl-NL"/>
        </w:rPr>
        <w:t>Richtlijn bepalingen</w:t>
      </w:r>
      <w:proofErr w:type="gramEnd"/>
      <w:r w:rsidRPr="00932076">
        <w:rPr>
          <w:szCs w:val="18"/>
          <w:lang w:val="nl-NL"/>
        </w:rPr>
        <w:t xml:space="preserve"> die het doel van een verplichting omschrijven, maar waarbij de verplichting zoveel mogelijk volgens de regels van het nationale recht en de nationale praktijk mogen worden omgezet. Denk hierbij aan het recht op compensatie, verjaringstermijnen en </w:t>
      </w:r>
      <w:r w:rsidRPr="00932076" w:rsidR="00027097">
        <w:rPr>
          <w:szCs w:val="18"/>
          <w:lang w:val="nl-NL"/>
        </w:rPr>
        <w:t xml:space="preserve">het dragen van de proceskosten. </w:t>
      </w:r>
      <w:r w:rsidR="009B0763">
        <w:rPr>
          <w:szCs w:val="18"/>
          <w:lang w:val="nl-NL"/>
        </w:rPr>
        <w:t>Enkele</w:t>
      </w:r>
      <w:r w:rsidRPr="00932076" w:rsidR="009B0763">
        <w:rPr>
          <w:szCs w:val="18"/>
          <w:lang w:val="nl-NL"/>
        </w:rPr>
        <w:t xml:space="preserve"> </w:t>
      </w:r>
      <w:r w:rsidRPr="00932076" w:rsidR="00027097">
        <w:rPr>
          <w:szCs w:val="18"/>
          <w:lang w:val="nl-NL"/>
        </w:rPr>
        <w:t xml:space="preserve">regels in het kader van rechtsbescherming zijn dwingend geformuleerd, zoals toegestane bewijsmiddelen voor het werk van gelijke waarde en de omkering van de bewijslast. De </w:t>
      </w:r>
      <w:r w:rsidR="009B0763">
        <w:rPr>
          <w:szCs w:val="18"/>
          <w:lang w:val="nl-NL"/>
        </w:rPr>
        <w:t>Richtlijn</w:t>
      </w:r>
      <w:r w:rsidRPr="00932076" w:rsidR="00027097">
        <w:rPr>
          <w:szCs w:val="18"/>
          <w:lang w:val="nl-NL"/>
        </w:rPr>
        <w:t xml:space="preserve"> biedt ook ruimte om voor werknemers gunstigere regels te stellen. Zie ook hieronder. </w:t>
      </w:r>
    </w:p>
    <w:p w:rsidRPr="00932076" w:rsidR="00D132EF" w:rsidP="0054452C" w:rsidRDefault="000A7424" w14:paraId="1B0CFFDA" w14:textId="0BE9952E">
      <w:pPr>
        <w:rPr>
          <w:szCs w:val="18"/>
          <w:u w:val="single"/>
          <w:lang w:val="nl-NL"/>
        </w:rPr>
      </w:pPr>
      <w:r w:rsidRPr="00932076">
        <w:rPr>
          <w:szCs w:val="18"/>
          <w:u w:val="single"/>
          <w:lang w:val="nl-NL"/>
        </w:rPr>
        <w:t>Wel (ruime)</w:t>
      </w:r>
      <w:r w:rsidRPr="00932076" w:rsidR="00D132EF">
        <w:rPr>
          <w:szCs w:val="18"/>
          <w:u w:val="single"/>
          <w:lang w:val="nl-NL"/>
        </w:rPr>
        <w:t xml:space="preserve"> beleidsruimte</w:t>
      </w:r>
    </w:p>
    <w:p w:rsidRPr="00932076" w:rsidR="00932076" w:rsidP="00A91A03" w:rsidRDefault="00932076" w14:paraId="1BCEFC95" w14:textId="0808FE13">
      <w:pPr>
        <w:rPr>
          <w:szCs w:val="18"/>
          <w:lang w:val="nl-NL"/>
        </w:rPr>
      </w:pPr>
      <w:r w:rsidRPr="00932076">
        <w:rPr>
          <w:szCs w:val="18"/>
          <w:lang w:val="nl-NL"/>
        </w:rPr>
        <w:t xml:space="preserve">De </w:t>
      </w:r>
      <w:r w:rsidR="009B0763">
        <w:rPr>
          <w:szCs w:val="18"/>
          <w:lang w:val="nl-NL"/>
        </w:rPr>
        <w:t>Richtlijn</w:t>
      </w:r>
      <w:r w:rsidRPr="00932076">
        <w:rPr>
          <w:szCs w:val="18"/>
          <w:lang w:val="nl-NL"/>
        </w:rPr>
        <w:t xml:space="preserve"> biedt op verschillende onderdelen de mogelijkheid om </w:t>
      </w:r>
      <w:r>
        <w:rPr>
          <w:szCs w:val="18"/>
          <w:lang w:val="nl-NL"/>
        </w:rPr>
        <w:t>strengere regels voor werkgevers te regelen en gunstigere regels voor werknemers.</w:t>
      </w:r>
    </w:p>
    <w:p w:rsidRPr="00932076" w:rsidR="00D132EF" w:rsidP="00932076" w:rsidRDefault="00932076" w14:paraId="59FE8293" w14:textId="318C3704">
      <w:pPr>
        <w:pStyle w:val="Lijstalinea"/>
        <w:numPr>
          <w:ilvl w:val="0"/>
          <w:numId w:val="17"/>
        </w:numPr>
        <w:rPr>
          <w:szCs w:val="18"/>
          <w:u w:val="single"/>
          <w:lang w:val="nl-NL"/>
        </w:rPr>
      </w:pPr>
      <w:r>
        <w:rPr>
          <w:szCs w:val="18"/>
          <w:lang w:val="nl-NL"/>
        </w:rPr>
        <w:t xml:space="preserve">Voor zover de verplichting in de </w:t>
      </w:r>
      <w:r w:rsidR="009B0763">
        <w:rPr>
          <w:szCs w:val="18"/>
          <w:lang w:val="nl-NL"/>
        </w:rPr>
        <w:t>Richtlijn</w:t>
      </w:r>
      <w:r>
        <w:rPr>
          <w:szCs w:val="18"/>
          <w:lang w:val="nl-NL"/>
        </w:rPr>
        <w:t xml:space="preserve"> een minimumvoorschrift betreft, kunnen lidstaten </w:t>
      </w:r>
      <w:r w:rsidRPr="00932076" w:rsidR="00A91A03">
        <w:rPr>
          <w:szCs w:val="18"/>
          <w:lang w:val="nl-NL"/>
        </w:rPr>
        <w:t xml:space="preserve">strengere regels </w:t>
      </w:r>
      <w:r>
        <w:rPr>
          <w:szCs w:val="18"/>
          <w:lang w:val="nl-NL"/>
        </w:rPr>
        <w:t xml:space="preserve">stellen </w:t>
      </w:r>
      <w:r w:rsidRPr="00932076" w:rsidR="00A91A03">
        <w:rPr>
          <w:szCs w:val="18"/>
          <w:lang w:val="nl-NL"/>
        </w:rPr>
        <w:t xml:space="preserve">ter versterking van het beginsel van </w:t>
      </w:r>
      <w:r w:rsidR="009B0763">
        <w:rPr>
          <w:szCs w:val="18"/>
          <w:lang w:val="nl-NL"/>
        </w:rPr>
        <w:t>gelijk loon voor</w:t>
      </w:r>
      <w:r w:rsidRPr="00932076" w:rsidR="00A91A03">
        <w:rPr>
          <w:szCs w:val="18"/>
          <w:lang w:val="nl-NL"/>
        </w:rPr>
        <w:t xml:space="preserve"> mannen en vrouwen.</w:t>
      </w:r>
    </w:p>
    <w:p w:rsidR="00932076" w:rsidP="00A91A03" w:rsidRDefault="00A91A03" w14:paraId="7E48577F" w14:textId="77777777">
      <w:pPr>
        <w:pStyle w:val="Lijstalinea"/>
        <w:numPr>
          <w:ilvl w:val="0"/>
          <w:numId w:val="17"/>
        </w:numPr>
        <w:rPr>
          <w:szCs w:val="18"/>
          <w:lang w:val="nl-NL"/>
        </w:rPr>
      </w:pPr>
      <w:r w:rsidRPr="00932076">
        <w:rPr>
          <w:szCs w:val="18"/>
          <w:lang w:val="nl-NL"/>
        </w:rPr>
        <w:t xml:space="preserve">De lidstaten kunnen, op grond van het nationale recht, werkgevers met minder dan 100 werknemers voorschrijven </w:t>
      </w:r>
      <w:r w:rsidR="00932076">
        <w:rPr>
          <w:szCs w:val="18"/>
          <w:lang w:val="nl-NL"/>
        </w:rPr>
        <w:t>een loonrapportage op te stellen</w:t>
      </w:r>
      <w:r w:rsidRPr="00932076">
        <w:rPr>
          <w:szCs w:val="18"/>
          <w:lang w:val="nl-NL"/>
        </w:rPr>
        <w:t>.</w:t>
      </w:r>
    </w:p>
    <w:p w:rsidRPr="00932076" w:rsidR="00932076" w:rsidP="00A91A03" w:rsidRDefault="00A91A03" w14:paraId="309F13B7" w14:textId="7CD3FC92">
      <w:pPr>
        <w:pStyle w:val="Lijstalinea"/>
        <w:numPr>
          <w:ilvl w:val="0"/>
          <w:numId w:val="17"/>
        </w:numPr>
        <w:rPr>
          <w:szCs w:val="18"/>
          <w:lang w:val="nl-NL"/>
        </w:rPr>
      </w:pPr>
      <w:r w:rsidRPr="005E2C17">
        <w:rPr>
          <w:szCs w:val="18"/>
          <w:lang w:val="nl-NL"/>
        </w:rPr>
        <w:t xml:space="preserve">De </w:t>
      </w:r>
      <w:r w:rsidR="009B0763">
        <w:rPr>
          <w:szCs w:val="18"/>
          <w:lang w:val="nl-NL"/>
        </w:rPr>
        <w:t>Richtlijn</w:t>
      </w:r>
      <w:r w:rsidRPr="005E2C17">
        <w:rPr>
          <w:szCs w:val="18"/>
          <w:lang w:val="nl-NL"/>
        </w:rPr>
        <w:t xml:space="preserve"> belet de lidstaten niet een gunstigere bewijsregeling in te voeren voor een werknemer die een administratieve procedure of een gerechtelijke procedure instellen wegens een vermeende inbreuk op de rechten of verplichtingen met betrekking tot het beginsel van </w:t>
      </w:r>
      <w:r w:rsidR="009B0763">
        <w:rPr>
          <w:szCs w:val="18"/>
          <w:lang w:val="nl-NL"/>
        </w:rPr>
        <w:t>gelijk loon voor mannen en vrouwen</w:t>
      </w:r>
      <w:r w:rsidRPr="005E2C17" w:rsidR="00932076">
        <w:rPr>
          <w:szCs w:val="18"/>
          <w:lang w:val="nl-NL"/>
        </w:rPr>
        <w:t>.</w:t>
      </w:r>
    </w:p>
    <w:p w:rsidRPr="00932076" w:rsidR="00932076" w:rsidP="00932076" w:rsidRDefault="00932076" w14:paraId="78831B2F" w14:textId="6B8D78A1">
      <w:pPr>
        <w:pStyle w:val="Lijstalinea"/>
        <w:numPr>
          <w:ilvl w:val="0"/>
          <w:numId w:val="17"/>
        </w:numPr>
        <w:rPr>
          <w:szCs w:val="18"/>
          <w:lang w:val="nl-NL"/>
        </w:rPr>
      </w:pPr>
      <w:r w:rsidRPr="005E2C17">
        <w:rPr>
          <w:szCs w:val="18"/>
          <w:lang w:val="nl-NL"/>
        </w:rPr>
        <w:t xml:space="preserve">De </w:t>
      </w:r>
      <w:r w:rsidR="009B0763">
        <w:rPr>
          <w:szCs w:val="18"/>
          <w:lang w:val="nl-NL"/>
        </w:rPr>
        <w:t>Richtlijn</w:t>
      </w:r>
      <w:r w:rsidRPr="005E2C17" w:rsidR="00A91A03">
        <w:rPr>
          <w:szCs w:val="18"/>
          <w:lang w:val="nl-NL"/>
        </w:rPr>
        <w:t xml:space="preserve"> belet de lidstaten niet een voor de </w:t>
      </w:r>
      <w:r w:rsidRPr="005E2C17">
        <w:rPr>
          <w:szCs w:val="18"/>
          <w:lang w:val="nl-NL"/>
        </w:rPr>
        <w:t>werknemer</w:t>
      </w:r>
      <w:r w:rsidRPr="005E2C17" w:rsidR="00A91A03">
        <w:rPr>
          <w:szCs w:val="18"/>
          <w:lang w:val="nl-NL"/>
        </w:rPr>
        <w:t xml:space="preserve"> gunstigere regeling te behouden of in te voeren wat betreft de toegang tot bewijsmateriaal.</w:t>
      </w:r>
    </w:p>
    <w:p w:rsidRPr="00932076" w:rsidR="00932076" w:rsidP="00932076" w:rsidRDefault="00A91A03" w14:paraId="46DBF58D" w14:textId="6299D7E1">
      <w:pPr>
        <w:pStyle w:val="Lijstalinea"/>
        <w:numPr>
          <w:ilvl w:val="0"/>
          <w:numId w:val="17"/>
        </w:numPr>
        <w:rPr>
          <w:szCs w:val="18"/>
          <w:lang w:val="nl-NL"/>
        </w:rPr>
      </w:pPr>
      <w:r w:rsidRPr="005E2C17">
        <w:rPr>
          <w:szCs w:val="18"/>
          <w:lang w:val="nl-NL"/>
        </w:rPr>
        <w:lastRenderedPageBreak/>
        <w:t xml:space="preserve">De </w:t>
      </w:r>
      <w:r w:rsidR="009B0763">
        <w:rPr>
          <w:szCs w:val="18"/>
          <w:lang w:val="nl-NL"/>
        </w:rPr>
        <w:t>Richtlijn</w:t>
      </w:r>
      <w:r w:rsidRPr="005E2C17" w:rsidR="00932076">
        <w:rPr>
          <w:szCs w:val="18"/>
          <w:lang w:val="nl-NL"/>
        </w:rPr>
        <w:t xml:space="preserve"> biedt de </w:t>
      </w:r>
      <w:r w:rsidRPr="005E2C17">
        <w:rPr>
          <w:szCs w:val="18"/>
          <w:lang w:val="nl-NL"/>
        </w:rPr>
        <w:t>mogelijkheid om sancties en beëindigingsvoorwaarden in te voeren of om uitsluitingsvoorwaarden te regelen</w:t>
      </w:r>
      <w:r w:rsidRPr="005E2C17" w:rsidR="00932076">
        <w:rPr>
          <w:szCs w:val="18"/>
          <w:lang w:val="nl-NL"/>
        </w:rPr>
        <w:t xml:space="preserve"> om de naleving van het beginsel van </w:t>
      </w:r>
      <w:r w:rsidR="009B0763">
        <w:rPr>
          <w:szCs w:val="18"/>
          <w:lang w:val="nl-NL"/>
        </w:rPr>
        <w:t>gelijk loon voor mannen en vrouwen</w:t>
      </w:r>
      <w:r w:rsidRPr="005E2C17" w:rsidR="00932076">
        <w:rPr>
          <w:szCs w:val="18"/>
          <w:lang w:val="nl-NL"/>
        </w:rPr>
        <w:t xml:space="preserve"> bij de uitvoering van overheidsopdrachten en concessies te waarborgen.</w:t>
      </w:r>
    </w:p>
    <w:p w:rsidRPr="005E2C17" w:rsidR="00A91A03" w:rsidP="007D500F" w:rsidRDefault="00A91A03" w14:paraId="10B00AFE" w14:textId="42FBB665">
      <w:pPr>
        <w:pStyle w:val="Lijstalinea"/>
        <w:numPr>
          <w:ilvl w:val="0"/>
          <w:numId w:val="17"/>
        </w:numPr>
        <w:rPr>
          <w:szCs w:val="18"/>
          <w:lang w:val="nl-NL"/>
        </w:rPr>
      </w:pPr>
      <w:r w:rsidRPr="005E2C17">
        <w:rPr>
          <w:szCs w:val="18"/>
          <w:lang w:val="nl-NL"/>
        </w:rPr>
        <w:t>De lidstaten mogen</w:t>
      </w:r>
      <w:r w:rsidRPr="005E2C17" w:rsidR="00932076">
        <w:rPr>
          <w:szCs w:val="18"/>
          <w:lang w:val="nl-NL"/>
        </w:rPr>
        <w:t xml:space="preserve"> wat betreft het beschermingsniveau voor werknemers</w:t>
      </w:r>
      <w:r w:rsidRPr="005E2C17">
        <w:rPr>
          <w:szCs w:val="18"/>
          <w:lang w:val="nl-NL"/>
        </w:rPr>
        <w:t xml:space="preserve"> bepalingen invoeren of handhaven die voor werknemers gunstiger zijn dan de bepalingen van deze </w:t>
      </w:r>
      <w:r w:rsidR="009B0763">
        <w:rPr>
          <w:szCs w:val="18"/>
          <w:lang w:val="nl-NL"/>
        </w:rPr>
        <w:t>Richtlijn</w:t>
      </w:r>
      <w:r w:rsidRPr="005E2C17">
        <w:rPr>
          <w:szCs w:val="18"/>
          <w:lang w:val="nl-NL"/>
        </w:rPr>
        <w:t>.</w:t>
      </w:r>
    </w:p>
    <w:p w:rsidR="00A91A03" w:rsidP="00A91A03" w:rsidRDefault="002A3A05" w14:paraId="7A20A96E" w14:textId="4D910A7F">
      <w:pPr>
        <w:rPr>
          <w:szCs w:val="18"/>
          <w:lang w:val="nl-NL"/>
        </w:rPr>
      </w:pPr>
      <w:r w:rsidRPr="00932076">
        <w:rPr>
          <w:szCs w:val="18"/>
          <w:lang w:val="nl-NL"/>
        </w:rPr>
        <w:t xml:space="preserve">De </w:t>
      </w:r>
      <w:r w:rsidR="009B0763">
        <w:rPr>
          <w:szCs w:val="18"/>
          <w:lang w:val="nl-NL"/>
        </w:rPr>
        <w:t>Richtlijn</w:t>
      </w:r>
      <w:r w:rsidRPr="00932076">
        <w:rPr>
          <w:szCs w:val="18"/>
          <w:lang w:val="nl-NL"/>
        </w:rPr>
        <w:t xml:space="preserve"> biedt</w:t>
      </w:r>
      <w:r>
        <w:rPr>
          <w:szCs w:val="18"/>
          <w:lang w:val="nl-NL"/>
        </w:rPr>
        <w:t xml:space="preserve"> op enkele onderdelen de lidstaten de ruimte om op nationaal niveau keuzes te maken. Het betreft de volgende mogelijkheden.</w:t>
      </w:r>
    </w:p>
    <w:p w:rsidR="009B0763" w:rsidP="009B0763" w:rsidRDefault="009B0763" w14:paraId="0226C8E7" w14:textId="77777777">
      <w:pPr>
        <w:pStyle w:val="Lijstalinea"/>
        <w:numPr>
          <w:ilvl w:val="0"/>
          <w:numId w:val="17"/>
        </w:numPr>
        <w:rPr>
          <w:szCs w:val="18"/>
          <w:lang w:val="nl-NL"/>
        </w:rPr>
      </w:pPr>
      <w:r w:rsidRPr="00932076">
        <w:rPr>
          <w:szCs w:val="18"/>
          <w:lang w:val="nl-NL"/>
        </w:rPr>
        <w:t xml:space="preserve">De lidstaten kunnen werkgevers met minder dan 50 werknemers vrijstellen van de verplichting </w:t>
      </w:r>
      <w:proofErr w:type="gramStart"/>
      <w:r w:rsidRPr="00932076">
        <w:rPr>
          <w:szCs w:val="18"/>
          <w:lang w:val="nl-NL"/>
        </w:rPr>
        <w:t>inzake</w:t>
      </w:r>
      <w:proofErr w:type="gramEnd"/>
      <w:r w:rsidRPr="00932076">
        <w:rPr>
          <w:szCs w:val="18"/>
          <w:lang w:val="nl-NL"/>
        </w:rPr>
        <w:t xml:space="preserve"> het verstrekken van informatie over </w:t>
      </w:r>
      <w:r>
        <w:rPr>
          <w:szCs w:val="18"/>
          <w:lang w:val="nl-NL"/>
        </w:rPr>
        <w:t>de loon</w:t>
      </w:r>
      <w:r w:rsidRPr="00932076">
        <w:rPr>
          <w:szCs w:val="18"/>
          <w:lang w:val="nl-NL"/>
        </w:rPr>
        <w:t>ontwikkeling</w:t>
      </w:r>
      <w:r>
        <w:rPr>
          <w:szCs w:val="18"/>
          <w:lang w:val="nl-NL"/>
        </w:rPr>
        <w:t xml:space="preserve"> binnen de organisatie.</w:t>
      </w:r>
    </w:p>
    <w:p w:rsidR="002A3A05" w:rsidP="00A91A03" w:rsidRDefault="002A3A05" w14:paraId="5AF7B2C5" w14:textId="2F044954">
      <w:pPr>
        <w:pStyle w:val="Lijstalinea"/>
        <w:numPr>
          <w:ilvl w:val="0"/>
          <w:numId w:val="17"/>
        </w:numPr>
        <w:rPr>
          <w:szCs w:val="18"/>
          <w:lang w:val="nl-NL"/>
        </w:rPr>
      </w:pPr>
      <w:r>
        <w:rPr>
          <w:szCs w:val="18"/>
          <w:lang w:val="nl-NL"/>
        </w:rPr>
        <w:t xml:space="preserve">De lidstaten kunnen van de loonrapportage onderdelen a tot en met f (dus uitgezonderd onderdeel g) zelf opstellen op basis van administratieve gegevens. </w:t>
      </w:r>
    </w:p>
    <w:p w:rsidR="002A3A05" w:rsidP="00A91A03" w:rsidRDefault="00A91A03" w14:paraId="7D73CD95" w14:textId="77777777">
      <w:pPr>
        <w:pStyle w:val="Lijstalinea"/>
        <w:numPr>
          <w:ilvl w:val="0"/>
          <w:numId w:val="17"/>
        </w:numPr>
        <w:rPr>
          <w:szCs w:val="18"/>
          <w:lang w:val="nl-NL"/>
        </w:rPr>
      </w:pPr>
      <w:r w:rsidRPr="002A3A05">
        <w:rPr>
          <w:szCs w:val="18"/>
          <w:lang w:val="nl-NL"/>
        </w:rPr>
        <w:t xml:space="preserve">De lidstaten kunnen besluiten dat, </w:t>
      </w:r>
      <w:proofErr w:type="gramStart"/>
      <w:r w:rsidRPr="002A3A05">
        <w:rPr>
          <w:szCs w:val="18"/>
          <w:lang w:val="nl-NL"/>
        </w:rPr>
        <w:t>indien</w:t>
      </w:r>
      <w:proofErr w:type="gramEnd"/>
      <w:r w:rsidRPr="002A3A05">
        <w:rPr>
          <w:szCs w:val="18"/>
          <w:lang w:val="nl-NL"/>
        </w:rPr>
        <w:t xml:space="preserve"> de verstrekking van informatie op grond van </w:t>
      </w:r>
      <w:r w:rsidR="002A3A05">
        <w:rPr>
          <w:szCs w:val="18"/>
          <w:lang w:val="nl-NL"/>
        </w:rPr>
        <w:t xml:space="preserve">de loontransparantieverplichtingen </w:t>
      </w:r>
      <w:r w:rsidRPr="002A3A05">
        <w:rPr>
          <w:szCs w:val="18"/>
          <w:lang w:val="nl-NL"/>
        </w:rPr>
        <w:t xml:space="preserve">zou leiden tot de directe of indirecte bekendmaking van de beloning van een identificeerbare werknemer, alleen de werknemersvertegenwoordigers, de arbeidsinspectie of het orgaan voor gelijke behandeling toegang hebben tot die informatie. </w:t>
      </w:r>
    </w:p>
    <w:p w:rsidRPr="002A3A05" w:rsidR="00A91A03" w:rsidP="0054452C" w:rsidRDefault="00A91A03" w14:paraId="22908243" w14:textId="0DA94667">
      <w:pPr>
        <w:pStyle w:val="Lijstalinea"/>
        <w:numPr>
          <w:ilvl w:val="0"/>
          <w:numId w:val="17"/>
        </w:numPr>
        <w:rPr>
          <w:szCs w:val="18"/>
          <w:lang w:val="nl-NL"/>
        </w:rPr>
      </w:pPr>
      <w:r w:rsidRPr="005E2C17">
        <w:rPr>
          <w:szCs w:val="18"/>
          <w:lang w:val="nl-NL"/>
        </w:rPr>
        <w:t xml:space="preserve">De lidstaten kunnen de sociale partners, overeenkomstig het nationale recht en/of de nationale praktijk </w:t>
      </w:r>
      <w:proofErr w:type="gramStart"/>
      <w:r w:rsidRPr="005E2C17">
        <w:rPr>
          <w:szCs w:val="18"/>
          <w:lang w:val="nl-NL"/>
        </w:rPr>
        <w:t>betreffende</w:t>
      </w:r>
      <w:proofErr w:type="gramEnd"/>
      <w:r w:rsidRPr="005E2C17">
        <w:rPr>
          <w:szCs w:val="18"/>
          <w:lang w:val="nl-NL"/>
        </w:rPr>
        <w:t xml:space="preserve"> de rol van de sociale partners, belasten met de uitvoering van deze </w:t>
      </w:r>
      <w:r w:rsidR="009B0763">
        <w:rPr>
          <w:szCs w:val="18"/>
          <w:lang w:val="nl-NL"/>
        </w:rPr>
        <w:t>Richtlijn</w:t>
      </w:r>
      <w:r w:rsidRPr="005E2C17">
        <w:rPr>
          <w:szCs w:val="18"/>
          <w:lang w:val="nl-NL"/>
        </w:rPr>
        <w:t xml:space="preserve">, op voorwaarde dat de lidstaten alle nodige maatregelen treffen om de in het kader van deze </w:t>
      </w:r>
      <w:r w:rsidR="009B0763">
        <w:rPr>
          <w:szCs w:val="18"/>
          <w:lang w:val="nl-NL"/>
        </w:rPr>
        <w:t>Richtlijn</w:t>
      </w:r>
      <w:r w:rsidRPr="005E2C17">
        <w:rPr>
          <w:szCs w:val="18"/>
          <w:lang w:val="nl-NL"/>
        </w:rPr>
        <w:t xml:space="preserve"> beoogde resultaten te allen tijde te waarborgen.</w:t>
      </w:r>
    </w:p>
    <w:p w:rsidR="00D132EF" w:rsidP="0054452C" w:rsidRDefault="00045981" w14:paraId="0CB5E2D9" w14:textId="37DCFC4C">
      <w:pPr>
        <w:rPr>
          <w:szCs w:val="18"/>
          <w:u w:val="single"/>
          <w:lang w:val="nl-NL"/>
        </w:rPr>
      </w:pPr>
      <w:r w:rsidRPr="002A3A05">
        <w:rPr>
          <w:szCs w:val="18"/>
          <w:u w:val="single"/>
          <w:lang w:val="nl-NL"/>
        </w:rPr>
        <w:t xml:space="preserve">Toepassing </w:t>
      </w:r>
      <w:r w:rsidRPr="002A3A05" w:rsidR="002A3A05">
        <w:rPr>
          <w:szCs w:val="18"/>
          <w:u w:val="single"/>
          <w:lang w:val="nl-NL"/>
        </w:rPr>
        <w:t xml:space="preserve">beleidsruimte </w:t>
      </w:r>
      <w:r w:rsidRPr="002A3A05">
        <w:rPr>
          <w:szCs w:val="18"/>
          <w:u w:val="single"/>
          <w:lang w:val="nl-NL"/>
        </w:rPr>
        <w:t xml:space="preserve">door Nederland </w:t>
      </w:r>
    </w:p>
    <w:p w:rsidRPr="00F65922" w:rsidR="00F65922" w:rsidP="00F65922" w:rsidRDefault="002A3A05" w14:paraId="0AD18585" w14:textId="1C393306">
      <w:pPr>
        <w:pStyle w:val="Lijstalinea"/>
        <w:numPr>
          <w:ilvl w:val="0"/>
          <w:numId w:val="17"/>
        </w:numPr>
        <w:rPr>
          <w:szCs w:val="18"/>
          <w:u w:val="single"/>
          <w:lang w:val="nl-NL"/>
        </w:rPr>
      </w:pPr>
      <w:r>
        <w:rPr>
          <w:szCs w:val="18"/>
          <w:lang w:val="nl-NL"/>
        </w:rPr>
        <w:t xml:space="preserve">Waar dwingende regels gelden, wordt niet afgeweken van de </w:t>
      </w:r>
      <w:r w:rsidR="009B0763">
        <w:rPr>
          <w:szCs w:val="18"/>
          <w:lang w:val="nl-NL"/>
        </w:rPr>
        <w:t>Richtlijn</w:t>
      </w:r>
      <w:r>
        <w:rPr>
          <w:szCs w:val="18"/>
          <w:lang w:val="nl-NL"/>
        </w:rPr>
        <w:t>. Een uitzondering is de procedure</w:t>
      </w:r>
      <w:r w:rsidR="00F65922">
        <w:rPr>
          <w:szCs w:val="18"/>
          <w:lang w:val="nl-NL"/>
        </w:rPr>
        <w:t xml:space="preserve">le </w:t>
      </w:r>
      <w:r>
        <w:rPr>
          <w:szCs w:val="18"/>
          <w:lang w:val="nl-NL"/>
        </w:rPr>
        <w:t xml:space="preserve">verplichting </w:t>
      </w:r>
      <w:r w:rsidR="00F65922">
        <w:rPr>
          <w:szCs w:val="18"/>
          <w:lang w:val="nl-NL"/>
        </w:rPr>
        <w:t xml:space="preserve">voor werkgevers met </w:t>
      </w:r>
      <w:r w:rsidR="00D731B2">
        <w:rPr>
          <w:szCs w:val="18"/>
          <w:lang w:val="nl-NL"/>
        </w:rPr>
        <w:t>1</w:t>
      </w:r>
      <w:r w:rsidR="00F65922">
        <w:rPr>
          <w:szCs w:val="18"/>
          <w:lang w:val="nl-NL"/>
        </w:rPr>
        <w:t xml:space="preserve">50 of meer werknemers </w:t>
      </w:r>
      <w:r>
        <w:rPr>
          <w:szCs w:val="18"/>
          <w:lang w:val="nl-NL"/>
        </w:rPr>
        <w:t>om voor het eerst te rapporteren over 2026 in 2027.</w:t>
      </w:r>
      <w:r w:rsidR="00D731B2">
        <w:rPr>
          <w:szCs w:val="18"/>
          <w:lang w:val="nl-NL"/>
        </w:rPr>
        <w:t xml:space="preserve"> Deze verplichting is uitgesteld naar 2028. Zie voor een nadere toelichting de inleiding van de nota naar aanleiding van het verslag</w:t>
      </w:r>
      <w:r>
        <w:rPr>
          <w:szCs w:val="18"/>
          <w:lang w:val="nl-NL"/>
        </w:rPr>
        <w:t xml:space="preserve">. </w:t>
      </w:r>
    </w:p>
    <w:p w:rsidRPr="00F65922" w:rsidR="00F65922" w:rsidP="00F65922" w:rsidRDefault="00D97467" w14:paraId="083F7C2E" w14:textId="549BE320">
      <w:pPr>
        <w:pStyle w:val="Lijstalinea"/>
        <w:numPr>
          <w:ilvl w:val="0"/>
          <w:numId w:val="17"/>
        </w:numPr>
        <w:rPr>
          <w:szCs w:val="18"/>
          <w:lang w:val="nl-NL"/>
        </w:rPr>
      </w:pPr>
      <w:r>
        <w:rPr>
          <w:szCs w:val="18"/>
          <w:lang w:val="nl-NL"/>
        </w:rPr>
        <w:t>Zoveel mogelijk aansluiten bij bestaande regelgeving en bestaande praktijk</w:t>
      </w:r>
      <w:r w:rsidR="00D731B2">
        <w:rPr>
          <w:szCs w:val="18"/>
          <w:lang w:val="nl-NL"/>
        </w:rPr>
        <w:t xml:space="preserve"> met oog voor het beperken van de</w:t>
      </w:r>
      <w:r>
        <w:rPr>
          <w:szCs w:val="18"/>
          <w:lang w:val="nl-NL"/>
        </w:rPr>
        <w:t xml:space="preserve"> </w:t>
      </w:r>
      <w:r w:rsidR="002A3A05">
        <w:rPr>
          <w:szCs w:val="18"/>
          <w:lang w:val="nl-NL"/>
        </w:rPr>
        <w:t>administratieve</w:t>
      </w:r>
      <w:r>
        <w:rPr>
          <w:szCs w:val="18"/>
          <w:lang w:val="nl-NL"/>
        </w:rPr>
        <w:t xml:space="preserve"> lasten.</w:t>
      </w:r>
      <w:r w:rsidR="00F65922">
        <w:rPr>
          <w:szCs w:val="18"/>
          <w:lang w:val="nl-NL"/>
        </w:rPr>
        <w:t xml:space="preserve"> </w:t>
      </w:r>
      <w:r w:rsidR="005E2C17">
        <w:rPr>
          <w:szCs w:val="18"/>
          <w:lang w:val="nl-NL"/>
        </w:rPr>
        <w:t xml:space="preserve">Dit geldt bijvoorbeeld voor de </w:t>
      </w:r>
      <w:r w:rsidR="00F65922">
        <w:rPr>
          <w:szCs w:val="18"/>
          <w:lang w:val="nl-NL"/>
        </w:rPr>
        <w:t>definitie van loon</w:t>
      </w:r>
      <w:r w:rsidR="005E2C17">
        <w:rPr>
          <w:szCs w:val="18"/>
          <w:lang w:val="nl-NL"/>
        </w:rPr>
        <w:t xml:space="preserve"> ten behoeve </w:t>
      </w:r>
      <w:r w:rsidR="00D731B2">
        <w:rPr>
          <w:szCs w:val="18"/>
          <w:lang w:val="nl-NL"/>
        </w:rPr>
        <w:t xml:space="preserve">van </w:t>
      </w:r>
      <w:r w:rsidR="005E2C17">
        <w:rPr>
          <w:szCs w:val="18"/>
          <w:lang w:val="nl-NL"/>
        </w:rPr>
        <w:t>de loonrapportage en het recht op informatie. Daarvoor is zoveel mogelijk aangesloten bij de salarisadministratie en definities uit de loonaangifte</w:t>
      </w:r>
      <w:r w:rsidR="00F65922">
        <w:rPr>
          <w:szCs w:val="18"/>
          <w:lang w:val="nl-NL"/>
        </w:rPr>
        <w:t xml:space="preserve">. </w:t>
      </w:r>
      <w:r w:rsidR="00D731B2">
        <w:rPr>
          <w:szCs w:val="18"/>
          <w:lang w:val="nl-NL"/>
        </w:rPr>
        <w:t xml:space="preserve">Andere voorbeelden zijn de </w:t>
      </w:r>
      <w:r w:rsidRPr="00F65922" w:rsidR="00F65922">
        <w:rPr>
          <w:szCs w:val="18"/>
          <w:lang w:val="nl-NL"/>
        </w:rPr>
        <w:t>rol en bevoegdheden van instanties</w:t>
      </w:r>
      <w:r w:rsidR="00F65922">
        <w:rPr>
          <w:szCs w:val="18"/>
          <w:lang w:val="nl-NL"/>
        </w:rPr>
        <w:t xml:space="preserve">, waaronder sociale partners </w:t>
      </w:r>
      <w:r w:rsidRPr="00F65922" w:rsidR="00F65922">
        <w:rPr>
          <w:szCs w:val="18"/>
          <w:lang w:val="nl-NL"/>
        </w:rPr>
        <w:t xml:space="preserve">en de rechtsbescherming in civielrechtelijke procedures. </w:t>
      </w:r>
    </w:p>
    <w:p w:rsidR="000A7424" w:rsidP="002A29B5" w:rsidRDefault="005A078E" w14:paraId="0D2E57E2" w14:textId="73B96A2B">
      <w:pPr>
        <w:pStyle w:val="Lijstalinea"/>
        <w:numPr>
          <w:ilvl w:val="0"/>
          <w:numId w:val="17"/>
        </w:numPr>
        <w:rPr>
          <w:szCs w:val="18"/>
          <w:lang w:val="nl-NL"/>
        </w:rPr>
      </w:pPr>
      <w:r>
        <w:rPr>
          <w:szCs w:val="18"/>
          <w:lang w:val="nl-NL"/>
        </w:rPr>
        <w:t xml:space="preserve">Nuttig effect van het </w:t>
      </w:r>
      <w:r w:rsidR="002A3A05">
        <w:rPr>
          <w:szCs w:val="18"/>
          <w:lang w:val="nl-NL"/>
        </w:rPr>
        <w:t>U</w:t>
      </w:r>
      <w:r>
        <w:rPr>
          <w:szCs w:val="18"/>
          <w:lang w:val="nl-NL"/>
        </w:rPr>
        <w:t>nierecht</w:t>
      </w:r>
      <w:r w:rsidR="002A3A05">
        <w:rPr>
          <w:szCs w:val="18"/>
          <w:lang w:val="nl-NL"/>
        </w:rPr>
        <w:t xml:space="preserve"> moet in alle gevallen worden bewaakt. </w:t>
      </w:r>
    </w:p>
    <w:p w:rsidRPr="002433D8" w:rsidR="00D132EF" w:rsidP="0054452C" w:rsidRDefault="00D132EF" w14:paraId="13D73758" w14:textId="77777777">
      <w:pPr>
        <w:rPr>
          <w:szCs w:val="18"/>
          <w:lang w:val="nl-NL"/>
        </w:rPr>
      </w:pPr>
    </w:p>
    <w:tbl>
      <w:tblPr>
        <w:tblStyle w:val="Tabelraster"/>
        <w:tblW w:w="15209" w:type="dxa"/>
        <w:tblInd w:w="-1039" w:type="dxa"/>
        <w:tblLayout w:type="fixed"/>
        <w:tblLook w:val="04A0" w:firstRow="1" w:lastRow="0" w:firstColumn="1" w:lastColumn="0" w:noHBand="0" w:noVBand="1"/>
      </w:tblPr>
      <w:tblGrid>
        <w:gridCol w:w="2027"/>
        <w:gridCol w:w="2551"/>
        <w:gridCol w:w="3402"/>
        <w:gridCol w:w="3119"/>
        <w:gridCol w:w="4110"/>
      </w:tblGrid>
      <w:tr w:rsidRPr="00EE3D28" w:rsidR="00A3726E" w:rsidTr="002A29B5" w14:paraId="18B43D89" w14:textId="51C0426E">
        <w:trPr>
          <w:trHeight w:val="453"/>
        </w:trPr>
        <w:tc>
          <w:tcPr>
            <w:tcW w:w="2027" w:type="dxa"/>
          </w:tcPr>
          <w:p w:rsidRPr="0008149E" w:rsidR="00A3726E" w:rsidP="00D609B6" w:rsidRDefault="00A3726E" w14:paraId="7E64649D" w14:textId="77777777">
            <w:pPr>
              <w:rPr>
                <w:b/>
                <w:bCs/>
                <w:szCs w:val="18"/>
                <w:lang w:val="nl-NL"/>
              </w:rPr>
            </w:pPr>
            <w:r w:rsidRPr="0008149E">
              <w:rPr>
                <w:b/>
                <w:bCs/>
                <w:szCs w:val="18"/>
                <w:lang w:val="nl-NL"/>
              </w:rPr>
              <w:t xml:space="preserve">Artikel Richtlijn </w:t>
            </w:r>
          </w:p>
        </w:tc>
        <w:tc>
          <w:tcPr>
            <w:tcW w:w="2551" w:type="dxa"/>
          </w:tcPr>
          <w:p w:rsidRPr="002433D8" w:rsidR="00A3726E" w:rsidP="00D609B6" w:rsidRDefault="00A3726E" w14:paraId="6C74CD60" w14:textId="77777777">
            <w:pPr>
              <w:jc w:val="both"/>
              <w:rPr>
                <w:b/>
                <w:bCs/>
                <w:szCs w:val="18"/>
                <w:lang w:val="nl-NL"/>
              </w:rPr>
            </w:pPr>
            <w:r w:rsidRPr="002433D8">
              <w:rPr>
                <w:b/>
                <w:bCs/>
                <w:szCs w:val="18"/>
                <w:lang w:val="nl-NL"/>
              </w:rPr>
              <w:t>Geen beleidsruimte</w:t>
            </w:r>
          </w:p>
        </w:tc>
        <w:tc>
          <w:tcPr>
            <w:tcW w:w="3402" w:type="dxa"/>
          </w:tcPr>
          <w:p w:rsidRPr="002433D8" w:rsidR="00A3726E" w:rsidP="00D609B6" w:rsidRDefault="00A3726E" w14:paraId="57F7BCE8" w14:textId="77777777">
            <w:pPr>
              <w:rPr>
                <w:b/>
                <w:bCs/>
                <w:szCs w:val="18"/>
                <w:lang w:val="nl-NL"/>
              </w:rPr>
            </w:pPr>
            <w:r w:rsidRPr="002433D8">
              <w:rPr>
                <w:b/>
                <w:bCs/>
                <w:szCs w:val="18"/>
                <w:lang w:val="nl-NL"/>
              </w:rPr>
              <w:t>Nadere invulling (beperkte beleidsruimte)</w:t>
            </w:r>
          </w:p>
        </w:tc>
        <w:tc>
          <w:tcPr>
            <w:tcW w:w="3119" w:type="dxa"/>
          </w:tcPr>
          <w:p w:rsidRPr="002433D8" w:rsidR="00A3726E" w:rsidP="00D609B6" w:rsidRDefault="00A3726E" w14:paraId="5616F2D0" w14:textId="77777777">
            <w:pPr>
              <w:rPr>
                <w:b/>
                <w:bCs/>
                <w:szCs w:val="18"/>
                <w:lang w:val="nl-NL"/>
              </w:rPr>
            </w:pPr>
            <w:r w:rsidRPr="002433D8">
              <w:rPr>
                <w:b/>
                <w:bCs/>
                <w:szCs w:val="18"/>
                <w:lang w:val="nl-NL"/>
              </w:rPr>
              <w:t>Wel beleidsruimte</w:t>
            </w:r>
          </w:p>
        </w:tc>
        <w:tc>
          <w:tcPr>
            <w:tcW w:w="4110" w:type="dxa"/>
          </w:tcPr>
          <w:p w:rsidRPr="002433D8" w:rsidR="00A3726E" w:rsidP="00D609B6" w:rsidRDefault="00A3726E" w14:paraId="496DE9EE" w14:textId="77777777">
            <w:pPr>
              <w:rPr>
                <w:b/>
                <w:bCs/>
                <w:szCs w:val="18"/>
                <w:lang w:val="nl-NL"/>
              </w:rPr>
            </w:pPr>
            <w:r w:rsidRPr="002433D8">
              <w:rPr>
                <w:b/>
                <w:bCs/>
                <w:szCs w:val="18"/>
                <w:lang w:val="nl-NL"/>
              </w:rPr>
              <w:t>Toepassing (beperkte) beleidsruimte NL-voorstel</w:t>
            </w:r>
          </w:p>
        </w:tc>
      </w:tr>
      <w:tr w:rsidRPr="002433D8" w:rsidR="00A3726E" w:rsidTr="002A29B5" w14:paraId="32E9C8DA" w14:textId="311BDABF">
        <w:trPr>
          <w:trHeight w:val="453"/>
        </w:trPr>
        <w:tc>
          <w:tcPr>
            <w:tcW w:w="15209" w:type="dxa"/>
            <w:gridSpan w:val="5"/>
          </w:tcPr>
          <w:p w:rsidRPr="0008149E" w:rsidR="00A3726E" w:rsidP="00D609B6" w:rsidRDefault="00A3726E" w14:paraId="55A95DBA" w14:textId="77777777">
            <w:pPr>
              <w:rPr>
                <w:b/>
                <w:bCs/>
                <w:szCs w:val="18"/>
                <w:lang w:val="nl-NL"/>
              </w:rPr>
            </w:pPr>
            <w:r w:rsidRPr="0008149E">
              <w:rPr>
                <w:b/>
                <w:bCs/>
                <w:szCs w:val="18"/>
                <w:lang w:val="nl-NL"/>
              </w:rPr>
              <w:br/>
              <w:t>Hoofdstuk I Algemene bepalingen</w:t>
            </w:r>
          </w:p>
          <w:p w:rsidRPr="0008149E" w:rsidR="00A3726E" w:rsidP="00D609B6" w:rsidRDefault="00A3726E" w14:paraId="5D7D81CF" w14:textId="77777777">
            <w:pPr>
              <w:rPr>
                <w:b/>
                <w:bCs/>
                <w:szCs w:val="18"/>
                <w:lang w:val="nl-NL"/>
              </w:rPr>
            </w:pPr>
          </w:p>
        </w:tc>
      </w:tr>
      <w:tr w:rsidRPr="00EE3D28" w:rsidR="00A3726E" w:rsidTr="002A29B5" w14:paraId="40C00146" w14:textId="628E488A">
        <w:trPr>
          <w:trHeight w:val="453"/>
        </w:trPr>
        <w:tc>
          <w:tcPr>
            <w:tcW w:w="2027" w:type="dxa"/>
          </w:tcPr>
          <w:p w:rsidRPr="0008149E" w:rsidR="00A3726E" w:rsidP="00D609B6" w:rsidRDefault="00A3726E" w14:paraId="4DCB2730" w14:textId="77777777">
            <w:pPr>
              <w:rPr>
                <w:szCs w:val="18"/>
                <w:lang w:val="nl-NL"/>
              </w:rPr>
            </w:pPr>
            <w:r w:rsidRPr="0008149E">
              <w:rPr>
                <w:szCs w:val="18"/>
                <w:lang w:val="nl-NL"/>
              </w:rPr>
              <w:t xml:space="preserve">Art. 1 </w:t>
            </w:r>
            <w:r w:rsidRPr="0008149E">
              <w:rPr>
                <w:szCs w:val="18"/>
                <w:lang w:val="nl-NL"/>
              </w:rPr>
              <w:br/>
            </w:r>
          </w:p>
          <w:p w:rsidRPr="0008149E" w:rsidR="00A3726E" w:rsidP="00D609B6" w:rsidRDefault="00A3726E" w14:paraId="05AB4E08" w14:textId="77777777">
            <w:pPr>
              <w:rPr>
                <w:szCs w:val="18"/>
                <w:lang w:val="nl-NL"/>
              </w:rPr>
            </w:pPr>
            <w:r w:rsidRPr="0008149E">
              <w:rPr>
                <w:szCs w:val="18"/>
                <w:lang w:val="nl-NL"/>
              </w:rPr>
              <w:t>Voorwerp</w:t>
            </w:r>
          </w:p>
        </w:tc>
        <w:tc>
          <w:tcPr>
            <w:tcW w:w="2551" w:type="dxa"/>
          </w:tcPr>
          <w:p w:rsidRPr="002433D8" w:rsidR="00A3726E" w:rsidP="00D609B6" w:rsidRDefault="00A3726E" w14:paraId="17DD4A79" w14:textId="77777777">
            <w:pPr>
              <w:rPr>
                <w:szCs w:val="18"/>
                <w:lang w:val="nl-NL"/>
              </w:rPr>
            </w:pPr>
            <w:proofErr w:type="gramStart"/>
            <w:r w:rsidRPr="002433D8">
              <w:rPr>
                <w:szCs w:val="18"/>
                <w:u w:val="single"/>
                <w:lang w:val="nl-NL"/>
              </w:rPr>
              <w:t>Doel</w:t>
            </w:r>
            <w:r w:rsidRPr="002433D8">
              <w:rPr>
                <w:szCs w:val="18"/>
                <w:lang w:val="nl-NL"/>
              </w:rPr>
              <w:t xml:space="preserve"> :</w:t>
            </w:r>
            <w:proofErr w:type="gramEnd"/>
            <w:r w:rsidRPr="002433D8">
              <w:rPr>
                <w:szCs w:val="18"/>
                <w:lang w:val="nl-NL"/>
              </w:rPr>
              <w:t xml:space="preserve"> het versterken van </w:t>
            </w:r>
            <w:r w:rsidRPr="002433D8">
              <w:rPr>
                <w:spacing w:val="-2"/>
                <w:szCs w:val="18"/>
                <w:lang w:val="nl-NL"/>
              </w:rPr>
              <w:t>beginsel</w:t>
            </w:r>
            <w:r w:rsidRPr="002433D8">
              <w:rPr>
                <w:spacing w:val="-7"/>
                <w:szCs w:val="18"/>
                <w:lang w:val="nl-NL"/>
              </w:rPr>
              <w:t xml:space="preserve"> </w:t>
            </w:r>
            <w:r w:rsidRPr="002433D8">
              <w:rPr>
                <w:spacing w:val="-2"/>
                <w:szCs w:val="18"/>
                <w:lang w:val="nl-NL"/>
              </w:rPr>
              <w:t>van</w:t>
            </w:r>
            <w:r w:rsidRPr="002433D8">
              <w:rPr>
                <w:spacing w:val="-7"/>
                <w:szCs w:val="18"/>
                <w:lang w:val="nl-NL"/>
              </w:rPr>
              <w:t xml:space="preserve"> </w:t>
            </w:r>
            <w:r w:rsidRPr="002433D8">
              <w:rPr>
                <w:spacing w:val="-2"/>
                <w:szCs w:val="18"/>
                <w:lang w:val="nl-NL"/>
              </w:rPr>
              <w:t>gelijke</w:t>
            </w:r>
            <w:r w:rsidRPr="002433D8">
              <w:rPr>
                <w:spacing w:val="-8"/>
                <w:szCs w:val="18"/>
                <w:lang w:val="nl-NL"/>
              </w:rPr>
              <w:t xml:space="preserve"> </w:t>
            </w:r>
            <w:r w:rsidRPr="002433D8">
              <w:rPr>
                <w:spacing w:val="-2"/>
                <w:szCs w:val="18"/>
                <w:lang w:val="nl-NL"/>
              </w:rPr>
              <w:t>beloning</w:t>
            </w:r>
            <w:r w:rsidRPr="002433D8">
              <w:rPr>
                <w:spacing w:val="-7"/>
                <w:szCs w:val="18"/>
                <w:lang w:val="nl-NL"/>
              </w:rPr>
              <w:t xml:space="preserve"> </w:t>
            </w:r>
            <w:r w:rsidRPr="002433D8">
              <w:rPr>
                <w:spacing w:val="-2"/>
                <w:szCs w:val="18"/>
                <w:lang w:val="nl-NL"/>
              </w:rPr>
              <w:t>van</w:t>
            </w:r>
            <w:r w:rsidRPr="002433D8">
              <w:rPr>
                <w:spacing w:val="-7"/>
                <w:szCs w:val="18"/>
                <w:lang w:val="nl-NL"/>
              </w:rPr>
              <w:t xml:space="preserve"> </w:t>
            </w:r>
            <w:r w:rsidRPr="002433D8">
              <w:rPr>
                <w:spacing w:val="-2"/>
                <w:szCs w:val="18"/>
                <w:lang w:val="nl-NL"/>
              </w:rPr>
              <w:t>mannen</w:t>
            </w:r>
            <w:r w:rsidRPr="002433D8">
              <w:rPr>
                <w:spacing w:val="-7"/>
                <w:szCs w:val="18"/>
                <w:lang w:val="nl-NL"/>
              </w:rPr>
              <w:t xml:space="preserve"> </w:t>
            </w:r>
            <w:r w:rsidRPr="002433D8">
              <w:rPr>
                <w:spacing w:val="-2"/>
                <w:szCs w:val="18"/>
                <w:lang w:val="nl-NL"/>
              </w:rPr>
              <w:t>en</w:t>
            </w:r>
            <w:r w:rsidRPr="002433D8">
              <w:rPr>
                <w:spacing w:val="-9"/>
                <w:szCs w:val="18"/>
                <w:lang w:val="nl-NL"/>
              </w:rPr>
              <w:t xml:space="preserve"> </w:t>
            </w:r>
            <w:r w:rsidRPr="002433D8">
              <w:rPr>
                <w:spacing w:val="-2"/>
                <w:szCs w:val="18"/>
                <w:lang w:val="nl-NL"/>
              </w:rPr>
              <w:lastRenderedPageBreak/>
              <w:t>vrouwen</w:t>
            </w:r>
            <w:r w:rsidRPr="002433D8">
              <w:rPr>
                <w:spacing w:val="-8"/>
                <w:szCs w:val="18"/>
                <w:lang w:val="nl-NL"/>
              </w:rPr>
              <w:t xml:space="preserve"> </w:t>
            </w:r>
            <w:r w:rsidRPr="002433D8">
              <w:rPr>
                <w:spacing w:val="-2"/>
                <w:szCs w:val="18"/>
                <w:lang w:val="nl-NL"/>
              </w:rPr>
              <w:t>voor</w:t>
            </w:r>
            <w:r w:rsidRPr="002433D8">
              <w:rPr>
                <w:spacing w:val="-8"/>
                <w:szCs w:val="18"/>
                <w:lang w:val="nl-NL"/>
              </w:rPr>
              <w:t xml:space="preserve"> </w:t>
            </w:r>
            <w:r w:rsidRPr="002433D8">
              <w:rPr>
                <w:spacing w:val="-2"/>
                <w:szCs w:val="18"/>
                <w:lang w:val="nl-NL"/>
              </w:rPr>
              <w:t>gelijke</w:t>
            </w:r>
            <w:r w:rsidRPr="002433D8">
              <w:rPr>
                <w:spacing w:val="-8"/>
                <w:szCs w:val="18"/>
                <w:lang w:val="nl-NL"/>
              </w:rPr>
              <w:t xml:space="preserve"> </w:t>
            </w:r>
            <w:r w:rsidRPr="002433D8">
              <w:rPr>
                <w:spacing w:val="-2"/>
                <w:szCs w:val="18"/>
                <w:lang w:val="nl-NL"/>
              </w:rPr>
              <w:t>of</w:t>
            </w:r>
            <w:r w:rsidRPr="002433D8">
              <w:rPr>
                <w:spacing w:val="-7"/>
                <w:szCs w:val="18"/>
                <w:lang w:val="nl-NL"/>
              </w:rPr>
              <w:t xml:space="preserve"> </w:t>
            </w:r>
            <w:r w:rsidRPr="002433D8">
              <w:rPr>
                <w:spacing w:val="-2"/>
                <w:szCs w:val="18"/>
                <w:lang w:val="nl-NL"/>
              </w:rPr>
              <w:t>gelijkwaardige</w:t>
            </w:r>
            <w:r w:rsidRPr="002433D8">
              <w:rPr>
                <w:spacing w:val="-8"/>
                <w:szCs w:val="18"/>
                <w:lang w:val="nl-NL"/>
              </w:rPr>
              <w:t xml:space="preserve"> </w:t>
            </w:r>
            <w:r w:rsidRPr="002433D8">
              <w:rPr>
                <w:spacing w:val="-2"/>
                <w:szCs w:val="18"/>
                <w:lang w:val="nl-NL"/>
              </w:rPr>
              <w:t>arbeid</w:t>
            </w:r>
          </w:p>
          <w:p w:rsidRPr="002433D8" w:rsidR="00A3726E" w:rsidP="00D609B6" w:rsidRDefault="00A3726E" w14:paraId="1F7EB4F6" w14:textId="77777777">
            <w:pPr>
              <w:rPr>
                <w:spacing w:val="-2"/>
                <w:szCs w:val="18"/>
                <w:lang w:val="nl-NL"/>
              </w:rPr>
            </w:pPr>
          </w:p>
          <w:p w:rsidRPr="002433D8" w:rsidR="00A3726E" w:rsidP="00D609B6" w:rsidRDefault="00A3726E" w14:paraId="5AF11343" w14:textId="77777777">
            <w:pPr>
              <w:rPr>
                <w:spacing w:val="-2"/>
                <w:szCs w:val="18"/>
                <w:lang w:val="nl-NL"/>
              </w:rPr>
            </w:pPr>
            <w:r w:rsidRPr="002433D8">
              <w:rPr>
                <w:spacing w:val="-2"/>
                <w:szCs w:val="18"/>
                <w:u w:val="single"/>
                <w:lang w:val="nl-NL"/>
              </w:rPr>
              <w:t>Middelen</w:t>
            </w:r>
            <w:r w:rsidRPr="002433D8">
              <w:rPr>
                <w:spacing w:val="-2"/>
                <w:szCs w:val="18"/>
                <w:lang w:val="nl-NL"/>
              </w:rPr>
              <w:t>: door middel van beloningstransparantie en versterkte handhavingsmechanismen</w:t>
            </w:r>
          </w:p>
          <w:p w:rsidRPr="002433D8" w:rsidR="00A3726E" w:rsidP="00D609B6" w:rsidRDefault="00A3726E" w14:paraId="6D7CDFA2" w14:textId="77777777">
            <w:pPr>
              <w:rPr>
                <w:spacing w:val="-2"/>
                <w:szCs w:val="18"/>
                <w:lang w:val="nl-NL"/>
              </w:rPr>
            </w:pPr>
          </w:p>
          <w:p w:rsidRPr="002433D8" w:rsidR="00A3726E" w:rsidP="00D609B6" w:rsidRDefault="00A3726E" w14:paraId="6A9C3213" w14:textId="77777777">
            <w:pPr>
              <w:rPr>
                <w:szCs w:val="18"/>
                <w:lang w:val="nl-NL"/>
              </w:rPr>
            </w:pPr>
          </w:p>
        </w:tc>
        <w:tc>
          <w:tcPr>
            <w:tcW w:w="3402" w:type="dxa"/>
          </w:tcPr>
          <w:p w:rsidRPr="002433D8" w:rsidR="00A3726E" w:rsidP="00D609B6" w:rsidRDefault="00A3726E" w14:paraId="0539F639" w14:textId="7E265B6B">
            <w:pPr>
              <w:rPr>
                <w:szCs w:val="18"/>
                <w:lang w:val="nl-NL"/>
              </w:rPr>
            </w:pPr>
            <w:r>
              <w:rPr>
                <w:szCs w:val="18"/>
                <w:lang w:val="nl-NL"/>
              </w:rPr>
              <w:lastRenderedPageBreak/>
              <w:t>Nvt</w:t>
            </w:r>
          </w:p>
        </w:tc>
        <w:tc>
          <w:tcPr>
            <w:tcW w:w="3119" w:type="dxa"/>
          </w:tcPr>
          <w:p w:rsidRPr="002433D8" w:rsidR="00A3726E" w:rsidP="00D609B6" w:rsidRDefault="00A3726E" w14:paraId="1BA78ABA" w14:textId="77777777">
            <w:pPr>
              <w:rPr>
                <w:szCs w:val="18"/>
                <w:u w:val="single"/>
                <w:lang w:val="nl-NL"/>
              </w:rPr>
            </w:pPr>
            <w:r w:rsidRPr="002433D8">
              <w:rPr>
                <w:szCs w:val="18"/>
                <w:u w:val="single"/>
                <w:lang w:val="nl-NL"/>
              </w:rPr>
              <w:t>Minimumvoorschriften</w:t>
            </w:r>
          </w:p>
          <w:p w:rsidRPr="002433D8" w:rsidR="00A3726E" w:rsidP="00D609B6" w:rsidRDefault="00A3726E" w14:paraId="0581C6E2" w14:textId="77777777">
            <w:pPr>
              <w:rPr>
                <w:szCs w:val="18"/>
                <w:lang w:val="nl-NL"/>
              </w:rPr>
            </w:pPr>
            <w:proofErr w:type="gramStart"/>
            <w:r w:rsidRPr="002433D8">
              <w:rPr>
                <w:szCs w:val="18"/>
                <w:lang w:val="nl-NL"/>
              </w:rPr>
              <w:t>strengere</w:t>
            </w:r>
            <w:proofErr w:type="gramEnd"/>
            <w:r w:rsidRPr="002433D8">
              <w:rPr>
                <w:szCs w:val="18"/>
                <w:lang w:val="nl-NL"/>
              </w:rPr>
              <w:t xml:space="preserve"> regels ter versterking van het beginsel van gelijke </w:t>
            </w:r>
            <w:r w:rsidRPr="002433D8">
              <w:rPr>
                <w:szCs w:val="18"/>
                <w:lang w:val="nl-NL"/>
              </w:rPr>
              <w:lastRenderedPageBreak/>
              <w:t>beloning van mannen en vrouwen zijn toegestaan.</w:t>
            </w:r>
          </w:p>
        </w:tc>
        <w:tc>
          <w:tcPr>
            <w:tcW w:w="4110" w:type="dxa"/>
          </w:tcPr>
          <w:p w:rsidR="00A3726E" w:rsidP="00D609B6" w:rsidRDefault="00A3726E" w14:paraId="5FB37ECB" w14:textId="626CD0E2">
            <w:pPr>
              <w:rPr>
                <w:szCs w:val="18"/>
                <w:lang w:val="nl-NL"/>
              </w:rPr>
            </w:pPr>
            <w:r w:rsidRPr="002433D8">
              <w:rPr>
                <w:szCs w:val="18"/>
                <w:lang w:val="nl-NL"/>
              </w:rPr>
              <w:lastRenderedPageBreak/>
              <w:t>Nee</w:t>
            </w:r>
          </w:p>
          <w:p w:rsidR="00A3726E" w:rsidP="00D609B6" w:rsidRDefault="00A3726E" w14:paraId="0FDC6D5E" w14:textId="77777777">
            <w:pPr>
              <w:rPr>
                <w:szCs w:val="18"/>
                <w:lang w:val="nl-NL"/>
              </w:rPr>
            </w:pPr>
          </w:p>
          <w:p w:rsidRPr="002433D8" w:rsidR="00A3726E" w:rsidP="00D609B6" w:rsidRDefault="00A3726E" w14:paraId="5EB78040" w14:textId="4EB3ADB9">
            <w:pPr>
              <w:rPr>
                <w:szCs w:val="18"/>
                <w:lang w:val="nl-NL"/>
              </w:rPr>
            </w:pPr>
            <w:r>
              <w:rPr>
                <w:szCs w:val="18"/>
                <w:lang w:val="nl-NL"/>
              </w:rPr>
              <w:lastRenderedPageBreak/>
              <w:t xml:space="preserve">Het wetsvoorstel bevat geen </w:t>
            </w:r>
            <w:r w:rsidRPr="002433D8">
              <w:rPr>
                <w:szCs w:val="18"/>
                <w:lang w:val="nl-NL"/>
              </w:rPr>
              <w:t xml:space="preserve">strengere </w:t>
            </w:r>
            <w:r>
              <w:rPr>
                <w:szCs w:val="18"/>
                <w:lang w:val="nl-NL"/>
              </w:rPr>
              <w:t>verplichtingen voor werkgevers</w:t>
            </w:r>
            <w:r w:rsidRPr="002433D8">
              <w:rPr>
                <w:szCs w:val="18"/>
                <w:lang w:val="nl-NL"/>
              </w:rPr>
              <w:t xml:space="preserve"> </w:t>
            </w:r>
            <w:r>
              <w:rPr>
                <w:szCs w:val="18"/>
                <w:lang w:val="nl-NL"/>
              </w:rPr>
              <w:t xml:space="preserve">dan de Richtlijn dwingend voorschrijft. </w:t>
            </w:r>
          </w:p>
        </w:tc>
      </w:tr>
      <w:tr w:rsidRPr="00EE3D28" w:rsidR="00A3726E" w:rsidTr="002A29B5" w14:paraId="40B3B0BD" w14:textId="1684E6E8">
        <w:trPr>
          <w:trHeight w:val="687"/>
        </w:trPr>
        <w:tc>
          <w:tcPr>
            <w:tcW w:w="2027" w:type="dxa"/>
          </w:tcPr>
          <w:p w:rsidRPr="0008149E" w:rsidR="00A3726E" w:rsidP="00D609B6" w:rsidRDefault="00A3726E" w14:paraId="20FDB518" w14:textId="77777777">
            <w:pPr>
              <w:rPr>
                <w:szCs w:val="18"/>
                <w:lang w:val="nl-NL"/>
              </w:rPr>
            </w:pPr>
            <w:r w:rsidRPr="0008149E">
              <w:rPr>
                <w:szCs w:val="18"/>
                <w:lang w:val="nl-NL"/>
              </w:rPr>
              <w:lastRenderedPageBreak/>
              <w:t xml:space="preserve">Art. 2 </w:t>
            </w:r>
            <w:r w:rsidRPr="0008149E">
              <w:rPr>
                <w:szCs w:val="18"/>
                <w:lang w:val="nl-NL"/>
              </w:rPr>
              <w:br/>
            </w:r>
          </w:p>
          <w:p w:rsidRPr="0008149E" w:rsidR="00A3726E" w:rsidP="00D609B6" w:rsidRDefault="00A3726E" w14:paraId="40192B51" w14:textId="0E380312">
            <w:pPr>
              <w:rPr>
                <w:szCs w:val="18"/>
                <w:lang w:val="nl-NL"/>
              </w:rPr>
            </w:pPr>
            <w:r w:rsidRPr="0008149E">
              <w:rPr>
                <w:szCs w:val="18"/>
                <w:lang w:val="nl-NL"/>
              </w:rPr>
              <w:t>Toepassingsgebied</w:t>
            </w:r>
          </w:p>
          <w:p w:rsidRPr="0008149E" w:rsidR="00A3726E" w:rsidP="00D609B6" w:rsidRDefault="00A3726E" w14:paraId="209F94D9" w14:textId="77777777">
            <w:pPr>
              <w:rPr>
                <w:szCs w:val="18"/>
                <w:lang w:val="nl-NL"/>
              </w:rPr>
            </w:pPr>
          </w:p>
        </w:tc>
        <w:tc>
          <w:tcPr>
            <w:tcW w:w="2551" w:type="dxa"/>
          </w:tcPr>
          <w:p w:rsidRPr="002433D8" w:rsidR="00A3726E" w:rsidP="00D609B6" w:rsidRDefault="00A3726E" w14:paraId="251E1B2E" w14:textId="77777777">
            <w:pPr>
              <w:rPr>
                <w:szCs w:val="18"/>
                <w:u w:val="single"/>
                <w:lang w:val="nl-NL"/>
              </w:rPr>
            </w:pPr>
            <w:r w:rsidRPr="002433D8">
              <w:rPr>
                <w:szCs w:val="18"/>
                <w:u w:val="single"/>
                <w:lang w:val="nl-NL"/>
              </w:rPr>
              <w:t>Reikwijdte van de verplichtingen</w:t>
            </w:r>
          </w:p>
          <w:p w:rsidRPr="002433D8" w:rsidR="00A3726E" w:rsidP="00D609B6" w:rsidRDefault="00A3726E" w14:paraId="0F057F18" w14:textId="77777777">
            <w:pPr>
              <w:rPr>
                <w:szCs w:val="18"/>
                <w:lang w:val="nl-NL"/>
              </w:rPr>
            </w:pPr>
          </w:p>
          <w:p w:rsidRPr="002433D8" w:rsidR="00A3726E" w:rsidP="00D609B6" w:rsidRDefault="00A3726E" w14:paraId="60E964DA" w14:textId="77777777">
            <w:pPr>
              <w:rPr>
                <w:szCs w:val="18"/>
                <w:lang w:val="nl-NL"/>
              </w:rPr>
            </w:pPr>
            <w:r w:rsidRPr="002433D8">
              <w:rPr>
                <w:szCs w:val="18"/>
                <w:lang w:val="nl-NL"/>
              </w:rPr>
              <w:t>- alle werkgevers in de publieke en particuliere sector; degene die het loon betaalt (overweging 21);</w:t>
            </w:r>
          </w:p>
          <w:p w:rsidRPr="002433D8" w:rsidR="00A3726E" w:rsidP="00D609B6" w:rsidRDefault="00A3726E" w14:paraId="74CEF4AE" w14:textId="77777777">
            <w:pPr>
              <w:rPr>
                <w:szCs w:val="18"/>
                <w:lang w:val="nl-NL"/>
              </w:rPr>
            </w:pPr>
          </w:p>
          <w:p w:rsidRPr="002433D8" w:rsidR="00A3726E" w:rsidP="00D609B6" w:rsidRDefault="00A3726E" w14:paraId="428DB038" w14:textId="77777777">
            <w:pPr>
              <w:rPr>
                <w:szCs w:val="18"/>
                <w:lang w:val="nl-NL"/>
              </w:rPr>
            </w:pPr>
            <w:r w:rsidRPr="002433D8">
              <w:rPr>
                <w:szCs w:val="18"/>
                <w:lang w:val="nl-NL"/>
              </w:rPr>
              <w:t xml:space="preserve">- alle werknemers (ook ter beschikking gestelde arbeidskrachten; overweging 18); </w:t>
            </w:r>
          </w:p>
          <w:p w:rsidRPr="002433D8" w:rsidR="00A3726E" w:rsidP="00D609B6" w:rsidRDefault="00A3726E" w14:paraId="50AE3BAB" w14:textId="77777777">
            <w:pPr>
              <w:rPr>
                <w:szCs w:val="18"/>
                <w:lang w:val="nl-NL"/>
              </w:rPr>
            </w:pPr>
          </w:p>
          <w:p w:rsidRPr="002433D8" w:rsidR="00A3726E" w:rsidP="00D609B6" w:rsidRDefault="00A3726E" w14:paraId="4733FB78" w14:textId="77777777">
            <w:pPr>
              <w:rPr>
                <w:szCs w:val="18"/>
                <w:lang w:val="nl-NL"/>
              </w:rPr>
            </w:pPr>
            <w:r w:rsidRPr="002433D8">
              <w:rPr>
                <w:szCs w:val="18"/>
                <w:lang w:val="nl-NL"/>
              </w:rPr>
              <w:t>- sollicitanten</w:t>
            </w:r>
            <w:r w:rsidRPr="002433D8">
              <w:rPr>
                <w:szCs w:val="18"/>
                <w:u w:val="single"/>
                <w:lang w:val="nl-NL"/>
              </w:rPr>
              <w:br/>
            </w:r>
            <w:r w:rsidRPr="002433D8">
              <w:rPr>
                <w:szCs w:val="18"/>
                <w:lang w:val="nl-NL"/>
              </w:rPr>
              <w:t xml:space="preserve"> </w:t>
            </w:r>
          </w:p>
        </w:tc>
        <w:tc>
          <w:tcPr>
            <w:tcW w:w="3402" w:type="dxa"/>
          </w:tcPr>
          <w:p w:rsidRPr="002433D8" w:rsidR="00A3726E" w:rsidP="00D609B6" w:rsidRDefault="00A3726E" w14:paraId="3042F719" w14:textId="77777777">
            <w:pPr>
              <w:pStyle w:val="Plattetekst"/>
              <w:rPr>
                <w:rFonts w:ascii="Verdana" w:hAnsi="Verdana"/>
                <w:sz w:val="18"/>
                <w:szCs w:val="18"/>
              </w:rPr>
            </w:pPr>
            <w:r w:rsidRPr="002433D8">
              <w:rPr>
                <w:rFonts w:ascii="Verdana" w:hAnsi="Verdana"/>
                <w:sz w:val="18"/>
                <w:szCs w:val="18"/>
              </w:rPr>
              <w:t xml:space="preserve">- </w:t>
            </w:r>
            <w:r w:rsidRPr="002433D8">
              <w:rPr>
                <w:rFonts w:ascii="Verdana" w:hAnsi="Verdana"/>
                <w:sz w:val="18"/>
                <w:szCs w:val="18"/>
                <w:u w:val="single"/>
              </w:rPr>
              <w:t>Definitie werknemer</w:t>
            </w:r>
            <w:r w:rsidRPr="002433D8">
              <w:rPr>
                <w:rFonts w:ascii="Verdana" w:hAnsi="Verdana"/>
                <w:sz w:val="18"/>
                <w:szCs w:val="18"/>
              </w:rPr>
              <w:t xml:space="preserve"> </w:t>
            </w:r>
            <w:r w:rsidRPr="002433D8">
              <w:rPr>
                <w:rFonts w:ascii="Verdana" w:hAnsi="Verdana"/>
                <w:sz w:val="18"/>
                <w:szCs w:val="18"/>
              </w:rPr>
              <w:br/>
              <w:t>wat een arbeidsovereenkomst of een arbeidsverhouding is, wordt volgens het nationale recht en de nationale praktijk bepaald (rekening houdend met de jurisprudentie van het Hof van Justitie)</w:t>
            </w:r>
          </w:p>
          <w:p w:rsidRPr="002433D8" w:rsidR="00A3726E" w:rsidP="00D609B6" w:rsidRDefault="00A3726E" w14:paraId="140E3F05" w14:textId="77777777">
            <w:pPr>
              <w:pStyle w:val="Plattetekst"/>
              <w:rPr>
                <w:rFonts w:ascii="Verdana" w:hAnsi="Verdana"/>
                <w:sz w:val="18"/>
                <w:szCs w:val="18"/>
              </w:rPr>
            </w:pPr>
          </w:p>
          <w:p w:rsidRPr="002433D8" w:rsidR="00A3726E" w:rsidP="00D609B6" w:rsidRDefault="00A3726E" w14:paraId="336045AD" w14:textId="0C0E5E5A">
            <w:pPr>
              <w:pStyle w:val="Plattetekst"/>
              <w:rPr>
                <w:rFonts w:ascii="Verdana" w:hAnsi="Verdana"/>
                <w:sz w:val="18"/>
                <w:szCs w:val="18"/>
              </w:rPr>
            </w:pPr>
            <w:r w:rsidRPr="002433D8">
              <w:rPr>
                <w:rFonts w:ascii="Verdana" w:hAnsi="Verdana"/>
                <w:sz w:val="18"/>
                <w:szCs w:val="18"/>
              </w:rPr>
              <w:t xml:space="preserve">- </w:t>
            </w:r>
            <w:r w:rsidRPr="002433D8">
              <w:rPr>
                <w:rFonts w:ascii="Verdana" w:hAnsi="Verdana"/>
                <w:sz w:val="18"/>
                <w:szCs w:val="18"/>
                <w:u w:val="single"/>
              </w:rPr>
              <w:t>Definitie</w:t>
            </w:r>
            <w:r>
              <w:rPr>
                <w:rFonts w:ascii="Verdana" w:hAnsi="Verdana"/>
                <w:sz w:val="18"/>
                <w:szCs w:val="18"/>
                <w:u w:val="single"/>
              </w:rPr>
              <w:t>s</w:t>
            </w:r>
            <w:r w:rsidRPr="002433D8">
              <w:rPr>
                <w:rFonts w:ascii="Verdana" w:hAnsi="Verdana"/>
                <w:sz w:val="18"/>
                <w:szCs w:val="18"/>
                <w:u w:val="single"/>
              </w:rPr>
              <w:t xml:space="preserve"> sollicit</w:t>
            </w:r>
            <w:r w:rsidRPr="00380E99">
              <w:rPr>
                <w:rFonts w:ascii="Verdana" w:hAnsi="Verdana"/>
                <w:sz w:val="18"/>
                <w:szCs w:val="18"/>
                <w:u w:val="single"/>
              </w:rPr>
              <w:t>ant</w:t>
            </w:r>
            <w:r>
              <w:rPr>
                <w:rFonts w:ascii="Verdana" w:hAnsi="Verdana"/>
                <w:sz w:val="18"/>
                <w:szCs w:val="18"/>
                <w:u w:val="single"/>
              </w:rPr>
              <w:t xml:space="preserve"> en werkgever</w:t>
            </w:r>
            <w:r w:rsidRPr="001D356C">
              <w:rPr>
                <w:rFonts w:ascii="Verdana" w:hAnsi="Verdana"/>
                <w:sz w:val="18"/>
                <w:szCs w:val="18"/>
              </w:rPr>
              <w:t xml:space="preserve"> </w:t>
            </w:r>
            <w:r>
              <w:rPr>
                <w:rFonts w:ascii="Verdana" w:hAnsi="Verdana"/>
                <w:sz w:val="18"/>
                <w:szCs w:val="18"/>
              </w:rPr>
              <w:t xml:space="preserve">zijn </w:t>
            </w:r>
            <w:r w:rsidRPr="002433D8">
              <w:rPr>
                <w:rFonts w:ascii="Verdana" w:hAnsi="Verdana"/>
                <w:sz w:val="18"/>
                <w:szCs w:val="18"/>
              </w:rPr>
              <w:t>niet nader bepaald</w:t>
            </w:r>
          </w:p>
          <w:p w:rsidRPr="002433D8" w:rsidR="00A3726E" w:rsidP="00D609B6" w:rsidRDefault="00A3726E" w14:paraId="0F5DD6A4" w14:textId="77777777">
            <w:pPr>
              <w:pStyle w:val="Plattetekst"/>
              <w:rPr>
                <w:rFonts w:ascii="Verdana" w:hAnsi="Verdana"/>
                <w:sz w:val="18"/>
                <w:szCs w:val="18"/>
              </w:rPr>
            </w:pPr>
          </w:p>
          <w:p w:rsidRPr="002433D8" w:rsidR="00A3726E" w:rsidP="00D609B6" w:rsidRDefault="00A3726E" w14:paraId="1E0019EC" w14:textId="77777777">
            <w:pPr>
              <w:pStyle w:val="Plattetekst"/>
              <w:rPr>
                <w:rFonts w:ascii="Verdana" w:hAnsi="Verdana"/>
                <w:sz w:val="18"/>
                <w:szCs w:val="18"/>
              </w:rPr>
            </w:pPr>
          </w:p>
        </w:tc>
        <w:tc>
          <w:tcPr>
            <w:tcW w:w="3119" w:type="dxa"/>
          </w:tcPr>
          <w:p w:rsidRPr="002433D8" w:rsidR="00A3726E" w:rsidP="00D609B6" w:rsidRDefault="00A3726E" w14:paraId="04EF47BF" w14:textId="52BDBEC1">
            <w:pPr>
              <w:rPr>
                <w:szCs w:val="18"/>
                <w:lang w:val="nl-NL"/>
              </w:rPr>
            </w:pPr>
            <w:r>
              <w:rPr>
                <w:szCs w:val="18"/>
                <w:lang w:val="nl-NL"/>
              </w:rPr>
              <w:t>Nvt</w:t>
            </w:r>
          </w:p>
        </w:tc>
        <w:tc>
          <w:tcPr>
            <w:tcW w:w="4110" w:type="dxa"/>
          </w:tcPr>
          <w:p w:rsidR="00A3726E" w:rsidP="00D609B6" w:rsidRDefault="00A3726E" w14:paraId="6AA00D6A" w14:textId="77777777">
            <w:pPr>
              <w:rPr>
                <w:szCs w:val="18"/>
                <w:lang w:val="nl-NL"/>
              </w:rPr>
            </w:pPr>
            <w:r w:rsidRPr="002433D8">
              <w:rPr>
                <w:szCs w:val="18"/>
                <w:lang w:val="nl-NL"/>
              </w:rPr>
              <w:t>Ja</w:t>
            </w:r>
          </w:p>
          <w:p w:rsidR="00A3726E" w:rsidP="00D609B6" w:rsidRDefault="00A3726E" w14:paraId="327C8086" w14:textId="77777777">
            <w:pPr>
              <w:rPr>
                <w:szCs w:val="18"/>
                <w:lang w:val="nl-NL"/>
              </w:rPr>
            </w:pPr>
          </w:p>
          <w:p w:rsidRPr="001A06C3" w:rsidR="00A3726E" w:rsidP="00672BEC" w:rsidRDefault="00A3726E" w14:paraId="2148DEDD" w14:textId="2FA096A2">
            <w:pPr>
              <w:rPr>
                <w:szCs w:val="18"/>
                <w:lang w:val="nl-NL"/>
              </w:rPr>
            </w:pPr>
            <w:r>
              <w:rPr>
                <w:szCs w:val="18"/>
                <w:lang w:val="nl-NL"/>
              </w:rPr>
              <w:t xml:space="preserve">- </w:t>
            </w:r>
            <w:r w:rsidRPr="001A06C3">
              <w:rPr>
                <w:szCs w:val="18"/>
                <w:lang w:val="nl-NL"/>
              </w:rPr>
              <w:t>Definitie werkgever:</w:t>
            </w:r>
          </w:p>
          <w:p w:rsidRPr="001A06C3" w:rsidR="00A3726E" w:rsidP="00727CAA" w:rsidRDefault="00A3726E" w14:paraId="71CD2FF6" w14:textId="47963CE9">
            <w:pPr>
              <w:rPr>
                <w:szCs w:val="18"/>
                <w:lang w:val="nl-NL"/>
              </w:rPr>
            </w:pPr>
            <w:proofErr w:type="gramStart"/>
            <w:r w:rsidRPr="001A06C3">
              <w:rPr>
                <w:szCs w:val="18"/>
                <w:lang w:val="nl-NL"/>
              </w:rPr>
              <w:t>aangesloten</w:t>
            </w:r>
            <w:proofErr w:type="gramEnd"/>
            <w:r w:rsidRPr="001A06C3">
              <w:rPr>
                <w:szCs w:val="18"/>
                <w:lang w:val="nl-NL"/>
              </w:rPr>
              <w:t xml:space="preserve"> bij de Wgbmv en de toepassing ervan. Met het oog op de uitvoerbaarheid van de rapportageverplichting wordt in de praktijk de toepassing van de rapportageverplichting</w:t>
            </w:r>
          </w:p>
          <w:p w:rsidRPr="001A06C3" w:rsidR="00A3726E" w:rsidP="00727CAA" w:rsidRDefault="00A3726E" w14:paraId="64B4D821" w14:textId="7AC5FC2A">
            <w:pPr>
              <w:rPr>
                <w:szCs w:val="18"/>
                <w:lang w:val="nl-NL"/>
              </w:rPr>
            </w:pPr>
            <w:proofErr w:type="gramStart"/>
            <w:r w:rsidRPr="001A06C3">
              <w:rPr>
                <w:szCs w:val="18"/>
                <w:lang w:val="nl-NL"/>
              </w:rPr>
              <w:t>gekoppeld</w:t>
            </w:r>
            <w:proofErr w:type="gramEnd"/>
            <w:r w:rsidRPr="001A06C3">
              <w:rPr>
                <w:szCs w:val="18"/>
                <w:lang w:val="nl-NL"/>
              </w:rPr>
              <w:t xml:space="preserve"> aan het hebben van een RSIN-nummer. MvT blz. 29-30.</w:t>
            </w:r>
          </w:p>
          <w:p w:rsidRPr="001A06C3" w:rsidR="00A3726E" w:rsidP="001D356C" w:rsidRDefault="00A3726E" w14:paraId="420C941C" w14:textId="09387611">
            <w:pPr>
              <w:rPr>
                <w:szCs w:val="18"/>
                <w:lang w:val="nl-NL"/>
              </w:rPr>
            </w:pPr>
          </w:p>
          <w:p w:rsidRPr="001A06C3" w:rsidR="00A3726E" w:rsidP="00D609B6" w:rsidRDefault="00A3726E" w14:paraId="07228C2C" w14:textId="2A705BE6">
            <w:pPr>
              <w:rPr>
                <w:szCs w:val="18"/>
                <w:lang w:val="nl-NL"/>
              </w:rPr>
            </w:pPr>
            <w:r w:rsidRPr="001A06C3">
              <w:rPr>
                <w:szCs w:val="18"/>
                <w:lang w:val="nl-NL"/>
              </w:rPr>
              <w:t>- Definitie werknemer:</w:t>
            </w:r>
          </w:p>
          <w:p w:rsidR="00A3726E" w:rsidP="00D609B6" w:rsidRDefault="00A3726E" w14:paraId="4079BDEB" w14:textId="6F9DE8E7">
            <w:pPr>
              <w:rPr>
                <w:szCs w:val="18"/>
                <w:lang w:val="nl-NL"/>
              </w:rPr>
            </w:pPr>
            <w:proofErr w:type="gramStart"/>
            <w:r>
              <w:rPr>
                <w:szCs w:val="18"/>
                <w:lang w:val="nl-NL"/>
              </w:rPr>
              <w:t>aangesloten</w:t>
            </w:r>
            <w:proofErr w:type="gramEnd"/>
            <w:r>
              <w:rPr>
                <w:szCs w:val="18"/>
                <w:lang w:val="nl-NL"/>
              </w:rPr>
              <w:t xml:space="preserve"> bij de Wgbmv en de toepassing ervan. Zie ook de afbakening van het begrip werknemer voor de loontransparantieverplichtingen (artikel 10a, lid 3 en MvT blz. 23-24).</w:t>
            </w:r>
          </w:p>
          <w:p w:rsidR="00A3726E" w:rsidP="00D609B6" w:rsidRDefault="00A3726E" w14:paraId="7975622B" w14:textId="77777777">
            <w:pPr>
              <w:rPr>
                <w:szCs w:val="18"/>
                <w:lang w:val="nl-NL"/>
              </w:rPr>
            </w:pPr>
          </w:p>
          <w:p w:rsidR="00A3726E" w:rsidP="00D609B6" w:rsidRDefault="00A3726E" w14:paraId="77C2F831" w14:textId="77777777">
            <w:pPr>
              <w:rPr>
                <w:szCs w:val="18"/>
                <w:lang w:val="nl-NL"/>
              </w:rPr>
            </w:pPr>
          </w:p>
          <w:p w:rsidRPr="00380E99" w:rsidR="00A3726E" w:rsidP="00D609B6" w:rsidRDefault="00A3726E" w14:paraId="036B2694" w14:textId="59A605C9">
            <w:pPr>
              <w:rPr>
                <w:szCs w:val="18"/>
                <w:lang w:val="nl-NL"/>
              </w:rPr>
            </w:pPr>
            <w:r w:rsidRPr="002433D8">
              <w:rPr>
                <w:szCs w:val="18"/>
                <w:lang w:val="nl-NL"/>
              </w:rPr>
              <w:t xml:space="preserve">- </w:t>
            </w:r>
            <w:r w:rsidRPr="001A06C3">
              <w:rPr>
                <w:szCs w:val="18"/>
                <w:lang w:val="nl-NL"/>
              </w:rPr>
              <w:t>Definitie sollicitant:</w:t>
            </w:r>
            <w:r>
              <w:rPr>
                <w:szCs w:val="18"/>
                <w:lang w:val="nl-NL"/>
              </w:rPr>
              <w:br/>
              <w:t>niet gedefinieerd. He</w:t>
            </w:r>
            <w:r w:rsidRPr="00380E99">
              <w:rPr>
                <w:szCs w:val="18"/>
                <w:lang w:val="nl-NL"/>
              </w:rPr>
              <w:t>t openstellen van een functie</w:t>
            </w:r>
            <w:r>
              <w:rPr>
                <w:szCs w:val="18"/>
                <w:lang w:val="nl-NL"/>
              </w:rPr>
              <w:t xml:space="preserve"> is leidend voor de toepassing van de verplichtingen. </w:t>
            </w:r>
          </w:p>
        </w:tc>
      </w:tr>
      <w:tr w:rsidRPr="00EE3D28" w:rsidR="00A3726E" w:rsidTr="002A29B5" w14:paraId="41028BCC" w14:textId="6E35A9C4">
        <w:trPr>
          <w:trHeight w:val="687"/>
        </w:trPr>
        <w:tc>
          <w:tcPr>
            <w:tcW w:w="2027" w:type="dxa"/>
          </w:tcPr>
          <w:p w:rsidRPr="0008149E" w:rsidR="00A3726E" w:rsidP="00D609B6" w:rsidRDefault="00A3726E" w14:paraId="48902C9C" w14:textId="77777777">
            <w:pPr>
              <w:rPr>
                <w:szCs w:val="18"/>
                <w:lang w:val="nl-NL"/>
              </w:rPr>
            </w:pPr>
            <w:r w:rsidRPr="0008149E">
              <w:rPr>
                <w:szCs w:val="18"/>
                <w:lang w:val="nl-NL"/>
              </w:rPr>
              <w:t xml:space="preserve">Art. 3 </w:t>
            </w:r>
            <w:r w:rsidRPr="0008149E">
              <w:rPr>
                <w:szCs w:val="18"/>
                <w:lang w:val="nl-NL"/>
              </w:rPr>
              <w:br/>
            </w:r>
          </w:p>
          <w:p w:rsidRPr="0008149E" w:rsidR="00A3726E" w:rsidP="00D609B6" w:rsidRDefault="00A3726E" w14:paraId="5E0C305E" w14:textId="77777777">
            <w:pPr>
              <w:rPr>
                <w:szCs w:val="18"/>
                <w:lang w:val="nl-NL"/>
              </w:rPr>
            </w:pPr>
            <w:r w:rsidRPr="0008149E">
              <w:rPr>
                <w:szCs w:val="18"/>
                <w:lang w:val="nl-NL"/>
              </w:rPr>
              <w:t>Definities</w:t>
            </w:r>
          </w:p>
        </w:tc>
        <w:tc>
          <w:tcPr>
            <w:tcW w:w="2551" w:type="dxa"/>
          </w:tcPr>
          <w:p w:rsidRPr="002433D8" w:rsidR="00A3726E" w:rsidP="00D609B6" w:rsidRDefault="00A3726E" w14:paraId="14A85BDF" w14:textId="77777777">
            <w:pPr>
              <w:rPr>
                <w:w w:val="90"/>
                <w:szCs w:val="18"/>
                <w:lang w:val="nl-NL"/>
              </w:rPr>
            </w:pPr>
            <w:r w:rsidRPr="002433D8">
              <w:rPr>
                <w:w w:val="90"/>
                <w:szCs w:val="18"/>
                <w:u w:val="single"/>
                <w:lang w:val="nl-NL"/>
              </w:rPr>
              <w:t>Definities voor de rapportageverplichting</w:t>
            </w:r>
            <w:r w:rsidRPr="002433D8">
              <w:rPr>
                <w:w w:val="90"/>
                <w:szCs w:val="18"/>
                <w:lang w:val="nl-NL"/>
              </w:rPr>
              <w:t xml:space="preserve"> waaronder beloningsniveau, genderloonkloof en g</w:t>
            </w:r>
            <w:r w:rsidRPr="002433D8">
              <w:rPr>
                <w:spacing w:val="-4"/>
                <w:szCs w:val="18"/>
                <w:lang w:val="nl-NL"/>
              </w:rPr>
              <w:t>elijkwaardige</w:t>
            </w:r>
            <w:r w:rsidRPr="002433D8">
              <w:rPr>
                <w:spacing w:val="-7"/>
                <w:szCs w:val="18"/>
                <w:lang w:val="nl-NL"/>
              </w:rPr>
              <w:t xml:space="preserve"> </w:t>
            </w:r>
            <w:r w:rsidRPr="002433D8">
              <w:rPr>
                <w:spacing w:val="-4"/>
                <w:szCs w:val="18"/>
                <w:lang w:val="nl-NL"/>
              </w:rPr>
              <w:t>arbeid</w:t>
            </w:r>
          </w:p>
          <w:p w:rsidRPr="002433D8" w:rsidR="00A3726E" w:rsidP="00D609B6" w:rsidRDefault="00A3726E" w14:paraId="19D925B3" w14:textId="77777777">
            <w:pPr>
              <w:rPr>
                <w:w w:val="90"/>
                <w:szCs w:val="18"/>
                <w:lang w:val="nl-NL"/>
              </w:rPr>
            </w:pPr>
          </w:p>
          <w:p w:rsidRPr="002433D8" w:rsidR="00A3726E" w:rsidP="00D609B6" w:rsidRDefault="00A3726E" w14:paraId="3A87F388" w14:textId="77777777">
            <w:pPr>
              <w:rPr>
                <w:w w:val="90"/>
                <w:szCs w:val="18"/>
                <w:u w:val="single"/>
                <w:lang w:val="nl-NL"/>
              </w:rPr>
            </w:pPr>
            <w:r w:rsidRPr="002433D8">
              <w:rPr>
                <w:w w:val="90"/>
                <w:szCs w:val="18"/>
                <w:u w:val="single"/>
                <w:lang w:val="nl-NL"/>
              </w:rPr>
              <w:lastRenderedPageBreak/>
              <w:t>Vormen van discriminatie</w:t>
            </w:r>
          </w:p>
          <w:p w:rsidRPr="002433D8" w:rsidR="00A3726E" w:rsidP="00D609B6" w:rsidRDefault="00A3726E" w14:paraId="0C968865" w14:textId="77777777">
            <w:pPr>
              <w:rPr>
                <w:w w:val="90"/>
                <w:szCs w:val="18"/>
                <w:lang w:val="nl-NL"/>
              </w:rPr>
            </w:pPr>
            <w:proofErr w:type="gramStart"/>
            <w:r w:rsidRPr="002433D8">
              <w:rPr>
                <w:w w:val="90"/>
                <w:szCs w:val="18"/>
                <w:lang w:val="nl-NL"/>
              </w:rPr>
              <w:t>waaronder</w:t>
            </w:r>
            <w:proofErr w:type="gramEnd"/>
            <w:r w:rsidRPr="002433D8">
              <w:rPr>
                <w:w w:val="90"/>
                <w:szCs w:val="18"/>
                <w:lang w:val="nl-NL"/>
              </w:rPr>
              <w:t xml:space="preserve"> directe en indirecte discriminatie,  intersectionele discriminatie</w:t>
            </w:r>
          </w:p>
          <w:p w:rsidRPr="002433D8" w:rsidR="00A3726E" w:rsidP="00D609B6" w:rsidRDefault="00A3726E" w14:paraId="05FB31F5" w14:textId="77777777">
            <w:pPr>
              <w:rPr>
                <w:w w:val="90"/>
                <w:szCs w:val="18"/>
                <w:lang w:val="nl-NL"/>
              </w:rPr>
            </w:pPr>
          </w:p>
          <w:p w:rsidRPr="002433D8" w:rsidR="00A3726E" w:rsidP="00D609B6" w:rsidRDefault="00A3726E" w14:paraId="10B83E60" w14:textId="5E1C7E2D">
            <w:pPr>
              <w:rPr>
                <w:w w:val="90"/>
                <w:szCs w:val="18"/>
                <w:lang w:val="nl-NL"/>
              </w:rPr>
            </w:pPr>
            <w:r w:rsidRPr="002433D8">
              <w:rPr>
                <w:w w:val="90"/>
                <w:szCs w:val="18"/>
                <w:u w:val="single"/>
                <w:lang w:val="nl-NL"/>
              </w:rPr>
              <w:t xml:space="preserve">Geen aanvullende verplichtingen om in deze </w:t>
            </w:r>
            <w:r>
              <w:rPr>
                <w:w w:val="90"/>
                <w:szCs w:val="18"/>
                <w:u w:val="single"/>
                <w:lang w:val="nl-NL"/>
              </w:rPr>
              <w:t>Richtlijn</w:t>
            </w:r>
            <w:r w:rsidRPr="002433D8">
              <w:rPr>
                <w:w w:val="90"/>
                <w:szCs w:val="18"/>
                <w:u w:val="single"/>
                <w:lang w:val="nl-NL"/>
              </w:rPr>
              <w:t xml:space="preserve"> bedoelde gegevens te verzamelen over andere beschermde discriminatiegronden dan geslacht</w:t>
            </w:r>
            <w:r w:rsidRPr="002433D8">
              <w:rPr>
                <w:w w:val="90"/>
                <w:szCs w:val="18"/>
                <w:lang w:val="nl-NL"/>
              </w:rPr>
              <w:t>.</w:t>
            </w:r>
          </w:p>
          <w:p w:rsidRPr="002433D8" w:rsidR="00A3726E" w:rsidP="00D609B6" w:rsidRDefault="00A3726E" w14:paraId="073DAF76" w14:textId="77777777">
            <w:pPr>
              <w:rPr>
                <w:w w:val="90"/>
                <w:szCs w:val="18"/>
                <w:lang w:val="nl-NL"/>
              </w:rPr>
            </w:pPr>
          </w:p>
          <w:p w:rsidRPr="002433D8" w:rsidR="00A3726E" w:rsidP="00D609B6" w:rsidRDefault="00A3726E" w14:paraId="6480F963" w14:textId="77777777">
            <w:pPr>
              <w:rPr>
                <w:w w:val="90"/>
                <w:szCs w:val="18"/>
                <w:lang w:val="nl-NL"/>
              </w:rPr>
            </w:pPr>
          </w:p>
          <w:p w:rsidRPr="002433D8" w:rsidR="00A3726E" w:rsidP="00D609B6" w:rsidRDefault="00A3726E" w14:paraId="42EC3BA8" w14:textId="77777777">
            <w:pPr>
              <w:rPr>
                <w:w w:val="90"/>
                <w:szCs w:val="18"/>
                <w:lang w:val="nl-NL"/>
              </w:rPr>
            </w:pPr>
          </w:p>
          <w:p w:rsidRPr="002433D8" w:rsidR="00A3726E" w:rsidP="00D609B6" w:rsidRDefault="00A3726E" w14:paraId="7BB97D0F" w14:textId="77777777">
            <w:pPr>
              <w:rPr>
                <w:szCs w:val="18"/>
                <w:lang w:val="nl-NL"/>
              </w:rPr>
            </w:pPr>
          </w:p>
        </w:tc>
        <w:tc>
          <w:tcPr>
            <w:tcW w:w="3402" w:type="dxa"/>
          </w:tcPr>
          <w:p w:rsidRPr="002433D8" w:rsidR="00A3726E" w:rsidP="00D609B6" w:rsidRDefault="00A3726E" w14:paraId="15FFB145" w14:textId="77777777">
            <w:pPr>
              <w:pStyle w:val="Plattetekst"/>
              <w:rPr>
                <w:rFonts w:ascii="Verdana" w:hAnsi="Verdana"/>
                <w:sz w:val="18"/>
                <w:szCs w:val="18"/>
              </w:rPr>
            </w:pPr>
            <w:r w:rsidRPr="002433D8">
              <w:rPr>
                <w:rFonts w:ascii="Verdana" w:hAnsi="Verdana"/>
                <w:sz w:val="18"/>
                <w:szCs w:val="18"/>
              </w:rPr>
              <w:lastRenderedPageBreak/>
              <w:t xml:space="preserve">- </w:t>
            </w:r>
            <w:r w:rsidRPr="002433D8">
              <w:rPr>
                <w:rFonts w:ascii="Verdana" w:hAnsi="Verdana"/>
                <w:sz w:val="18"/>
                <w:szCs w:val="18"/>
                <w:u w:val="single"/>
              </w:rPr>
              <w:t>Beloning</w:t>
            </w:r>
            <w:r w:rsidRPr="002433D8">
              <w:rPr>
                <w:rFonts w:ascii="Verdana" w:hAnsi="Verdana"/>
                <w:sz w:val="18"/>
                <w:szCs w:val="18"/>
              </w:rPr>
              <w:t xml:space="preserve">: </w:t>
            </w:r>
            <w:r w:rsidRPr="002433D8">
              <w:rPr>
                <w:rFonts w:ascii="Verdana" w:hAnsi="Verdana"/>
                <w:sz w:val="18"/>
                <w:szCs w:val="18"/>
              </w:rPr>
              <w:br/>
              <w:t xml:space="preserve">Het begrip beloning moet alle beloningselementen omvatten, volgens het nationale recht en de nationale praktijk (rekening houdend met de jurisprudentie </w:t>
            </w:r>
            <w:r w:rsidRPr="002433D8">
              <w:rPr>
                <w:rFonts w:ascii="Verdana" w:hAnsi="Verdana"/>
                <w:sz w:val="18"/>
                <w:szCs w:val="18"/>
              </w:rPr>
              <w:lastRenderedPageBreak/>
              <w:t>van het Hof van Justitie (overweging 21)</w:t>
            </w:r>
          </w:p>
          <w:p w:rsidRPr="002433D8" w:rsidR="00A3726E" w:rsidP="00D609B6" w:rsidRDefault="00A3726E" w14:paraId="0D40719F" w14:textId="77777777">
            <w:pPr>
              <w:pStyle w:val="Plattetekst"/>
              <w:rPr>
                <w:rFonts w:ascii="Verdana" w:hAnsi="Verdana"/>
                <w:sz w:val="18"/>
                <w:szCs w:val="18"/>
              </w:rPr>
            </w:pPr>
          </w:p>
          <w:p w:rsidRPr="00163E74" w:rsidR="00A3726E" w:rsidP="00163E74" w:rsidRDefault="00A3726E" w14:paraId="6003B6D6" w14:textId="0BA5E2B6">
            <w:pPr>
              <w:pStyle w:val="Plattetekst"/>
              <w:rPr>
                <w:rFonts w:ascii="Verdana" w:hAnsi="Verdana"/>
                <w:sz w:val="18"/>
                <w:szCs w:val="18"/>
              </w:rPr>
            </w:pPr>
            <w:r w:rsidRPr="00163E74">
              <w:rPr>
                <w:rFonts w:ascii="Verdana" w:hAnsi="Verdana"/>
                <w:sz w:val="18"/>
                <w:szCs w:val="18"/>
              </w:rPr>
              <w:t xml:space="preserve">- </w:t>
            </w:r>
            <w:r w:rsidRPr="009C5AAC">
              <w:rPr>
                <w:rFonts w:ascii="Verdana" w:hAnsi="Verdana"/>
                <w:sz w:val="18"/>
                <w:szCs w:val="18"/>
                <w:u w:val="single"/>
              </w:rPr>
              <w:t>Categorie van werknemers</w:t>
            </w:r>
            <w:r w:rsidRPr="00163E74">
              <w:rPr>
                <w:rFonts w:ascii="Verdana" w:hAnsi="Verdana"/>
                <w:sz w:val="18"/>
                <w:szCs w:val="18"/>
              </w:rPr>
              <w:t xml:space="preserve"> </w:t>
            </w:r>
          </w:p>
          <w:p w:rsidRPr="00163E74" w:rsidR="00A3726E" w:rsidP="00163E74" w:rsidRDefault="00A3726E" w14:paraId="098A2B27" w14:textId="77777777">
            <w:pPr>
              <w:pStyle w:val="Plattetekst"/>
              <w:rPr>
                <w:rFonts w:ascii="Verdana" w:hAnsi="Verdana"/>
                <w:sz w:val="18"/>
                <w:szCs w:val="18"/>
              </w:rPr>
            </w:pPr>
            <w:proofErr w:type="gramStart"/>
            <w:r w:rsidRPr="00163E74">
              <w:rPr>
                <w:rFonts w:ascii="Verdana" w:hAnsi="Verdana"/>
                <w:sz w:val="18"/>
                <w:szCs w:val="18"/>
              </w:rPr>
              <w:t>werknemers</w:t>
            </w:r>
            <w:proofErr w:type="gramEnd"/>
            <w:r w:rsidRPr="00163E74">
              <w:rPr>
                <w:rFonts w:ascii="Verdana" w:hAnsi="Verdana"/>
                <w:sz w:val="18"/>
                <w:szCs w:val="18"/>
              </w:rPr>
              <w:t xml:space="preserve"> die gelijke of gelijkwaardige arbeid verrichten moeten op niet-willekeurige wijze worden gegroepeerd door de werkgever van de werknemers. </w:t>
            </w:r>
            <w:r w:rsidRPr="00163E74">
              <w:rPr>
                <w:rFonts w:ascii="Verdana" w:hAnsi="Verdana"/>
                <w:sz w:val="18"/>
                <w:szCs w:val="18"/>
                <w:u w:val="single"/>
              </w:rPr>
              <w:t>Of hierbij wordt samengewerkt met werknemersvertegenwoordigers</w:t>
            </w:r>
            <w:r w:rsidRPr="00163E74">
              <w:rPr>
                <w:rFonts w:ascii="Verdana" w:hAnsi="Verdana"/>
                <w:sz w:val="18"/>
                <w:szCs w:val="18"/>
              </w:rPr>
              <w:t>, wordt bepaald overeenkomstig het nationale recht en de nationale praktijk.</w:t>
            </w:r>
          </w:p>
          <w:p w:rsidRPr="00163E74" w:rsidR="00A3726E" w:rsidP="00163E74" w:rsidRDefault="00A3726E" w14:paraId="14A630DE" w14:textId="77777777">
            <w:pPr>
              <w:pStyle w:val="Plattetekst"/>
              <w:rPr>
                <w:rFonts w:ascii="Verdana" w:hAnsi="Verdana"/>
                <w:sz w:val="18"/>
                <w:szCs w:val="18"/>
              </w:rPr>
            </w:pPr>
          </w:p>
          <w:p w:rsidRPr="00163E74" w:rsidR="00A3726E" w:rsidP="00163E74" w:rsidRDefault="00A3726E" w14:paraId="46AD62E1" w14:textId="77777777">
            <w:pPr>
              <w:pStyle w:val="Plattetekst"/>
              <w:rPr>
                <w:rFonts w:ascii="Verdana" w:hAnsi="Verdana"/>
                <w:sz w:val="18"/>
                <w:szCs w:val="18"/>
              </w:rPr>
            </w:pPr>
            <w:r w:rsidRPr="00163E74">
              <w:rPr>
                <w:rFonts w:ascii="Verdana" w:hAnsi="Verdana"/>
                <w:sz w:val="18"/>
                <w:szCs w:val="18"/>
              </w:rPr>
              <w:t xml:space="preserve">- </w:t>
            </w:r>
            <w:r w:rsidRPr="00163E74">
              <w:rPr>
                <w:rFonts w:ascii="Verdana" w:hAnsi="Verdana"/>
                <w:sz w:val="18"/>
                <w:szCs w:val="18"/>
                <w:u w:val="single"/>
              </w:rPr>
              <w:t>Arbeidsinspectie</w:t>
            </w:r>
            <w:r w:rsidRPr="00163E74">
              <w:rPr>
                <w:rFonts w:ascii="Verdana" w:hAnsi="Verdana"/>
                <w:sz w:val="18"/>
                <w:szCs w:val="18"/>
              </w:rPr>
              <w:t>,</w:t>
            </w:r>
          </w:p>
          <w:p w:rsidRPr="00163E74" w:rsidR="00A3726E" w:rsidP="00163E74" w:rsidRDefault="00A3726E" w14:paraId="04B72E5B" w14:textId="77777777">
            <w:pPr>
              <w:pStyle w:val="Plattetekst"/>
              <w:rPr>
                <w:rFonts w:ascii="Verdana" w:hAnsi="Verdana"/>
                <w:sz w:val="18"/>
                <w:szCs w:val="18"/>
              </w:rPr>
            </w:pPr>
            <w:r w:rsidRPr="00163E74">
              <w:rPr>
                <w:rFonts w:ascii="Verdana" w:hAnsi="Verdana"/>
                <w:sz w:val="18"/>
                <w:szCs w:val="18"/>
              </w:rPr>
              <w:t xml:space="preserve">- </w:t>
            </w:r>
            <w:r w:rsidRPr="00163E74">
              <w:rPr>
                <w:rFonts w:ascii="Verdana" w:hAnsi="Verdana"/>
                <w:sz w:val="18"/>
                <w:szCs w:val="18"/>
                <w:u w:val="single"/>
              </w:rPr>
              <w:t>Werknemersvertegenwoordigers</w:t>
            </w:r>
            <w:r w:rsidRPr="00163E74">
              <w:rPr>
                <w:rFonts w:ascii="Verdana" w:hAnsi="Verdana"/>
                <w:sz w:val="18"/>
                <w:szCs w:val="18"/>
              </w:rPr>
              <w:t xml:space="preserve"> - </w:t>
            </w:r>
            <w:r w:rsidRPr="00163E74">
              <w:rPr>
                <w:rFonts w:ascii="Verdana" w:hAnsi="Verdana"/>
                <w:sz w:val="18"/>
                <w:szCs w:val="18"/>
                <w:u w:val="single"/>
              </w:rPr>
              <w:t>Organen voor gelijke behandeling</w:t>
            </w:r>
          </w:p>
          <w:p w:rsidRPr="00163E74" w:rsidR="00A3726E" w:rsidP="00163E74" w:rsidRDefault="00A3726E" w14:paraId="0279F9A8" w14:textId="77777777">
            <w:pPr>
              <w:pStyle w:val="Plattetekst"/>
              <w:rPr>
                <w:rFonts w:ascii="Verdana" w:hAnsi="Verdana"/>
                <w:sz w:val="18"/>
                <w:szCs w:val="18"/>
              </w:rPr>
            </w:pPr>
          </w:p>
          <w:p w:rsidRPr="002433D8" w:rsidR="00A3726E" w:rsidP="00163E74" w:rsidRDefault="00A3726E" w14:paraId="63AB296A" w14:textId="1C6B5609">
            <w:pPr>
              <w:pStyle w:val="Plattetekst"/>
              <w:rPr>
                <w:rFonts w:ascii="Verdana" w:hAnsi="Verdana"/>
                <w:sz w:val="18"/>
                <w:szCs w:val="18"/>
              </w:rPr>
            </w:pPr>
            <w:r w:rsidRPr="00163E74">
              <w:rPr>
                <w:rFonts w:ascii="Verdana" w:hAnsi="Verdana"/>
                <w:sz w:val="18"/>
                <w:szCs w:val="18"/>
              </w:rPr>
              <w:t>Deze instanties worden aangewezen volgens het nationale recht en de nationale praktijk</w:t>
            </w:r>
          </w:p>
          <w:p w:rsidRPr="002433D8" w:rsidR="00A3726E" w:rsidP="00D609B6" w:rsidRDefault="00A3726E" w14:paraId="3860BF65" w14:textId="77777777">
            <w:pPr>
              <w:pStyle w:val="Plattetekst"/>
              <w:rPr>
                <w:rFonts w:ascii="Verdana" w:hAnsi="Verdana"/>
                <w:sz w:val="18"/>
                <w:szCs w:val="18"/>
              </w:rPr>
            </w:pPr>
          </w:p>
        </w:tc>
        <w:tc>
          <w:tcPr>
            <w:tcW w:w="3119" w:type="dxa"/>
          </w:tcPr>
          <w:p w:rsidRPr="005D1A61" w:rsidR="00A3726E" w:rsidP="005D1A61" w:rsidRDefault="00A3726E" w14:paraId="729B5124" w14:textId="2A458E43">
            <w:pPr>
              <w:rPr>
                <w:szCs w:val="18"/>
                <w:lang w:val="nl-NL"/>
              </w:rPr>
            </w:pPr>
            <w:r>
              <w:rPr>
                <w:szCs w:val="18"/>
                <w:lang w:val="nl-NL"/>
              </w:rPr>
              <w:lastRenderedPageBreak/>
              <w:t>Nvt</w:t>
            </w:r>
          </w:p>
        </w:tc>
        <w:tc>
          <w:tcPr>
            <w:tcW w:w="4110" w:type="dxa"/>
          </w:tcPr>
          <w:p w:rsidR="00A3726E" w:rsidP="00D609B6" w:rsidRDefault="00A3726E" w14:paraId="2776F89F" w14:textId="1DD031FC">
            <w:pPr>
              <w:rPr>
                <w:szCs w:val="18"/>
                <w:lang w:val="nl-NL"/>
              </w:rPr>
            </w:pPr>
            <w:r w:rsidRPr="002433D8">
              <w:rPr>
                <w:szCs w:val="18"/>
                <w:lang w:val="nl-NL"/>
              </w:rPr>
              <w:t>Ja</w:t>
            </w:r>
            <w:r>
              <w:rPr>
                <w:szCs w:val="18"/>
                <w:lang w:val="nl-NL"/>
              </w:rPr>
              <w:t xml:space="preserve">; </w:t>
            </w:r>
          </w:p>
          <w:p w:rsidR="00A3726E" w:rsidP="00D609B6" w:rsidRDefault="00A3726E" w14:paraId="26122775" w14:textId="77777777">
            <w:pPr>
              <w:rPr>
                <w:szCs w:val="18"/>
                <w:lang w:val="nl-NL"/>
              </w:rPr>
            </w:pPr>
          </w:p>
          <w:p w:rsidR="00A3726E" w:rsidP="00D609B6" w:rsidRDefault="00A3726E" w14:paraId="57E9E69C" w14:textId="42424F18">
            <w:pPr>
              <w:rPr>
                <w:szCs w:val="18"/>
                <w:lang w:val="nl-NL"/>
              </w:rPr>
            </w:pPr>
            <w:r>
              <w:rPr>
                <w:szCs w:val="18"/>
                <w:lang w:val="nl-NL"/>
              </w:rPr>
              <w:t>Aansluiting gezocht bij de nationale praktijk.</w:t>
            </w:r>
          </w:p>
          <w:p w:rsidR="00A3726E" w:rsidP="00D609B6" w:rsidRDefault="00A3726E" w14:paraId="3EC2E35D" w14:textId="77777777">
            <w:pPr>
              <w:rPr>
                <w:szCs w:val="18"/>
                <w:lang w:val="nl-NL"/>
              </w:rPr>
            </w:pPr>
          </w:p>
          <w:p w:rsidRPr="001A06C3" w:rsidR="00A3726E" w:rsidP="00D609B6" w:rsidRDefault="00A3726E" w14:paraId="23ABBF42" w14:textId="72C34CE0">
            <w:pPr>
              <w:rPr>
                <w:szCs w:val="18"/>
                <w:lang w:val="nl-NL"/>
              </w:rPr>
            </w:pPr>
            <w:r w:rsidRPr="001A06C3">
              <w:rPr>
                <w:szCs w:val="18"/>
                <w:lang w:val="nl-NL"/>
              </w:rPr>
              <w:lastRenderedPageBreak/>
              <w:t>Definitie beloning: in belangrijke mate aangesloten bij de bestaande begrippen voor de loonaangifte. (MvT 25-26 en 43)</w:t>
            </w:r>
          </w:p>
          <w:p w:rsidRPr="001A06C3" w:rsidR="00A3726E" w:rsidP="00D609B6" w:rsidRDefault="00A3726E" w14:paraId="7F4B91B0" w14:textId="77777777">
            <w:pPr>
              <w:rPr>
                <w:szCs w:val="18"/>
                <w:lang w:val="nl-NL"/>
              </w:rPr>
            </w:pPr>
          </w:p>
          <w:p w:rsidRPr="001A06C3" w:rsidR="00A3726E" w:rsidP="00D609B6" w:rsidRDefault="00A3726E" w14:paraId="30EF6BD3" w14:textId="04E11A06">
            <w:pPr>
              <w:rPr>
                <w:szCs w:val="18"/>
                <w:lang w:val="nl-NL"/>
              </w:rPr>
            </w:pPr>
            <w:r w:rsidRPr="001A06C3">
              <w:rPr>
                <w:szCs w:val="18"/>
                <w:lang w:val="nl-NL"/>
              </w:rPr>
              <w:t xml:space="preserve">Instemmingsrecht voor werknemersvertegenwoordigers voor de indeling van werknemers. </w:t>
            </w:r>
          </w:p>
          <w:p w:rsidRPr="001A06C3" w:rsidR="00A3726E" w:rsidP="00D609B6" w:rsidRDefault="00A3726E" w14:paraId="06B3A15C" w14:textId="77777777">
            <w:pPr>
              <w:rPr>
                <w:szCs w:val="18"/>
                <w:lang w:val="nl-NL"/>
              </w:rPr>
            </w:pPr>
          </w:p>
          <w:p w:rsidRPr="001A06C3" w:rsidR="00A3726E" w:rsidP="00D609B6" w:rsidRDefault="00A3726E" w14:paraId="34FC3218" w14:textId="77777777">
            <w:pPr>
              <w:rPr>
                <w:szCs w:val="18"/>
                <w:lang w:val="nl-NL"/>
              </w:rPr>
            </w:pPr>
            <w:r w:rsidRPr="001A06C3">
              <w:rPr>
                <w:szCs w:val="18"/>
                <w:lang w:val="nl-NL"/>
              </w:rPr>
              <w:t>Arbeidsinspectie: Nederlandse Arbeidsinspectie</w:t>
            </w:r>
          </w:p>
          <w:p w:rsidRPr="001A06C3" w:rsidR="00A3726E" w:rsidP="00D609B6" w:rsidRDefault="00A3726E" w14:paraId="7AB2A315" w14:textId="77777777">
            <w:pPr>
              <w:rPr>
                <w:szCs w:val="18"/>
                <w:lang w:val="nl-NL"/>
              </w:rPr>
            </w:pPr>
          </w:p>
          <w:p w:rsidRPr="001A06C3" w:rsidR="00A3726E" w:rsidP="00D609B6" w:rsidRDefault="00A3726E" w14:paraId="115669ED" w14:textId="77777777">
            <w:pPr>
              <w:rPr>
                <w:szCs w:val="18"/>
                <w:lang w:val="nl-NL"/>
              </w:rPr>
            </w:pPr>
            <w:r w:rsidRPr="001A06C3">
              <w:rPr>
                <w:szCs w:val="18"/>
                <w:lang w:val="nl-NL"/>
              </w:rPr>
              <w:t>Werknemersvertegenwoordigers: ondernemingsraden en vakbonden</w:t>
            </w:r>
          </w:p>
          <w:p w:rsidRPr="001A06C3" w:rsidR="00A3726E" w:rsidP="00D609B6" w:rsidRDefault="00A3726E" w14:paraId="17C7DE97" w14:textId="77777777">
            <w:pPr>
              <w:rPr>
                <w:szCs w:val="18"/>
                <w:lang w:val="nl-NL"/>
              </w:rPr>
            </w:pPr>
          </w:p>
          <w:p w:rsidRPr="00557A40" w:rsidR="00A3726E" w:rsidP="00D609B6" w:rsidRDefault="00A3726E" w14:paraId="4B84CEE9" w14:textId="7617BB6E">
            <w:pPr>
              <w:rPr>
                <w:szCs w:val="18"/>
                <w:lang w:val="nl-NL"/>
              </w:rPr>
            </w:pPr>
            <w:r w:rsidRPr="001A06C3">
              <w:rPr>
                <w:szCs w:val="18"/>
                <w:lang w:val="nl-NL"/>
              </w:rPr>
              <w:t>Organen voor gelijke behandeling:</w:t>
            </w:r>
            <w:r>
              <w:rPr>
                <w:szCs w:val="18"/>
                <w:lang w:val="nl-NL"/>
              </w:rPr>
              <w:t xml:space="preserve"> het college voor de Rechten van de Mens en </w:t>
            </w:r>
            <w:r w:rsidRPr="00557A40">
              <w:rPr>
                <w:szCs w:val="18"/>
                <w:lang w:val="nl-NL"/>
              </w:rPr>
              <w:t>de (gemeentelijke) antidiscriminatievoorzieningen (ADV’s)</w:t>
            </w:r>
            <w:r>
              <w:rPr>
                <w:szCs w:val="18"/>
                <w:lang w:val="nl-NL"/>
              </w:rPr>
              <w:t>.</w:t>
            </w:r>
          </w:p>
        </w:tc>
      </w:tr>
      <w:tr w:rsidRPr="002433D8" w:rsidR="00A3726E" w:rsidTr="002A29B5" w14:paraId="237FA431" w14:textId="7DD57A4E">
        <w:trPr>
          <w:trHeight w:val="687"/>
        </w:trPr>
        <w:tc>
          <w:tcPr>
            <w:tcW w:w="2027" w:type="dxa"/>
          </w:tcPr>
          <w:p w:rsidRPr="0008149E" w:rsidR="00A3726E" w:rsidP="00D609B6" w:rsidRDefault="00A3726E" w14:paraId="19B9F212" w14:textId="77777777">
            <w:pPr>
              <w:rPr>
                <w:szCs w:val="18"/>
                <w:lang w:val="nl-NL"/>
              </w:rPr>
            </w:pPr>
            <w:r w:rsidRPr="0008149E">
              <w:rPr>
                <w:szCs w:val="18"/>
                <w:lang w:val="nl-NL"/>
              </w:rPr>
              <w:lastRenderedPageBreak/>
              <w:t>Art. 4</w:t>
            </w:r>
            <w:r w:rsidRPr="0008149E">
              <w:rPr>
                <w:szCs w:val="18"/>
                <w:lang w:val="nl-NL"/>
              </w:rPr>
              <w:br/>
            </w:r>
          </w:p>
          <w:p w:rsidRPr="0008149E" w:rsidR="00A3726E" w:rsidP="00D609B6" w:rsidRDefault="00A3726E" w14:paraId="0D8851AB" w14:textId="77777777">
            <w:pPr>
              <w:rPr>
                <w:szCs w:val="18"/>
                <w:lang w:val="nl-NL"/>
              </w:rPr>
            </w:pPr>
            <w:r w:rsidRPr="0008149E">
              <w:rPr>
                <w:szCs w:val="18"/>
                <w:lang w:val="nl-NL"/>
              </w:rPr>
              <w:t xml:space="preserve">Gelijke </w:t>
            </w:r>
            <w:proofErr w:type="gramStart"/>
            <w:r w:rsidRPr="0008149E">
              <w:rPr>
                <w:szCs w:val="18"/>
                <w:lang w:val="nl-NL"/>
              </w:rPr>
              <w:t>arbeid /</w:t>
            </w:r>
            <w:proofErr w:type="gramEnd"/>
            <w:r w:rsidRPr="0008149E">
              <w:rPr>
                <w:szCs w:val="18"/>
                <w:lang w:val="nl-NL"/>
              </w:rPr>
              <w:t xml:space="preserve"> gelijkwaardige arbeid</w:t>
            </w:r>
          </w:p>
        </w:tc>
        <w:tc>
          <w:tcPr>
            <w:tcW w:w="2551" w:type="dxa"/>
          </w:tcPr>
          <w:p w:rsidRPr="002433D8" w:rsidR="00A3726E" w:rsidP="00D609B6" w:rsidRDefault="00A3726E" w14:paraId="41B1B848" w14:textId="77777777">
            <w:pPr>
              <w:rPr>
                <w:w w:val="90"/>
                <w:szCs w:val="18"/>
                <w:lang w:val="nl-NL"/>
              </w:rPr>
            </w:pPr>
            <w:r w:rsidRPr="002433D8">
              <w:rPr>
                <w:w w:val="90"/>
                <w:szCs w:val="18"/>
                <w:lang w:val="nl-NL"/>
              </w:rPr>
              <w:t xml:space="preserve">- Beschikken over </w:t>
            </w:r>
            <w:r w:rsidRPr="002433D8">
              <w:rPr>
                <w:w w:val="90"/>
                <w:szCs w:val="18"/>
                <w:u w:val="single"/>
                <w:lang w:val="nl-NL"/>
              </w:rPr>
              <w:t>beloningsstructuren</w:t>
            </w:r>
            <w:r w:rsidRPr="002433D8">
              <w:rPr>
                <w:w w:val="90"/>
                <w:szCs w:val="18"/>
                <w:lang w:val="nl-NL"/>
              </w:rPr>
              <w:t xml:space="preserve"> die gelijke beloning voor gelijke of gelijkwaardige arbeid waarborgen. </w:t>
            </w:r>
          </w:p>
          <w:p w:rsidRPr="002433D8" w:rsidR="00A3726E" w:rsidP="00D609B6" w:rsidRDefault="00A3726E" w14:paraId="59F76D9C" w14:textId="77777777">
            <w:pPr>
              <w:rPr>
                <w:w w:val="90"/>
                <w:szCs w:val="18"/>
                <w:lang w:val="nl-NL"/>
              </w:rPr>
            </w:pPr>
          </w:p>
          <w:p w:rsidRPr="002433D8" w:rsidR="00A3726E" w:rsidP="00D609B6" w:rsidRDefault="00A3726E" w14:paraId="0434D025" w14:textId="77777777">
            <w:pPr>
              <w:rPr>
                <w:w w:val="90"/>
                <w:szCs w:val="18"/>
                <w:lang w:val="nl-NL"/>
              </w:rPr>
            </w:pPr>
            <w:r w:rsidRPr="002433D8">
              <w:rPr>
                <w:w w:val="90"/>
                <w:szCs w:val="18"/>
                <w:lang w:val="nl-NL"/>
              </w:rPr>
              <w:t xml:space="preserve">- Of sprake is van gelijk of gelijkwaardig werk wordt bepaald op basis van </w:t>
            </w:r>
            <w:r w:rsidRPr="002433D8">
              <w:rPr>
                <w:w w:val="90"/>
                <w:szCs w:val="18"/>
                <w:u w:val="single"/>
                <w:lang w:val="nl-NL"/>
              </w:rPr>
              <w:t>objectieve, genderneutrale criteria die zijn overeengekomen met de werknemersvertegenwoordigers</w:t>
            </w:r>
            <w:r w:rsidRPr="002433D8">
              <w:rPr>
                <w:w w:val="90"/>
                <w:szCs w:val="18"/>
                <w:lang w:val="nl-NL"/>
              </w:rPr>
              <w:t xml:space="preserve">, </w:t>
            </w:r>
            <w:proofErr w:type="gramStart"/>
            <w:r w:rsidRPr="002433D8">
              <w:rPr>
                <w:w w:val="90"/>
                <w:szCs w:val="18"/>
                <w:lang w:val="nl-NL"/>
              </w:rPr>
              <w:t>indien</w:t>
            </w:r>
            <w:proofErr w:type="gramEnd"/>
            <w:r w:rsidRPr="002433D8">
              <w:rPr>
                <w:w w:val="90"/>
                <w:szCs w:val="18"/>
                <w:lang w:val="nl-NL"/>
              </w:rPr>
              <w:t xml:space="preserve"> dergelijke vertegenwoordigers bestaan. </w:t>
            </w:r>
          </w:p>
          <w:p w:rsidRPr="002433D8" w:rsidR="00A3726E" w:rsidP="00D609B6" w:rsidRDefault="00A3726E" w14:paraId="7921C014" w14:textId="77777777">
            <w:pPr>
              <w:rPr>
                <w:w w:val="90"/>
                <w:szCs w:val="18"/>
                <w:lang w:val="nl-NL"/>
              </w:rPr>
            </w:pPr>
          </w:p>
          <w:p w:rsidRPr="002433D8" w:rsidR="00A3726E" w:rsidP="00D609B6" w:rsidRDefault="00A3726E" w14:paraId="1ED2B8A7" w14:textId="77777777">
            <w:pPr>
              <w:rPr>
                <w:w w:val="90"/>
                <w:szCs w:val="18"/>
                <w:lang w:val="nl-NL"/>
              </w:rPr>
            </w:pPr>
            <w:r w:rsidRPr="002433D8">
              <w:rPr>
                <w:w w:val="90"/>
                <w:szCs w:val="18"/>
                <w:lang w:val="nl-NL"/>
              </w:rPr>
              <w:lastRenderedPageBreak/>
              <w:t xml:space="preserve">- Deze criteria mogen </w:t>
            </w:r>
            <w:r w:rsidRPr="002433D8">
              <w:rPr>
                <w:w w:val="90"/>
                <w:szCs w:val="18"/>
                <w:u w:val="single"/>
                <w:lang w:val="nl-NL"/>
              </w:rPr>
              <w:t>niet direct of indirect gebaseerd zijn op het geslacht</w:t>
            </w:r>
            <w:r w:rsidRPr="002433D8">
              <w:rPr>
                <w:w w:val="90"/>
                <w:szCs w:val="18"/>
                <w:lang w:val="nl-NL"/>
              </w:rPr>
              <w:t xml:space="preserve"> van de werknemers.</w:t>
            </w:r>
          </w:p>
          <w:p w:rsidRPr="002433D8" w:rsidR="00A3726E" w:rsidP="00D609B6" w:rsidRDefault="00A3726E" w14:paraId="15029C0A" w14:textId="77777777">
            <w:pPr>
              <w:rPr>
                <w:w w:val="90"/>
                <w:szCs w:val="18"/>
                <w:lang w:val="nl-NL"/>
              </w:rPr>
            </w:pPr>
          </w:p>
          <w:p w:rsidRPr="002433D8" w:rsidR="00A3726E" w:rsidP="00D609B6" w:rsidRDefault="00A3726E" w14:paraId="2028D60B" w14:textId="77777777">
            <w:pPr>
              <w:rPr>
                <w:w w:val="90"/>
                <w:szCs w:val="18"/>
                <w:lang w:val="nl-NL"/>
              </w:rPr>
            </w:pPr>
            <w:r w:rsidRPr="002433D8">
              <w:rPr>
                <w:w w:val="90"/>
                <w:szCs w:val="18"/>
                <w:lang w:val="nl-NL"/>
              </w:rPr>
              <w:t xml:space="preserve">- </w:t>
            </w:r>
            <w:r w:rsidRPr="002433D8">
              <w:rPr>
                <w:w w:val="90"/>
                <w:szCs w:val="18"/>
                <w:u w:val="single"/>
                <w:lang w:val="nl-NL"/>
              </w:rPr>
              <w:t>Deze criteria omvatten vaardigheden, inspanningen, verantwoordelijkheid en arbeidsomstandigheden,</w:t>
            </w:r>
            <w:r w:rsidRPr="002433D8">
              <w:rPr>
                <w:w w:val="90"/>
                <w:szCs w:val="18"/>
                <w:lang w:val="nl-NL"/>
              </w:rPr>
              <w:t xml:space="preserve"> en, indien van toepassing, alle andere factoren die relevant zijn voor die specifieke baan of functie. </w:t>
            </w:r>
          </w:p>
          <w:p w:rsidRPr="002433D8" w:rsidR="00A3726E" w:rsidP="00D609B6" w:rsidRDefault="00A3726E" w14:paraId="59A8367E" w14:textId="77777777">
            <w:pPr>
              <w:rPr>
                <w:w w:val="90"/>
                <w:szCs w:val="18"/>
                <w:lang w:val="nl-NL"/>
              </w:rPr>
            </w:pPr>
          </w:p>
          <w:p w:rsidRPr="002433D8" w:rsidR="00A3726E" w:rsidP="00D609B6" w:rsidRDefault="00A3726E" w14:paraId="253F5917" w14:textId="77777777">
            <w:pPr>
              <w:rPr>
                <w:w w:val="90"/>
                <w:szCs w:val="18"/>
                <w:lang w:val="nl-NL"/>
              </w:rPr>
            </w:pPr>
            <w:r w:rsidRPr="002433D8">
              <w:rPr>
                <w:w w:val="90"/>
                <w:szCs w:val="18"/>
                <w:lang w:val="nl-NL"/>
              </w:rPr>
              <w:t xml:space="preserve">- </w:t>
            </w:r>
            <w:r w:rsidRPr="002433D8">
              <w:rPr>
                <w:w w:val="90"/>
                <w:szCs w:val="18"/>
                <w:u w:val="single"/>
                <w:lang w:val="nl-NL"/>
              </w:rPr>
              <w:t>Zij worden op objectieve, genderneutrale wijze toegepast,</w:t>
            </w:r>
            <w:r w:rsidRPr="002433D8">
              <w:rPr>
                <w:w w:val="90"/>
                <w:szCs w:val="18"/>
                <w:lang w:val="nl-NL"/>
              </w:rPr>
              <w:t xml:space="preserve"> met uitsluiting van directe of indirecte discriminatie op basis van geslacht. </w:t>
            </w:r>
          </w:p>
          <w:p w:rsidRPr="002433D8" w:rsidR="00A3726E" w:rsidP="00D609B6" w:rsidRDefault="00A3726E" w14:paraId="0A498E9E" w14:textId="77777777">
            <w:pPr>
              <w:rPr>
                <w:w w:val="90"/>
                <w:szCs w:val="18"/>
                <w:lang w:val="nl-NL"/>
              </w:rPr>
            </w:pPr>
          </w:p>
          <w:p w:rsidRPr="002433D8" w:rsidR="00A3726E" w:rsidP="00D609B6" w:rsidRDefault="00A3726E" w14:paraId="42F0ECE9" w14:textId="77777777">
            <w:pPr>
              <w:rPr>
                <w:w w:val="90"/>
                <w:szCs w:val="18"/>
                <w:lang w:val="nl-NL"/>
              </w:rPr>
            </w:pPr>
            <w:r w:rsidRPr="002433D8">
              <w:rPr>
                <w:w w:val="90"/>
                <w:szCs w:val="18"/>
                <w:lang w:val="nl-NL"/>
              </w:rPr>
              <w:t xml:space="preserve">- Met name relevante </w:t>
            </w:r>
            <w:r w:rsidRPr="002433D8">
              <w:rPr>
                <w:w w:val="90"/>
                <w:szCs w:val="18"/>
                <w:u w:val="single"/>
                <w:lang w:val="nl-NL"/>
              </w:rPr>
              <w:t>soft skills</w:t>
            </w:r>
            <w:r w:rsidRPr="002433D8">
              <w:rPr>
                <w:w w:val="90"/>
                <w:szCs w:val="18"/>
                <w:lang w:val="nl-NL"/>
              </w:rPr>
              <w:t xml:space="preserve"> worden niet ondergewaardeerd.</w:t>
            </w:r>
          </w:p>
          <w:p w:rsidRPr="002433D8" w:rsidR="00A3726E" w:rsidP="00D609B6" w:rsidRDefault="00A3726E" w14:paraId="2FBD7240" w14:textId="77777777">
            <w:pPr>
              <w:rPr>
                <w:w w:val="90"/>
                <w:szCs w:val="18"/>
                <w:lang w:val="nl-NL"/>
              </w:rPr>
            </w:pPr>
          </w:p>
          <w:p w:rsidRPr="002433D8" w:rsidR="00A3726E" w:rsidP="00D609B6" w:rsidRDefault="00A3726E" w14:paraId="11D4BF4B" w14:textId="77777777">
            <w:pPr>
              <w:rPr>
                <w:w w:val="90"/>
                <w:szCs w:val="18"/>
                <w:lang w:val="nl-NL"/>
              </w:rPr>
            </w:pPr>
            <w:r w:rsidRPr="002433D8">
              <w:rPr>
                <w:w w:val="90"/>
                <w:szCs w:val="18"/>
                <w:lang w:val="nl-NL"/>
              </w:rPr>
              <w:t xml:space="preserve">- </w:t>
            </w:r>
            <w:r w:rsidRPr="002433D8">
              <w:rPr>
                <w:w w:val="90"/>
                <w:szCs w:val="18"/>
                <w:u w:val="single"/>
                <w:lang w:val="nl-NL"/>
              </w:rPr>
              <w:t>Instrumenten om de beoordeling en vergelijking van de waarde van arbeid te ondersteunen</w:t>
            </w:r>
            <w:r w:rsidRPr="002433D8">
              <w:rPr>
                <w:w w:val="90"/>
                <w:szCs w:val="18"/>
                <w:lang w:val="nl-NL"/>
              </w:rPr>
              <w:t xml:space="preserve"> en te begeleiden worden door de lidstaten verstrekt.</w:t>
            </w:r>
          </w:p>
          <w:p w:rsidRPr="002433D8" w:rsidR="00A3726E" w:rsidP="00D609B6" w:rsidRDefault="00A3726E" w14:paraId="29BB6302" w14:textId="77777777">
            <w:pPr>
              <w:rPr>
                <w:w w:val="90"/>
                <w:szCs w:val="18"/>
                <w:lang w:val="nl-NL"/>
              </w:rPr>
            </w:pPr>
          </w:p>
          <w:p w:rsidRPr="002433D8" w:rsidR="00A3726E" w:rsidP="00D609B6" w:rsidRDefault="00A3726E" w14:paraId="14D21780" w14:textId="77777777">
            <w:pPr>
              <w:rPr>
                <w:w w:val="90"/>
                <w:szCs w:val="18"/>
                <w:lang w:val="nl-NL"/>
              </w:rPr>
            </w:pPr>
          </w:p>
        </w:tc>
        <w:tc>
          <w:tcPr>
            <w:tcW w:w="3402" w:type="dxa"/>
          </w:tcPr>
          <w:p w:rsidRPr="002433D8" w:rsidR="00A3726E" w:rsidP="00D609B6" w:rsidRDefault="00A3726E" w14:paraId="5ADC3FD2" w14:textId="70AF83AF">
            <w:pPr>
              <w:pStyle w:val="Plattetekst"/>
              <w:rPr>
                <w:rFonts w:ascii="Verdana" w:hAnsi="Verdana"/>
                <w:sz w:val="18"/>
                <w:szCs w:val="18"/>
              </w:rPr>
            </w:pPr>
            <w:r>
              <w:rPr>
                <w:rFonts w:ascii="Verdana" w:hAnsi="Verdana"/>
                <w:sz w:val="18"/>
                <w:szCs w:val="18"/>
              </w:rPr>
              <w:lastRenderedPageBreak/>
              <w:t>Nvt</w:t>
            </w:r>
          </w:p>
        </w:tc>
        <w:tc>
          <w:tcPr>
            <w:tcW w:w="3119" w:type="dxa"/>
          </w:tcPr>
          <w:p w:rsidRPr="002433D8" w:rsidR="00A3726E" w:rsidP="00D609B6" w:rsidRDefault="00A3726E" w14:paraId="4E894F94" w14:textId="11B09EB8">
            <w:pPr>
              <w:rPr>
                <w:szCs w:val="18"/>
                <w:lang w:val="nl-NL"/>
              </w:rPr>
            </w:pPr>
            <w:r>
              <w:rPr>
                <w:szCs w:val="18"/>
                <w:lang w:val="nl-NL"/>
              </w:rPr>
              <w:t>Nvt</w:t>
            </w:r>
          </w:p>
        </w:tc>
        <w:tc>
          <w:tcPr>
            <w:tcW w:w="4110" w:type="dxa"/>
          </w:tcPr>
          <w:p w:rsidRPr="002433D8" w:rsidR="00A3726E" w:rsidP="00D609B6" w:rsidRDefault="00A3726E" w14:paraId="04BEB703" w14:textId="20FFCE78">
            <w:pPr>
              <w:rPr>
                <w:szCs w:val="18"/>
                <w:lang w:val="nl-NL"/>
              </w:rPr>
            </w:pPr>
            <w:r>
              <w:rPr>
                <w:szCs w:val="18"/>
                <w:lang w:val="nl-NL"/>
              </w:rPr>
              <w:t>Nvt</w:t>
            </w:r>
          </w:p>
        </w:tc>
      </w:tr>
      <w:tr w:rsidRPr="002433D8" w:rsidR="00A3726E" w:rsidTr="002A29B5" w14:paraId="6321EEE5" w14:textId="09642B44">
        <w:trPr>
          <w:trHeight w:val="687"/>
        </w:trPr>
        <w:tc>
          <w:tcPr>
            <w:tcW w:w="15209" w:type="dxa"/>
            <w:gridSpan w:val="5"/>
          </w:tcPr>
          <w:p w:rsidRPr="0008149E" w:rsidR="00A3726E" w:rsidP="00D609B6" w:rsidRDefault="00A3726E" w14:paraId="72CAA4D2" w14:textId="77777777">
            <w:pPr>
              <w:rPr>
                <w:b/>
                <w:bCs/>
                <w:szCs w:val="18"/>
                <w:lang w:val="nl-NL"/>
              </w:rPr>
            </w:pPr>
            <w:r w:rsidRPr="0008149E">
              <w:rPr>
                <w:b/>
                <w:bCs/>
                <w:szCs w:val="18"/>
                <w:lang w:val="nl-NL"/>
              </w:rPr>
              <w:br/>
              <w:t xml:space="preserve">Hoofdstuk II Beloningstransparantie </w:t>
            </w:r>
          </w:p>
        </w:tc>
      </w:tr>
      <w:tr w:rsidRPr="00EE3D28" w:rsidR="00A3726E" w:rsidTr="002A29B5" w14:paraId="1CB9A086" w14:textId="4372E3EA">
        <w:trPr>
          <w:trHeight w:val="687"/>
        </w:trPr>
        <w:tc>
          <w:tcPr>
            <w:tcW w:w="2027" w:type="dxa"/>
          </w:tcPr>
          <w:p w:rsidRPr="0008149E" w:rsidR="00A3726E" w:rsidP="00D609B6" w:rsidRDefault="00A3726E" w14:paraId="27D6A288" w14:textId="77777777">
            <w:pPr>
              <w:rPr>
                <w:szCs w:val="18"/>
                <w:lang w:val="nl-NL"/>
              </w:rPr>
            </w:pPr>
            <w:r w:rsidRPr="0008149E">
              <w:rPr>
                <w:szCs w:val="18"/>
                <w:lang w:val="nl-NL"/>
              </w:rPr>
              <w:t>Art. 5</w:t>
            </w:r>
            <w:r w:rsidRPr="0008149E">
              <w:rPr>
                <w:szCs w:val="18"/>
                <w:lang w:val="nl-NL"/>
              </w:rPr>
              <w:br/>
            </w:r>
          </w:p>
          <w:p w:rsidRPr="0008149E" w:rsidR="00A3726E" w:rsidP="00D609B6" w:rsidRDefault="00A3726E" w14:paraId="7025FEFD" w14:textId="77777777">
            <w:pPr>
              <w:rPr>
                <w:szCs w:val="18"/>
                <w:lang w:val="nl-NL"/>
              </w:rPr>
            </w:pPr>
            <w:r w:rsidRPr="0008149E">
              <w:rPr>
                <w:szCs w:val="18"/>
                <w:lang w:val="nl-NL"/>
              </w:rPr>
              <w:lastRenderedPageBreak/>
              <w:t>Beloningstrans-parantie vóór indiensttreding</w:t>
            </w:r>
          </w:p>
        </w:tc>
        <w:tc>
          <w:tcPr>
            <w:tcW w:w="2551" w:type="dxa"/>
          </w:tcPr>
          <w:p w:rsidRPr="002433D8" w:rsidR="00A3726E" w:rsidP="00D609B6" w:rsidRDefault="00A3726E" w14:paraId="7CB429F7" w14:textId="45BC2C33">
            <w:pPr>
              <w:rPr>
                <w:w w:val="90"/>
                <w:szCs w:val="18"/>
                <w:lang w:val="nl-NL"/>
              </w:rPr>
            </w:pPr>
            <w:r w:rsidRPr="002433D8">
              <w:rPr>
                <w:w w:val="90"/>
                <w:szCs w:val="18"/>
                <w:lang w:val="nl-NL"/>
              </w:rPr>
              <w:lastRenderedPageBreak/>
              <w:t xml:space="preserve">- Het recht op </w:t>
            </w:r>
            <w:r w:rsidRPr="002433D8">
              <w:rPr>
                <w:w w:val="90"/>
                <w:szCs w:val="18"/>
                <w:u w:val="single"/>
                <w:lang w:val="nl-NL"/>
              </w:rPr>
              <w:t>informatie ihkv een vacature/sollicitatie</w:t>
            </w:r>
          </w:p>
          <w:p w:rsidRPr="002433D8" w:rsidR="00A3726E" w:rsidP="00D609B6" w:rsidRDefault="00A3726E" w14:paraId="26BAE4E3" w14:textId="77777777">
            <w:pPr>
              <w:rPr>
                <w:w w:val="90"/>
                <w:szCs w:val="18"/>
                <w:lang w:val="nl-NL"/>
              </w:rPr>
            </w:pPr>
          </w:p>
          <w:p w:rsidRPr="002433D8" w:rsidR="00A3726E" w:rsidP="00D609B6" w:rsidRDefault="00A3726E" w14:paraId="6AEBB18D" w14:textId="77777777">
            <w:pPr>
              <w:rPr>
                <w:w w:val="90"/>
                <w:szCs w:val="18"/>
                <w:lang w:val="nl-NL"/>
              </w:rPr>
            </w:pPr>
            <w:r w:rsidRPr="002433D8">
              <w:rPr>
                <w:w w:val="90"/>
                <w:szCs w:val="18"/>
                <w:lang w:val="nl-NL"/>
              </w:rPr>
              <w:t xml:space="preserve">- </w:t>
            </w:r>
            <w:r w:rsidRPr="002433D8">
              <w:rPr>
                <w:w w:val="90"/>
                <w:szCs w:val="18"/>
                <w:u w:val="single"/>
                <w:lang w:val="nl-NL"/>
              </w:rPr>
              <w:t>Geen vragen stellen over beloning</w:t>
            </w:r>
            <w:r w:rsidRPr="002433D8">
              <w:rPr>
                <w:w w:val="90"/>
                <w:szCs w:val="18"/>
                <w:lang w:val="nl-NL"/>
              </w:rPr>
              <w:t xml:space="preserve"> in het kader van hun huidige of eerdere arbeidsverhoudingen</w:t>
            </w:r>
          </w:p>
          <w:p w:rsidRPr="002433D8" w:rsidR="00A3726E" w:rsidP="00D609B6" w:rsidRDefault="00A3726E" w14:paraId="6F076D4C" w14:textId="77777777">
            <w:pPr>
              <w:rPr>
                <w:w w:val="90"/>
                <w:szCs w:val="18"/>
                <w:lang w:val="nl-NL"/>
              </w:rPr>
            </w:pPr>
          </w:p>
          <w:p w:rsidRPr="002433D8" w:rsidR="00A3726E" w:rsidP="00D609B6" w:rsidRDefault="00A3726E" w14:paraId="0AF8FF37" w14:textId="77777777">
            <w:pPr>
              <w:rPr>
                <w:w w:val="90"/>
                <w:szCs w:val="18"/>
                <w:lang w:val="nl-NL"/>
              </w:rPr>
            </w:pPr>
            <w:r w:rsidRPr="002433D8">
              <w:rPr>
                <w:w w:val="90"/>
                <w:szCs w:val="18"/>
                <w:lang w:val="nl-NL"/>
              </w:rPr>
              <w:t xml:space="preserve">- </w:t>
            </w:r>
            <w:r w:rsidRPr="002433D8">
              <w:rPr>
                <w:w w:val="90"/>
                <w:szCs w:val="18"/>
                <w:u w:val="single"/>
                <w:lang w:val="nl-NL"/>
              </w:rPr>
              <w:t>Vacatures en functiebenamingen zijn genderneutraal</w:t>
            </w:r>
            <w:r w:rsidRPr="002433D8">
              <w:rPr>
                <w:w w:val="90"/>
                <w:szCs w:val="18"/>
                <w:lang w:val="nl-NL"/>
              </w:rPr>
              <w:t xml:space="preserve"> en wervingsprocedures worden op niet-discriminerende wijze gevoerd. </w:t>
            </w:r>
          </w:p>
        </w:tc>
        <w:tc>
          <w:tcPr>
            <w:tcW w:w="3402" w:type="dxa"/>
          </w:tcPr>
          <w:p w:rsidR="00A3726E" w:rsidP="00D609B6" w:rsidRDefault="00A3726E" w14:paraId="7B7D694F" w14:textId="77777777">
            <w:pPr>
              <w:pStyle w:val="Plattetekst"/>
              <w:rPr>
                <w:rFonts w:ascii="Verdana" w:hAnsi="Verdana"/>
                <w:sz w:val="18"/>
                <w:szCs w:val="18"/>
                <w:u w:val="single"/>
              </w:rPr>
            </w:pPr>
            <w:r w:rsidRPr="000B229A">
              <w:rPr>
                <w:rFonts w:ascii="Verdana" w:hAnsi="Verdana"/>
                <w:sz w:val="18"/>
                <w:szCs w:val="18"/>
                <w:u w:val="single"/>
              </w:rPr>
              <w:lastRenderedPageBreak/>
              <w:t>Recht op informatie</w:t>
            </w:r>
            <w:r>
              <w:rPr>
                <w:rFonts w:ascii="Verdana" w:hAnsi="Verdana"/>
                <w:sz w:val="18"/>
                <w:szCs w:val="18"/>
                <w:u w:val="single"/>
              </w:rPr>
              <w:t>:</w:t>
            </w:r>
          </w:p>
          <w:p w:rsidRPr="000B229A" w:rsidR="00A3726E" w:rsidP="00D609B6" w:rsidRDefault="00A3726E" w14:paraId="0D63852D" w14:textId="7CAD2A21">
            <w:pPr>
              <w:pStyle w:val="Plattetekst"/>
              <w:rPr>
                <w:rFonts w:ascii="Verdana" w:hAnsi="Verdana"/>
                <w:sz w:val="18"/>
                <w:szCs w:val="18"/>
              </w:rPr>
            </w:pPr>
            <w:r w:rsidRPr="000B229A">
              <w:rPr>
                <w:rFonts w:ascii="Verdana" w:hAnsi="Verdana"/>
                <w:sz w:val="18"/>
                <w:szCs w:val="18"/>
              </w:rPr>
              <w:t xml:space="preserve">Deze informatie wordt op zodanige wijze verstrekt dat er, </w:t>
            </w:r>
            <w:r w:rsidRPr="000B229A">
              <w:rPr>
                <w:rFonts w:ascii="Verdana" w:hAnsi="Verdana"/>
                <w:sz w:val="18"/>
                <w:szCs w:val="18"/>
              </w:rPr>
              <w:lastRenderedPageBreak/>
              <w:t>voorafgaand aan het sollicitatiegesprek of anderszins, geïnformeerde en transparante onderhandelingen over de beloning worden gevoerd, bijvoorbeeld in een gepubliceerde vacature</w:t>
            </w:r>
            <w:r>
              <w:rPr>
                <w:rFonts w:ascii="Verdana" w:hAnsi="Verdana"/>
                <w:sz w:val="18"/>
                <w:szCs w:val="18"/>
              </w:rPr>
              <w:t>.</w:t>
            </w:r>
          </w:p>
        </w:tc>
        <w:tc>
          <w:tcPr>
            <w:tcW w:w="3119" w:type="dxa"/>
          </w:tcPr>
          <w:p w:rsidRPr="002433D8" w:rsidR="00A3726E" w:rsidP="00D609B6" w:rsidRDefault="00A3726E" w14:paraId="3DF8B88F" w14:textId="12BE6A40">
            <w:pPr>
              <w:rPr>
                <w:szCs w:val="18"/>
                <w:lang w:val="nl-NL"/>
              </w:rPr>
            </w:pPr>
            <w:r>
              <w:rPr>
                <w:szCs w:val="18"/>
                <w:lang w:val="nl-NL"/>
              </w:rPr>
              <w:lastRenderedPageBreak/>
              <w:t>Nvt</w:t>
            </w:r>
          </w:p>
        </w:tc>
        <w:tc>
          <w:tcPr>
            <w:tcW w:w="4110" w:type="dxa"/>
          </w:tcPr>
          <w:p w:rsidR="00A3726E" w:rsidP="00D609B6" w:rsidRDefault="00A3726E" w14:paraId="1E643FE2" w14:textId="0FDE6BB4">
            <w:pPr>
              <w:rPr>
                <w:szCs w:val="18"/>
                <w:lang w:val="nl-NL"/>
              </w:rPr>
            </w:pPr>
            <w:r>
              <w:rPr>
                <w:szCs w:val="18"/>
                <w:lang w:val="nl-NL"/>
              </w:rPr>
              <w:t xml:space="preserve">Ja </w:t>
            </w:r>
          </w:p>
          <w:p w:rsidR="00A3726E" w:rsidP="00D609B6" w:rsidRDefault="00A3726E" w14:paraId="5E69D6AB" w14:textId="77777777">
            <w:pPr>
              <w:rPr>
                <w:szCs w:val="18"/>
                <w:lang w:val="nl-NL"/>
              </w:rPr>
            </w:pPr>
          </w:p>
          <w:p w:rsidRPr="000B229A" w:rsidR="00A3726E" w:rsidP="00D609B6" w:rsidRDefault="00A3726E" w14:paraId="09CD1C0C" w14:textId="2FA4E6CD">
            <w:pPr>
              <w:rPr>
                <w:szCs w:val="18"/>
                <w:lang w:val="nl-NL"/>
              </w:rPr>
            </w:pPr>
            <w:r>
              <w:rPr>
                <w:szCs w:val="18"/>
                <w:lang w:val="nl-NL"/>
              </w:rPr>
              <w:lastRenderedPageBreak/>
              <w:t xml:space="preserve">De term </w:t>
            </w:r>
            <w:r w:rsidRPr="000B229A">
              <w:rPr>
                <w:szCs w:val="18"/>
                <w:lang w:val="nl-NL"/>
              </w:rPr>
              <w:t>«op zodanige wijze»</w:t>
            </w:r>
            <w:r>
              <w:rPr>
                <w:szCs w:val="18"/>
                <w:lang w:val="nl-NL"/>
              </w:rPr>
              <w:t xml:space="preserve"> wordt zo ingevuld </w:t>
            </w:r>
            <w:r w:rsidRPr="000B229A">
              <w:rPr>
                <w:szCs w:val="18"/>
                <w:lang w:val="nl-NL"/>
              </w:rPr>
              <w:t>dat de informatie in ieder geval voor de onderhandelingen over het loon word</w:t>
            </w:r>
            <w:r>
              <w:rPr>
                <w:szCs w:val="18"/>
                <w:lang w:val="nl-NL"/>
              </w:rPr>
              <w:t>t</w:t>
            </w:r>
            <w:r w:rsidRPr="000B229A">
              <w:rPr>
                <w:szCs w:val="18"/>
                <w:lang w:val="nl-NL"/>
              </w:rPr>
              <w:t xml:space="preserve"> verstrekt</w:t>
            </w:r>
            <w:r>
              <w:rPr>
                <w:szCs w:val="18"/>
                <w:lang w:val="nl-NL"/>
              </w:rPr>
              <w:t>.</w:t>
            </w:r>
          </w:p>
        </w:tc>
      </w:tr>
      <w:tr w:rsidRPr="0031673A" w:rsidR="00A3726E" w:rsidTr="002A29B5" w14:paraId="4B72543E" w14:textId="3E5B79A4">
        <w:trPr>
          <w:trHeight w:val="687"/>
        </w:trPr>
        <w:tc>
          <w:tcPr>
            <w:tcW w:w="2027" w:type="dxa"/>
          </w:tcPr>
          <w:p w:rsidRPr="0008149E" w:rsidR="00A3726E" w:rsidP="00D609B6" w:rsidRDefault="00A3726E" w14:paraId="184FF5F2" w14:textId="77777777">
            <w:pPr>
              <w:rPr>
                <w:szCs w:val="18"/>
                <w:lang w:val="nl-NL"/>
              </w:rPr>
            </w:pPr>
            <w:r w:rsidRPr="0008149E">
              <w:rPr>
                <w:szCs w:val="18"/>
                <w:lang w:val="nl-NL"/>
              </w:rPr>
              <w:lastRenderedPageBreak/>
              <w:t>Art. 6</w:t>
            </w:r>
          </w:p>
          <w:p w:rsidRPr="0008149E" w:rsidR="00A3726E" w:rsidP="00D609B6" w:rsidRDefault="00A3726E" w14:paraId="4E9B0068" w14:textId="77777777">
            <w:pPr>
              <w:rPr>
                <w:szCs w:val="18"/>
                <w:lang w:val="nl-NL"/>
              </w:rPr>
            </w:pPr>
          </w:p>
          <w:p w:rsidRPr="0008149E" w:rsidR="00A3726E" w:rsidP="00D609B6" w:rsidRDefault="00A3726E" w14:paraId="2B6B782A" w14:textId="77777777">
            <w:pPr>
              <w:rPr>
                <w:szCs w:val="18"/>
                <w:lang w:val="nl-NL"/>
              </w:rPr>
            </w:pPr>
            <w:r w:rsidRPr="0008149E">
              <w:rPr>
                <w:szCs w:val="18"/>
                <w:lang w:val="nl-NL"/>
              </w:rPr>
              <w:t>Transparantie van het beleid voor belonings-vorming en beloningsont-wikkeling</w:t>
            </w:r>
          </w:p>
          <w:p w:rsidRPr="0008149E" w:rsidR="00A3726E" w:rsidP="00D609B6" w:rsidRDefault="00A3726E" w14:paraId="54EDA9B1" w14:textId="77777777">
            <w:pPr>
              <w:rPr>
                <w:szCs w:val="18"/>
                <w:lang w:val="nl-NL"/>
              </w:rPr>
            </w:pPr>
          </w:p>
        </w:tc>
        <w:tc>
          <w:tcPr>
            <w:tcW w:w="2551" w:type="dxa"/>
          </w:tcPr>
          <w:p w:rsidRPr="002433D8" w:rsidR="00A3726E" w:rsidP="00D609B6" w:rsidRDefault="00A3726E" w14:paraId="3C93BB40" w14:textId="087978FC">
            <w:pPr>
              <w:widowControl w:val="0"/>
              <w:tabs>
                <w:tab w:val="left" w:pos="528"/>
              </w:tabs>
              <w:autoSpaceDE w:val="0"/>
              <w:autoSpaceDN w:val="0"/>
              <w:spacing w:before="213" w:line="230" w:lineRule="auto"/>
              <w:ind w:right="83"/>
              <w:rPr>
                <w:w w:val="90"/>
                <w:szCs w:val="18"/>
                <w:lang w:val="nl-NL"/>
              </w:rPr>
            </w:pPr>
            <w:r>
              <w:rPr>
                <w:w w:val="90"/>
                <w:szCs w:val="18"/>
                <w:lang w:val="nl-NL"/>
              </w:rPr>
              <w:t xml:space="preserve">- </w:t>
            </w:r>
            <w:r w:rsidRPr="002433D8">
              <w:rPr>
                <w:w w:val="90"/>
                <w:szCs w:val="18"/>
                <w:lang w:val="nl-NL"/>
              </w:rPr>
              <w:t xml:space="preserve">Werknemers </w:t>
            </w:r>
            <w:r w:rsidRPr="002433D8">
              <w:rPr>
                <w:w w:val="90"/>
                <w:szCs w:val="18"/>
                <w:u w:val="single"/>
                <w:lang w:val="nl-NL"/>
              </w:rPr>
              <w:t>gemakkelijke toegang verschaffen tot</w:t>
            </w:r>
            <w:r w:rsidRPr="002433D8">
              <w:rPr>
                <w:w w:val="90"/>
                <w:szCs w:val="18"/>
                <w:lang w:val="nl-NL"/>
              </w:rPr>
              <w:t xml:space="preserve"> de criteria die worden gebruikt voor het bepalen van </w:t>
            </w:r>
            <w:r w:rsidRPr="002433D8">
              <w:rPr>
                <w:w w:val="90"/>
                <w:szCs w:val="18"/>
                <w:u w:val="single"/>
                <w:lang w:val="nl-NL"/>
              </w:rPr>
              <w:t xml:space="preserve">de beloning, de beloningsniveaus en de beloningsontwikkeling </w:t>
            </w:r>
            <w:r w:rsidRPr="002433D8">
              <w:rPr>
                <w:w w:val="90"/>
                <w:szCs w:val="18"/>
                <w:lang w:val="nl-NL"/>
              </w:rPr>
              <w:t xml:space="preserve">van de werknemers. </w:t>
            </w:r>
          </w:p>
          <w:p w:rsidRPr="002433D8" w:rsidR="00A3726E" w:rsidP="00D609B6" w:rsidRDefault="00A3726E" w14:paraId="0A8358D3" w14:textId="77777777">
            <w:pPr>
              <w:widowControl w:val="0"/>
              <w:tabs>
                <w:tab w:val="left" w:pos="528"/>
              </w:tabs>
              <w:autoSpaceDE w:val="0"/>
              <w:autoSpaceDN w:val="0"/>
              <w:spacing w:before="213" w:line="230" w:lineRule="auto"/>
              <w:ind w:right="83"/>
              <w:rPr>
                <w:w w:val="90"/>
                <w:szCs w:val="18"/>
                <w:lang w:val="nl-NL"/>
              </w:rPr>
            </w:pPr>
            <w:r w:rsidRPr="002433D8">
              <w:rPr>
                <w:w w:val="90"/>
                <w:szCs w:val="18"/>
                <w:lang w:val="nl-NL"/>
              </w:rPr>
              <w:t xml:space="preserve">- Die criteria zijn </w:t>
            </w:r>
            <w:r w:rsidRPr="002433D8">
              <w:rPr>
                <w:w w:val="90"/>
                <w:szCs w:val="18"/>
                <w:u w:val="single"/>
                <w:lang w:val="nl-NL"/>
              </w:rPr>
              <w:t>objectief en genderneutraal</w:t>
            </w:r>
            <w:r w:rsidRPr="002433D8">
              <w:rPr>
                <w:w w:val="90"/>
                <w:szCs w:val="18"/>
                <w:lang w:val="nl-NL"/>
              </w:rPr>
              <w:t>.</w:t>
            </w:r>
          </w:p>
          <w:p w:rsidRPr="002433D8" w:rsidR="00A3726E" w:rsidP="00D609B6" w:rsidRDefault="00A3726E" w14:paraId="6BF35092" w14:textId="77777777">
            <w:pPr>
              <w:rPr>
                <w:w w:val="90"/>
                <w:szCs w:val="18"/>
                <w:u w:val="single"/>
                <w:lang w:val="nl-NL"/>
              </w:rPr>
            </w:pPr>
          </w:p>
        </w:tc>
        <w:tc>
          <w:tcPr>
            <w:tcW w:w="3402" w:type="dxa"/>
          </w:tcPr>
          <w:p w:rsidRPr="002433D8" w:rsidR="00A3726E" w:rsidP="00D609B6" w:rsidRDefault="00A3726E" w14:paraId="7066DA89" w14:textId="3419A081">
            <w:pPr>
              <w:pStyle w:val="Plattetekst"/>
              <w:rPr>
                <w:rFonts w:ascii="Verdana" w:hAnsi="Verdana"/>
                <w:sz w:val="18"/>
                <w:szCs w:val="18"/>
              </w:rPr>
            </w:pPr>
            <w:r>
              <w:rPr>
                <w:rFonts w:ascii="Verdana" w:hAnsi="Verdana"/>
                <w:sz w:val="18"/>
                <w:szCs w:val="18"/>
              </w:rPr>
              <w:t>Nvt</w:t>
            </w:r>
          </w:p>
        </w:tc>
        <w:tc>
          <w:tcPr>
            <w:tcW w:w="3119" w:type="dxa"/>
          </w:tcPr>
          <w:p w:rsidRPr="002433D8" w:rsidR="00A3726E" w:rsidP="00D609B6" w:rsidRDefault="00A3726E" w14:paraId="34DAB062" w14:textId="77777777">
            <w:pPr>
              <w:rPr>
                <w:szCs w:val="18"/>
                <w:lang w:val="nl-NL"/>
              </w:rPr>
            </w:pPr>
            <w:r w:rsidRPr="002433D8">
              <w:rPr>
                <w:szCs w:val="18"/>
                <w:lang w:val="nl-NL"/>
              </w:rPr>
              <w:t>De lidstaten kunnen werkgevers met minder dan 50 werknemers vrijstellen van de in lid 1 genoemde</w:t>
            </w:r>
            <w:r w:rsidRPr="002433D8">
              <w:rPr>
                <w:szCs w:val="18"/>
                <w:u w:val="single"/>
                <w:lang w:val="nl-NL"/>
              </w:rPr>
              <w:t xml:space="preserve"> verplichting </w:t>
            </w:r>
            <w:proofErr w:type="gramStart"/>
            <w:r w:rsidRPr="002433D8">
              <w:rPr>
                <w:szCs w:val="18"/>
                <w:u w:val="single"/>
                <w:lang w:val="nl-NL"/>
              </w:rPr>
              <w:t>inzake</w:t>
            </w:r>
            <w:proofErr w:type="gramEnd"/>
            <w:r w:rsidRPr="002433D8">
              <w:rPr>
                <w:szCs w:val="18"/>
                <w:u w:val="single"/>
                <w:lang w:val="nl-NL"/>
              </w:rPr>
              <w:t xml:space="preserve"> beloningsontwikkeling</w:t>
            </w:r>
            <w:r w:rsidRPr="002433D8">
              <w:rPr>
                <w:szCs w:val="18"/>
                <w:lang w:val="nl-NL"/>
              </w:rPr>
              <w:t>.</w:t>
            </w:r>
          </w:p>
        </w:tc>
        <w:tc>
          <w:tcPr>
            <w:tcW w:w="4110" w:type="dxa"/>
          </w:tcPr>
          <w:p w:rsidR="00A3726E" w:rsidP="00D609B6" w:rsidRDefault="00A3726E" w14:paraId="4AC27A7D" w14:textId="77777777">
            <w:pPr>
              <w:rPr>
                <w:szCs w:val="18"/>
                <w:lang w:val="nl-NL"/>
              </w:rPr>
            </w:pPr>
            <w:r>
              <w:rPr>
                <w:szCs w:val="18"/>
                <w:lang w:val="nl-NL"/>
              </w:rPr>
              <w:t>Ja</w:t>
            </w:r>
          </w:p>
          <w:p w:rsidR="00A3726E" w:rsidP="00D609B6" w:rsidRDefault="00A3726E" w14:paraId="74F536F3" w14:textId="77777777">
            <w:pPr>
              <w:rPr>
                <w:szCs w:val="18"/>
                <w:lang w:val="nl-NL"/>
              </w:rPr>
            </w:pPr>
          </w:p>
          <w:p w:rsidRPr="002433D8" w:rsidR="00A3726E" w:rsidP="00D609B6" w:rsidRDefault="00A3726E" w14:paraId="44AD67C2" w14:textId="028C2C8D">
            <w:pPr>
              <w:rPr>
                <w:szCs w:val="18"/>
                <w:lang w:val="nl-NL"/>
              </w:rPr>
            </w:pPr>
            <w:r>
              <w:rPr>
                <w:szCs w:val="18"/>
                <w:lang w:val="nl-NL"/>
              </w:rPr>
              <w:t>W</w:t>
            </w:r>
            <w:r w:rsidRPr="002433D8">
              <w:rPr>
                <w:szCs w:val="18"/>
                <w:lang w:val="nl-NL"/>
              </w:rPr>
              <w:t xml:space="preserve">erkgevers met minder dan 50 werknemers </w:t>
            </w:r>
            <w:r>
              <w:rPr>
                <w:szCs w:val="18"/>
                <w:lang w:val="nl-NL"/>
              </w:rPr>
              <w:t xml:space="preserve">zijn </w:t>
            </w:r>
            <w:r w:rsidRPr="002433D8">
              <w:rPr>
                <w:szCs w:val="18"/>
                <w:lang w:val="nl-NL"/>
              </w:rPr>
              <w:t>vrij</w:t>
            </w:r>
            <w:r>
              <w:rPr>
                <w:szCs w:val="18"/>
                <w:lang w:val="nl-NL"/>
              </w:rPr>
              <w:t xml:space="preserve">gesteld </w:t>
            </w:r>
            <w:r w:rsidRPr="002433D8">
              <w:rPr>
                <w:szCs w:val="18"/>
                <w:lang w:val="nl-NL"/>
              </w:rPr>
              <w:t>van de in lid 1 genoemde</w:t>
            </w:r>
            <w:r w:rsidRPr="00EC0F11">
              <w:rPr>
                <w:szCs w:val="18"/>
                <w:lang w:val="nl-NL"/>
              </w:rPr>
              <w:t xml:space="preserve"> verplichting </w:t>
            </w:r>
            <w:proofErr w:type="gramStart"/>
            <w:r w:rsidRPr="00EC0F11">
              <w:rPr>
                <w:szCs w:val="18"/>
                <w:lang w:val="nl-NL"/>
              </w:rPr>
              <w:t>inzake</w:t>
            </w:r>
            <w:proofErr w:type="gramEnd"/>
            <w:r w:rsidRPr="00EC0F11">
              <w:rPr>
                <w:szCs w:val="18"/>
                <w:lang w:val="nl-NL"/>
              </w:rPr>
              <w:t xml:space="preserve"> beloningsontwikkeling.</w:t>
            </w:r>
          </w:p>
        </w:tc>
      </w:tr>
      <w:tr w:rsidRPr="00A3726E" w:rsidR="00A3726E" w:rsidTr="002A29B5" w14:paraId="06565366" w14:textId="48305564">
        <w:trPr>
          <w:trHeight w:val="687"/>
        </w:trPr>
        <w:tc>
          <w:tcPr>
            <w:tcW w:w="2027" w:type="dxa"/>
          </w:tcPr>
          <w:p w:rsidRPr="0008149E" w:rsidR="00A3726E" w:rsidP="00D609B6" w:rsidRDefault="00A3726E" w14:paraId="7C16B566" w14:textId="77777777">
            <w:pPr>
              <w:rPr>
                <w:szCs w:val="18"/>
                <w:lang w:val="nl-NL"/>
              </w:rPr>
            </w:pPr>
            <w:r w:rsidRPr="0008149E">
              <w:rPr>
                <w:szCs w:val="18"/>
                <w:lang w:val="nl-NL"/>
              </w:rPr>
              <w:t>Art. 7</w:t>
            </w:r>
          </w:p>
          <w:p w:rsidRPr="0008149E" w:rsidR="00A3726E" w:rsidP="00D609B6" w:rsidRDefault="00A3726E" w14:paraId="0E39F2F5" w14:textId="77777777">
            <w:pPr>
              <w:rPr>
                <w:szCs w:val="18"/>
                <w:lang w:val="nl-NL"/>
              </w:rPr>
            </w:pPr>
          </w:p>
          <w:p w:rsidRPr="0008149E" w:rsidR="00A3726E" w:rsidP="00D609B6" w:rsidRDefault="00A3726E" w14:paraId="602A5FDE" w14:textId="77777777">
            <w:pPr>
              <w:rPr>
                <w:szCs w:val="18"/>
                <w:lang w:val="nl-NL"/>
              </w:rPr>
            </w:pPr>
            <w:r w:rsidRPr="0008149E">
              <w:rPr>
                <w:szCs w:val="18"/>
                <w:lang w:val="nl-NL"/>
              </w:rPr>
              <w:t>Recht op informatie</w:t>
            </w:r>
          </w:p>
        </w:tc>
        <w:tc>
          <w:tcPr>
            <w:tcW w:w="2551" w:type="dxa"/>
          </w:tcPr>
          <w:p w:rsidRPr="002433D8" w:rsidR="00A3726E" w:rsidP="00D609B6" w:rsidRDefault="00A3726E" w14:paraId="54ACB0B2" w14:textId="77777777">
            <w:pPr>
              <w:rPr>
                <w:w w:val="90"/>
                <w:szCs w:val="18"/>
                <w:lang w:val="nl-NL"/>
              </w:rPr>
            </w:pPr>
            <w:r w:rsidRPr="002433D8">
              <w:rPr>
                <w:w w:val="90"/>
                <w:szCs w:val="18"/>
                <w:lang w:val="nl-NL"/>
              </w:rPr>
              <w:t xml:space="preserve">- Het recht op </w:t>
            </w:r>
            <w:r w:rsidRPr="002433D8">
              <w:rPr>
                <w:w w:val="90"/>
                <w:szCs w:val="18"/>
                <w:u w:val="single"/>
                <w:lang w:val="nl-NL"/>
              </w:rPr>
              <w:t>schriftelijke informatie over individuele beloningsniveau en de naar geslacht uitgesplitste gemiddelde beloningsniveaus</w:t>
            </w:r>
            <w:r w:rsidRPr="002433D8">
              <w:rPr>
                <w:w w:val="90"/>
                <w:szCs w:val="18"/>
                <w:lang w:val="nl-NL"/>
              </w:rPr>
              <w:t xml:space="preserve"> voor categorieën van werknemers die dezelfde of gelijkwaardige arbeid verrichten.</w:t>
            </w:r>
          </w:p>
          <w:p w:rsidRPr="002433D8" w:rsidR="00A3726E" w:rsidP="00D609B6" w:rsidRDefault="00A3726E" w14:paraId="00038FD5" w14:textId="77777777">
            <w:pPr>
              <w:rPr>
                <w:w w:val="90"/>
                <w:szCs w:val="18"/>
                <w:lang w:val="nl-NL"/>
              </w:rPr>
            </w:pPr>
          </w:p>
          <w:p w:rsidRPr="002433D8" w:rsidR="00A3726E" w:rsidP="00D609B6" w:rsidRDefault="00A3726E" w14:paraId="23B198D3" w14:textId="77777777">
            <w:pPr>
              <w:rPr>
                <w:w w:val="90"/>
                <w:szCs w:val="18"/>
                <w:lang w:val="nl-NL"/>
              </w:rPr>
            </w:pPr>
            <w:r w:rsidRPr="002433D8">
              <w:rPr>
                <w:w w:val="90"/>
                <w:szCs w:val="18"/>
                <w:lang w:val="nl-NL"/>
              </w:rPr>
              <w:t xml:space="preserve">- Als informatie onjuist of onvolledig is, hebben werknemers </w:t>
            </w:r>
            <w:r w:rsidRPr="002433D8">
              <w:rPr>
                <w:w w:val="90"/>
                <w:szCs w:val="18"/>
                <w:u w:val="single"/>
                <w:lang w:val="nl-NL"/>
              </w:rPr>
              <w:t xml:space="preserve">het recht op </w:t>
            </w:r>
            <w:r w:rsidRPr="002433D8">
              <w:rPr>
                <w:w w:val="90"/>
                <w:szCs w:val="18"/>
                <w:u w:val="single"/>
                <w:lang w:val="nl-NL"/>
              </w:rPr>
              <w:lastRenderedPageBreak/>
              <w:t>aanvullende en redelijke verduidelijkingen en details</w:t>
            </w:r>
            <w:r w:rsidRPr="002433D8">
              <w:rPr>
                <w:w w:val="90"/>
                <w:szCs w:val="18"/>
                <w:lang w:val="nl-NL"/>
              </w:rPr>
              <w:t>.</w:t>
            </w:r>
          </w:p>
          <w:p w:rsidRPr="002433D8" w:rsidR="00A3726E" w:rsidP="00D609B6" w:rsidRDefault="00A3726E" w14:paraId="6F40A434" w14:textId="77777777">
            <w:pPr>
              <w:rPr>
                <w:w w:val="90"/>
                <w:szCs w:val="18"/>
                <w:lang w:val="nl-NL"/>
              </w:rPr>
            </w:pPr>
          </w:p>
          <w:p w:rsidRPr="002433D8" w:rsidR="00A3726E" w:rsidP="00D609B6" w:rsidRDefault="00A3726E" w14:paraId="1DE8467B" w14:textId="77777777">
            <w:pPr>
              <w:rPr>
                <w:w w:val="90"/>
                <w:szCs w:val="18"/>
                <w:lang w:val="nl-NL"/>
              </w:rPr>
            </w:pPr>
            <w:r w:rsidRPr="002433D8">
              <w:rPr>
                <w:w w:val="90"/>
                <w:szCs w:val="18"/>
                <w:lang w:val="nl-NL"/>
              </w:rPr>
              <w:t xml:space="preserve">- Informatie kan worden opgevraagd </w:t>
            </w:r>
            <w:r w:rsidRPr="002433D8">
              <w:rPr>
                <w:w w:val="90"/>
                <w:szCs w:val="18"/>
                <w:u w:val="single"/>
                <w:lang w:val="nl-NL"/>
              </w:rPr>
              <w:t>via een orgaan voor gelijke behandeling</w:t>
            </w:r>
            <w:r w:rsidRPr="002433D8">
              <w:rPr>
                <w:w w:val="90"/>
                <w:szCs w:val="18"/>
                <w:lang w:val="nl-NL"/>
              </w:rPr>
              <w:t>.</w:t>
            </w:r>
            <w:r w:rsidRPr="002433D8">
              <w:rPr>
                <w:w w:val="90"/>
                <w:szCs w:val="18"/>
                <w:lang w:val="nl-NL"/>
              </w:rPr>
              <w:br/>
            </w:r>
          </w:p>
          <w:p w:rsidRPr="002433D8" w:rsidR="00A3726E" w:rsidP="00D609B6" w:rsidRDefault="00A3726E" w14:paraId="72E4A7FC" w14:textId="77777777">
            <w:pPr>
              <w:rPr>
                <w:w w:val="90"/>
                <w:szCs w:val="18"/>
                <w:lang w:val="nl-NL"/>
              </w:rPr>
            </w:pPr>
            <w:r w:rsidRPr="002433D8">
              <w:rPr>
                <w:w w:val="90"/>
                <w:szCs w:val="18"/>
                <w:lang w:val="nl-NL"/>
              </w:rPr>
              <w:t xml:space="preserve">- </w:t>
            </w:r>
            <w:r w:rsidRPr="002433D8">
              <w:rPr>
                <w:w w:val="90"/>
                <w:szCs w:val="18"/>
                <w:u w:val="single"/>
                <w:lang w:val="nl-NL"/>
              </w:rPr>
              <w:t>Jaarlijks informeren</w:t>
            </w:r>
            <w:r w:rsidRPr="002433D8">
              <w:rPr>
                <w:w w:val="90"/>
                <w:szCs w:val="18"/>
                <w:lang w:val="nl-NL"/>
              </w:rPr>
              <w:t xml:space="preserve"> over het recht op informatie </w:t>
            </w:r>
          </w:p>
          <w:p w:rsidRPr="002433D8" w:rsidR="00A3726E" w:rsidP="00D609B6" w:rsidRDefault="00A3726E" w14:paraId="490D5D71" w14:textId="77777777">
            <w:pPr>
              <w:rPr>
                <w:w w:val="90"/>
                <w:szCs w:val="18"/>
                <w:lang w:val="nl-NL"/>
              </w:rPr>
            </w:pPr>
          </w:p>
          <w:p w:rsidRPr="002433D8" w:rsidR="00A3726E" w:rsidP="00D609B6" w:rsidRDefault="00A3726E" w14:paraId="20C68B4C" w14:textId="77777777">
            <w:pPr>
              <w:rPr>
                <w:w w:val="90"/>
                <w:szCs w:val="18"/>
                <w:lang w:val="nl-NL"/>
              </w:rPr>
            </w:pPr>
            <w:r w:rsidRPr="002433D8">
              <w:rPr>
                <w:w w:val="90"/>
                <w:szCs w:val="18"/>
                <w:lang w:val="nl-NL"/>
              </w:rPr>
              <w:t xml:space="preserve">- </w:t>
            </w:r>
            <w:r w:rsidRPr="002433D8">
              <w:rPr>
                <w:w w:val="90"/>
                <w:szCs w:val="18"/>
                <w:u w:val="single"/>
                <w:lang w:val="nl-NL"/>
              </w:rPr>
              <w:t>Termijn voor het verstrekken</w:t>
            </w:r>
            <w:r w:rsidRPr="002433D8">
              <w:rPr>
                <w:w w:val="90"/>
                <w:szCs w:val="18"/>
                <w:lang w:val="nl-NL"/>
              </w:rPr>
              <w:t xml:space="preserve"> van de informatie</w:t>
            </w:r>
          </w:p>
          <w:p w:rsidRPr="002433D8" w:rsidR="00A3726E" w:rsidP="00D609B6" w:rsidRDefault="00A3726E" w14:paraId="7BDAB4E1" w14:textId="77777777">
            <w:pPr>
              <w:rPr>
                <w:w w:val="90"/>
                <w:szCs w:val="18"/>
                <w:lang w:val="nl-NL"/>
              </w:rPr>
            </w:pPr>
          </w:p>
          <w:p w:rsidRPr="002433D8" w:rsidR="00A3726E" w:rsidP="00D609B6" w:rsidRDefault="00A3726E" w14:paraId="105A0684" w14:textId="77777777">
            <w:pPr>
              <w:rPr>
                <w:w w:val="90"/>
                <w:szCs w:val="18"/>
                <w:u w:val="single"/>
                <w:lang w:val="nl-NL"/>
              </w:rPr>
            </w:pPr>
            <w:r w:rsidRPr="002433D8">
              <w:rPr>
                <w:w w:val="90"/>
                <w:szCs w:val="18"/>
                <w:lang w:val="nl-NL"/>
              </w:rPr>
              <w:t xml:space="preserve">- Werknemers </w:t>
            </w:r>
            <w:r w:rsidRPr="002433D8">
              <w:rPr>
                <w:w w:val="90"/>
                <w:szCs w:val="18"/>
                <w:u w:val="single"/>
                <w:lang w:val="nl-NL"/>
              </w:rPr>
              <w:t xml:space="preserve">wordt niet belet hun beloning bekend te maken </w:t>
            </w:r>
          </w:p>
          <w:p w:rsidRPr="002433D8" w:rsidR="00A3726E" w:rsidP="00D609B6" w:rsidRDefault="00A3726E" w14:paraId="68B8A348" w14:textId="77777777">
            <w:pPr>
              <w:rPr>
                <w:w w:val="90"/>
                <w:szCs w:val="18"/>
                <w:lang w:val="nl-NL"/>
              </w:rPr>
            </w:pPr>
          </w:p>
          <w:p w:rsidRPr="002433D8" w:rsidR="00A3726E" w:rsidP="00D609B6" w:rsidRDefault="00A3726E" w14:paraId="0E5CFD3E" w14:textId="77777777">
            <w:pPr>
              <w:rPr>
                <w:w w:val="90"/>
                <w:szCs w:val="18"/>
                <w:lang w:val="nl-NL"/>
              </w:rPr>
            </w:pPr>
            <w:r w:rsidRPr="002433D8">
              <w:rPr>
                <w:w w:val="90"/>
                <w:szCs w:val="18"/>
                <w:lang w:val="nl-NL"/>
              </w:rPr>
              <w:t xml:space="preserve">- Lidstaten </w:t>
            </w:r>
            <w:r w:rsidRPr="002433D8">
              <w:rPr>
                <w:w w:val="90"/>
                <w:szCs w:val="18"/>
                <w:u w:val="single"/>
                <w:lang w:val="nl-NL"/>
              </w:rPr>
              <w:t>verbieden contractuele voorwaarden</w:t>
            </w:r>
            <w:r w:rsidRPr="002433D8">
              <w:rPr>
                <w:w w:val="90"/>
                <w:szCs w:val="18"/>
                <w:lang w:val="nl-NL"/>
              </w:rPr>
              <w:t xml:space="preserve"> die werknemers beletten informatie over hun beloning bekend te maken </w:t>
            </w:r>
          </w:p>
          <w:p w:rsidRPr="002433D8" w:rsidR="00A3726E" w:rsidP="00D609B6" w:rsidRDefault="00A3726E" w14:paraId="206BDF35" w14:textId="77777777">
            <w:pPr>
              <w:rPr>
                <w:w w:val="90"/>
                <w:szCs w:val="18"/>
                <w:lang w:val="nl-NL"/>
              </w:rPr>
            </w:pPr>
          </w:p>
          <w:p w:rsidRPr="002433D8" w:rsidR="00A3726E" w:rsidP="00D609B6" w:rsidRDefault="00A3726E" w14:paraId="655ECA1F" w14:textId="77777777">
            <w:pPr>
              <w:rPr>
                <w:w w:val="90"/>
                <w:szCs w:val="18"/>
                <w:lang w:val="nl-NL"/>
              </w:rPr>
            </w:pPr>
            <w:r w:rsidRPr="002433D8">
              <w:rPr>
                <w:w w:val="90"/>
                <w:szCs w:val="18"/>
                <w:lang w:val="nl-NL"/>
              </w:rPr>
              <w:t xml:space="preserve">- </w:t>
            </w:r>
            <w:r w:rsidRPr="002433D8">
              <w:rPr>
                <w:w w:val="90"/>
                <w:szCs w:val="18"/>
                <w:u w:val="single"/>
                <w:lang w:val="nl-NL"/>
              </w:rPr>
              <w:t>Werkgevers kunnen eisen dat</w:t>
            </w:r>
            <w:r w:rsidRPr="002433D8">
              <w:rPr>
                <w:w w:val="90"/>
                <w:szCs w:val="18"/>
                <w:lang w:val="nl-NL"/>
              </w:rPr>
              <w:t xml:space="preserve"> een werknemer die op grond van dit artikel andere informatie heeft ontvangen dan die welke betrekking heeft op zijn eigen beloning of beloningsniveau, </w:t>
            </w:r>
            <w:r w:rsidRPr="002433D8">
              <w:rPr>
                <w:w w:val="90"/>
                <w:szCs w:val="18"/>
                <w:u w:val="single"/>
                <w:lang w:val="nl-NL"/>
              </w:rPr>
              <w:t>die informatie uitsluitend gebruikt om het recht op gelijke beloning uit te oefenen</w:t>
            </w:r>
            <w:r w:rsidRPr="002433D8">
              <w:rPr>
                <w:w w:val="90"/>
                <w:szCs w:val="18"/>
                <w:lang w:val="nl-NL"/>
              </w:rPr>
              <w:t>.</w:t>
            </w:r>
          </w:p>
          <w:p w:rsidRPr="002433D8" w:rsidR="00A3726E" w:rsidP="00D609B6" w:rsidRDefault="00A3726E" w14:paraId="007CE740" w14:textId="77777777">
            <w:pPr>
              <w:rPr>
                <w:w w:val="90"/>
                <w:szCs w:val="18"/>
                <w:lang w:val="nl-NL"/>
              </w:rPr>
            </w:pPr>
          </w:p>
        </w:tc>
        <w:tc>
          <w:tcPr>
            <w:tcW w:w="3402" w:type="dxa"/>
          </w:tcPr>
          <w:p w:rsidRPr="002433D8" w:rsidR="00A3726E" w:rsidP="00D609B6" w:rsidRDefault="00A3726E" w14:paraId="52C02983" w14:textId="54F1E815">
            <w:pPr>
              <w:pStyle w:val="Plattetekst"/>
              <w:rPr>
                <w:rFonts w:ascii="Verdana" w:hAnsi="Verdana"/>
                <w:sz w:val="18"/>
                <w:szCs w:val="18"/>
              </w:rPr>
            </w:pPr>
            <w:r w:rsidRPr="009C5AAC">
              <w:rPr>
                <w:rFonts w:ascii="Verdana" w:hAnsi="Verdana"/>
                <w:sz w:val="18"/>
                <w:szCs w:val="18"/>
              </w:rPr>
              <w:lastRenderedPageBreak/>
              <w:t>- Informatie kan worden opgevraagd via werknemersvertegenwoordigers, overeenkomstig het nationale recht en/of de nationale praktijk.</w:t>
            </w:r>
          </w:p>
        </w:tc>
        <w:tc>
          <w:tcPr>
            <w:tcW w:w="3119" w:type="dxa"/>
          </w:tcPr>
          <w:p w:rsidRPr="00093954" w:rsidR="00A3726E" w:rsidP="00D609B6" w:rsidRDefault="00A3726E" w14:paraId="31056753" w14:textId="2218B47D">
            <w:pPr>
              <w:rPr>
                <w:szCs w:val="18"/>
                <w:lang w:val="nl-NL"/>
              </w:rPr>
            </w:pPr>
            <w:r>
              <w:rPr>
                <w:szCs w:val="18"/>
                <w:lang w:val="nl-NL"/>
              </w:rPr>
              <w:t>Nvt</w:t>
            </w:r>
          </w:p>
        </w:tc>
        <w:tc>
          <w:tcPr>
            <w:tcW w:w="4110" w:type="dxa"/>
          </w:tcPr>
          <w:p w:rsidR="00A3726E" w:rsidP="00D609B6" w:rsidRDefault="00A3726E" w14:paraId="31BD7B3E" w14:textId="77777777">
            <w:pPr>
              <w:rPr>
                <w:szCs w:val="18"/>
                <w:lang w:val="nl-NL"/>
              </w:rPr>
            </w:pPr>
            <w:r>
              <w:rPr>
                <w:szCs w:val="18"/>
                <w:lang w:val="nl-NL"/>
              </w:rPr>
              <w:t xml:space="preserve">Ja </w:t>
            </w:r>
          </w:p>
          <w:p w:rsidR="00A3726E" w:rsidP="00D609B6" w:rsidRDefault="00A3726E" w14:paraId="6EF62C47" w14:textId="77777777">
            <w:pPr>
              <w:rPr>
                <w:szCs w:val="18"/>
                <w:lang w:val="nl-NL"/>
              </w:rPr>
            </w:pPr>
          </w:p>
          <w:p w:rsidR="00A3726E" w:rsidP="00D609B6" w:rsidRDefault="00A3726E" w14:paraId="06E201E5" w14:textId="77777777">
            <w:pPr>
              <w:rPr>
                <w:szCs w:val="18"/>
                <w:lang w:val="nl-NL"/>
              </w:rPr>
            </w:pPr>
            <w:r>
              <w:rPr>
                <w:szCs w:val="18"/>
                <w:lang w:val="nl-NL"/>
              </w:rPr>
              <w:t xml:space="preserve">De informatie kan worden opgevraagd via de </w:t>
            </w:r>
            <w:proofErr w:type="gramStart"/>
            <w:r>
              <w:rPr>
                <w:szCs w:val="18"/>
                <w:lang w:val="nl-NL"/>
              </w:rPr>
              <w:t>werknemersvertegenwoordigers /</w:t>
            </w:r>
            <w:proofErr w:type="gramEnd"/>
            <w:r>
              <w:rPr>
                <w:szCs w:val="18"/>
                <w:lang w:val="nl-NL"/>
              </w:rPr>
              <w:t xml:space="preserve"> ADV’s, overeenkomstig de nationale praktijk. (MvT blz. 37)</w:t>
            </w:r>
          </w:p>
          <w:p w:rsidR="00A3726E" w:rsidP="00D609B6" w:rsidRDefault="00A3726E" w14:paraId="6009F4A7" w14:textId="77777777">
            <w:pPr>
              <w:rPr>
                <w:szCs w:val="18"/>
                <w:lang w:val="nl-NL"/>
              </w:rPr>
            </w:pPr>
          </w:p>
          <w:p w:rsidRPr="002433D8" w:rsidR="00A3726E" w:rsidP="00D609B6" w:rsidRDefault="00A3726E" w14:paraId="3759AD33" w14:textId="1D2C88E8">
            <w:pPr>
              <w:rPr>
                <w:szCs w:val="18"/>
                <w:lang w:val="nl-NL"/>
              </w:rPr>
            </w:pPr>
            <w:r>
              <w:rPr>
                <w:szCs w:val="18"/>
                <w:lang w:val="nl-NL"/>
              </w:rPr>
              <w:t xml:space="preserve">Voor de definitie van loon is aangesloten bij de definitie voor de loonrapportage. Dit bevordert de uitvoerbaarheid en beperkt de administratieve lasten. </w:t>
            </w:r>
          </w:p>
        </w:tc>
      </w:tr>
      <w:tr w:rsidRPr="002433D8" w:rsidR="00A3726E" w:rsidTr="002A29B5" w14:paraId="532F7860" w14:textId="5F3A2C30">
        <w:trPr>
          <w:trHeight w:val="687"/>
        </w:trPr>
        <w:tc>
          <w:tcPr>
            <w:tcW w:w="2027" w:type="dxa"/>
          </w:tcPr>
          <w:p w:rsidRPr="0008149E" w:rsidR="00A3726E" w:rsidP="00D609B6" w:rsidRDefault="00A3726E" w14:paraId="38CA29AD" w14:textId="77777777">
            <w:pPr>
              <w:rPr>
                <w:szCs w:val="18"/>
                <w:lang w:val="nl-NL"/>
              </w:rPr>
            </w:pPr>
            <w:r w:rsidRPr="0008149E">
              <w:rPr>
                <w:szCs w:val="18"/>
                <w:lang w:val="nl-NL"/>
              </w:rPr>
              <w:t>Art. 8</w:t>
            </w:r>
          </w:p>
          <w:p w:rsidRPr="0008149E" w:rsidR="00A3726E" w:rsidP="00D609B6" w:rsidRDefault="00A3726E" w14:paraId="3EAD9F79" w14:textId="77777777">
            <w:pPr>
              <w:rPr>
                <w:szCs w:val="18"/>
                <w:lang w:val="nl-NL"/>
              </w:rPr>
            </w:pPr>
          </w:p>
          <w:p w:rsidRPr="0008149E" w:rsidR="00A3726E" w:rsidP="00D609B6" w:rsidRDefault="00A3726E" w14:paraId="25CBC5B1" w14:textId="39FDF824">
            <w:pPr>
              <w:rPr>
                <w:szCs w:val="18"/>
                <w:lang w:val="nl-NL"/>
              </w:rPr>
            </w:pPr>
            <w:r w:rsidRPr="0008149E">
              <w:rPr>
                <w:szCs w:val="18"/>
                <w:lang w:val="nl-NL"/>
              </w:rPr>
              <w:t>Toegankelijkheid van informatie</w:t>
            </w:r>
          </w:p>
          <w:p w:rsidRPr="0008149E" w:rsidR="00A3726E" w:rsidP="00D609B6" w:rsidRDefault="00A3726E" w14:paraId="156BDDE3" w14:textId="77777777">
            <w:pPr>
              <w:rPr>
                <w:szCs w:val="18"/>
                <w:lang w:val="nl-NL"/>
              </w:rPr>
            </w:pPr>
          </w:p>
        </w:tc>
        <w:tc>
          <w:tcPr>
            <w:tcW w:w="2551" w:type="dxa"/>
          </w:tcPr>
          <w:p w:rsidRPr="002433D8" w:rsidR="00A3726E" w:rsidP="00D609B6" w:rsidRDefault="00A3726E" w14:paraId="662C04FC" w14:textId="77777777">
            <w:pPr>
              <w:rPr>
                <w:w w:val="90"/>
                <w:szCs w:val="18"/>
                <w:lang w:val="nl-NL"/>
              </w:rPr>
            </w:pPr>
            <w:proofErr w:type="gramStart"/>
            <w:r w:rsidRPr="002433D8">
              <w:rPr>
                <w:w w:val="90"/>
                <w:szCs w:val="18"/>
                <w:lang w:val="nl-NL"/>
              </w:rPr>
              <w:t>alle</w:t>
            </w:r>
            <w:proofErr w:type="gramEnd"/>
            <w:r w:rsidRPr="002433D8">
              <w:rPr>
                <w:w w:val="90"/>
                <w:szCs w:val="18"/>
                <w:lang w:val="nl-NL"/>
              </w:rPr>
              <w:t xml:space="preserve"> informatie die op grond van de artikelen 5, 6 en 7 met werknemers of sollicitanten wordt gedeeld, </w:t>
            </w:r>
            <w:r w:rsidRPr="002433D8">
              <w:rPr>
                <w:w w:val="90"/>
                <w:szCs w:val="18"/>
                <w:u w:val="single"/>
                <w:lang w:val="nl-NL"/>
              </w:rPr>
              <w:t xml:space="preserve">in een vorm die toegankelijk </w:t>
            </w:r>
            <w:r w:rsidRPr="002433D8">
              <w:rPr>
                <w:w w:val="90"/>
                <w:szCs w:val="18"/>
                <w:u w:val="single"/>
                <w:lang w:val="nl-NL"/>
              </w:rPr>
              <w:lastRenderedPageBreak/>
              <w:t>is voor personen met een handicap</w:t>
            </w:r>
            <w:r w:rsidRPr="002433D8">
              <w:rPr>
                <w:w w:val="90"/>
                <w:szCs w:val="18"/>
                <w:lang w:val="nl-NL"/>
              </w:rPr>
              <w:t>, rekening houdend met hun specifieke behoeften</w:t>
            </w:r>
          </w:p>
        </w:tc>
        <w:tc>
          <w:tcPr>
            <w:tcW w:w="3402" w:type="dxa"/>
          </w:tcPr>
          <w:p w:rsidRPr="002433D8" w:rsidR="00A3726E" w:rsidP="00D609B6" w:rsidRDefault="00A3726E" w14:paraId="41C8283D" w14:textId="475200FB">
            <w:pPr>
              <w:pStyle w:val="Plattetekst"/>
              <w:rPr>
                <w:rFonts w:ascii="Verdana" w:hAnsi="Verdana"/>
                <w:sz w:val="18"/>
                <w:szCs w:val="18"/>
              </w:rPr>
            </w:pPr>
            <w:r>
              <w:rPr>
                <w:rFonts w:ascii="Verdana" w:hAnsi="Verdana"/>
                <w:sz w:val="18"/>
                <w:szCs w:val="18"/>
              </w:rPr>
              <w:lastRenderedPageBreak/>
              <w:t>Nvt</w:t>
            </w:r>
          </w:p>
        </w:tc>
        <w:tc>
          <w:tcPr>
            <w:tcW w:w="3119" w:type="dxa"/>
          </w:tcPr>
          <w:p w:rsidRPr="002433D8" w:rsidR="00A3726E" w:rsidP="00D609B6" w:rsidRDefault="00A3726E" w14:paraId="36BC8D31" w14:textId="784BE923">
            <w:pPr>
              <w:rPr>
                <w:szCs w:val="18"/>
                <w:lang w:val="nl-NL"/>
              </w:rPr>
            </w:pPr>
            <w:r>
              <w:rPr>
                <w:szCs w:val="18"/>
                <w:lang w:val="nl-NL"/>
              </w:rPr>
              <w:t>Nvt</w:t>
            </w:r>
          </w:p>
        </w:tc>
        <w:tc>
          <w:tcPr>
            <w:tcW w:w="4110" w:type="dxa"/>
          </w:tcPr>
          <w:p w:rsidRPr="002433D8" w:rsidR="00A3726E" w:rsidP="00D609B6" w:rsidRDefault="00A3726E" w14:paraId="7A817341" w14:textId="2AB53DEE">
            <w:pPr>
              <w:rPr>
                <w:szCs w:val="18"/>
                <w:lang w:val="nl-NL"/>
              </w:rPr>
            </w:pPr>
            <w:r>
              <w:rPr>
                <w:szCs w:val="18"/>
                <w:lang w:val="nl-NL"/>
              </w:rPr>
              <w:t>Nvt</w:t>
            </w:r>
          </w:p>
        </w:tc>
      </w:tr>
      <w:tr w:rsidRPr="0031673A" w:rsidR="00A3726E" w:rsidTr="002A29B5" w14:paraId="7FF5C2F6" w14:textId="75DF4F4A">
        <w:trPr>
          <w:trHeight w:val="687"/>
        </w:trPr>
        <w:tc>
          <w:tcPr>
            <w:tcW w:w="2027" w:type="dxa"/>
          </w:tcPr>
          <w:p w:rsidRPr="0008149E" w:rsidR="00A3726E" w:rsidP="00D609B6" w:rsidRDefault="00A3726E" w14:paraId="5F29ED24" w14:textId="77777777">
            <w:pPr>
              <w:rPr>
                <w:szCs w:val="18"/>
                <w:lang w:val="nl-NL"/>
              </w:rPr>
            </w:pPr>
            <w:r w:rsidRPr="0008149E">
              <w:rPr>
                <w:szCs w:val="18"/>
                <w:lang w:val="nl-NL"/>
              </w:rPr>
              <w:t>Art. 9</w:t>
            </w:r>
          </w:p>
          <w:p w:rsidRPr="0008149E" w:rsidR="00A3726E" w:rsidP="00D609B6" w:rsidRDefault="00A3726E" w14:paraId="667B57FD" w14:textId="77777777">
            <w:pPr>
              <w:rPr>
                <w:szCs w:val="18"/>
                <w:lang w:val="nl-NL"/>
              </w:rPr>
            </w:pPr>
          </w:p>
          <w:p w:rsidRPr="0008149E" w:rsidR="00A3726E" w:rsidP="00D609B6" w:rsidRDefault="00A3726E" w14:paraId="24EB83EA" w14:textId="77777777">
            <w:pPr>
              <w:rPr>
                <w:spacing w:val="-2"/>
                <w:w w:val="90"/>
                <w:szCs w:val="18"/>
                <w:lang w:val="nl-NL"/>
              </w:rPr>
            </w:pPr>
            <w:r w:rsidRPr="0008149E">
              <w:rPr>
                <w:w w:val="90"/>
                <w:szCs w:val="18"/>
                <w:lang w:val="nl-NL"/>
              </w:rPr>
              <w:t>Rapportage</w:t>
            </w:r>
            <w:r w:rsidRPr="0008149E">
              <w:rPr>
                <w:spacing w:val="17"/>
                <w:szCs w:val="18"/>
                <w:lang w:val="nl-NL"/>
              </w:rPr>
              <w:t xml:space="preserve"> </w:t>
            </w:r>
            <w:r w:rsidRPr="0008149E">
              <w:rPr>
                <w:w w:val="90"/>
                <w:szCs w:val="18"/>
                <w:lang w:val="nl-NL"/>
              </w:rPr>
              <w:t>over</w:t>
            </w:r>
            <w:r w:rsidRPr="0008149E">
              <w:rPr>
                <w:spacing w:val="15"/>
                <w:szCs w:val="18"/>
                <w:lang w:val="nl-NL"/>
              </w:rPr>
              <w:t xml:space="preserve"> </w:t>
            </w:r>
            <w:r w:rsidRPr="0008149E">
              <w:rPr>
                <w:w w:val="90"/>
                <w:szCs w:val="18"/>
                <w:lang w:val="nl-NL"/>
              </w:rPr>
              <w:t>de</w:t>
            </w:r>
            <w:r w:rsidRPr="0008149E">
              <w:rPr>
                <w:spacing w:val="14"/>
                <w:szCs w:val="18"/>
                <w:lang w:val="nl-NL"/>
              </w:rPr>
              <w:t xml:space="preserve"> </w:t>
            </w:r>
            <w:r w:rsidRPr="0008149E">
              <w:rPr>
                <w:w w:val="90"/>
                <w:szCs w:val="18"/>
                <w:lang w:val="nl-NL"/>
              </w:rPr>
              <w:t>loonkloof</w:t>
            </w:r>
            <w:r w:rsidRPr="0008149E">
              <w:rPr>
                <w:spacing w:val="23"/>
                <w:szCs w:val="18"/>
                <w:lang w:val="nl-NL"/>
              </w:rPr>
              <w:t xml:space="preserve"> </w:t>
            </w:r>
            <w:r w:rsidRPr="0008149E">
              <w:rPr>
                <w:w w:val="90"/>
                <w:szCs w:val="18"/>
                <w:lang w:val="nl-NL"/>
              </w:rPr>
              <w:t>tussen</w:t>
            </w:r>
            <w:r w:rsidRPr="0008149E">
              <w:rPr>
                <w:spacing w:val="15"/>
                <w:szCs w:val="18"/>
                <w:lang w:val="nl-NL"/>
              </w:rPr>
              <w:t xml:space="preserve"> </w:t>
            </w:r>
            <w:r w:rsidRPr="0008149E">
              <w:rPr>
                <w:w w:val="90"/>
                <w:szCs w:val="18"/>
                <w:lang w:val="nl-NL"/>
              </w:rPr>
              <w:t>vrouwelijke</w:t>
            </w:r>
            <w:r w:rsidRPr="0008149E">
              <w:rPr>
                <w:spacing w:val="12"/>
                <w:szCs w:val="18"/>
                <w:lang w:val="nl-NL"/>
              </w:rPr>
              <w:t xml:space="preserve"> </w:t>
            </w:r>
            <w:r w:rsidRPr="0008149E">
              <w:rPr>
                <w:w w:val="90"/>
                <w:szCs w:val="18"/>
                <w:lang w:val="nl-NL"/>
              </w:rPr>
              <w:t>en</w:t>
            </w:r>
            <w:r w:rsidRPr="0008149E">
              <w:rPr>
                <w:spacing w:val="16"/>
                <w:szCs w:val="18"/>
                <w:lang w:val="nl-NL"/>
              </w:rPr>
              <w:t xml:space="preserve"> </w:t>
            </w:r>
            <w:r w:rsidRPr="0008149E">
              <w:rPr>
                <w:w w:val="90"/>
                <w:szCs w:val="18"/>
                <w:lang w:val="nl-NL"/>
              </w:rPr>
              <w:t>mannelijke</w:t>
            </w:r>
            <w:r w:rsidRPr="0008149E">
              <w:rPr>
                <w:spacing w:val="11"/>
                <w:szCs w:val="18"/>
                <w:lang w:val="nl-NL"/>
              </w:rPr>
              <w:t xml:space="preserve"> </w:t>
            </w:r>
            <w:r w:rsidRPr="0008149E">
              <w:rPr>
                <w:spacing w:val="-2"/>
                <w:w w:val="90"/>
                <w:szCs w:val="18"/>
                <w:lang w:val="nl-NL"/>
              </w:rPr>
              <w:t>werknemers</w:t>
            </w:r>
          </w:p>
          <w:p w:rsidRPr="0008149E" w:rsidR="00A3726E" w:rsidP="00D609B6" w:rsidRDefault="00A3726E" w14:paraId="7A307D46" w14:textId="77777777">
            <w:pPr>
              <w:rPr>
                <w:szCs w:val="18"/>
                <w:lang w:val="nl-NL"/>
              </w:rPr>
            </w:pPr>
          </w:p>
        </w:tc>
        <w:tc>
          <w:tcPr>
            <w:tcW w:w="2551" w:type="dxa"/>
          </w:tcPr>
          <w:p w:rsidRPr="002433D8" w:rsidR="00A3726E" w:rsidP="00D609B6" w:rsidRDefault="00A3726E" w14:paraId="3142DB65" w14:textId="77777777">
            <w:pPr>
              <w:rPr>
                <w:w w:val="90"/>
                <w:szCs w:val="18"/>
                <w:lang w:val="nl-NL"/>
              </w:rPr>
            </w:pPr>
            <w:r w:rsidRPr="002433D8">
              <w:rPr>
                <w:w w:val="90"/>
                <w:szCs w:val="18"/>
                <w:lang w:val="nl-NL"/>
              </w:rPr>
              <w:t xml:space="preserve">- Werkgevers verstrekken </w:t>
            </w:r>
            <w:r w:rsidRPr="002433D8">
              <w:rPr>
                <w:w w:val="90"/>
                <w:szCs w:val="18"/>
                <w:u w:val="single"/>
                <w:lang w:val="nl-NL"/>
              </w:rPr>
              <w:t>een rapportage over de genderloonkloof in hun organisatie</w:t>
            </w:r>
            <w:r w:rsidRPr="002433D8">
              <w:rPr>
                <w:w w:val="90"/>
                <w:szCs w:val="18"/>
                <w:lang w:val="nl-NL"/>
              </w:rPr>
              <w:t xml:space="preserve"> met de inhoud zoals voorschreven in het eerste lid. </w:t>
            </w:r>
            <w:r w:rsidRPr="002433D8">
              <w:rPr>
                <w:w w:val="90"/>
                <w:szCs w:val="18"/>
                <w:lang w:val="nl-NL"/>
              </w:rPr>
              <w:br/>
            </w:r>
          </w:p>
          <w:p w:rsidRPr="002433D8" w:rsidR="00A3726E" w:rsidP="00D609B6" w:rsidRDefault="00A3726E" w14:paraId="6CE779FF" w14:textId="77777777">
            <w:pPr>
              <w:rPr>
                <w:w w:val="90"/>
                <w:szCs w:val="18"/>
                <w:lang w:val="nl-NL"/>
              </w:rPr>
            </w:pPr>
            <w:r w:rsidRPr="002433D8">
              <w:rPr>
                <w:w w:val="90"/>
                <w:szCs w:val="18"/>
                <w:lang w:val="nl-NL"/>
              </w:rPr>
              <w:t xml:space="preserve">- </w:t>
            </w:r>
            <w:r w:rsidRPr="002433D8">
              <w:rPr>
                <w:w w:val="90"/>
                <w:szCs w:val="18"/>
                <w:u w:val="single"/>
                <w:lang w:val="nl-NL"/>
              </w:rPr>
              <w:t>Werkgevers met 250 werknemers of meer</w:t>
            </w:r>
            <w:r w:rsidRPr="002433D8">
              <w:rPr>
                <w:w w:val="90"/>
                <w:szCs w:val="18"/>
                <w:lang w:val="nl-NL"/>
              </w:rPr>
              <w:t xml:space="preserve"> verstrekken uiterlijk op 7 juni 2027, en vervolgens elk jaar, de in lid 1 bedoelde informatie </w:t>
            </w:r>
            <w:proofErr w:type="gramStart"/>
            <w:r w:rsidRPr="002433D8">
              <w:rPr>
                <w:w w:val="90"/>
                <w:szCs w:val="18"/>
                <w:lang w:val="nl-NL"/>
              </w:rPr>
              <w:t>betreffende</w:t>
            </w:r>
            <w:proofErr w:type="gramEnd"/>
            <w:r w:rsidRPr="002433D8">
              <w:rPr>
                <w:w w:val="90"/>
                <w:szCs w:val="18"/>
                <w:lang w:val="nl-NL"/>
              </w:rPr>
              <w:t xml:space="preserve"> het voorgaande kalenderjaar.</w:t>
            </w:r>
          </w:p>
          <w:p w:rsidRPr="002433D8" w:rsidR="00A3726E" w:rsidP="00D609B6" w:rsidRDefault="00A3726E" w14:paraId="07401058" w14:textId="77777777">
            <w:pPr>
              <w:jc w:val="both"/>
              <w:rPr>
                <w:w w:val="90"/>
                <w:szCs w:val="18"/>
                <w:lang w:val="nl-NL"/>
              </w:rPr>
            </w:pPr>
          </w:p>
          <w:p w:rsidRPr="002433D8" w:rsidR="00A3726E" w:rsidP="00D609B6" w:rsidRDefault="00A3726E" w14:paraId="3FBFB83E" w14:textId="77777777">
            <w:pPr>
              <w:jc w:val="both"/>
              <w:rPr>
                <w:w w:val="90"/>
                <w:szCs w:val="18"/>
                <w:lang w:val="nl-NL"/>
              </w:rPr>
            </w:pPr>
            <w:r w:rsidRPr="002433D8">
              <w:rPr>
                <w:w w:val="90"/>
                <w:szCs w:val="18"/>
                <w:lang w:val="nl-NL"/>
              </w:rPr>
              <w:t xml:space="preserve">- </w:t>
            </w:r>
            <w:r w:rsidRPr="002433D8">
              <w:rPr>
                <w:w w:val="90"/>
                <w:szCs w:val="18"/>
                <w:u w:val="single"/>
                <w:lang w:val="nl-NL"/>
              </w:rPr>
              <w:t>Werkgevers met 150 tot en met 249 werknemers</w:t>
            </w:r>
            <w:r w:rsidRPr="002433D8">
              <w:rPr>
                <w:w w:val="90"/>
                <w:szCs w:val="18"/>
                <w:lang w:val="nl-NL"/>
              </w:rPr>
              <w:t xml:space="preserve"> verstrekken uiterlijk op 7 juni 2027, en vervolgens om de drie jaar, de in lid 1 bedoelde informatie </w:t>
            </w:r>
            <w:proofErr w:type="gramStart"/>
            <w:r w:rsidRPr="002433D8">
              <w:rPr>
                <w:w w:val="90"/>
                <w:szCs w:val="18"/>
                <w:lang w:val="nl-NL"/>
              </w:rPr>
              <w:t>betreffende</w:t>
            </w:r>
            <w:proofErr w:type="gramEnd"/>
            <w:r w:rsidRPr="002433D8">
              <w:rPr>
                <w:w w:val="90"/>
                <w:szCs w:val="18"/>
                <w:lang w:val="nl-NL"/>
              </w:rPr>
              <w:t xml:space="preserve"> het voorgaande kalenderjaar</w:t>
            </w:r>
          </w:p>
          <w:p w:rsidRPr="002433D8" w:rsidR="00A3726E" w:rsidP="00D609B6" w:rsidRDefault="00A3726E" w14:paraId="390BE5CF" w14:textId="77777777">
            <w:pPr>
              <w:jc w:val="both"/>
              <w:rPr>
                <w:w w:val="90"/>
                <w:szCs w:val="18"/>
                <w:lang w:val="nl-NL"/>
              </w:rPr>
            </w:pPr>
          </w:p>
          <w:p w:rsidRPr="002433D8" w:rsidR="00A3726E" w:rsidP="00D609B6" w:rsidRDefault="00A3726E" w14:paraId="187C1463" w14:textId="77777777">
            <w:pPr>
              <w:rPr>
                <w:w w:val="90"/>
                <w:szCs w:val="18"/>
                <w:lang w:val="nl-NL"/>
              </w:rPr>
            </w:pPr>
            <w:r w:rsidRPr="002433D8">
              <w:rPr>
                <w:w w:val="90"/>
                <w:szCs w:val="18"/>
                <w:lang w:val="nl-NL"/>
              </w:rPr>
              <w:t xml:space="preserve">- </w:t>
            </w:r>
            <w:r w:rsidRPr="002433D8">
              <w:rPr>
                <w:w w:val="90"/>
                <w:szCs w:val="18"/>
                <w:u w:val="single"/>
                <w:lang w:val="nl-NL"/>
              </w:rPr>
              <w:t>Werkgevers met 100 tot en met 149 werknemers</w:t>
            </w:r>
            <w:r w:rsidRPr="002433D8">
              <w:rPr>
                <w:w w:val="90"/>
                <w:szCs w:val="18"/>
                <w:lang w:val="nl-NL"/>
              </w:rPr>
              <w:t xml:space="preserve"> verstrekken uiterlijk op 7 juni 2031, en vervolgens om de drie jaar, de in lid 1 bedoelde informatie </w:t>
            </w:r>
            <w:proofErr w:type="gramStart"/>
            <w:r w:rsidRPr="002433D8">
              <w:rPr>
                <w:w w:val="90"/>
                <w:szCs w:val="18"/>
                <w:lang w:val="nl-NL"/>
              </w:rPr>
              <w:t>betreffende</w:t>
            </w:r>
            <w:proofErr w:type="gramEnd"/>
            <w:r w:rsidRPr="002433D8">
              <w:rPr>
                <w:w w:val="90"/>
                <w:szCs w:val="18"/>
                <w:lang w:val="nl-NL"/>
              </w:rPr>
              <w:t xml:space="preserve"> het voorgaande kalenderjaar.</w:t>
            </w:r>
          </w:p>
          <w:p w:rsidRPr="002433D8" w:rsidR="00A3726E" w:rsidP="00D609B6" w:rsidRDefault="00A3726E" w14:paraId="6B26D9CD" w14:textId="77777777">
            <w:pPr>
              <w:rPr>
                <w:w w:val="90"/>
                <w:szCs w:val="18"/>
                <w:lang w:val="nl-NL"/>
              </w:rPr>
            </w:pPr>
          </w:p>
          <w:p w:rsidRPr="002433D8" w:rsidR="00A3726E" w:rsidP="00D609B6" w:rsidRDefault="00A3726E" w14:paraId="4C7E8462" w14:textId="77777777">
            <w:pPr>
              <w:rPr>
                <w:w w:val="90"/>
                <w:szCs w:val="18"/>
                <w:lang w:val="nl-NL"/>
              </w:rPr>
            </w:pPr>
            <w:r w:rsidRPr="002433D8">
              <w:rPr>
                <w:w w:val="90"/>
                <w:szCs w:val="18"/>
                <w:lang w:val="nl-NL"/>
              </w:rPr>
              <w:t xml:space="preserve">- De lidstaten beletten </w:t>
            </w:r>
            <w:r w:rsidRPr="002433D8">
              <w:rPr>
                <w:w w:val="90"/>
                <w:szCs w:val="18"/>
                <w:u w:val="single"/>
                <w:lang w:val="nl-NL"/>
              </w:rPr>
              <w:t>werkgevers met minder dan 100 werknemers</w:t>
            </w:r>
            <w:r w:rsidRPr="002433D8">
              <w:rPr>
                <w:w w:val="90"/>
                <w:szCs w:val="18"/>
                <w:lang w:val="nl-NL"/>
              </w:rPr>
              <w:t xml:space="preserve"> niet de in lid 1 beschreven informatie </w:t>
            </w:r>
            <w:r w:rsidRPr="002433D8">
              <w:rPr>
                <w:w w:val="90"/>
                <w:szCs w:val="18"/>
                <w:lang w:val="nl-NL"/>
              </w:rPr>
              <w:lastRenderedPageBreak/>
              <w:t>op vrijwillige basis te verstrekken.</w:t>
            </w:r>
          </w:p>
          <w:p w:rsidRPr="002433D8" w:rsidR="00A3726E" w:rsidP="00D609B6" w:rsidRDefault="00A3726E" w14:paraId="2CA987A2" w14:textId="77777777">
            <w:pPr>
              <w:rPr>
                <w:w w:val="90"/>
                <w:szCs w:val="18"/>
                <w:lang w:val="nl-NL"/>
              </w:rPr>
            </w:pPr>
          </w:p>
          <w:p w:rsidRPr="002433D8" w:rsidR="00A3726E" w:rsidP="00D609B6" w:rsidRDefault="00A3726E" w14:paraId="7EC51821" w14:textId="77777777">
            <w:pPr>
              <w:rPr>
                <w:w w:val="90"/>
                <w:szCs w:val="18"/>
                <w:lang w:val="nl-NL"/>
              </w:rPr>
            </w:pPr>
            <w:r w:rsidRPr="002433D8">
              <w:rPr>
                <w:w w:val="90"/>
                <w:szCs w:val="18"/>
                <w:lang w:val="nl-NL"/>
              </w:rPr>
              <w:t xml:space="preserve">- </w:t>
            </w:r>
            <w:r w:rsidRPr="002433D8">
              <w:rPr>
                <w:w w:val="90"/>
                <w:szCs w:val="18"/>
                <w:u w:val="single"/>
                <w:lang w:val="nl-NL"/>
              </w:rPr>
              <w:t>Bevestigen van de juistheid</w:t>
            </w:r>
            <w:r w:rsidRPr="002433D8">
              <w:rPr>
                <w:w w:val="90"/>
                <w:szCs w:val="18"/>
                <w:lang w:val="nl-NL"/>
              </w:rPr>
              <w:t xml:space="preserve"> (met raadpleging werknemersvertegenwoordigers)</w:t>
            </w:r>
          </w:p>
          <w:p w:rsidRPr="002433D8" w:rsidR="00A3726E" w:rsidP="00D609B6" w:rsidRDefault="00A3726E" w14:paraId="6A3BB8B9" w14:textId="77777777">
            <w:pPr>
              <w:rPr>
                <w:w w:val="90"/>
                <w:szCs w:val="18"/>
                <w:lang w:val="nl-NL"/>
              </w:rPr>
            </w:pPr>
          </w:p>
          <w:p w:rsidRPr="002433D8" w:rsidR="00A3726E" w:rsidP="00D609B6" w:rsidRDefault="00A3726E" w14:paraId="102A9276" w14:textId="77777777">
            <w:pPr>
              <w:rPr>
                <w:w w:val="90"/>
                <w:szCs w:val="18"/>
                <w:lang w:val="nl-NL"/>
              </w:rPr>
            </w:pPr>
            <w:r w:rsidRPr="002433D8">
              <w:rPr>
                <w:w w:val="90"/>
                <w:szCs w:val="18"/>
                <w:lang w:val="nl-NL"/>
              </w:rPr>
              <w:t xml:space="preserve">- </w:t>
            </w:r>
            <w:r w:rsidRPr="002433D8">
              <w:rPr>
                <w:w w:val="90"/>
                <w:szCs w:val="18"/>
                <w:u w:val="single"/>
                <w:lang w:val="nl-NL"/>
              </w:rPr>
              <w:t>Verstrekken en openbaar maken</w:t>
            </w:r>
            <w:r w:rsidRPr="002433D8">
              <w:rPr>
                <w:w w:val="90"/>
                <w:szCs w:val="18"/>
                <w:lang w:val="nl-NL"/>
              </w:rPr>
              <w:t xml:space="preserve"> van de rapportage</w:t>
            </w:r>
          </w:p>
          <w:p w:rsidRPr="002433D8" w:rsidR="00A3726E" w:rsidP="00D609B6" w:rsidRDefault="00A3726E" w14:paraId="4C417901" w14:textId="77777777">
            <w:pPr>
              <w:rPr>
                <w:w w:val="90"/>
                <w:szCs w:val="18"/>
                <w:lang w:val="nl-NL"/>
              </w:rPr>
            </w:pPr>
          </w:p>
          <w:p w:rsidRPr="002433D8" w:rsidR="00A3726E" w:rsidP="00D609B6" w:rsidRDefault="00A3726E" w14:paraId="06CC07CA" w14:textId="77777777">
            <w:pPr>
              <w:rPr>
                <w:w w:val="90"/>
                <w:szCs w:val="18"/>
                <w:lang w:val="nl-NL"/>
              </w:rPr>
            </w:pPr>
            <w:r w:rsidRPr="002433D8">
              <w:rPr>
                <w:w w:val="90"/>
                <w:szCs w:val="18"/>
                <w:lang w:val="nl-NL"/>
              </w:rPr>
              <w:t xml:space="preserve">- </w:t>
            </w:r>
            <w:r w:rsidRPr="002433D8">
              <w:rPr>
                <w:w w:val="90"/>
                <w:szCs w:val="18"/>
                <w:u w:val="single"/>
                <w:lang w:val="nl-NL"/>
              </w:rPr>
              <w:t>Recht op verduidelijking en toelichting beloningsverschillen</w:t>
            </w:r>
            <w:r w:rsidRPr="002433D8">
              <w:rPr>
                <w:w w:val="90"/>
                <w:szCs w:val="18"/>
                <w:lang w:val="nl-NL"/>
              </w:rPr>
              <w:t>.</w:t>
            </w:r>
          </w:p>
          <w:p w:rsidRPr="002433D8" w:rsidR="00A3726E" w:rsidP="00D609B6" w:rsidRDefault="00A3726E" w14:paraId="5C537D7D" w14:textId="77777777">
            <w:pPr>
              <w:rPr>
                <w:w w:val="90"/>
                <w:szCs w:val="18"/>
                <w:lang w:val="nl-NL"/>
              </w:rPr>
            </w:pPr>
          </w:p>
          <w:p w:rsidRPr="002433D8" w:rsidR="00A3726E" w:rsidP="00D609B6" w:rsidRDefault="00A3726E" w14:paraId="0A020B97" w14:textId="77777777">
            <w:pPr>
              <w:rPr>
                <w:w w:val="90"/>
                <w:szCs w:val="18"/>
                <w:lang w:val="nl-NL"/>
              </w:rPr>
            </w:pPr>
            <w:r w:rsidRPr="002433D8">
              <w:rPr>
                <w:w w:val="90"/>
                <w:szCs w:val="18"/>
                <w:lang w:val="nl-NL"/>
              </w:rPr>
              <w:t xml:space="preserve">- </w:t>
            </w:r>
            <w:r w:rsidRPr="002433D8">
              <w:rPr>
                <w:w w:val="90"/>
                <w:szCs w:val="18"/>
                <w:u w:val="single"/>
                <w:lang w:val="nl-NL"/>
              </w:rPr>
              <w:t>Verhelpen van ongerechtvaardigde beloningsverschillen</w:t>
            </w:r>
            <w:r w:rsidRPr="002433D8">
              <w:rPr>
                <w:w w:val="90"/>
                <w:szCs w:val="18"/>
                <w:lang w:val="nl-NL"/>
              </w:rPr>
              <w:t xml:space="preserve"> binnen een redelijke termijn </w:t>
            </w:r>
          </w:p>
        </w:tc>
        <w:tc>
          <w:tcPr>
            <w:tcW w:w="3402" w:type="dxa"/>
          </w:tcPr>
          <w:p w:rsidRPr="002433D8" w:rsidR="00A3726E" w:rsidP="00A655DA" w:rsidRDefault="00A3726E" w14:paraId="059D689A" w14:textId="7A0C3F94">
            <w:pPr>
              <w:rPr>
                <w:w w:val="90"/>
                <w:szCs w:val="18"/>
                <w:u w:val="single"/>
                <w:lang w:val="nl-NL"/>
              </w:rPr>
            </w:pPr>
            <w:r w:rsidRPr="002433D8">
              <w:rPr>
                <w:w w:val="90"/>
                <w:szCs w:val="18"/>
                <w:lang w:val="nl-NL"/>
              </w:rPr>
              <w:lastRenderedPageBreak/>
              <w:t xml:space="preserve">- </w:t>
            </w:r>
            <w:r>
              <w:rPr>
                <w:w w:val="90"/>
                <w:szCs w:val="18"/>
                <w:lang w:val="nl-NL"/>
              </w:rPr>
              <w:t xml:space="preserve">Het raadplegen van en nauw samenwerken met </w:t>
            </w:r>
            <w:r w:rsidRPr="002433D8">
              <w:rPr>
                <w:w w:val="90"/>
                <w:szCs w:val="18"/>
                <w:u w:val="single"/>
                <w:lang w:val="nl-NL"/>
              </w:rPr>
              <w:t>werknemersvertegenwoordigers, de arbeidsinspectie en/of het orgaan voor gelijke</w:t>
            </w:r>
            <w:r w:rsidRPr="002433D8">
              <w:rPr>
                <w:szCs w:val="18"/>
                <w:u w:val="single"/>
                <w:lang w:val="nl-NL"/>
              </w:rPr>
              <w:t xml:space="preserve"> </w:t>
            </w:r>
            <w:r w:rsidRPr="002433D8">
              <w:rPr>
                <w:spacing w:val="-2"/>
                <w:szCs w:val="18"/>
                <w:u w:val="single"/>
                <w:lang w:val="nl-NL"/>
              </w:rPr>
              <w:t>behandeling.</w:t>
            </w:r>
          </w:p>
          <w:p w:rsidR="00A3726E" w:rsidP="001E0E8F" w:rsidRDefault="00A3726E" w14:paraId="365928FC" w14:textId="77777777">
            <w:pPr>
              <w:rPr>
                <w:szCs w:val="18"/>
                <w:lang w:val="nl-NL"/>
              </w:rPr>
            </w:pPr>
          </w:p>
          <w:p w:rsidR="00A3726E" w:rsidP="001E0E8F" w:rsidRDefault="00A3726E" w14:paraId="5407D326" w14:textId="77777777">
            <w:pPr>
              <w:rPr>
                <w:szCs w:val="18"/>
                <w:lang w:val="nl-NL"/>
              </w:rPr>
            </w:pPr>
          </w:p>
          <w:p w:rsidRPr="00727CAA" w:rsidR="00A3726E" w:rsidP="001E0E8F" w:rsidRDefault="00A3726E" w14:paraId="48D00DA9" w14:textId="508CEFCA">
            <w:pPr>
              <w:rPr>
                <w:szCs w:val="18"/>
                <w:lang w:val="nl-NL"/>
              </w:rPr>
            </w:pPr>
            <w:r>
              <w:rPr>
                <w:szCs w:val="18"/>
                <w:lang w:val="nl-NL"/>
              </w:rPr>
              <w:t xml:space="preserve">- </w:t>
            </w:r>
            <w:r w:rsidRPr="00156E92">
              <w:rPr>
                <w:szCs w:val="18"/>
                <w:u w:val="single"/>
                <w:lang w:val="nl-NL"/>
              </w:rPr>
              <w:t>De wijze waarop ter beschikking gestelde arbeidskrachten worden meegenomen in de rapportage en voor de berekening van het aantal werknemers</w:t>
            </w:r>
            <w:r>
              <w:rPr>
                <w:szCs w:val="18"/>
                <w:lang w:val="nl-NL"/>
              </w:rPr>
              <w:t xml:space="preserve"> zijn niet nader geregeld in de Richtlijn. De Europese Commissie heeft indachtig het doel van de Richtlijn twee opties geschetst. Zie nota van toelichting, blz. PM. </w:t>
            </w:r>
          </w:p>
        </w:tc>
        <w:tc>
          <w:tcPr>
            <w:tcW w:w="3119" w:type="dxa"/>
          </w:tcPr>
          <w:p w:rsidRPr="002433D8" w:rsidR="00A3726E" w:rsidP="00D609B6" w:rsidRDefault="00A3726E" w14:paraId="70A8F6F1" w14:textId="77777777">
            <w:pPr>
              <w:rPr>
                <w:szCs w:val="18"/>
                <w:lang w:val="nl-NL"/>
              </w:rPr>
            </w:pPr>
            <w:r w:rsidRPr="002433D8">
              <w:rPr>
                <w:szCs w:val="18"/>
                <w:lang w:val="nl-NL"/>
              </w:rPr>
              <w:t xml:space="preserve">- De lidstaten kunnen, op grond van het nationale recht, </w:t>
            </w:r>
            <w:r w:rsidRPr="002433D8">
              <w:rPr>
                <w:szCs w:val="18"/>
                <w:u w:val="single"/>
                <w:lang w:val="nl-NL"/>
              </w:rPr>
              <w:t xml:space="preserve">werkgevers met minder dan 100 werknemers </w:t>
            </w:r>
            <w:r w:rsidRPr="002433D8">
              <w:rPr>
                <w:szCs w:val="18"/>
                <w:lang w:val="nl-NL"/>
              </w:rPr>
              <w:t>voorschrijven informatie over de beloning te verstrekken.</w:t>
            </w:r>
          </w:p>
          <w:p w:rsidRPr="002433D8" w:rsidR="00A3726E" w:rsidP="00D609B6" w:rsidRDefault="00A3726E" w14:paraId="1D1660A2" w14:textId="77777777">
            <w:pPr>
              <w:rPr>
                <w:szCs w:val="18"/>
                <w:lang w:val="nl-NL"/>
              </w:rPr>
            </w:pPr>
          </w:p>
          <w:p w:rsidRPr="002433D8" w:rsidR="00A3726E" w:rsidP="00D609B6" w:rsidRDefault="00A3726E" w14:paraId="7E85DBAC" w14:textId="77777777">
            <w:pPr>
              <w:rPr>
                <w:szCs w:val="18"/>
                <w:lang w:val="nl-NL"/>
              </w:rPr>
            </w:pPr>
          </w:p>
          <w:p w:rsidR="00A3726E" w:rsidP="00D609B6" w:rsidRDefault="00A3726E" w14:paraId="4B4DFD39" w14:textId="77777777">
            <w:pPr>
              <w:widowControl w:val="0"/>
              <w:tabs>
                <w:tab w:val="left" w:pos="528"/>
              </w:tabs>
              <w:autoSpaceDE w:val="0"/>
              <w:autoSpaceDN w:val="0"/>
              <w:spacing w:before="1" w:line="230" w:lineRule="auto"/>
              <w:ind w:right="84"/>
              <w:rPr>
                <w:w w:val="90"/>
                <w:szCs w:val="18"/>
                <w:lang w:val="nl-NL"/>
              </w:rPr>
            </w:pPr>
            <w:r w:rsidRPr="002433D8">
              <w:rPr>
                <w:w w:val="90"/>
                <w:szCs w:val="18"/>
                <w:lang w:val="nl-NL"/>
              </w:rPr>
              <w:t xml:space="preserve">- </w:t>
            </w:r>
            <w:r w:rsidRPr="002433D8">
              <w:rPr>
                <w:w w:val="90"/>
                <w:szCs w:val="18"/>
                <w:u w:val="single"/>
                <w:lang w:val="nl-NL"/>
              </w:rPr>
              <w:t>De lidstaten kunnen de in lid 1, a t/m f, informatie zelf opstellen op basis van</w:t>
            </w:r>
            <w:r w:rsidRPr="002433D8">
              <w:rPr>
                <w:szCs w:val="18"/>
                <w:u w:val="single"/>
                <w:lang w:val="nl-NL"/>
              </w:rPr>
              <w:t xml:space="preserve"> </w:t>
            </w:r>
            <w:r w:rsidRPr="002433D8">
              <w:rPr>
                <w:w w:val="90"/>
                <w:szCs w:val="18"/>
                <w:u w:val="single"/>
                <w:lang w:val="nl-NL"/>
              </w:rPr>
              <w:t>administratieve gegevens</w:t>
            </w:r>
            <w:r w:rsidRPr="002433D8">
              <w:rPr>
                <w:w w:val="90"/>
                <w:szCs w:val="18"/>
                <w:lang w:val="nl-NL"/>
              </w:rPr>
              <w:t>.</w:t>
            </w:r>
          </w:p>
          <w:p w:rsidR="00A3726E" w:rsidP="00D609B6" w:rsidRDefault="00A3726E" w14:paraId="13961EA0" w14:textId="77777777">
            <w:pPr>
              <w:widowControl w:val="0"/>
              <w:tabs>
                <w:tab w:val="left" w:pos="528"/>
              </w:tabs>
              <w:autoSpaceDE w:val="0"/>
              <w:autoSpaceDN w:val="0"/>
              <w:spacing w:before="1" w:line="230" w:lineRule="auto"/>
              <w:ind w:right="84"/>
              <w:rPr>
                <w:w w:val="90"/>
                <w:szCs w:val="18"/>
                <w:lang w:val="nl-NL"/>
              </w:rPr>
            </w:pPr>
          </w:p>
          <w:p w:rsidR="00A3726E" w:rsidP="00D609B6" w:rsidRDefault="00A3726E" w14:paraId="7F2B57FF" w14:textId="77777777">
            <w:pPr>
              <w:widowControl w:val="0"/>
              <w:tabs>
                <w:tab w:val="left" w:pos="528"/>
              </w:tabs>
              <w:autoSpaceDE w:val="0"/>
              <w:autoSpaceDN w:val="0"/>
              <w:spacing w:before="1" w:line="230" w:lineRule="auto"/>
              <w:ind w:right="84"/>
              <w:rPr>
                <w:w w:val="90"/>
                <w:szCs w:val="18"/>
                <w:lang w:val="nl-NL"/>
              </w:rPr>
            </w:pPr>
          </w:p>
          <w:p w:rsidRPr="002433D8" w:rsidR="00A3726E" w:rsidP="00A655DA" w:rsidRDefault="00A3726E" w14:paraId="704957DB" w14:textId="77777777">
            <w:pPr>
              <w:rPr>
                <w:szCs w:val="18"/>
                <w:lang w:val="nl-NL"/>
              </w:rPr>
            </w:pPr>
          </w:p>
        </w:tc>
        <w:tc>
          <w:tcPr>
            <w:tcW w:w="4110" w:type="dxa"/>
          </w:tcPr>
          <w:p w:rsidR="00A3726E" w:rsidP="00D609B6" w:rsidRDefault="00A3726E" w14:paraId="72C7F8D8" w14:textId="7615317E">
            <w:pPr>
              <w:rPr>
                <w:szCs w:val="18"/>
                <w:lang w:val="nl-NL"/>
              </w:rPr>
            </w:pPr>
            <w:r>
              <w:rPr>
                <w:szCs w:val="18"/>
                <w:lang w:val="nl-NL"/>
              </w:rPr>
              <w:t>Ja; voor de betrokkenheid van de werknemersvertegenwoordigers is zoveel mogelijk aansluiting gezocht bij de WOR. (MvT blz. 56-58).</w:t>
            </w:r>
          </w:p>
          <w:p w:rsidR="00A3726E" w:rsidP="00D609B6" w:rsidRDefault="00A3726E" w14:paraId="0DF284FA" w14:textId="77777777">
            <w:pPr>
              <w:rPr>
                <w:szCs w:val="18"/>
                <w:lang w:val="nl-NL"/>
              </w:rPr>
            </w:pPr>
          </w:p>
          <w:p w:rsidR="00A3726E" w:rsidP="00D609B6" w:rsidRDefault="00A3726E" w14:paraId="6BE4206B" w14:textId="4B370C15">
            <w:pPr>
              <w:rPr>
                <w:szCs w:val="18"/>
                <w:lang w:val="nl-NL"/>
              </w:rPr>
            </w:pPr>
            <w:r>
              <w:rPr>
                <w:szCs w:val="18"/>
                <w:lang w:val="nl-NL"/>
              </w:rPr>
              <w:t>Ja; voor de betrokkenheid van de arbeidsinspectie en het orgaan voor gelijke behandeling volstaan de huidige bevoegdheden van deze instanties. (MvT blz. 41, 131).</w:t>
            </w:r>
          </w:p>
          <w:p w:rsidR="00A3726E" w:rsidP="00D609B6" w:rsidRDefault="00A3726E" w14:paraId="427BD495" w14:textId="77777777">
            <w:pPr>
              <w:rPr>
                <w:szCs w:val="18"/>
                <w:lang w:val="nl-NL"/>
              </w:rPr>
            </w:pPr>
          </w:p>
          <w:p w:rsidR="00A3726E" w:rsidP="00D609B6" w:rsidRDefault="00A3726E" w14:paraId="21D597C3" w14:textId="01826F48">
            <w:pPr>
              <w:rPr>
                <w:szCs w:val="18"/>
                <w:lang w:val="nl-NL"/>
              </w:rPr>
            </w:pPr>
            <w:r>
              <w:rPr>
                <w:szCs w:val="18"/>
                <w:lang w:val="nl-NL"/>
              </w:rPr>
              <w:t xml:space="preserve">Ja; voor de </w:t>
            </w:r>
            <w:r w:rsidRPr="00156E92">
              <w:rPr>
                <w:szCs w:val="18"/>
                <w:lang w:val="nl-NL"/>
              </w:rPr>
              <w:t>wijze waarop ter beschikking gestelde arbeidskrachten worden meegenomen in de rapportage en voor de berekening van het aantal werknemers</w:t>
            </w:r>
            <w:r>
              <w:rPr>
                <w:szCs w:val="18"/>
                <w:lang w:val="nl-NL"/>
              </w:rPr>
              <w:t xml:space="preserve"> is aangesloten bij de optie van de EC om de inlener te laten rapporteren over deze groep werknemers. </w:t>
            </w:r>
          </w:p>
          <w:p w:rsidRPr="00156E92" w:rsidR="00A3726E" w:rsidP="00D609B6" w:rsidRDefault="00A3726E" w14:paraId="394A630A" w14:textId="77777777">
            <w:pPr>
              <w:rPr>
                <w:szCs w:val="18"/>
                <w:lang w:val="nl-NL"/>
              </w:rPr>
            </w:pPr>
          </w:p>
          <w:p w:rsidR="00A3726E" w:rsidP="002001A2" w:rsidRDefault="00A3726E" w14:paraId="239730B2" w14:textId="77777777">
            <w:pPr>
              <w:rPr>
                <w:szCs w:val="18"/>
                <w:lang w:val="nl-NL"/>
              </w:rPr>
            </w:pPr>
            <w:r w:rsidRPr="00A655DA">
              <w:rPr>
                <w:szCs w:val="18"/>
                <w:lang w:val="nl-NL"/>
              </w:rPr>
              <w:t xml:space="preserve">Nee; werkgevers met minder dan 100 werknemers worden niet verplicht om een loonrapportage op te stellen. </w:t>
            </w:r>
          </w:p>
          <w:p w:rsidR="00A3726E" w:rsidP="002001A2" w:rsidRDefault="00A3726E" w14:paraId="78CCE630" w14:textId="77777777">
            <w:pPr>
              <w:rPr>
                <w:szCs w:val="18"/>
                <w:lang w:val="nl-NL"/>
              </w:rPr>
            </w:pPr>
          </w:p>
          <w:p w:rsidR="00A3726E" w:rsidP="002001A2" w:rsidRDefault="00A3726E" w14:paraId="67A7A6D6" w14:textId="77777777">
            <w:pPr>
              <w:rPr>
                <w:szCs w:val="18"/>
                <w:lang w:val="nl-NL"/>
              </w:rPr>
            </w:pPr>
            <w:r>
              <w:rPr>
                <w:szCs w:val="18"/>
                <w:lang w:val="nl-NL"/>
              </w:rPr>
              <w:t xml:space="preserve">Nee; de loonrapportage wordt niet door de overheid opgesteld. </w:t>
            </w:r>
          </w:p>
          <w:p w:rsidR="00A3726E" w:rsidP="002001A2" w:rsidRDefault="00A3726E" w14:paraId="25B8530F" w14:textId="77777777">
            <w:pPr>
              <w:rPr>
                <w:szCs w:val="18"/>
                <w:lang w:val="nl-NL"/>
              </w:rPr>
            </w:pPr>
          </w:p>
          <w:p w:rsidRPr="00A54A27" w:rsidR="00A3726E" w:rsidP="00D609B6" w:rsidRDefault="00A3726E" w14:paraId="48BC6EDC" w14:textId="14D128B4">
            <w:pPr>
              <w:rPr>
                <w:szCs w:val="18"/>
                <w:lang w:val="nl-NL"/>
              </w:rPr>
            </w:pPr>
            <w:r w:rsidRPr="00077ABE">
              <w:rPr>
                <w:b/>
                <w:bCs/>
                <w:szCs w:val="18"/>
                <w:lang w:val="nl-NL"/>
              </w:rPr>
              <w:t>NB</w:t>
            </w:r>
            <w:r>
              <w:rPr>
                <w:szCs w:val="18"/>
                <w:lang w:val="nl-NL"/>
              </w:rPr>
              <w:t xml:space="preserve">.: Werkgevers met 150 of meer werknemers verstrekken eerst op 7 juni 2028 een loonrapportage over het kalenderjaar 2027. </w:t>
            </w:r>
          </w:p>
        </w:tc>
      </w:tr>
      <w:tr w:rsidRPr="00727CAA" w:rsidR="00A3726E" w:rsidTr="002A29B5" w14:paraId="0F742F16" w14:textId="5E6CFBFC">
        <w:trPr>
          <w:trHeight w:val="687"/>
        </w:trPr>
        <w:tc>
          <w:tcPr>
            <w:tcW w:w="2027" w:type="dxa"/>
          </w:tcPr>
          <w:p w:rsidRPr="0008149E" w:rsidR="00A3726E" w:rsidP="00D609B6" w:rsidRDefault="00A3726E" w14:paraId="12455DCB" w14:textId="77777777">
            <w:pPr>
              <w:rPr>
                <w:szCs w:val="18"/>
                <w:lang w:val="nl-NL"/>
              </w:rPr>
            </w:pPr>
            <w:r w:rsidRPr="0008149E">
              <w:rPr>
                <w:szCs w:val="18"/>
                <w:lang w:val="nl-NL"/>
              </w:rPr>
              <w:t>Art. 10</w:t>
            </w:r>
            <w:r w:rsidRPr="0008149E">
              <w:rPr>
                <w:szCs w:val="18"/>
                <w:lang w:val="nl-NL"/>
              </w:rPr>
              <w:br/>
            </w:r>
          </w:p>
          <w:p w:rsidRPr="0008149E" w:rsidR="00A3726E" w:rsidP="00D609B6" w:rsidRDefault="00A3726E" w14:paraId="0A2BE321" w14:textId="60601C69">
            <w:pPr>
              <w:rPr>
                <w:szCs w:val="18"/>
              </w:rPr>
            </w:pPr>
            <w:r w:rsidRPr="0008149E">
              <w:rPr>
                <w:w w:val="90"/>
                <w:szCs w:val="18"/>
              </w:rPr>
              <w:t>Gezamenlijke</w:t>
            </w:r>
            <w:r w:rsidRPr="0008149E">
              <w:rPr>
                <w:szCs w:val="18"/>
              </w:rPr>
              <w:t xml:space="preserve"> </w:t>
            </w:r>
            <w:r w:rsidRPr="0008149E">
              <w:rPr>
                <w:spacing w:val="-2"/>
                <w:szCs w:val="18"/>
              </w:rPr>
              <w:t>beloningsevaluatie</w:t>
            </w:r>
          </w:p>
        </w:tc>
        <w:tc>
          <w:tcPr>
            <w:tcW w:w="2551" w:type="dxa"/>
          </w:tcPr>
          <w:p w:rsidRPr="002433D8" w:rsidR="00A3726E" w:rsidP="00D609B6" w:rsidRDefault="00A3726E" w14:paraId="50B52D2C" w14:textId="77777777">
            <w:pPr>
              <w:rPr>
                <w:w w:val="90"/>
                <w:szCs w:val="18"/>
                <w:lang w:val="nl-NL"/>
              </w:rPr>
            </w:pPr>
            <w:r w:rsidRPr="002433D8">
              <w:rPr>
                <w:w w:val="90"/>
                <w:szCs w:val="18"/>
                <w:lang w:val="nl-NL"/>
              </w:rPr>
              <w:t xml:space="preserve">- Het opstellen van een </w:t>
            </w:r>
            <w:r w:rsidRPr="002433D8">
              <w:rPr>
                <w:w w:val="90"/>
                <w:szCs w:val="18"/>
                <w:u w:val="single"/>
                <w:lang w:val="nl-NL"/>
              </w:rPr>
              <w:t>beloningsevaluatie</w:t>
            </w:r>
            <w:r w:rsidRPr="002433D8">
              <w:rPr>
                <w:w w:val="90"/>
                <w:szCs w:val="18"/>
                <w:lang w:val="nl-NL"/>
              </w:rPr>
              <w:t xml:space="preserve"> in samenwerking met hun werknemersvertegenwoordigers </w:t>
            </w:r>
          </w:p>
          <w:p w:rsidRPr="002433D8" w:rsidR="00A3726E" w:rsidP="00D609B6" w:rsidRDefault="00A3726E" w14:paraId="5192D610" w14:textId="77777777">
            <w:pPr>
              <w:rPr>
                <w:w w:val="90"/>
                <w:szCs w:val="18"/>
                <w:lang w:val="nl-NL"/>
              </w:rPr>
            </w:pPr>
          </w:p>
          <w:p w:rsidRPr="002433D8" w:rsidR="00A3726E" w:rsidP="00D609B6" w:rsidRDefault="00A3726E" w14:paraId="092AFEEE" w14:textId="77777777">
            <w:pPr>
              <w:rPr>
                <w:w w:val="90"/>
                <w:szCs w:val="18"/>
                <w:lang w:val="nl-NL"/>
              </w:rPr>
            </w:pPr>
            <w:r w:rsidRPr="002433D8">
              <w:rPr>
                <w:w w:val="90"/>
                <w:szCs w:val="18"/>
                <w:lang w:val="nl-NL"/>
              </w:rPr>
              <w:t xml:space="preserve">- Onder de volgende </w:t>
            </w:r>
            <w:r w:rsidRPr="002433D8">
              <w:rPr>
                <w:w w:val="90"/>
                <w:szCs w:val="18"/>
                <w:u w:val="single"/>
                <w:lang w:val="nl-NL"/>
              </w:rPr>
              <w:t>voorwaarden</w:t>
            </w:r>
          </w:p>
          <w:p w:rsidRPr="002433D8" w:rsidR="00A3726E" w:rsidP="00D609B6" w:rsidRDefault="00A3726E" w14:paraId="51829F24" w14:textId="77777777">
            <w:pPr>
              <w:rPr>
                <w:w w:val="90"/>
                <w:szCs w:val="18"/>
                <w:lang w:val="nl-NL"/>
              </w:rPr>
            </w:pPr>
            <w:r w:rsidRPr="002433D8">
              <w:rPr>
                <w:w w:val="90"/>
                <w:szCs w:val="18"/>
                <w:lang w:val="nl-NL"/>
              </w:rPr>
              <w:t xml:space="preserve">1. uit de beloningsrapportage een loonkloof van ten minste </w:t>
            </w:r>
          </w:p>
          <w:p w:rsidRPr="002433D8" w:rsidR="00A3726E" w:rsidP="00D609B6" w:rsidRDefault="00A3726E" w14:paraId="1B200824" w14:textId="77777777">
            <w:pPr>
              <w:rPr>
                <w:w w:val="90"/>
                <w:szCs w:val="18"/>
                <w:lang w:val="nl-NL"/>
              </w:rPr>
            </w:pPr>
            <w:r w:rsidRPr="002433D8">
              <w:rPr>
                <w:w w:val="90"/>
                <w:szCs w:val="18"/>
                <w:lang w:val="nl-NL"/>
              </w:rPr>
              <w:t>5 % blijkt in een categorie van werknemers;</w:t>
            </w:r>
          </w:p>
          <w:p w:rsidRPr="002433D8" w:rsidR="00A3726E" w:rsidP="00D609B6" w:rsidRDefault="00A3726E" w14:paraId="36E4FB4F" w14:textId="77777777">
            <w:pPr>
              <w:rPr>
                <w:w w:val="90"/>
                <w:szCs w:val="18"/>
                <w:lang w:val="nl-NL"/>
              </w:rPr>
            </w:pPr>
            <w:r w:rsidRPr="002433D8">
              <w:rPr>
                <w:w w:val="90"/>
                <w:szCs w:val="18"/>
                <w:lang w:val="nl-NL"/>
              </w:rPr>
              <w:t>2. dit verschil niet gerechtvaardigd is op basis van objectieve, genderneutrale criteria;</w:t>
            </w:r>
          </w:p>
          <w:p w:rsidRPr="002433D8" w:rsidR="00A3726E" w:rsidP="00D609B6" w:rsidRDefault="00A3726E" w14:paraId="0989E250" w14:textId="77777777">
            <w:pPr>
              <w:rPr>
                <w:w w:val="90"/>
                <w:szCs w:val="18"/>
                <w:lang w:val="nl-NL"/>
              </w:rPr>
            </w:pPr>
            <w:r w:rsidRPr="002433D8">
              <w:rPr>
                <w:w w:val="90"/>
                <w:szCs w:val="18"/>
                <w:lang w:val="nl-NL"/>
              </w:rPr>
              <w:t xml:space="preserve">3. het niet-gerechtvaardigde verschil niet binnen zes maanden na de datum van indiening van de </w:t>
            </w:r>
            <w:r w:rsidRPr="002433D8">
              <w:rPr>
                <w:w w:val="90"/>
                <w:szCs w:val="18"/>
                <w:lang w:val="nl-NL"/>
              </w:rPr>
              <w:lastRenderedPageBreak/>
              <w:t>beloningsrapportage heeft verholpen.</w:t>
            </w:r>
          </w:p>
          <w:p w:rsidRPr="002433D8" w:rsidR="00A3726E" w:rsidP="00D609B6" w:rsidRDefault="00A3726E" w14:paraId="09BBDE06" w14:textId="77777777">
            <w:pPr>
              <w:rPr>
                <w:w w:val="90"/>
                <w:szCs w:val="18"/>
                <w:lang w:val="nl-NL"/>
              </w:rPr>
            </w:pPr>
          </w:p>
          <w:p w:rsidRPr="002433D8" w:rsidR="00A3726E" w:rsidP="00D609B6" w:rsidRDefault="00A3726E" w14:paraId="0741402F" w14:textId="77777777">
            <w:pPr>
              <w:rPr>
                <w:w w:val="90"/>
                <w:szCs w:val="18"/>
                <w:lang w:val="nl-NL"/>
              </w:rPr>
            </w:pPr>
            <w:r w:rsidRPr="002433D8">
              <w:rPr>
                <w:w w:val="90"/>
                <w:szCs w:val="18"/>
                <w:lang w:val="nl-NL"/>
              </w:rPr>
              <w:t xml:space="preserve">- </w:t>
            </w:r>
            <w:r w:rsidRPr="002433D8">
              <w:rPr>
                <w:w w:val="90"/>
                <w:szCs w:val="18"/>
                <w:u w:val="single"/>
                <w:lang w:val="nl-NL"/>
              </w:rPr>
              <w:t>Inhoud</w:t>
            </w:r>
            <w:r w:rsidRPr="002433D8">
              <w:rPr>
                <w:w w:val="90"/>
                <w:szCs w:val="18"/>
                <w:lang w:val="nl-NL"/>
              </w:rPr>
              <w:t xml:space="preserve"> van de beloningsevaluatie</w:t>
            </w:r>
          </w:p>
          <w:p w:rsidRPr="002433D8" w:rsidR="00A3726E" w:rsidP="00D609B6" w:rsidRDefault="00A3726E" w14:paraId="6D4800CC" w14:textId="77777777">
            <w:pPr>
              <w:rPr>
                <w:w w:val="90"/>
                <w:szCs w:val="18"/>
                <w:lang w:val="nl-NL"/>
              </w:rPr>
            </w:pPr>
          </w:p>
          <w:p w:rsidRPr="002433D8" w:rsidR="00A3726E" w:rsidP="00D609B6" w:rsidRDefault="00A3726E" w14:paraId="7E537503" w14:textId="77777777">
            <w:pPr>
              <w:rPr>
                <w:w w:val="90"/>
                <w:szCs w:val="18"/>
                <w:lang w:val="nl-NL"/>
              </w:rPr>
            </w:pPr>
            <w:r w:rsidRPr="002433D8">
              <w:rPr>
                <w:w w:val="90"/>
                <w:szCs w:val="18"/>
                <w:lang w:val="nl-NL"/>
              </w:rPr>
              <w:t xml:space="preserve">- </w:t>
            </w:r>
            <w:r w:rsidRPr="002433D8">
              <w:rPr>
                <w:w w:val="90"/>
                <w:szCs w:val="18"/>
                <w:u w:val="single"/>
                <w:lang w:val="nl-NL"/>
              </w:rPr>
              <w:t>Verstrekken</w:t>
            </w:r>
            <w:r w:rsidRPr="002433D8">
              <w:rPr>
                <w:w w:val="90"/>
                <w:szCs w:val="18"/>
                <w:lang w:val="nl-NL"/>
              </w:rPr>
              <w:t xml:space="preserve"> van de beloningsevaluatie</w:t>
            </w:r>
          </w:p>
          <w:p w:rsidRPr="002433D8" w:rsidR="00A3726E" w:rsidP="00D609B6" w:rsidRDefault="00A3726E" w14:paraId="62BCEB4D" w14:textId="77777777">
            <w:pPr>
              <w:rPr>
                <w:w w:val="90"/>
                <w:szCs w:val="18"/>
                <w:lang w:val="nl-NL"/>
              </w:rPr>
            </w:pPr>
          </w:p>
          <w:p w:rsidRPr="002433D8" w:rsidR="00A3726E" w:rsidP="00D609B6" w:rsidRDefault="00A3726E" w14:paraId="049BC284" w14:textId="77777777">
            <w:pPr>
              <w:rPr>
                <w:w w:val="90"/>
                <w:szCs w:val="18"/>
                <w:lang w:val="nl-NL"/>
              </w:rPr>
            </w:pPr>
            <w:r w:rsidRPr="002433D8">
              <w:rPr>
                <w:w w:val="90"/>
                <w:szCs w:val="18"/>
                <w:lang w:val="nl-NL"/>
              </w:rPr>
              <w:t xml:space="preserve">- </w:t>
            </w:r>
            <w:r w:rsidRPr="002433D8">
              <w:rPr>
                <w:w w:val="90"/>
                <w:szCs w:val="18"/>
                <w:u w:val="single"/>
                <w:lang w:val="nl-NL"/>
              </w:rPr>
              <w:t>Uitvoeren van maatregelen</w:t>
            </w:r>
            <w:r w:rsidRPr="002433D8">
              <w:rPr>
                <w:w w:val="90"/>
                <w:szCs w:val="18"/>
                <w:lang w:val="nl-NL"/>
              </w:rPr>
              <w:t xml:space="preserve"> die uit de beloningsevaluatie voortvloeien en (daarmee) het </w:t>
            </w:r>
            <w:r w:rsidRPr="002433D8">
              <w:rPr>
                <w:w w:val="90"/>
                <w:szCs w:val="18"/>
                <w:u w:val="single"/>
                <w:lang w:val="nl-NL"/>
              </w:rPr>
              <w:t>verhelpen van de niet-gerechtvaardigde beloningsverschillen</w:t>
            </w:r>
            <w:r w:rsidRPr="002433D8">
              <w:rPr>
                <w:w w:val="90"/>
                <w:szCs w:val="18"/>
                <w:lang w:val="nl-NL"/>
              </w:rPr>
              <w:t xml:space="preserve"> binnen een redelijke termijn</w:t>
            </w:r>
          </w:p>
          <w:p w:rsidRPr="002433D8" w:rsidR="00A3726E" w:rsidP="00D609B6" w:rsidRDefault="00A3726E" w14:paraId="6681F7C0" w14:textId="77777777">
            <w:pPr>
              <w:rPr>
                <w:w w:val="90"/>
                <w:szCs w:val="18"/>
                <w:lang w:val="nl-NL"/>
              </w:rPr>
            </w:pPr>
          </w:p>
          <w:p w:rsidRPr="002433D8" w:rsidR="00A3726E" w:rsidP="00D609B6" w:rsidRDefault="00A3726E" w14:paraId="230A6AA0" w14:textId="77777777">
            <w:pPr>
              <w:rPr>
                <w:w w:val="90"/>
                <w:szCs w:val="18"/>
                <w:lang w:val="nl-NL"/>
              </w:rPr>
            </w:pPr>
          </w:p>
          <w:p w:rsidRPr="002433D8" w:rsidR="00A3726E" w:rsidP="00D609B6" w:rsidRDefault="00A3726E" w14:paraId="61A948DA" w14:textId="77777777">
            <w:pPr>
              <w:rPr>
                <w:w w:val="90"/>
                <w:szCs w:val="18"/>
                <w:lang w:val="nl-NL"/>
              </w:rPr>
            </w:pPr>
          </w:p>
          <w:p w:rsidRPr="002433D8" w:rsidR="00A3726E" w:rsidP="00D609B6" w:rsidRDefault="00A3726E" w14:paraId="365CAD09" w14:textId="77777777">
            <w:pPr>
              <w:rPr>
                <w:w w:val="90"/>
                <w:szCs w:val="18"/>
                <w:lang w:val="nl-NL"/>
              </w:rPr>
            </w:pPr>
          </w:p>
        </w:tc>
        <w:tc>
          <w:tcPr>
            <w:tcW w:w="3402" w:type="dxa"/>
          </w:tcPr>
          <w:p w:rsidRPr="002001A2" w:rsidR="00A3726E" w:rsidP="00D609B6" w:rsidRDefault="00A3726E" w14:paraId="1C6703F2" w14:textId="77777777">
            <w:pPr>
              <w:rPr>
                <w:w w:val="90"/>
                <w:szCs w:val="18"/>
                <w:u w:val="single"/>
                <w:lang w:val="nl-NL"/>
              </w:rPr>
            </w:pPr>
            <w:r w:rsidRPr="002433D8">
              <w:rPr>
                <w:w w:val="90"/>
                <w:szCs w:val="18"/>
                <w:lang w:val="nl-NL"/>
              </w:rPr>
              <w:lastRenderedPageBreak/>
              <w:t xml:space="preserve">- Het verhelpen van de beloningsverschillen, geschiedt </w:t>
            </w:r>
            <w:r w:rsidRPr="002001A2">
              <w:rPr>
                <w:w w:val="90"/>
                <w:szCs w:val="18"/>
                <w:u w:val="single"/>
                <w:lang w:val="nl-NL"/>
              </w:rPr>
              <w:t xml:space="preserve">in nauwe samenwerking met de werknemersvertegenwoordigers, overeenkomstig het nationale recht en/of de nationale praktijk. </w:t>
            </w:r>
          </w:p>
          <w:p w:rsidRPr="002433D8" w:rsidR="00A3726E" w:rsidP="00D609B6" w:rsidRDefault="00A3726E" w14:paraId="370F0DF1" w14:textId="77777777">
            <w:pPr>
              <w:rPr>
                <w:w w:val="90"/>
                <w:szCs w:val="18"/>
                <w:lang w:val="nl-NL"/>
              </w:rPr>
            </w:pPr>
          </w:p>
          <w:p w:rsidRPr="002433D8" w:rsidR="00A3726E" w:rsidP="00B36062" w:rsidRDefault="00A3726E" w14:paraId="5BB2DAA3" w14:textId="77777777">
            <w:pPr>
              <w:rPr>
                <w:w w:val="90"/>
                <w:szCs w:val="18"/>
                <w:lang w:val="nl-NL"/>
              </w:rPr>
            </w:pPr>
            <w:r w:rsidRPr="002433D8">
              <w:rPr>
                <w:w w:val="90"/>
                <w:szCs w:val="18"/>
                <w:lang w:val="nl-NL"/>
              </w:rPr>
              <w:t>- De arbeidsinspectie en/of het orgaan voor gelijke behandeling kan worden verzocht deel te nemen aan het proces.</w:t>
            </w:r>
          </w:p>
          <w:p w:rsidRPr="002433D8" w:rsidR="00A3726E" w:rsidP="00D609B6" w:rsidRDefault="00A3726E" w14:paraId="5796A4C6" w14:textId="77777777">
            <w:pPr>
              <w:rPr>
                <w:w w:val="90"/>
                <w:szCs w:val="18"/>
                <w:lang w:val="nl-NL"/>
              </w:rPr>
            </w:pPr>
          </w:p>
        </w:tc>
        <w:tc>
          <w:tcPr>
            <w:tcW w:w="3119" w:type="dxa"/>
          </w:tcPr>
          <w:p w:rsidRPr="002433D8" w:rsidR="00A3726E" w:rsidP="00D609B6" w:rsidRDefault="002A29B5" w14:paraId="59243E20" w14:textId="10E8CE0E">
            <w:pPr>
              <w:rPr>
                <w:szCs w:val="18"/>
                <w:lang w:val="nl-NL"/>
              </w:rPr>
            </w:pPr>
            <w:r>
              <w:rPr>
                <w:w w:val="90"/>
                <w:szCs w:val="18"/>
                <w:lang w:val="nl-NL"/>
              </w:rPr>
              <w:t>Nvt</w:t>
            </w:r>
          </w:p>
        </w:tc>
        <w:tc>
          <w:tcPr>
            <w:tcW w:w="4110" w:type="dxa"/>
          </w:tcPr>
          <w:p w:rsidR="00A3726E" w:rsidP="00D609B6" w:rsidRDefault="00A3726E" w14:paraId="56BE173A" w14:textId="4B1CA0C8">
            <w:pPr>
              <w:rPr>
                <w:szCs w:val="18"/>
                <w:lang w:val="nl-NL"/>
              </w:rPr>
            </w:pPr>
            <w:r>
              <w:rPr>
                <w:szCs w:val="18"/>
                <w:lang w:val="nl-NL"/>
              </w:rPr>
              <w:t>Ja</w:t>
            </w:r>
          </w:p>
          <w:p w:rsidR="00A3726E" w:rsidP="00D609B6" w:rsidRDefault="00A3726E" w14:paraId="417A5924" w14:textId="77777777">
            <w:pPr>
              <w:rPr>
                <w:szCs w:val="18"/>
                <w:lang w:val="nl-NL"/>
              </w:rPr>
            </w:pPr>
          </w:p>
          <w:p w:rsidR="00A3726E" w:rsidP="00D609B6" w:rsidRDefault="00A3726E" w14:paraId="1E82DA5B" w14:textId="1CAEC793">
            <w:pPr>
              <w:rPr>
                <w:szCs w:val="18"/>
                <w:lang w:val="nl-NL"/>
              </w:rPr>
            </w:pPr>
            <w:r>
              <w:rPr>
                <w:szCs w:val="18"/>
                <w:lang w:val="nl-NL"/>
              </w:rPr>
              <w:t xml:space="preserve">Voor de betrokkenheid van de werknemersvertegenwoordigers is zoveel mogelijk aansluiting gezocht bij de WOR. (MvT blz. 58-59). </w:t>
            </w:r>
          </w:p>
          <w:p w:rsidR="00A3726E" w:rsidP="00D609B6" w:rsidRDefault="00A3726E" w14:paraId="163372C2" w14:textId="77777777">
            <w:pPr>
              <w:rPr>
                <w:szCs w:val="18"/>
                <w:lang w:val="nl-NL"/>
              </w:rPr>
            </w:pPr>
          </w:p>
          <w:p w:rsidRPr="002433D8" w:rsidR="00A3726E" w:rsidP="00D609B6" w:rsidRDefault="00A3726E" w14:paraId="5E702625" w14:textId="1B75DA3A">
            <w:pPr>
              <w:rPr>
                <w:szCs w:val="18"/>
                <w:lang w:val="nl-NL"/>
              </w:rPr>
            </w:pPr>
            <w:r>
              <w:rPr>
                <w:szCs w:val="18"/>
                <w:lang w:val="nl-NL"/>
              </w:rPr>
              <w:t>Voor de betrokkenheid van de arbeidsinspectie en het orgaan voor gelijke behandeling volstaan de huidige bevoegdheden van deze instanties. (MvT blz. 47, 134-135).</w:t>
            </w:r>
          </w:p>
        </w:tc>
      </w:tr>
      <w:tr w:rsidRPr="002433D8" w:rsidR="00A3726E" w:rsidTr="002A29B5" w14:paraId="417E9DFD" w14:textId="60A0C19F">
        <w:trPr>
          <w:trHeight w:val="687"/>
        </w:trPr>
        <w:tc>
          <w:tcPr>
            <w:tcW w:w="2027" w:type="dxa"/>
          </w:tcPr>
          <w:p w:rsidRPr="0008149E" w:rsidR="00A3726E" w:rsidP="00D609B6" w:rsidRDefault="00A3726E" w14:paraId="773F2A11" w14:textId="77777777">
            <w:pPr>
              <w:rPr>
                <w:szCs w:val="18"/>
                <w:lang w:val="nl-NL"/>
              </w:rPr>
            </w:pPr>
            <w:r w:rsidRPr="0008149E">
              <w:rPr>
                <w:szCs w:val="18"/>
                <w:lang w:val="nl-NL"/>
              </w:rPr>
              <w:t>Art. 11</w:t>
            </w:r>
            <w:r w:rsidRPr="0008149E">
              <w:rPr>
                <w:szCs w:val="18"/>
                <w:lang w:val="nl-NL"/>
              </w:rPr>
              <w:br/>
            </w:r>
          </w:p>
          <w:p w:rsidRPr="0008149E" w:rsidR="00A3726E" w:rsidP="00D609B6" w:rsidRDefault="00A3726E" w14:paraId="4D3DCE87" w14:textId="77777777">
            <w:pPr>
              <w:rPr>
                <w:szCs w:val="18"/>
                <w:lang w:val="nl-NL"/>
              </w:rPr>
            </w:pPr>
            <w:r w:rsidRPr="0008149E">
              <w:rPr>
                <w:szCs w:val="18"/>
                <w:lang w:val="nl-NL"/>
              </w:rPr>
              <w:t>Steun voor werkgevers met minder dan 250 werknemers</w:t>
            </w:r>
            <w:r w:rsidRPr="0008149E">
              <w:rPr>
                <w:szCs w:val="18"/>
                <w:lang w:val="nl-NL"/>
              </w:rPr>
              <w:br/>
            </w:r>
          </w:p>
        </w:tc>
        <w:tc>
          <w:tcPr>
            <w:tcW w:w="2551" w:type="dxa"/>
          </w:tcPr>
          <w:p w:rsidRPr="002433D8" w:rsidR="00A3726E" w:rsidP="00D609B6" w:rsidRDefault="00A3726E" w14:paraId="5728F0BA" w14:textId="77777777">
            <w:pPr>
              <w:rPr>
                <w:w w:val="90"/>
                <w:szCs w:val="18"/>
                <w:lang w:val="nl-NL"/>
              </w:rPr>
            </w:pPr>
            <w:r w:rsidRPr="002433D8">
              <w:rPr>
                <w:spacing w:val="-2"/>
                <w:szCs w:val="18"/>
                <w:lang w:val="nl-NL"/>
              </w:rPr>
              <w:t>De lidstaten</w:t>
            </w:r>
            <w:r w:rsidRPr="002433D8">
              <w:rPr>
                <w:spacing w:val="-3"/>
                <w:szCs w:val="18"/>
                <w:lang w:val="nl-NL"/>
              </w:rPr>
              <w:t xml:space="preserve"> </w:t>
            </w:r>
            <w:r w:rsidRPr="002433D8">
              <w:rPr>
                <w:spacing w:val="-2"/>
                <w:szCs w:val="18"/>
                <w:u w:val="single"/>
                <w:lang w:val="nl-NL"/>
              </w:rPr>
              <w:t>verlenen aan</w:t>
            </w:r>
            <w:r w:rsidRPr="002433D8">
              <w:rPr>
                <w:spacing w:val="-4"/>
                <w:szCs w:val="18"/>
                <w:u w:val="single"/>
                <w:lang w:val="nl-NL"/>
              </w:rPr>
              <w:t xml:space="preserve"> </w:t>
            </w:r>
            <w:r w:rsidRPr="002433D8">
              <w:rPr>
                <w:spacing w:val="-2"/>
                <w:szCs w:val="18"/>
                <w:u w:val="single"/>
                <w:lang w:val="nl-NL"/>
              </w:rPr>
              <w:t>werkgevers met minder</w:t>
            </w:r>
            <w:r w:rsidRPr="002433D8">
              <w:rPr>
                <w:spacing w:val="-3"/>
                <w:szCs w:val="18"/>
                <w:u w:val="single"/>
                <w:lang w:val="nl-NL"/>
              </w:rPr>
              <w:t xml:space="preserve"> </w:t>
            </w:r>
            <w:r w:rsidRPr="002433D8">
              <w:rPr>
                <w:spacing w:val="-2"/>
                <w:szCs w:val="18"/>
                <w:u w:val="single"/>
                <w:lang w:val="nl-NL"/>
              </w:rPr>
              <w:t>dan</w:t>
            </w:r>
            <w:r w:rsidRPr="002433D8">
              <w:rPr>
                <w:spacing w:val="-3"/>
                <w:szCs w:val="18"/>
                <w:u w:val="single"/>
                <w:lang w:val="nl-NL"/>
              </w:rPr>
              <w:t xml:space="preserve"> </w:t>
            </w:r>
            <w:r w:rsidRPr="002433D8">
              <w:rPr>
                <w:spacing w:val="-2"/>
                <w:szCs w:val="18"/>
                <w:u w:val="single"/>
                <w:lang w:val="nl-NL"/>
              </w:rPr>
              <w:t>250 werknemers en aan</w:t>
            </w:r>
            <w:r w:rsidRPr="002433D8">
              <w:rPr>
                <w:spacing w:val="-3"/>
                <w:szCs w:val="18"/>
                <w:u w:val="single"/>
                <w:lang w:val="nl-NL"/>
              </w:rPr>
              <w:t xml:space="preserve"> </w:t>
            </w:r>
            <w:r w:rsidRPr="002433D8">
              <w:rPr>
                <w:spacing w:val="-2"/>
                <w:szCs w:val="18"/>
                <w:u w:val="single"/>
                <w:lang w:val="nl-NL"/>
              </w:rPr>
              <w:t>de</w:t>
            </w:r>
            <w:r w:rsidRPr="002433D8">
              <w:rPr>
                <w:spacing w:val="-3"/>
                <w:szCs w:val="18"/>
                <w:u w:val="single"/>
                <w:lang w:val="nl-NL"/>
              </w:rPr>
              <w:t xml:space="preserve"> </w:t>
            </w:r>
            <w:r w:rsidRPr="002433D8">
              <w:rPr>
                <w:spacing w:val="-2"/>
                <w:szCs w:val="18"/>
                <w:u w:val="single"/>
                <w:lang w:val="nl-NL"/>
              </w:rPr>
              <w:t>betrokken</w:t>
            </w:r>
            <w:r w:rsidRPr="002433D8">
              <w:rPr>
                <w:spacing w:val="-4"/>
                <w:szCs w:val="18"/>
                <w:u w:val="single"/>
                <w:lang w:val="nl-NL"/>
              </w:rPr>
              <w:t xml:space="preserve"> </w:t>
            </w:r>
            <w:r w:rsidRPr="002433D8">
              <w:rPr>
                <w:spacing w:val="-2"/>
                <w:szCs w:val="18"/>
                <w:u w:val="single"/>
                <w:lang w:val="nl-NL"/>
              </w:rPr>
              <w:t>werknemersvertegen</w:t>
            </w:r>
            <w:r w:rsidRPr="002433D8">
              <w:rPr>
                <w:spacing w:val="-6"/>
                <w:szCs w:val="18"/>
                <w:u w:val="single"/>
                <w:lang w:val="nl-NL"/>
              </w:rPr>
              <w:t>woordigers</w:t>
            </w:r>
            <w:r w:rsidRPr="002433D8">
              <w:rPr>
                <w:spacing w:val="-2"/>
                <w:szCs w:val="18"/>
                <w:u w:val="single"/>
                <w:lang w:val="nl-NL"/>
              </w:rPr>
              <w:t xml:space="preserve"> </w:t>
            </w:r>
            <w:r w:rsidRPr="002433D8">
              <w:rPr>
                <w:spacing w:val="-6"/>
                <w:szCs w:val="18"/>
                <w:u w:val="single"/>
                <w:lang w:val="nl-NL"/>
              </w:rPr>
              <w:t>steun</w:t>
            </w:r>
            <w:r w:rsidRPr="002433D8">
              <w:rPr>
                <w:spacing w:val="-6"/>
                <w:szCs w:val="18"/>
                <w:lang w:val="nl-NL"/>
              </w:rPr>
              <w:t>,</w:t>
            </w:r>
            <w:r w:rsidRPr="002433D8">
              <w:rPr>
                <w:spacing w:val="-2"/>
                <w:szCs w:val="18"/>
                <w:lang w:val="nl-NL"/>
              </w:rPr>
              <w:t xml:space="preserve"> </w:t>
            </w:r>
            <w:r w:rsidRPr="002433D8">
              <w:rPr>
                <w:spacing w:val="-6"/>
                <w:szCs w:val="18"/>
                <w:lang w:val="nl-NL"/>
              </w:rPr>
              <w:t>in</w:t>
            </w:r>
            <w:r w:rsidRPr="002433D8">
              <w:rPr>
                <w:szCs w:val="18"/>
                <w:lang w:val="nl-NL"/>
              </w:rPr>
              <w:t xml:space="preserve"> </w:t>
            </w:r>
            <w:r w:rsidRPr="002433D8">
              <w:rPr>
                <w:spacing w:val="-6"/>
                <w:szCs w:val="18"/>
                <w:lang w:val="nl-NL"/>
              </w:rPr>
              <w:t>de</w:t>
            </w:r>
            <w:r w:rsidRPr="002433D8">
              <w:rPr>
                <w:spacing w:val="-2"/>
                <w:szCs w:val="18"/>
                <w:lang w:val="nl-NL"/>
              </w:rPr>
              <w:t xml:space="preserve"> </w:t>
            </w:r>
            <w:r w:rsidRPr="002433D8">
              <w:rPr>
                <w:spacing w:val="-6"/>
                <w:szCs w:val="18"/>
                <w:lang w:val="nl-NL"/>
              </w:rPr>
              <w:t>vorm</w:t>
            </w:r>
            <w:r w:rsidRPr="002433D8">
              <w:rPr>
                <w:spacing w:val="-1"/>
                <w:szCs w:val="18"/>
                <w:lang w:val="nl-NL"/>
              </w:rPr>
              <w:t xml:space="preserve"> </w:t>
            </w:r>
            <w:r w:rsidRPr="002433D8">
              <w:rPr>
                <w:spacing w:val="-6"/>
                <w:szCs w:val="18"/>
                <w:lang w:val="nl-NL"/>
              </w:rPr>
              <w:t>van</w:t>
            </w:r>
            <w:r w:rsidRPr="002433D8">
              <w:rPr>
                <w:spacing w:val="-1"/>
                <w:szCs w:val="18"/>
                <w:lang w:val="nl-NL"/>
              </w:rPr>
              <w:t xml:space="preserve"> </w:t>
            </w:r>
            <w:r w:rsidRPr="002433D8">
              <w:rPr>
                <w:spacing w:val="-6"/>
                <w:szCs w:val="18"/>
                <w:lang w:val="nl-NL"/>
              </w:rPr>
              <w:t>technische</w:t>
            </w:r>
            <w:r w:rsidRPr="002433D8">
              <w:rPr>
                <w:spacing w:val="-2"/>
                <w:szCs w:val="18"/>
                <w:lang w:val="nl-NL"/>
              </w:rPr>
              <w:t xml:space="preserve"> </w:t>
            </w:r>
            <w:r w:rsidRPr="002433D8">
              <w:rPr>
                <w:spacing w:val="-6"/>
                <w:szCs w:val="18"/>
                <w:lang w:val="nl-NL"/>
              </w:rPr>
              <w:t>bijstand</w:t>
            </w:r>
            <w:r w:rsidRPr="002433D8">
              <w:rPr>
                <w:spacing w:val="-2"/>
                <w:szCs w:val="18"/>
                <w:lang w:val="nl-NL"/>
              </w:rPr>
              <w:t xml:space="preserve"> </w:t>
            </w:r>
            <w:r w:rsidRPr="002433D8">
              <w:rPr>
                <w:spacing w:val="-6"/>
                <w:szCs w:val="18"/>
                <w:lang w:val="nl-NL"/>
              </w:rPr>
              <w:t>en</w:t>
            </w:r>
            <w:r w:rsidRPr="002433D8">
              <w:rPr>
                <w:spacing w:val="-2"/>
                <w:szCs w:val="18"/>
                <w:lang w:val="nl-NL"/>
              </w:rPr>
              <w:t xml:space="preserve"> </w:t>
            </w:r>
            <w:r w:rsidRPr="002433D8">
              <w:rPr>
                <w:spacing w:val="-6"/>
                <w:szCs w:val="18"/>
                <w:lang w:val="nl-NL"/>
              </w:rPr>
              <w:t>training.</w:t>
            </w:r>
          </w:p>
        </w:tc>
        <w:tc>
          <w:tcPr>
            <w:tcW w:w="3402" w:type="dxa"/>
          </w:tcPr>
          <w:p w:rsidRPr="002433D8" w:rsidR="00A3726E" w:rsidP="00D609B6" w:rsidRDefault="00A3726E" w14:paraId="58A7E7AF" w14:textId="1D631473">
            <w:pPr>
              <w:rPr>
                <w:w w:val="90"/>
                <w:szCs w:val="18"/>
                <w:lang w:val="nl-NL"/>
              </w:rPr>
            </w:pPr>
            <w:r>
              <w:rPr>
                <w:w w:val="90"/>
                <w:szCs w:val="18"/>
                <w:lang w:val="nl-NL"/>
              </w:rPr>
              <w:t>Nvt</w:t>
            </w:r>
          </w:p>
        </w:tc>
        <w:tc>
          <w:tcPr>
            <w:tcW w:w="3119" w:type="dxa"/>
          </w:tcPr>
          <w:p w:rsidRPr="002433D8" w:rsidR="00A3726E" w:rsidP="00D609B6" w:rsidRDefault="00A3726E" w14:paraId="3C7015CB" w14:textId="157C7417">
            <w:pPr>
              <w:rPr>
                <w:szCs w:val="18"/>
                <w:lang w:val="nl-NL"/>
              </w:rPr>
            </w:pPr>
            <w:r>
              <w:rPr>
                <w:szCs w:val="18"/>
                <w:lang w:val="nl-NL"/>
              </w:rPr>
              <w:t>Nvt</w:t>
            </w:r>
          </w:p>
        </w:tc>
        <w:tc>
          <w:tcPr>
            <w:tcW w:w="4110" w:type="dxa"/>
          </w:tcPr>
          <w:p w:rsidRPr="002433D8" w:rsidR="00A3726E" w:rsidP="00D609B6" w:rsidRDefault="00A3726E" w14:paraId="3300D1D5" w14:textId="75B94700">
            <w:pPr>
              <w:rPr>
                <w:szCs w:val="18"/>
                <w:lang w:val="nl-NL"/>
              </w:rPr>
            </w:pPr>
            <w:r>
              <w:rPr>
                <w:szCs w:val="18"/>
                <w:lang w:val="nl-NL"/>
              </w:rPr>
              <w:t>Nvt</w:t>
            </w:r>
          </w:p>
        </w:tc>
      </w:tr>
      <w:tr w:rsidRPr="0031673A" w:rsidR="00A3726E" w:rsidTr="002A29B5" w14:paraId="4DADF137" w14:textId="7914F6DC">
        <w:trPr>
          <w:trHeight w:val="687"/>
        </w:trPr>
        <w:tc>
          <w:tcPr>
            <w:tcW w:w="2027" w:type="dxa"/>
          </w:tcPr>
          <w:p w:rsidRPr="0008149E" w:rsidR="00A3726E" w:rsidP="00D609B6" w:rsidRDefault="00A3726E" w14:paraId="317FC2EF" w14:textId="77777777">
            <w:pPr>
              <w:rPr>
                <w:szCs w:val="18"/>
                <w:lang w:val="nl-NL"/>
              </w:rPr>
            </w:pPr>
            <w:r w:rsidRPr="0008149E">
              <w:rPr>
                <w:szCs w:val="18"/>
                <w:lang w:val="nl-NL"/>
              </w:rPr>
              <w:t>Art. 12</w:t>
            </w:r>
          </w:p>
          <w:p w:rsidRPr="0008149E" w:rsidR="00A3726E" w:rsidP="00D609B6" w:rsidRDefault="00A3726E" w14:paraId="0D66245E" w14:textId="77777777">
            <w:pPr>
              <w:rPr>
                <w:szCs w:val="18"/>
                <w:lang w:val="nl-NL"/>
              </w:rPr>
            </w:pPr>
          </w:p>
          <w:p w:rsidRPr="0008149E" w:rsidR="00A3726E" w:rsidP="00D609B6" w:rsidRDefault="00A3726E" w14:paraId="228DDFF3" w14:textId="77777777">
            <w:pPr>
              <w:rPr>
                <w:szCs w:val="18"/>
                <w:lang w:val="nl-NL"/>
              </w:rPr>
            </w:pPr>
            <w:r w:rsidRPr="0008149E">
              <w:rPr>
                <w:szCs w:val="18"/>
                <w:lang w:val="nl-NL"/>
              </w:rPr>
              <w:t>Gegevens-bescherming</w:t>
            </w:r>
          </w:p>
        </w:tc>
        <w:tc>
          <w:tcPr>
            <w:tcW w:w="2551" w:type="dxa"/>
          </w:tcPr>
          <w:p w:rsidRPr="002433D8" w:rsidR="00A3726E" w:rsidP="00746481" w:rsidRDefault="00A3726E" w14:paraId="37D530CA" w14:textId="77777777">
            <w:pPr>
              <w:rPr>
                <w:w w:val="90"/>
                <w:szCs w:val="18"/>
                <w:lang w:val="nl-NL"/>
              </w:rPr>
            </w:pPr>
            <w:r w:rsidRPr="002433D8">
              <w:rPr>
                <w:w w:val="90"/>
                <w:szCs w:val="18"/>
                <w:lang w:val="nl-NL"/>
              </w:rPr>
              <w:t xml:space="preserve">- Voor zover informatie die wordt verstrekt </w:t>
            </w:r>
            <w:proofErr w:type="gramStart"/>
            <w:r w:rsidRPr="002433D8">
              <w:rPr>
                <w:w w:val="90"/>
                <w:szCs w:val="18"/>
                <w:lang w:val="nl-NL"/>
              </w:rPr>
              <w:t>ingevolge</w:t>
            </w:r>
            <w:proofErr w:type="gramEnd"/>
            <w:r w:rsidRPr="002433D8">
              <w:rPr>
                <w:w w:val="90"/>
                <w:szCs w:val="18"/>
                <w:lang w:val="nl-NL"/>
              </w:rPr>
              <w:t xml:space="preserve"> maatregelen genomen uit hoofde van artikel 7, 9 of 10 gepaard gaat met de verwerking van persoonsgegevens, </w:t>
            </w:r>
            <w:r w:rsidRPr="002433D8">
              <w:rPr>
                <w:w w:val="90"/>
                <w:szCs w:val="18"/>
                <w:u w:val="single"/>
                <w:lang w:val="nl-NL"/>
              </w:rPr>
              <w:t>wordt deze informatie verstrekt overeenkomstig de AVG</w:t>
            </w:r>
            <w:r w:rsidRPr="002433D8">
              <w:rPr>
                <w:w w:val="90"/>
                <w:szCs w:val="18"/>
                <w:lang w:val="nl-NL"/>
              </w:rPr>
              <w:t>.</w:t>
            </w:r>
          </w:p>
          <w:p w:rsidRPr="002433D8" w:rsidR="00A3726E" w:rsidP="00746481" w:rsidRDefault="00A3726E" w14:paraId="08BD821D" w14:textId="77777777">
            <w:pPr>
              <w:rPr>
                <w:w w:val="90"/>
                <w:szCs w:val="18"/>
                <w:lang w:val="nl-NL"/>
              </w:rPr>
            </w:pPr>
          </w:p>
          <w:p w:rsidRPr="002433D8" w:rsidR="00A3726E" w:rsidP="00746481" w:rsidRDefault="00A3726E" w14:paraId="69354602" w14:textId="77777777">
            <w:pPr>
              <w:rPr>
                <w:w w:val="90"/>
                <w:szCs w:val="18"/>
                <w:lang w:val="nl-NL"/>
              </w:rPr>
            </w:pPr>
          </w:p>
          <w:p w:rsidRPr="002433D8" w:rsidR="00A3726E" w:rsidP="00746481" w:rsidRDefault="00A3726E" w14:paraId="3BCBB2C3" w14:textId="77777777">
            <w:pPr>
              <w:widowControl w:val="0"/>
              <w:tabs>
                <w:tab w:val="left" w:pos="528"/>
              </w:tabs>
              <w:autoSpaceDE w:val="0"/>
              <w:autoSpaceDN w:val="0"/>
              <w:spacing w:line="230" w:lineRule="auto"/>
              <w:ind w:right="84"/>
              <w:rPr>
                <w:szCs w:val="18"/>
                <w:lang w:val="nl-NL"/>
              </w:rPr>
            </w:pPr>
            <w:r w:rsidRPr="002433D8">
              <w:rPr>
                <w:szCs w:val="18"/>
                <w:lang w:val="nl-NL"/>
              </w:rPr>
              <w:t>Persoonsgegevens</w:t>
            </w:r>
            <w:r w:rsidRPr="002433D8">
              <w:rPr>
                <w:spacing w:val="-2"/>
                <w:szCs w:val="18"/>
                <w:lang w:val="nl-NL"/>
              </w:rPr>
              <w:t xml:space="preserve"> </w:t>
            </w:r>
            <w:r w:rsidRPr="002433D8">
              <w:rPr>
                <w:szCs w:val="18"/>
                <w:lang w:val="nl-NL"/>
              </w:rPr>
              <w:t>die</w:t>
            </w:r>
            <w:r w:rsidRPr="002433D8">
              <w:rPr>
                <w:spacing w:val="-3"/>
                <w:szCs w:val="18"/>
                <w:lang w:val="nl-NL"/>
              </w:rPr>
              <w:t xml:space="preserve"> </w:t>
            </w:r>
            <w:r w:rsidRPr="002433D8">
              <w:rPr>
                <w:szCs w:val="18"/>
                <w:lang w:val="nl-NL"/>
              </w:rPr>
              <w:lastRenderedPageBreak/>
              <w:t>op</w:t>
            </w:r>
            <w:r w:rsidRPr="002433D8">
              <w:rPr>
                <w:spacing w:val="-3"/>
                <w:szCs w:val="18"/>
                <w:lang w:val="nl-NL"/>
              </w:rPr>
              <w:t xml:space="preserve"> </w:t>
            </w:r>
            <w:r w:rsidRPr="002433D8">
              <w:rPr>
                <w:szCs w:val="18"/>
                <w:lang w:val="nl-NL"/>
              </w:rPr>
              <w:t>grond</w:t>
            </w:r>
            <w:r w:rsidRPr="002433D8">
              <w:rPr>
                <w:spacing w:val="-3"/>
                <w:szCs w:val="18"/>
                <w:lang w:val="nl-NL"/>
              </w:rPr>
              <w:t xml:space="preserve"> </w:t>
            </w:r>
            <w:r w:rsidRPr="002433D8">
              <w:rPr>
                <w:szCs w:val="18"/>
                <w:lang w:val="nl-NL"/>
              </w:rPr>
              <w:t>van</w:t>
            </w:r>
            <w:r w:rsidRPr="002433D8">
              <w:rPr>
                <w:spacing w:val="-3"/>
                <w:szCs w:val="18"/>
                <w:lang w:val="nl-NL"/>
              </w:rPr>
              <w:t xml:space="preserve"> </w:t>
            </w:r>
            <w:r w:rsidRPr="002433D8">
              <w:rPr>
                <w:szCs w:val="18"/>
                <w:lang w:val="nl-NL"/>
              </w:rPr>
              <w:t>artikel</w:t>
            </w:r>
            <w:r w:rsidRPr="002433D8">
              <w:rPr>
                <w:spacing w:val="-3"/>
                <w:szCs w:val="18"/>
                <w:lang w:val="nl-NL"/>
              </w:rPr>
              <w:t xml:space="preserve"> </w:t>
            </w:r>
            <w:r w:rsidRPr="002433D8">
              <w:rPr>
                <w:szCs w:val="18"/>
                <w:lang w:val="nl-NL"/>
              </w:rPr>
              <w:t>7,</w:t>
            </w:r>
            <w:r w:rsidRPr="002433D8">
              <w:rPr>
                <w:spacing w:val="-3"/>
                <w:szCs w:val="18"/>
                <w:lang w:val="nl-NL"/>
              </w:rPr>
              <w:t xml:space="preserve"> </w:t>
            </w:r>
            <w:r w:rsidRPr="002433D8">
              <w:rPr>
                <w:szCs w:val="18"/>
                <w:lang w:val="nl-NL"/>
              </w:rPr>
              <w:t>9</w:t>
            </w:r>
            <w:r w:rsidRPr="002433D8">
              <w:rPr>
                <w:spacing w:val="-3"/>
                <w:szCs w:val="18"/>
                <w:lang w:val="nl-NL"/>
              </w:rPr>
              <w:t xml:space="preserve"> </w:t>
            </w:r>
            <w:r w:rsidRPr="002433D8">
              <w:rPr>
                <w:szCs w:val="18"/>
                <w:lang w:val="nl-NL"/>
              </w:rPr>
              <w:t>of</w:t>
            </w:r>
            <w:r w:rsidRPr="002433D8">
              <w:rPr>
                <w:spacing w:val="-3"/>
                <w:szCs w:val="18"/>
                <w:lang w:val="nl-NL"/>
              </w:rPr>
              <w:t xml:space="preserve"> </w:t>
            </w:r>
            <w:r w:rsidRPr="002433D8">
              <w:rPr>
                <w:szCs w:val="18"/>
                <w:lang w:val="nl-NL"/>
              </w:rPr>
              <w:t>10</w:t>
            </w:r>
            <w:r w:rsidRPr="002433D8">
              <w:rPr>
                <w:spacing w:val="-3"/>
                <w:szCs w:val="18"/>
                <w:lang w:val="nl-NL"/>
              </w:rPr>
              <w:t xml:space="preserve"> </w:t>
            </w:r>
            <w:r w:rsidRPr="002433D8">
              <w:rPr>
                <w:szCs w:val="18"/>
                <w:lang w:val="nl-NL"/>
              </w:rPr>
              <w:t>worden</w:t>
            </w:r>
            <w:r w:rsidRPr="002433D8">
              <w:rPr>
                <w:spacing w:val="-4"/>
                <w:szCs w:val="18"/>
                <w:lang w:val="nl-NL"/>
              </w:rPr>
              <w:t xml:space="preserve"> </w:t>
            </w:r>
            <w:r w:rsidRPr="002433D8">
              <w:rPr>
                <w:szCs w:val="18"/>
                <w:lang w:val="nl-NL"/>
              </w:rPr>
              <w:t>verwerkt,</w:t>
            </w:r>
            <w:r w:rsidRPr="002433D8">
              <w:rPr>
                <w:spacing w:val="-3"/>
                <w:szCs w:val="18"/>
                <w:lang w:val="nl-NL"/>
              </w:rPr>
              <w:t xml:space="preserve"> </w:t>
            </w:r>
            <w:r w:rsidRPr="002433D8">
              <w:rPr>
                <w:szCs w:val="18"/>
                <w:lang w:val="nl-NL"/>
              </w:rPr>
              <w:t>worden</w:t>
            </w:r>
            <w:r w:rsidRPr="002433D8">
              <w:rPr>
                <w:spacing w:val="-3"/>
                <w:szCs w:val="18"/>
                <w:lang w:val="nl-NL"/>
              </w:rPr>
              <w:t xml:space="preserve"> </w:t>
            </w:r>
            <w:r w:rsidRPr="002433D8">
              <w:rPr>
                <w:szCs w:val="18"/>
                <w:u w:val="single"/>
                <w:lang w:val="nl-NL"/>
              </w:rPr>
              <w:t>uitsluitend</w:t>
            </w:r>
            <w:r w:rsidRPr="002433D8">
              <w:rPr>
                <w:spacing w:val="-4"/>
                <w:szCs w:val="18"/>
                <w:u w:val="single"/>
                <w:lang w:val="nl-NL"/>
              </w:rPr>
              <w:t xml:space="preserve"> </w:t>
            </w:r>
            <w:r w:rsidRPr="002433D8">
              <w:rPr>
                <w:szCs w:val="18"/>
                <w:u w:val="single"/>
                <w:lang w:val="nl-NL"/>
              </w:rPr>
              <w:t>gebruikt</w:t>
            </w:r>
            <w:r w:rsidRPr="002433D8">
              <w:rPr>
                <w:spacing w:val="-3"/>
                <w:szCs w:val="18"/>
                <w:u w:val="single"/>
                <w:lang w:val="nl-NL"/>
              </w:rPr>
              <w:t xml:space="preserve"> </w:t>
            </w:r>
            <w:r w:rsidRPr="002433D8">
              <w:rPr>
                <w:szCs w:val="18"/>
                <w:u w:val="single"/>
                <w:lang w:val="nl-NL"/>
              </w:rPr>
              <w:t>voor</w:t>
            </w:r>
            <w:r w:rsidRPr="002433D8">
              <w:rPr>
                <w:spacing w:val="-4"/>
                <w:szCs w:val="18"/>
                <w:u w:val="single"/>
                <w:lang w:val="nl-NL"/>
              </w:rPr>
              <w:t xml:space="preserve"> </w:t>
            </w:r>
            <w:r w:rsidRPr="002433D8">
              <w:rPr>
                <w:szCs w:val="18"/>
                <w:u w:val="single"/>
                <w:lang w:val="nl-NL"/>
              </w:rPr>
              <w:t xml:space="preserve">de </w:t>
            </w:r>
            <w:r w:rsidRPr="002433D8">
              <w:rPr>
                <w:spacing w:val="-2"/>
                <w:szCs w:val="18"/>
                <w:u w:val="single"/>
                <w:lang w:val="nl-NL"/>
              </w:rPr>
              <w:t>toepassing</w:t>
            </w:r>
            <w:r w:rsidRPr="002433D8">
              <w:rPr>
                <w:spacing w:val="-9"/>
                <w:szCs w:val="18"/>
                <w:u w:val="single"/>
                <w:lang w:val="nl-NL"/>
              </w:rPr>
              <w:t xml:space="preserve"> </w:t>
            </w:r>
            <w:r w:rsidRPr="002433D8">
              <w:rPr>
                <w:spacing w:val="-2"/>
                <w:szCs w:val="18"/>
                <w:u w:val="single"/>
                <w:lang w:val="nl-NL"/>
              </w:rPr>
              <w:t>van</w:t>
            </w:r>
            <w:r w:rsidRPr="002433D8">
              <w:rPr>
                <w:spacing w:val="-8"/>
                <w:szCs w:val="18"/>
                <w:u w:val="single"/>
                <w:lang w:val="nl-NL"/>
              </w:rPr>
              <w:t xml:space="preserve"> </w:t>
            </w:r>
            <w:r w:rsidRPr="002433D8">
              <w:rPr>
                <w:spacing w:val="-2"/>
                <w:szCs w:val="18"/>
                <w:u w:val="single"/>
                <w:lang w:val="nl-NL"/>
              </w:rPr>
              <w:t>het</w:t>
            </w:r>
            <w:r w:rsidRPr="002433D8">
              <w:rPr>
                <w:spacing w:val="-9"/>
                <w:szCs w:val="18"/>
                <w:u w:val="single"/>
                <w:lang w:val="nl-NL"/>
              </w:rPr>
              <w:t xml:space="preserve"> </w:t>
            </w:r>
            <w:r w:rsidRPr="002433D8">
              <w:rPr>
                <w:spacing w:val="-2"/>
                <w:szCs w:val="18"/>
                <w:u w:val="single"/>
                <w:lang w:val="nl-NL"/>
              </w:rPr>
              <w:t>beginsel</w:t>
            </w:r>
            <w:r w:rsidRPr="002433D8">
              <w:rPr>
                <w:spacing w:val="-8"/>
                <w:szCs w:val="18"/>
                <w:u w:val="single"/>
                <w:lang w:val="nl-NL"/>
              </w:rPr>
              <w:t xml:space="preserve"> </w:t>
            </w:r>
            <w:r w:rsidRPr="002433D8">
              <w:rPr>
                <w:spacing w:val="-2"/>
                <w:szCs w:val="18"/>
                <w:u w:val="single"/>
                <w:lang w:val="nl-NL"/>
              </w:rPr>
              <w:t>van</w:t>
            </w:r>
            <w:r w:rsidRPr="002433D8">
              <w:rPr>
                <w:spacing w:val="-9"/>
                <w:szCs w:val="18"/>
                <w:u w:val="single"/>
                <w:lang w:val="nl-NL"/>
              </w:rPr>
              <w:t xml:space="preserve"> </w:t>
            </w:r>
            <w:r w:rsidRPr="002433D8">
              <w:rPr>
                <w:spacing w:val="-2"/>
                <w:szCs w:val="18"/>
                <w:u w:val="single"/>
                <w:lang w:val="nl-NL"/>
              </w:rPr>
              <w:t>gelijke</w:t>
            </w:r>
            <w:r w:rsidRPr="002433D8">
              <w:rPr>
                <w:spacing w:val="-8"/>
                <w:szCs w:val="18"/>
                <w:u w:val="single"/>
                <w:lang w:val="nl-NL"/>
              </w:rPr>
              <w:t xml:space="preserve"> </w:t>
            </w:r>
            <w:r w:rsidRPr="002433D8">
              <w:rPr>
                <w:spacing w:val="-2"/>
                <w:szCs w:val="18"/>
                <w:u w:val="single"/>
                <w:lang w:val="nl-NL"/>
              </w:rPr>
              <w:t>beloning</w:t>
            </w:r>
            <w:r w:rsidRPr="002433D8">
              <w:rPr>
                <w:spacing w:val="-2"/>
                <w:szCs w:val="18"/>
                <w:lang w:val="nl-NL"/>
              </w:rPr>
              <w:t>.</w:t>
            </w:r>
          </w:p>
          <w:p w:rsidRPr="002433D8" w:rsidR="00A3726E" w:rsidP="00746481" w:rsidRDefault="00A3726E" w14:paraId="1095BC3C" w14:textId="77777777">
            <w:pPr>
              <w:rPr>
                <w:w w:val="90"/>
                <w:szCs w:val="18"/>
                <w:lang w:val="nl-NL"/>
              </w:rPr>
            </w:pPr>
          </w:p>
          <w:p w:rsidRPr="002433D8" w:rsidR="00A3726E" w:rsidP="00746481" w:rsidRDefault="00A3726E" w14:paraId="5B62F1A8" w14:textId="77777777">
            <w:pPr>
              <w:rPr>
                <w:w w:val="90"/>
                <w:szCs w:val="18"/>
                <w:lang w:val="nl-NL"/>
              </w:rPr>
            </w:pPr>
          </w:p>
          <w:p w:rsidRPr="002433D8" w:rsidR="00A3726E" w:rsidP="00746481" w:rsidRDefault="00A3726E" w14:paraId="7DDDAC25" w14:textId="77777777">
            <w:pPr>
              <w:rPr>
                <w:w w:val="90"/>
                <w:szCs w:val="18"/>
                <w:lang w:val="nl-NL"/>
              </w:rPr>
            </w:pPr>
          </w:p>
          <w:p w:rsidRPr="002433D8" w:rsidR="00A3726E" w:rsidP="00746481" w:rsidRDefault="00A3726E" w14:paraId="3C21F9C8" w14:textId="77777777">
            <w:pPr>
              <w:rPr>
                <w:w w:val="90"/>
                <w:szCs w:val="18"/>
                <w:lang w:val="nl-NL"/>
              </w:rPr>
            </w:pPr>
          </w:p>
          <w:p w:rsidRPr="002433D8" w:rsidR="00A3726E" w:rsidP="00746481" w:rsidRDefault="00A3726E" w14:paraId="7E784EAF" w14:textId="77777777">
            <w:pPr>
              <w:rPr>
                <w:w w:val="90"/>
                <w:szCs w:val="18"/>
                <w:lang w:val="nl-NL"/>
              </w:rPr>
            </w:pPr>
          </w:p>
          <w:p w:rsidRPr="002433D8" w:rsidR="00A3726E" w:rsidP="00746481" w:rsidRDefault="00A3726E" w14:paraId="686F9864" w14:textId="77777777">
            <w:pPr>
              <w:rPr>
                <w:w w:val="90"/>
                <w:szCs w:val="18"/>
                <w:lang w:val="nl-NL"/>
              </w:rPr>
            </w:pPr>
          </w:p>
        </w:tc>
        <w:tc>
          <w:tcPr>
            <w:tcW w:w="3402" w:type="dxa"/>
          </w:tcPr>
          <w:p w:rsidRPr="002433D8" w:rsidR="00A3726E" w:rsidP="00D609B6" w:rsidRDefault="002A29B5" w14:paraId="1C36283F" w14:textId="7CE9261E">
            <w:pPr>
              <w:rPr>
                <w:w w:val="90"/>
                <w:szCs w:val="18"/>
                <w:lang w:val="nl-NL"/>
              </w:rPr>
            </w:pPr>
            <w:r>
              <w:rPr>
                <w:w w:val="90"/>
                <w:szCs w:val="18"/>
                <w:lang w:val="nl-NL"/>
              </w:rPr>
              <w:lastRenderedPageBreak/>
              <w:t>Nvt</w:t>
            </w:r>
          </w:p>
        </w:tc>
        <w:tc>
          <w:tcPr>
            <w:tcW w:w="3119" w:type="dxa"/>
          </w:tcPr>
          <w:p w:rsidRPr="002433D8" w:rsidR="00A3726E" w:rsidP="00D609B6" w:rsidRDefault="00A3726E" w14:paraId="64B2AC49" w14:textId="77777777">
            <w:pPr>
              <w:rPr>
                <w:szCs w:val="18"/>
                <w:lang w:val="nl-NL"/>
              </w:rPr>
            </w:pPr>
            <w:r w:rsidRPr="002433D8">
              <w:rPr>
                <w:szCs w:val="18"/>
                <w:lang w:val="nl-NL"/>
              </w:rPr>
              <w:t xml:space="preserve">De lidstaten kunnen besluiten dat, </w:t>
            </w:r>
            <w:proofErr w:type="gramStart"/>
            <w:r w:rsidRPr="002433D8">
              <w:rPr>
                <w:szCs w:val="18"/>
                <w:lang w:val="nl-NL"/>
              </w:rPr>
              <w:t>indien</w:t>
            </w:r>
            <w:proofErr w:type="gramEnd"/>
            <w:r w:rsidRPr="002433D8">
              <w:rPr>
                <w:szCs w:val="18"/>
                <w:lang w:val="nl-NL"/>
              </w:rPr>
              <w:t xml:space="preserve"> de verstrekking van informatie op grond van artikel 7, 9 of 10 zou leiden tot de directe of indirecte bekendmaking van de beloning van een identificeerbare werknemer, alleen de werknemersvertegen-woordigers, de arbeidsinspectie of het orgaan voor gelijke </w:t>
            </w:r>
            <w:r w:rsidRPr="002433D8">
              <w:rPr>
                <w:szCs w:val="18"/>
                <w:lang w:val="nl-NL"/>
              </w:rPr>
              <w:lastRenderedPageBreak/>
              <w:t xml:space="preserve">behandeling toegang hebben tot die informatie. </w:t>
            </w:r>
          </w:p>
          <w:p w:rsidRPr="002433D8" w:rsidR="00A3726E" w:rsidP="00D609B6" w:rsidRDefault="00A3726E" w14:paraId="35885D96" w14:textId="49D80B79">
            <w:pPr>
              <w:rPr>
                <w:szCs w:val="18"/>
                <w:lang w:val="nl-NL"/>
              </w:rPr>
            </w:pPr>
            <w:r w:rsidRPr="002433D8">
              <w:rPr>
                <w:szCs w:val="18"/>
                <w:lang w:val="nl-NL"/>
              </w:rPr>
              <w:t xml:space="preserve">De werknemers-vertegenwoordigers of het orgaan voor gelijke behandeling geven werknemers advies over een mogelijke vordering uit hoofde van deze </w:t>
            </w:r>
            <w:r>
              <w:rPr>
                <w:szCs w:val="18"/>
                <w:lang w:val="nl-NL"/>
              </w:rPr>
              <w:t>Richtlijn</w:t>
            </w:r>
            <w:r w:rsidRPr="002433D8">
              <w:rPr>
                <w:szCs w:val="18"/>
                <w:lang w:val="nl-NL"/>
              </w:rPr>
              <w:t xml:space="preserve"> zonder de concrete beloningsniveaus van individuele werknemers die gelijke of gelijkwaardige arbeid verrichten, bekend te maken.</w:t>
            </w:r>
          </w:p>
        </w:tc>
        <w:tc>
          <w:tcPr>
            <w:tcW w:w="4110" w:type="dxa"/>
          </w:tcPr>
          <w:p w:rsidR="00A3726E" w:rsidP="00D609B6" w:rsidRDefault="00A3726E" w14:paraId="62E6D5D5" w14:textId="77777777">
            <w:pPr>
              <w:rPr>
                <w:szCs w:val="18"/>
                <w:lang w:val="nl-NL"/>
              </w:rPr>
            </w:pPr>
            <w:r>
              <w:rPr>
                <w:szCs w:val="18"/>
                <w:lang w:val="nl-NL"/>
              </w:rPr>
              <w:lastRenderedPageBreak/>
              <w:t>Nee</w:t>
            </w:r>
          </w:p>
          <w:p w:rsidR="00A3726E" w:rsidP="00D609B6" w:rsidRDefault="00A3726E" w14:paraId="1D1AC3C2" w14:textId="77777777">
            <w:pPr>
              <w:rPr>
                <w:szCs w:val="18"/>
                <w:lang w:val="nl-NL"/>
              </w:rPr>
            </w:pPr>
          </w:p>
          <w:p w:rsidRPr="002433D8" w:rsidR="00A3726E" w:rsidP="00D609B6" w:rsidRDefault="00A3726E" w14:paraId="4B7B2101" w14:textId="2CDF2A39">
            <w:pPr>
              <w:rPr>
                <w:szCs w:val="18"/>
                <w:lang w:val="nl-NL"/>
              </w:rPr>
            </w:pPr>
            <w:r>
              <w:rPr>
                <w:szCs w:val="18"/>
                <w:lang w:val="nl-NL"/>
              </w:rPr>
              <w:t>Informatie</w:t>
            </w:r>
            <w:r w:rsidRPr="002433D8">
              <w:rPr>
                <w:szCs w:val="18"/>
                <w:lang w:val="nl-NL"/>
              </w:rPr>
              <w:t xml:space="preserve"> op grond van artikel 7, 9 of 10 </w:t>
            </w:r>
            <w:r>
              <w:rPr>
                <w:szCs w:val="18"/>
                <w:lang w:val="nl-NL"/>
              </w:rPr>
              <w:t xml:space="preserve">– die </w:t>
            </w:r>
            <w:r w:rsidRPr="002433D8">
              <w:rPr>
                <w:szCs w:val="18"/>
                <w:lang w:val="nl-NL"/>
              </w:rPr>
              <w:t>zou leiden tot de directe of indirecte bekendmaking van de beloning van een identificeerbare werknemer</w:t>
            </w:r>
            <w:r>
              <w:rPr>
                <w:szCs w:val="18"/>
                <w:lang w:val="nl-NL"/>
              </w:rPr>
              <w:t xml:space="preserve"> – wordt niet</w:t>
            </w:r>
            <w:r w:rsidRPr="002433D8">
              <w:rPr>
                <w:szCs w:val="18"/>
                <w:lang w:val="nl-NL"/>
              </w:rPr>
              <w:t xml:space="preserve"> </w:t>
            </w:r>
            <w:r>
              <w:rPr>
                <w:szCs w:val="18"/>
                <w:lang w:val="nl-NL"/>
              </w:rPr>
              <w:t>(</w:t>
            </w:r>
            <w:r w:rsidRPr="002433D8">
              <w:rPr>
                <w:szCs w:val="18"/>
                <w:lang w:val="nl-NL"/>
              </w:rPr>
              <w:t>alleen</w:t>
            </w:r>
            <w:r>
              <w:rPr>
                <w:szCs w:val="18"/>
                <w:lang w:val="nl-NL"/>
              </w:rPr>
              <w:t>)</w:t>
            </w:r>
            <w:r w:rsidRPr="002433D8">
              <w:rPr>
                <w:szCs w:val="18"/>
                <w:lang w:val="nl-NL"/>
              </w:rPr>
              <w:t xml:space="preserve"> </w:t>
            </w:r>
            <w:r>
              <w:rPr>
                <w:szCs w:val="18"/>
                <w:lang w:val="nl-NL"/>
              </w:rPr>
              <w:t xml:space="preserve">aan </w:t>
            </w:r>
            <w:r w:rsidRPr="002433D8">
              <w:rPr>
                <w:szCs w:val="18"/>
                <w:lang w:val="nl-NL"/>
              </w:rPr>
              <w:t>de werknemersvertege</w:t>
            </w:r>
            <w:r>
              <w:rPr>
                <w:szCs w:val="18"/>
                <w:lang w:val="nl-NL"/>
              </w:rPr>
              <w:t>n</w:t>
            </w:r>
            <w:r w:rsidRPr="002433D8">
              <w:rPr>
                <w:szCs w:val="18"/>
                <w:lang w:val="nl-NL"/>
              </w:rPr>
              <w:t xml:space="preserve">woordigers, de arbeidsinspectie of het orgaan voor gelijke behandeling </w:t>
            </w:r>
            <w:r>
              <w:rPr>
                <w:szCs w:val="18"/>
                <w:lang w:val="nl-NL"/>
              </w:rPr>
              <w:t>verstrekt.</w:t>
            </w:r>
          </w:p>
        </w:tc>
      </w:tr>
      <w:tr w:rsidRPr="0031673A" w:rsidR="00A3726E" w:rsidTr="002A29B5" w14:paraId="2F1F427A" w14:textId="5FB99D33">
        <w:trPr>
          <w:trHeight w:val="687"/>
        </w:trPr>
        <w:tc>
          <w:tcPr>
            <w:tcW w:w="2027" w:type="dxa"/>
          </w:tcPr>
          <w:p w:rsidRPr="0008149E" w:rsidR="00A3726E" w:rsidP="00D609B6" w:rsidRDefault="00A3726E" w14:paraId="250B9A42" w14:textId="77777777">
            <w:pPr>
              <w:rPr>
                <w:szCs w:val="18"/>
                <w:lang w:val="nl-NL"/>
              </w:rPr>
            </w:pPr>
            <w:r w:rsidRPr="0008149E">
              <w:rPr>
                <w:szCs w:val="18"/>
                <w:lang w:val="nl-NL"/>
              </w:rPr>
              <w:t xml:space="preserve">Art. 13 </w:t>
            </w:r>
          </w:p>
          <w:p w:rsidRPr="0008149E" w:rsidR="00A3726E" w:rsidP="00D609B6" w:rsidRDefault="00A3726E" w14:paraId="49299032" w14:textId="77777777">
            <w:pPr>
              <w:rPr>
                <w:szCs w:val="18"/>
                <w:lang w:val="nl-NL"/>
              </w:rPr>
            </w:pPr>
          </w:p>
          <w:p w:rsidRPr="0008149E" w:rsidR="00A3726E" w:rsidP="00D609B6" w:rsidRDefault="00A3726E" w14:paraId="5A8DAD2C" w14:textId="77777777">
            <w:pPr>
              <w:rPr>
                <w:szCs w:val="18"/>
                <w:lang w:val="nl-NL"/>
              </w:rPr>
            </w:pPr>
            <w:r w:rsidRPr="0008149E">
              <w:rPr>
                <w:szCs w:val="18"/>
                <w:lang w:val="nl-NL"/>
              </w:rPr>
              <w:t>Sociale dialoog</w:t>
            </w:r>
          </w:p>
        </w:tc>
        <w:tc>
          <w:tcPr>
            <w:tcW w:w="2551" w:type="dxa"/>
          </w:tcPr>
          <w:p w:rsidRPr="002433D8" w:rsidR="00A3726E" w:rsidP="00D609B6" w:rsidRDefault="00A3726E" w14:paraId="0839571E" w14:textId="266DBBD2">
            <w:pPr>
              <w:rPr>
                <w:w w:val="90"/>
                <w:szCs w:val="18"/>
                <w:lang w:val="nl-NL"/>
              </w:rPr>
            </w:pPr>
            <w:r>
              <w:rPr>
                <w:w w:val="90"/>
                <w:szCs w:val="18"/>
                <w:lang w:val="nl-NL"/>
              </w:rPr>
              <w:t>Nvt</w:t>
            </w:r>
          </w:p>
        </w:tc>
        <w:tc>
          <w:tcPr>
            <w:tcW w:w="3402" w:type="dxa"/>
          </w:tcPr>
          <w:p w:rsidRPr="002433D8" w:rsidR="00A3726E" w:rsidP="00D609B6" w:rsidRDefault="00A3726E" w14:paraId="1ACFBD1E" w14:textId="77777777">
            <w:pPr>
              <w:rPr>
                <w:w w:val="90"/>
                <w:szCs w:val="18"/>
                <w:lang w:val="nl-NL"/>
              </w:rPr>
            </w:pPr>
            <w:r w:rsidRPr="002433D8">
              <w:rPr>
                <w:w w:val="90"/>
                <w:szCs w:val="18"/>
                <w:lang w:val="nl-NL"/>
              </w:rPr>
              <w:t>Betrokkenheid sociale partners overeenkomstig het nationale recht en de nationale praktijk</w:t>
            </w:r>
          </w:p>
        </w:tc>
        <w:tc>
          <w:tcPr>
            <w:tcW w:w="3119" w:type="dxa"/>
          </w:tcPr>
          <w:p w:rsidRPr="002433D8" w:rsidR="00A3726E" w:rsidP="00D609B6" w:rsidRDefault="002A29B5" w14:paraId="2E96E99D" w14:textId="17683A12">
            <w:pPr>
              <w:rPr>
                <w:szCs w:val="18"/>
                <w:lang w:val="nl-NL"/>
              </w:rPr>
            </w:pPr>
            <w:r>
              <w:rPr>
                <w:w w:val="90"/>
                <w:szCs w:val="18"/>
                <w:lang w:val="nl-NL"/>
              </w:rPr>
              <w:t>Nvt</w:t>
            </w:r>
          </w:p>
        </w:tc>
        <w:tc>
          <w:tcPr>
            <w:tcW w:w="4110" w:type="dxa"/>
          </w:tcPr>
          <w:p w:rsidR="00A3726E" w:rsidP="0057008B" w:rsidRDefault="00A3726E" w14:paraId="187F8A5E" w14:textId="7C36853A">
            <w:pPr>
              <w:rPr>
                <w:szCs w:val="18"/>
                <w:lang w:val="nl-NL"/>
              </w:rPr>
            </w:pPr>
            <w:r>
              <w:rPr>
                <w:szCs w:val="18"/>
                <w:lang w:val="nl-NL"/>
              </w:rPr>
              <w:t xml:space="preserve">Voor de rol van sociale partners is aansluiting gezocht bij de nationale praktijk. </w:t>
            </w:r>
          </w:p>
          <w:p w:rsidRPr="002433D8" w:rsidR="00A3726E" w:rsidP="0057008B" w:rsidRDefault="00A3726E" w14:paraId="6E8CEAF9" w14:textId="6040370A">
            <w:pPr>
              <w:rPr>
                <w:szCs w:val="18"/>
                <w:lang w:val="nl-NL"/>
              </w:rPr>
            </w:pPr>
          </w:p>
        </w:tc>
      </w:tr>
      <w:tr w:rsidRPr="0031673A" w:rsidR="00A3726E" w:rsidTr="002A29B5" w14:paraId="6323C00D" w14:textId="5321F915">
        <w:trPr>
          <w:trHeight w:val="687"/>
        </w:trPr>
        <w:tc>
          <w:tcPr>
            <w:tcW w:w="15209" w:type="dxa"/>
            <w:gridSpan w:val="5"/>
          </w:tcPr>
          <w:p w:rsidRPr="0008149E" w:rsidR="00A3726E" w:rsidP="00D609B6" w:rsidRDefault="00A3726E" w14:paraId="5D460B13" w14:textId="77777777">
            <w:pPr>
              <w:rPr>
                <w:b/>
                <w:bCs/>
                <w:szCs w:val="18"/>
                <w:lang w:val="nl-NL"/>
              </w:rPr>
            </w:pPr>
            <w:r w:rsidRPr="0008149E">
              <w:rPr>
                <w:b/>
                <w:bCs/>
                <w:szCs w:val="18"/>
                <w:lang w:val="nl-NL"/>
              </w:rPr>
              <w:br/>
              <w:t>Hoofdstuk III Rechtsmiddelen en handhaving</w:t>
            </w:r>
          </w:p>
        </w:tc>
      </w:tr>
      <w:tr w:rsidRPr="002433D8" w:rsidR="00A3726E" w:rsidTr="002A29B5" w14:paraId="5FD35060" w14:textId="74D088A8">
        <w:trPr>
          <w:trHeight w:val="687"/>
        </w:trPr>
        <w:tc>
          <w:tcPr>
            <w:tcW w:w="2027" w:type="dxa"/>
          </w:tcPr>
          <w:p w:rsidRPr="0008149E" w:rsidR="00A3726E" w:rsidP="00D609B6" w:rsidRDefault="00A3726E" w14:paraId="6D8B9EFE" w14:textId="77777777">
            <w:pPr>
              <w:rPr>
                <w:szCs w:val="18"/>
                <w:lang w:val="nl-NL"/>
              </w:rPr>
            </w:pPr>
            <w:r w:rsidRPr="0008149E">
              <w:rPr>
                <w:szCs w:val="18"/>
                <w:lang w:val="nl-NL"/>
              </w:rPr>
              <w:t>Art. 14</w:t>
            </w:r>
          </w:p>
          <w:p w:rsidRPr="0008149E" w:rsidR="00A3726E" w:rsidP="00D609B6" w:rsidRDefault="00A3726E" w14:paraId="205F622C" w14:textId="77777777">
            <w:pPr>
              <w:rPr>
                <w:szCs w:val="18"/>
                <w:lang w:val="nl-NL"/>
              </w:rPr>
            </w:pPr>
          </w:p>
          <w:p w:rsidRPr="0008149E" w:rsidR="00A3726E" w:rsidP="00D609B6" w:rsidRDefault="00A3726E" w14:paraId="0645FB0B" w14:textId="77777777">
            <w:pPr>
              <w:rPr>
                <w:szCs w:val="18"/>
                <w:lang w:val="nl-NL"/>
              </w:rPr>
            </w:pPr>
            <w:r w:rsidRPr="0008149E">
              <w:rPr>
                <w:szCs w:val="18"/>
                <w:lang w:val="nl-NL"/>
              </w:rPr>
              <w:t>Verdediging van rechten</w:t>
            </w:r>
          </w:p>
        </w:tc>
        <w:tc>
          <w:tcPr>
            <w:tcW w:w="2551" w:type="dxa"/>
          </w:tcPr>
          <w:p w:rsidRPr="002433D8" w:rsidR="00A3726E" w:rsidP="00D609B6" w:rsidRDefault="00A3726E" w14:paraId="45BC8C4B" w14:textId="77777777">
            <w:pPr>
              <w:rPr>
                <w:w w:val="90"/>
                <w:szCs w:val="18"/>
                <w:lang w:val="nl-NL"/>
              </w:rPr>
            </w:pPr>
            <w:r w:rsidRPr="002433D8">
              <w:rPr>
                <w:w w:val="90"/>
                <w:szCs w:val="18"/>
                <w:u w:val="single"/>
                <w:lang w:val="nl-NL"/>
              </w:rPr>
              <w:t>Toegang voor werknemers tot gerechtelijke procedures</w:t>
            </w:r>
            <w:r w:rsidRPr="002433D8">
              <w:rPr>
                <w:w w:val="90"/>
                <w:szCs w:val="18"/>
                <w:lang w:val="nl-NL"/>
              </w:rPr>
              <w:t xml:space="preserve"> – na eventuele bemiddeling - voor de handhaving van de rechten en verplichtingen met betrekking tot het beginsel van gelijke beloning. Ook na beëindiging van de arbeidsverhouding waarbinnen de discriminatie zou hebben plaatsgevonden.</w:t>
            </w:r>
          </w:p>
        </w:tc>
        <w:tc>
          <w:tcPr>
            <w:tcW w:w="3402" w:type="dxa"/>
          </w:tcPr>
          <w:p w:rsidRPr="002433D8" w:rsidR="00A3726E" w:rsidP="00D609B6" w:rsidRDefault="00A3726E" w14:paraId="6D5EF508" w14:textId="01A52060">
            <w:pPr>
              <w:rPr>
                <w:w w:val="90"/>
                <w:szCs w:val="18"/>
                <w:lang w:val="nl-NL"/>
              </w:rPr>
            </w:pPr>
            <w:r>
              <w:rPr>
                <w:w w:val="90"/>
                <w:szCs w:val="18"/>
                <w:lang w:val="nl-NL"/>
              </w:rPr>
              <w:t>Nvt</w:t>
            </w:r>
          </w:p>
        </w:tc>
        <w:tc>
          <w:tcPr>
            <w:tcW w:w="3119" w:type="dxa"/>
          </w:tcPr>
          <w:p w:rsidRPr="002433D8" w:rsidR="00A3726E" w:rsidP="00D609B6" w:rsidRDefault="00A3726E" w14:paraId="6EEB214D" w14:textId="354A9679">
            <w:pPr>
              <w:rPr>
                <w:szCs w:val="18"/>
                <w:lang w:val="nl-NL"/>
              </w:rPr>
            </w:pPr>
            <w:r>
              <w:rPr>
                <w:szCs w:val="18"/>
                <w:lang w:val="nl-NL"/>
              </w:rPr>
              <w:t>Nvt</w:t>
            </w:r>
          </w:p>
        </w:tc>
        <w:tc>
          <w:tcPr>
            <w:tcW w:w="4110" w:type="dxa"/>
          </w:tcPr>
          <w:p w:rsidRPr="002433D8" w:rsidR="00A3726E" w:rsidP="00D609B6" w:rsidRDefault="00A3726E" w14:paraId="4D69684E" w14:textId="3A1E2682">
            <w:pPr>
              <w:rPr>
                <w:szCs w:val="18"/>
                <w:lang w:val="nl-NL"/>
              </w:rPr>
            </w:pPr>
            <w:r>
              <w:rPr>
                <w:szCs w:val="18"/>
                <w:lang w:val="nl-NL"/>
              </w:rPr>
              <w:t>Nvt</w:t>
            </w:r>
          </w:p>
        </w:tc>
      </w:tr>
      <w:tr w:rsidRPr="0031673A" w:rsidR="00A3726E" w:rsidTr="002A29B5" w14:paraId="432C013D" w14:textId="4280A1B0">
        <w:trPr>
          <w:trHeight w:val="687"/>
        </w:trPr>
        <w:tc>
          <w:tcPr>
            <w:tcW w:w="2027" w:type="dxa"/>
          </w:tcPr>
          <w:p w:rsidRPr="0008149E" w:rsidR="00A3726E" w:rsidP="00D609B6" w:rsidRDefault="00A3726E" w14:paraId="48BF5D20" w14:textId="77777777">
            <w:pPr>
              <w:rPr>
                <w:szCs w:val="18"/>
                <w:lang w:val="nl-NL"/>
              </w:rPr>
            </w:pPr>
            <w:r w:rsidRPr="0008149E">
              <w:rPr>
                <w:szCs w:val="18"/>
                <w:lang w:val="nl-NL"/>
              </w:rPr>
              <w:t>Art. 15</w:t>
            </w:r>
          </w:p>
          <w:p w:rsidRPr="0008149E" w:rsidR="00A3726E" w:rsidP="00D609B6" w:rsidRDefault="00A3726E" w14:paraId="70645DD4" w14:textId="77777777">
            <w:pPr>
              <w:rPr>
                <w:w w:val="90"/>
                <w:szCs w:val="18"/>
                <w:lang w:val="nl-NL"/>
              </w:rPr>
            </w:pPr>
          </w:p>
          <w:p w:rsidRPr="0008149E" w:rsidR="00A3726E" w:rsidP="00D609B6" w:rsidRDefault="00A3726E" w14:paraId="5570799D" w14:textId="77777777">
            <w:pPr>
              <w:rPr>
                <w:spacing w:val="-2"/>
                <w:w w:val="90"/>
                <w:szCs w:val="18"/>
                <w:lang w:val="nl-NL"/>
              </w:rPr>
            </w:pPr>
            <w:r w:rsidRPr="0008149E">
              <w:rPr>
                <w:w w:val="90"/>
                <w:szCs w:val="18"/>
                <w:lang w:val="nl-NL"/>
              </w:rPr>
              <w:t>Procedures</w:t>
            </w:r>
            <w:r w:rsidRPr="0008149E">
              <w:rPr>
                <w:spacing w:val="17"/>
                <w:szCs w:val="18"/>
                <w:lang w:val="nl-NL"/>
              </w:rPr>
              <w:t xml:space="preserve"> </w:t>
            </w:r>
            <w:r w:rsidRPr="0008149E">
              <w:rPr>
                <w:w w:val="90"/>
                <w:szCs w:val="18"/>
                <w:lang w:val="nl-NL"/>
              </w:rPr>
              <w:t>namens</w:t>
            </w:r>
            <w:r w:rsidRPr="0008149E">
              <w:rPr>
                <w:spacing w:val="18"/>
                <w:szCs w:val="18"/>
                <w:lang w:val="nl-NL"/>
              </w:rPr>
              <w:t xml:space="preserve"> </w:t>
            </w:r>
            <w:r w:rsidRPr="0008149E">
              <w:rPr>
                <w:w w:val="90"/>
                <w:szCs w:val="18"/>
                <w:lang w:val="nl-NL"/>
              </w:rPr>
              <w:t>of</w:t>
            </w:r>
            <w:r w:rsidRPr="0008149E">
              <w:rPr>
                <w:spacing w:val="26"/>
                <w:szCs w:val="18"/>
                <w:lang w:val="nl-NL"/>
              </w:rPr>
              <w:t xml:space="preserve"> </w:t>
            </w:r>
            <w:r w:rsidRPr="0008149E">
              <w:rPr>
                <w:w w:val="90"/>
                <w:szCs w:val="18"/>
                <w:lang w:val="nl-NL"/>
              </w:rPr>
              <w:t>ter</w:t>
            </w:r>
            <w:r w:rsidRPr="0008149E">
              <w:rPr>
                <w:spacing w:val="18"/>
                <w:szCs w:val="18"/>
                <w:lang w:val="nl-NL"/>
              </w:rPr>
              <w:t xml:space="preserve"> </w:t>
            </w:r>
            <w:r w:rsidRPr="0008149E">
              <w:rPr>
                <w:w w:val="90"/>
                <w:szCs w:val="18"/>
                <w:lang w:val="nl-NL"/>
              </w:rPr>
              <w:t>ondersteuning</w:t>
            </w:r>
            <w:r w:rsidRPr="0008149E">
              <w:rPr>
                <w:spacing w:val="16"/>
                <w:szCs w:val="18"/>
                <w:lang w:val="nl-NL"/>
              </w:rPr>
              <w:t xml:space="preserve"> </w:t>
            </w:r>
            <w:r w:rsidRPr="0008149E">
              <w:rPr>
                <w:w w:val="90"/>
                <w:szCs w:val="18"/>
                <w:lang w:val="nl-NL"/>
              </w:rPr>
              <w:t>van</w:t>
            </w:r>
            <w:r w:rsidRPr="0008149E">
              <w:rPr>
                <w:spacing w:val="17"/>
                <w:szCs w:val="18"/>
                <w:lang w:val="nl-NL"/>
              </w:rPr>
              <w:t xml:space="preserve"> </w:t>
            </w:r>
            <w:r w:rsidRPr="0008149E">
              <w:rPr>
                <w:spacing w:val="-2"/>
                <w:w w:val="90"/>
                <w:szCs w:val="18"/>
                <w:lang w:val="nl-NL"/>
              </w:rPr>
              <w:t>werknemers</w:t>
            </w:r>
          </w:p>
          <w:p w:rsidRPr="0008149E" w:rsidR="00A3726E" w:rsidP="00D609B6" w:rsidRDefault="00A3726E" w14:paraId="56F64F94" w14:textId="77777777">
            <w:pPr>
              <w:rPr>
                <w:szCs w:val="18"/>
                <w:lang w:val="nl-NL"/>
              </w:rPr>
            </w:pPr>
          </w:p>
        </w:tc>
        <w:tc>
          <w:tcPr>
            <w:tcW w:w="2551" w:type="dxa"/>
          </w:tcPr>
          <w:p w:rsidRPr="002433D8" w:rsidR="00A3726E" w:rsidP="00D609B6" w:rsidRDefault="002A29B5" w14:paraId="4257CEE9" w14:textId="1488910B">
            <w:pPr>
              <w:rPr>
                <w:w w:val="90"/>
                <w:szCs w:val="18"/>
                <w:u w:val="single"/>
                <w:lang w:val="nl-NL"/>
              </w:rPr>
            </w:pPr>
            <w:r>
              <w:rPr>
                <w:w w:val="90"/>
                <w:szCs w:val="18"/>
                <w:lang w:val="nl-NL"/>
              </w:rPr>
              <w:t>Nvt</w:t>
            </w:r>
          </w:p>
        </w:tc>
        <w:tc>
          <w:tcPr>
            <w:tcW w:w="3402" w:type="dxa"/>
          </w:tcPr>
          <w:p w:rsidRPr="002433D8" w:rsidR="00A3726E" w:rsidP="00D609B6" w:rsidRDefault="00A3726E" w14:paraId="3DA99AEF" w14:textId="77777777">
            <w:pPr>
              <w:rPr>
                <w:w w:val="90"/>
                <w:szCs w:val="18"/>
                <w:lang w:val="nl-NL"/>
              </w:rPr>
            </w:pPr>
            <w:r w:rsidRPr="002433D8">
              <w:rPr>
                <w:spacing w:val="-2"/>
                <w:szCs w:val="18"/>
                <w:lang w:val="nl-NL"/>
              </w:rPr>
              <w:t>Verenigingen, organisaties, organen voor gelijke behandeling, werknemersvertegenwoordigers</w:t>
            </w:r>
            <w:r w:rsidRPr="002433D8">
              <w:rPr>
                <w:spacing w:val="-9"/>
                <w:szCs w:val="18"/>
                <w:lang w:val="nl-NL"/>
              </w:rPr>
              <w:t xml:space="preserve"> </w:t>
            </w:r>
            <w:r w:rsidRPr="002433D8">
              <w:rPr>
                <w:spacing w:val="-2"/>
                <w:szCs w:val="18"/>
                <w:lang w:val="nl-NL"/>
              </w:rPr>
              <w:t>of</w:t>
            </w:r>
            <w:r w:rsidRPr="002433D8">
              <w:rPr>
                <w:spacing w:val="-8"/>
                <w:szCs w:val="18"/>
                <w:lang w:val="nl-NL"/>
              </w:rPr>
              <w:t xml:space="preserve"> </w:t>
            </w:r>
            <w:r w:rsidRPr="002433D8">
              <w:rPr>
                <w:spacing w:val="-2"/>
                <w:szCs w:val="18"/>
                <w:lang w:val="nl-NL"/>
              </w:rPr>
              <w:t>andere</w:t>
            </w:r>
            <w:r w:rsidRPr="002433D8">
              <w:rPr>
                <w:spacing w:val="-9"/>
                <w:szCs w:val="18"/>
                <w:lang w:val="nl-NL"/>
              </w:rPr>
              <w:t xml:space="preserve"> </w:t>
            </w:r>
            <w:r w:rsidRPr="002433D8">
              <w:rPr>
                <w:spacing w:val="-2"/>
                <w:szCs w:val="18"/>
                <w:u w:val="single"/>
                <w:lang w:val="nl-NL"/>
              </w:rPr>
              <w:t>rechtspersonen</w:t>
            </w:r>
            <w:r w:rsidRPr="002433D8">
              <w:rPr>
                <w:spacing w:val="-8"/>
                <w:szCs w:val="18"/>
                <w:lang w:val="nl-NL"/>
              </w:rPr>
              <w:t xml:space="preserve"> </w:t>
            </w:r>
            <w:r w:rsidRPr="002433D8">
              <w:rPr>
                <w:spacing w:val="-2"/>
                <w:szCs w:val="18"/>
                <w:u w:val="single"/>
                <w:lang w:val="nl-NL"/>
              </w:rPr>
              <w:t>die</w:t>
            </w:r>
            <w:r w:rsidRPr="002433D8">
              <w:rPr>
                <w:spacing w:val="-9"/>
                <w:szCs w:val="18"/>
                <w:u w:val="single"/>
                <w:lang w:val="nl-NL"/>
              </w:rPr>
              <w:t xml:space="preserve"> </w:t>
            </w:r>
            <w:r w:rsidRPr="002433D8">
              <w:rPr>
                <w:spacing w:val="-2"/>
                <w:szCs w:val="18"/>
                <w:u w:val="single"/>
                <w:lang w:val="nl-NL"/>
              </w:rPr>
              <w:t>er</w:t>
            </w:r>
            <w:r w:rsidRPr="002433D8">
              <w:rPr>
                <w:spacing w:val="-8"/>
                <w:szCs w:val="18"/>
                <w:u w:val="single"/>
                <w:lang w:val="nl-NL"/>
              </w:rPr>
              <w:t xml:space="preserve"> </w:t>
            </w:r>
            <w:r w:rsidRPr="002433D8">
              <w:rPr>
                <w:spacing w:val="-2"/>
                <w:szCs w:val="18"/>
                <w:u w:val="single"/>
                <w:lang w:val="nl-NL"/>
              </w:rPr>
              <w:t>volgens</w:t>
            </w:r>
            <w:r w:rsidRPr="002433D8">
              <w:rPr>
                <w:spacing w:val="-9"/>
                <w:szCs w:val="18"/>
                <w:u w:val="single"/>
                <w:lang w:val="nl-NL"/>
              </w:rPr>
              <w:t xml:space="preserve"> </w:t>
            </w:r>
            <w:r w:rsidRPr="002433D8">
              <w:rPr>
                <w:spacing w:val="-2"/>
                <w:szCs w:val="18"/>
                <w:u w:val="single"/>
                <w:lang w:val="nl-NL"/>
              </w:rPr>
              <w:t>in</w:t>
            </w:r>
            <w:r w:rsidRPr="002433D8">
              <w:rPr>
                <w:spacing w:val="-8"/>
                <w:szCs w:val="18"/>
                <w:u w:val="single"/>
                <w:lang w:val="nl-NL"/>
              </w:rPr>
              <w:t xml:space="preserve"> </w:t>
            </w:r>
            <w:r w:rsidRPr="002433D8">
              <w:rPr>
                <w:spacing w:val="-2"/>
                <w:szCs w:val="18"/>
                <w:u w:val="single"/>
                <w:lang w:val="nl-NL"/>
              </w:rPr>
              <w:t>het</w:t>
            </w:r>
            <w:r w:rsidRPr="002433D8">
              <w:rPr>
                <w:spacing w:val="-9"/>
                <w:szCs w:val="18"/>
                <w:u w:val="single"/>
                <w:lang w:val="nl-NL"/>
              </w:rPr>
              <w:t xml:space="preserve"> </w:t>
            </w:r>
            <w:r w:rsidRPr="002433D8">
              <w:rPr>
                <w:spacing w:val="-2"/>
                <w:szCs w:val="18"/>
                <w:u w:val="single"/>
                <w:lang w:val="nl-NL"/>
              </w:rPr>
              <w:t>nationale</w:t>
            </w:r>
            <w:r w:rsidRPr="002433D8">
              <w:rPr>
                <w:spacing w:val="-8"/>
                <w:szCs w:val="18"/>
                <w:u w:val="single"/>
                <w:lang w:val="nl-NL"/>
              </w:rPr>
              <w:t xml:space="preserve"> </w:t>
            </w:r>
            <w:r w:rsidRPr="002433D8">
              <w:rPr>
                <w:spacing w:val="-2"/>
                <w:szCs w:val="18"/>
                <w:u w:val="single"/>
                <w:lang w:val="nl-NL"/>
              </w:rPr>
              <w:t>recht</w:t>
            </w:r>
            <w:r w:rsidRPr="002433D8">
              <w:rPr>
                <w:spacing w:val="-9"/>
                <w:szCs w:val="18"/>
                <w:u w:val="single"/>
                <w:lang w:val="nl-NL"/>
              </w:rPr>
              <w:t xml:space="preserve"> </w:t>
            </w:r>
            <w:r w:rsidRPr="002433D8">
              <w:rPr>
                <w:spacing w:val="-2"/>
                <w:szCs w:val="18"/>
                <w:u w:val="single"/>
                <w:lang w:val="nl-NL"/>
              </w:rPr>
              <w:t>vastgelegde</w:t>
            </w:r>
            <w:r w:rsidRPr="002433D8">
              <w:rPr>
                <w:spacing w:val="-8"/>
                <w:szCs w:val="18"/>
                <w:u w:val="single"/>
                <w:lang w:val="nl-NL"/>
              </w:rPr>
              <w:t xml:space="preserve"> </w:t>
            </w:r>
            <w:r w:rsidRPr="002433D8">
              <w:rPr>
                <w:spacing w:val="-2"/>
                <w:szCs w:val="18"/>
                <w:u w:val="single"/>
                <w:lang w:val="nl-NL"/>
              </w:rPr>
              <w:t>criteria</w:t>
            </w:r>
            <w:r w:rsidRPr="002433D8">
              <w:rPr>
                <w:spacing w:val="-8"/>
                <w:szCs w:val="18"/>
                <w:u w:val="single"/>
                <w:lang w:val="nl-NL"/>
              </w:rPr>
              <w:t xml:space="preserve"> </w:t>
            </w:r>
            <w:r w:rsidRPr="002433D8">
              <w:rPr>
                <w:spacing w:val="-2"/>
                <w:szCs w:val="18"/>
                <w:u w:val="single"/>
                <w:lang w:val="nl-NL"/>
              </w:rPr>
              <w:t>een</w:t>
            </w:r>
            <w:r w:rsidRPr="002433D8">
              <w:rPr>
                <w:spacing w:val="-9"/>
                <w:szCs w:val="18"/>
                <w:u w:val="single"/>
                <w:lang w:val="nl-NL"/>
              </w:rPr>
              <w:t xml:space="preserve"> </w:t>
            </w:r>
            <w:r w:rsidRPr="002433D8">
              <w:rPr>
                <w:spacing w:val="-2"/>
                <w:szCs w:val="18"/>
                <w:u w:val="single"/>
                <w:lang w:val="nl-NL"/>
              </w:rPr>
              <w:t>legitiem</w:t>
            </w:r>
            <w:r w:rsidRPr="002433D8">
              <w:rPr>
                <w:spacing w:val="-8"/>
                <w:szCs w:val="18"/>
                <w:u w:val="single"/>
                <w:lang w:val="nl-NL"/>
              </w:rPr>
              <w:t xml:space="preserve"> </w:t>
            </w:r>
            <w:r w:rsidRPr="002433D8">
              <w:rPr>
                <w:spacing w:val="-2"/>
                <w:szCs w:val="18"/>
                <w:u w:val="single"/>
                <w:lang w:val="nl-NL"/>
              </w:rPr>
              <w:t>belang</w:t>
            </w:r>
            <w:r w:rsidRPr="002433D8">
              <w:rPr>
                <w:spacing w:val="-9"/>
                <w:szCs w:val="18"/>
                <w:u w:val="single"/>
                <w:lang w:val="nl-NL"/>
              </w:rPr>
              <w:t xml:space="preserve"> </w:t>
            </w:r>
            <w:r w:rsidRPr="002433D8">
              <w:rPr>
                <w:spacing w:val="-2"/>
                <w:szCs w:val="18"/>
                <w:u w:val="single"/>
                <w:lang w:val="nl-NL"/>
              </w:rPr>
              <w:t>bij</w:t>
            </w:r>
            <w:r w:rsidRPr="002433D8">
              <w:rPr>
                <w:szCs w:val="18"/>
                <w:u w:val="single"/>
                <w:lang w:val="nl-NL"/>
              </w:rPr>
              <w:t xml:space="preserve"> </w:t>
            </w:r>
            <w:r w:rsidRPr="002433D8">
              <w:rPr>
                <w:spacing w:val="-4"/>
                <w:szCs w:val="18"/>
                <w:u w:val="single"/>
                <w:lang w:val="nl-NL"/>
              </w:rPr>
              <w:t xml:space="preserve">hebben dat de gelijkheid </w:t>
            </w:r>
            <w:r w:rsidRPr="002433D8">
              <w:rPr>
                <w:spacing w:val="-4"/>
                <w:szCs w:val="18"/>
                <w:u w:val="single"/>
                <w:lang w:val="nl-NL"/>
              </w:rPr>
              <w:lastRenderedPageBreak/>
              <w:t xml:space="preserve">tussen mannen en vrouwen wordt gewaarborgd, </w:t>
            </w:r>
            <w:proofErr w:type="gramStart"/>
            <w:r w:rsidRPr="002433D8">
              <w:rPr>
                <w:spacing w:val="-4"/>
                <w:szCs w:val="18"/>
                <w:u w:val="single"/>
                <w:lang w:val="nl-NL"/>
              </w:rPr>
              <w:t>kunnen  administratieve</w:t>
            </w:r>
            <w:proofErr w:type="gramEnd"/>
            <w:r w:rsidRPr="002433D8">
              <w:rPr>
                <w:spacing w:val="-4"/>
                <w:szCs w:val="18"/>
                <w:u w:val="single"/>
                <w:lang w:val="nl-NL"/>
              </w:rPr>
              <w:t xml:space="preserve"> of gerechtelijke procedures</w:t>
            </w:r>
            <w:r w:rsidRPr="002433D8">
              <w:rPr>
                <w:szCs w:val="18"/>
                <w:u w:val="single"/>
                <w:lang w:val="nl-NL"/>
              </w:rPr>
              <w:t xml:space="preserve"> </w:t>
            </w:r>
            <w:r w:rsidRPr="002433D8">
              <w:rPr>
                <w:spacing w:val="-2"/>
                <w:szCs w:val="18"/>
                <w:u w:val="single"/>
                <w:lang w:val="nl-NL"/>
              </w:rPr>
              <w:t>instellen</w:t>
            </w:r>
            <w:r w:rsidRPr="002433D8">
              <w:rPr>
                <w:spacing w:val="-8"/>
                <w:szCs w:val="18"/>
                <w:lang w:val="nl-NL"/>
              </w:rPr>
              <w:t xml:space="preserve"> </w:t>
            </w:r>
            <w:r w:rsidRPr="002433D8">
              <w:rPr>
                <w:spacing w:val="-2"/>
                <w:szCs w:val="18"/>
                <w:lang w:val="nl-NL"/>
              </w:rPr>
              <w:t>wegens</w:t>
            </w:r>
            <w:r w:rsidRPr="002433D8">
              <w:rPr>
                <w:spacing w:val="-9"/>
                <w:szCs w:val="18"/>
                <w:lang w:val="nl-NL"/>
              </w:rPr>
              <w:t xml:space="preserve"> </w:t>
            </w:r>
            <w:r w:rsidRPr="002433D8">
              <w:rPr>
                <w:spacing w:val="-2"/>
                <w:szCs w:val="18"/>
                <w:lang w:val="nl-NL"/>
              </w:rPr>
              <w:t>een</w:t>
            </w:r>
            <w:r w:rsidRPr="002433D8">
              <w:rPr>
                <w:spacing w:val="-8"/>
                <w:szCs w:val="18"/>
                <w:lang w:val="nl-NL"/>
              </w:rPr>
              <w:t xml:space="preserve"> </w:t>
            </w:r>
            <w:r w:rsidRPr="002433D8">
              <w:rPr>
                <w:spacing w:val="-2"/>
                <w:szCs w:val="18"/>
                <w:lang w:val="nl-NL"/>
              </w:rPr>
              <w:t>vermeende</w:t>
            </w:r>
            <w:r w:rsidRPr="002433D8">
              <w:rPr>
                <w:spacing w:val="-9"/>
                <w:szCs w:val="18"/>
                <w:lang w:val="nl-NL"/>
              </w:rPr>
              <w:t xml:space="preserve"> </w:t>
            </w:r>
            <w:r w:rsidRPr="002433D8">
              <w:rPr>
                <w:spacing w:val="-2"/>
                <w:szCs w:val="18"/>
                <w:lang w:val="nl-NL"/>
              </w:rPr>
              <w:t>inbreuk</w:t>
            </w:r>
            <w:r w:rsidRPr="002433D8">
              <w:rPr>
                <w:spacing w:val="-8"/>
                <w:szCs w:val="18"/>
                <w:lang w:val="nl-NL"/>
              </w:rPr>
              <w:t xml:space="preserve"> </w:t>
            </w:r>
            <w:r w:rsidRPr="002433D8">
              <w:rPr>
                <w:spacing w:val="-2"/>
                <w:szCs w:val="18"/>
                <w:lang w:val="nl-NL"/>
              </w:rPr>
              <w:t>op</w:t>
            </w:r>
            <w:r w:rsidRPr="002433D8">
              <w:rPr>
                <w:spacing w:val="-9"/>
                <w:szCs w:val="18"/>
                <w:lang w:val="nl-NL"/>
              </w:rPr>
              <w:t xml:space="preserve"> </w:t>
            </w:r>
            <w:r w:rsidRPr="002433D8">
              <w:rPr>
                <w:spacing w:val="-2"/>
                <w:szCs w:val="18"/>
                <w:lang w:val="nl-NL"/>
              </w:rPr>
              <w:t>de</w:t>
            </w:r>
            <w:r w:rsidRPr="002433D8">
              <w:rPr>
                <w:spacing w:val="-8"/>
                <w:szCs w:val="18"/>
                <w:lang w:val="nl-NL"/>
              </w:rPr>
              <w:t xml:space="preserve"> </w:t>
            </w:r>
            <w:r w:rsidRPr="002433D8">
              <w:rPr>
                <w:spacing w:val="-2"/>
                <w:szCs w:val="18"/>
                <w:lang w:val="nl-NL"/>
              </w:rPr>
              <w:t>rechten</w:t>
            </w:r>
            <w:r w:rsidRPr="002433D8">
              <w:rPr>
                <w:spacing w:val="-9"/>
                <w:szCs w:val="18"/>
                <w:lang w:val="nl-NL"/>
              </w:rPr>
              <w:t xml:space="preserve"> </w:t>
            </w:r>
            <w:r w:rsidRPr="002433D8">
              <w:rPr>
                <w:spacing w:val="-2"/>
                <w:szCs w:val="18"/>
                <w:lang w:val="nl-NL"/>
              </w:rPr>
              <w:t>en</w:t>
            </w:r>
            <w:r w:rsidRPr="002433D8">
              <w:rPr>
                <w:spacing w:val="-8"/>
                <w:szCs w:val="18"/>
                <w:lang w:val="nl-NL"/>
              </w:rPr>
              <w:t xml:space="preserve"> </w:t>
            </w:r>
            <w:r w:rsidRPr="002433D8">
              <w:rPr>
                <w:spacing w:val="-2"/>
                <w:szCs w:val="18"/>
                <w:lang w:val="nl-NL"/>
              </w:rPr>
              <w:t>verplichtingen</w:t>
            </w:r>
            <w:r w:rsidRPr="002433D8">
              <w:rPr>
                <w:spacing w:val="-9"/>
                <w:szCs w:val="18"/>
                <w:lang w:val="nl-NL"/>
              </w:rPr>
              <w:t xml:space="preserve"> </w:t>
            </w:r>
            <w:r w:rsidRPr="002433D8">
              <w:rPr>
                <w:spacing w:val="-2"/>
                <w:szCs w:val="18"/>
                <w:lang w:val="nl-NL"/>
              </w:rPr>
              <w:t>met</w:t>
            </w:r>
            <w:r w:rsidRPr="002433D8">
              <w:rPr>
                <w:spacing w:val="-8"/>
                <w:szCs w:val="18"/>
                <w:lang w:val="nl-NL"/>
              </w:rPr>
              <w:t xml:space="preserve"> </w:t>
            </w:r>
            <w:r w:rsidRPr="002433D8">
              <w:rPr>
                <w:spacing w:val="-2"/>
                <w:szCs w:val="18"/>
                <w:lang w:val="nl-NL"/>
              </w:rPr>
              <w:t>betrekking</w:t>
            </w:r>
            <w:r w:rsidRPr="002433D8">
              <w:rPr>
                <w:spacing w:val="-8"/>
                <w:szCs w:val="18"/>
                <w:lang w:val="nl-NL"/>
              </w:rPr>
              <w:t xml:space="preserve"> </w:t>
            </w:r>
            <w:r w:rsidRPr="002433D8">
              <w:rPr>
                <w:spacing w:val="-2"/>
                <w:szCs w:val="18"/>
                <w:lang w:val="nl-NL"/>
              </w:rPr>
              <w:t>tot</w:t>
            </w:r>
            <w:r w:rsidRPr="002433D8">
              <w:rPr>
                <w:spacing w:val="-9"/>
                <w:szCs w:val="18"/>
                <w:lang w:val="nl-NL"/>
              </w:rPr>
              <w:t xml:space="preserve"> </w:t>
            </w:r>
            <w:r w:rsidRPr="002433D8">
              <w:rPr>
                <w:spacing w:val="-2"/>
                <w:szCs w:val="18"/>
                <w:lang w:val="nl-NL"/>
              </w:rPr>
              <w:t>het</w:t>
            </w:r>
            <w:r w:rsidRPr="002433D8">
              <w:rPr>
                <w:spacing w:val="-8"/>
                <w:szCs w:val="18"/>
                <w:lang w:val="nl-NL"/>
              </w:rPr>
              <w:t xml:space="preserve"> </w:t>
            </w:r>
            <w:r w:rsidRPr="002433D8">
              <w:rPr>
                <w:spacing w:val="-2"/>
                <w:szCs w:val="18"/>
                <w:lang w:val="nl-NL"/>
              </w:rPr>
              <w:t>beginsel</w:t>
            </w:r>
            <w:r w:rsidRPr="002433D8">
              <w:rPr>
                <w:spacing w:val="-9"/>
                <w:szCs w:val="18"/>
                <w:lang w:val="nl-NL"/>
              </w:rPr>
              <w:t xml:space="preserve"> </w:t>
            </w:r>
            <w:r w:rsidRPr="002433D8">
              <w:rPr>
                <w:spacing w:val="-2"/>
                <w:szCs w:val="18"/>
                <w:lang w:val="nl-NL"/>
              </w:rPr>
              <w:t>van</w:t>
            </w:r>
            <w:r w:rsidRPr="002433D8">
              <w:rPr>
                <w:szCs w:val="18"/>
                <w:lang w:val="nl-NL"/>
              </w:rPr>
              <w:t xml:space="preserve"> </w:t>
            </w:r>
            <w:r w:rsidRPr="002433D8">
              <w:rPr>
                <w:spacing w:val="-6"/>
                <w:szCs w:val="18"/>
                <w:lang w:val="nl-NL"/>
              </w:rPr>
              <w:t>gelijke</w:t>
            </w:r>
            <w:r w:rsidRPr="002433D8">
              <w:rPr>
                <w:spacing w:val="-1"/>
                <w:szCs w:val="18"/>
                <w:lang w:val="nl-NL"/>
              </w:rPr>
              <w:t xml:space="preserve"> </w:t>
            </w:r>
            <w:r w:rsidRPr="002433D8">
              <w:rPr>
                <w:spacing w:val="-6"/>
                <w:szCs w:val="18"/>
                <w:lang w:val="nl-NL"/>
              </w:rPr>
              <w:t>beloning.</w:t>
            </w:r>
          </w:p>
        </w:tc>
        <w:tc>
          <w:tcPr>
            <w:tcW w:w="3119" w:type="dxa"/>
          </w:tcPr>
          <w:p w:rsidRPr="002433D8" w:rsidR="00A3726E" w:rsidP="00D609B6" w:rsidRDefault="00A3726E" w14:paraId="2EA997F2" w14:textId="65522BAB">
            <w:pPr>
              <w:rPr>
                <w:szCs w:val="18"/>
                <w:lang w:val="nl-NL"/>
              </w:rPr>
            </w:pPr>
            <w:r>
              <w:rPr>
                <w:szCs w:val="18"/>
                <w:lang w:val="nl-NL"/>
              </w:rPr>
              <w:lastRenderedPageBreak/>
              <w:t>Nvt</w:t>
            </w:r>
          </w:p>
        </w:tc>
        <w:tc>
          <w:tcPr>
            <w:tcW w:w="4110" w:type="dxa"/>
          </w:tcPr>
          <w:p w:rsidR="00A3726E" w:rsidP="00D609B6" w:rsidRDefault="00A3726E" w14:paraId="6DB66DFE" w14:textId="16C4E0FC">
            <w:pPr>
              <w:rPr>
                <w:szCs w:val="18"/>
                <w:lang w:val="nl-NL"/>
              </w:rPr>
            </w:pPr>
            <w:r>
              <w:rPr>
                <w:szCs w:val="18"/>
                <w:lang w:val="nl-NL"/>
              </w:rPr>
              <w:t>Ja</w:t>
            </w:r>
          </w:p>
          <w:p w:rsidR="00A3726E" w:rsidP="00D609B6" w:rsidRDefault="00A3726E" w14:paraId="54121213" w14:textId="77777777">
            <w:pPr>
              <w:rPr>
                <w:szCs w:val="18"/>
                <w:lang w:val="nl-NL"/>
              </w:rPr>
            </w:pPr>
          </w:p>
          <w:p w:rsidRPr="002433D8" w:rsidR="00A3726E" w:rsidP="00D609B6" w:rsidRDefault="00A3726E" w14:paraId="3B36DF94" w14:textId="3C8D8492">
            <w:pPr>
              <w:rPr>
                <w:szCs w:val="18"/>
                <w:lang w:val="nl-NL"/>
              </w:rPr>
            </w:pPr>
            <w:r>
              <w:rPr>
                <w:szCs w:val="18"/>
                <w:lang w:val="nl-NL"/>
              </w:rPr>
              <w:t>Aansluiting bij bestaande regelgeving; geen wijziging van wetgeving nodig.</w:t>
            </w:r>
          </w:p>
        </w:tc>
      </w:tr>
      <w:tr w:rsidRPr="0031673A" w:rsidR="00A3726E" w:rsidTr="002A29B5" w14:paraId="59DE8901" w14:textId="17B0427C">
        <w:trPr>
          <w:trHeight w:val="687"/>
        </w:trPr>
        <w:tc>
          <w:tcPr>
            <w:tcW w:w="2027" w:type="dxa"/>
          </w:tcPr>
          <w:p w:rsidRPr="0008149E" w:rsidR="00A3726E" w:rsidP="00D609B6" w:rsidRDefault="00A3726E" w14:paraId="0A385E26" w14:textId="77777777">
            <w:pPr>
              <w:rPr>
                <w:szCs w:val="18"/>
                <w:lang w:val="nl-NL"/>
              </w:rPr>
            </w:pPr>
            <w:r w:rsidRPr="0008149E">
              <w:rPr>
                <w:szCs w:val="18"/>
                <w:lang w:val="nl-NL"/>
              </w:rPr>
              <w:t>Art. 16</w:t>
            </w:r>
          </w:p>
          <w:p w:rsidRPr="0008149E" w:rsidR="00A3726E" w:rsidP="00D609B6" w:rsidRDefault="00A3726E" w14:paraId="2F809B3E" w14:textId="77777777">
            <w:pPr>
              <w:rPr>
                <w:szCs w:val="18"/>
                <w:lang w:val="nl-NL"/>
              </w:rPr>
            </w:pPr>
          </w:p>
          <w:p w:rsidRPr="0008149E" w:rsidR="00A3726E" w:rsidP="00D609B6" w:rsidRDefault="00A3726E" w14:paraId="73D05F47" w14:textId="77777777">
            <w:pPr>
              <w:rPr>
                <w:szCs w:val="18"/>
                <w:lang w:val="nl-NL"/>
              </w:rPr>
            </w:pPr>
            <w:r w:rsidRPr="0008149E">
              <w:rPr>
                <w:szCs w:val="18"/>
                <w:lang w:val="nl-NL"/>
              </w:rPr>
              <w:t>Recht op compensatie</w:t>
            </w:r>
          </w:p>
          <w:p w:rsidRPr="0008149E" w:rsidR="00A3726E" w:rsidP="00D609B6" w:rsidRDefault="00A3726E" w14:paraId="1BE42B1E" w14:textId="77777777">
            <w:pPr>
              <w:rPr>
                <w:szCs w:val="18"/>
                <w:lang w:val="nl-NL"/>
              </w:rPr>
            </w:pPr>
          </w:p>
        </w:tc>
        <w:tc>
          <w:tcPr>
            <w:tcW w:w="2551" w:type="dxa"/>
          </w:tcPr>
          <w:p w:rsidRPr="002433D8" w:rsidR="00A3726E" w:rsidP="00D609B6" w:rsidRDefault="00A3726E" w14:paraId="1B56EF59" w14:textId="77777777">
            <w:pPr>
              <w:rPr>
                <w:w w:val="90"/>
                <w:szCs w:val="18"/>
                <w:lang w:val="nl-NL"/>
              </w:rPr>
            </w:pPr>
            <w:r w:rsidRPr="002433D8">
              <w:rPr>
                <w:w w:val="90"/>
                <w:szCs w:val="18"/>
                <w:lang w:val="nl-NL"/>
              </w:rPr>
              <w:t xml:space="preserve">- De compensatie of reparatie </w:t>
            </w:r>
            <w:r w:rsidRPr="002433D8">
              <w:rPr>
                <w:w w:val="90"/>
                <w:szCs w:val="18"/>
                <w:u w:val="single"/>
                <w:lang w:val="nl-NL"/>
              </w:rPr>
              <w:t xml:space="preserve">plaatst de werknemer in de situatie waarin die persoon zich zou hebben bevonden </w:t>
            </w:r>
            <w:proofErr w:type="gramStart"/>
            <w:r w:rsidRPr="002433D8">
              <w:rPr>
                <w:w w:val="90"/>
                <w:szCs w:val="18"/>
                <w:u w:val="single"/>
                <w:lang w:val="nl-NL"/>
              </w:rPr>
              <w:t>indien</w:t>
            </w:r>
            <w:proofErr w:type="gramEnd"/>
            <w:r w:rsidRPr="002433D8">
              <w:rPr>
                <w:w w:val="90"/>
                <w:szCs w:val="18"/>
                <w:u w:val="single"/>
                <w:lang w:val="nl-NL"/>
              </w:rPr>
              <w:t xml:space="preserve"> hij of zij niet op grond van geslacht was gediscrimineerd of indien geen inbreuk op de rechten of verplichtingen</w:t>
            </w:r>
            <w:r w:rsidRPr="002433D8">
              <w:rPr>
                <w:w w:val="90"/>
                <w:szCs w:val="18"/>
                <w:lang w:val="nl-NL"/>
              </w:rPr>
              <w:t xml:space="preserve"> met betrekking tot het beginsel van gelijke beloning had plaatsgevonden. </w:t>
            </w:r>
          </w:p>
          <w:p w:rsidRPr="002433D8" w:rsidR="00A3726E" w:rsidP="00D609B6" w:rsidRDefault="00A3726E" w14:paraId="7128EDD0" w14:textId="77777777">
            <w:pPr>
              <w:rPr>
                <w:w w:val="90"/>
                <w:szCs w:val="18"/>
                <w:lang w:val="nl-NL"/>
              </w:rPr>
            </w:pPr>
          </w:p>
          <w:p w:rsidRPr="002433D8" w:rsidR="00A3726E" w:rsidP="00D609B6" w:rsidRDefault="00A3726E" w14:paraId="4A384584" w14:textId="77777777">
            <w:pPr>
              <w:rPr>
                <w:w w:val="90"/>
                <w:szCs w:val="18"/>
                <w:lang w:val="nl-NL"/>
              </w:rPr>
            </w:pPr>
            <w:r w:rsidRPr="002433D8">
              <w:rPr>
                <w:w w:val="90"/>
                <w:szCs w:val="18"/>
                <w:lang w:val="nl-NL"/>
              </w:rPr>
              <w:t xml:space="preserve">- De lidstaten zorgen ervoor dat de compensatie of reparatie </w:t>
            </w:r>
            <w:r w:rsidRPr="002433D8">
              <w:rPr>
                <w:w w:val="90"/>
                <w:szCs w:val="18"/>
                <w:u w:val="single"/>
                <w:lang w:val="nl-NL"/>
              </w:rPr>
              <w:t>de volledige uitbetaling van achterstallige beloning</w:t>
            </w:r>
            <w:r w:rsidRPr="002433D8">
              <w:rPr>
                <w:w w:val="90"/>
                <w:szCs w:val="18"/>
                <w:lang w:val="nl-NL"/>
              </w:rPr>
              <w:t xml:space="preserve"> omvat, alsook daarmee verband houdende bonussen of betalingen in natura, compensatie voor het verlies van kansen, immateriële schade en iedere schade veroorzaakt door andere relevante factoren, waaronder intersectionele discriminatie, evenals rente op achterstallige betalingen.</w:t>
            </w:r>
          </w:p>
          <w:p w:rsidRPr="002433D8" w:rsidR="00A3726E" w:rsidP="00D609B6" w:rsidRDefault="00A3726E" w14:paraId="6BCFA3A7" w14:textId="77777777">
            <w:pPr>
              <w:rPr>
                <w:w w:val="90"/>
                <w:szCs w:val="18"/>
                <w:lang w:val="nl-NL"/>
              </w:rPr>
            </w:pPr>
          </w:p>
          <w:p w:rsidRPr="002433D8" w:rsidR="00A3726E" w:rsidP="00D609B6" w:rsidRDefault="00A3726E" w14:paraId="17C6418B" w14:textId="77777777">
            <w:pPr>
              <w:rPr>
                <w:w w:val="90"/>
                <w:szCs w:val="18"/>
                <w:lang w:val="nl-NL"/>
              </w:rPr>
            </w:pPr>
            <w:r w:rsidRPr="002433D8">
              <w:rPr>
                <w:w w:val="90"/>
                <w:szCs w:val="18"/>
                <w:lang w:val="nl-NL"/>
              </w:rPr>
              <w:lastRenderedPageBreak/>
              <w:t xml:space="preserve">- De compensatie of reparatie </w:t>
            </w:r>
            <w:r w:rsidRPr="002433D8">
              <w:rPr>
                <w:w w:val="90"/>
                <w:szCs w:val="18"/>
                <w:u w:val="single"/>
                <w:lang w:val="nl-NL"/>
              </w:rPr>
              <w:t>wordt niet beperkt doordat er vooraf een maximumbedrag wordt vastgesteld</w:t>
            </w:r>
            <w:r w:rsidRPr="002433D8">
              <w:rPr>
                <w:w w:val="90"/>
                <w:szCs w:val="18"/>
                <w:lang w:val="nl-NL"/>
              </w:rPr>
              <w:t>.</w:t>
            </w:r>
          </w:p>
        </w:tc>
        <w:tc>
          <w:tcPr>
            <w:tcW w:w="3402" w:type="dxa"/>
          </w:tcPr>
          <w:p w:rsidRPr="002433D8" w:rsidR="00A3726E" w:rsidP="00B36062" w:rsidRDefault="00A3726E" w14:paraId="2A358009" w14:textId="77777777">
            <w:pPr>
              <w:rPr>
                <w:szCs w:val="18"/>
                <w:lang w:val="nl-NL"/>
              </w:rPr>
            </w:pPr>
            <w:r w:rsidRPr="002433D8">
              <w:rPr>
                <w:szCs w:val="18"/>
                <w:lang w:val="nl-NL"/>
              </w:rPr>
              <w:lastRenderedPageBreak/>
              <w:t xml:space="preserve">Een werknemer die schade heeft geleden als gevolg van een inbreuk op een recht of verplichting met betrekking tot het beginsel van gelijke beloning, </w:t>
            </w:r>
            <w:r w:rsidRPr="002433D8">
              <w:rPr>
                <w:szCs w:val="18"/>
                <w:u w:val="single"/>
                <w:lang w:val="nl-NL"/>
              </w:rPr>
              <w:t>het recht heeft om voor die schade volledige compensatie of reparatie te eisen en te krijgen, zoals bepaald door de lidstaat</w:t>
            </w:r>
            <w:r w:rsidRPr="002433D8">
              <w:rPr>
                <w:szCs w:val="18"/>
                <w:lang w:val="nl-NL"/>
              </w:rPr>
              <w:t>.</w:t>
            </w:r>
          </w:p>
          <w:p w:rsidRPr="002433D8" w:rsidR="00A3726E" w:rsidP="00B36062" w:rsidRDefault="00A3726E" w14:paraId="617DA253" w14:textId="77777777">
            <w:pPr>
              <w:rPr>
                <w:szCs w:val="18"/>
                <w:lang w:val="nl-NL"/>
              </w:rPr>
            </w:pPr>
          </w:p>
          <w:p w:rsidRPr="002433D8" w:rsidR="00A3726E" w:rsidP="00B36062" w:rsidRDefault="00A3726E" w14:paraId="2BC927D0" w14:textId="77777777">
            <w:pPr>
              <w:rPr>
                <w:szCs w:val="18"/>
                <w:lang w:val="nl-NL"/>
              </w:rPr>
            </w:pPr>
          </w:p>
          <w:p w:rsidRPr="002433D8" w:rsidR="00A3726E" w:rsidP="00B36062" w:rsidRDefault="00A3726E" w14:paraId="5F093259" w14:textId="77777777">
            <w:pPr>
              <w:widowControl w:val="0"/>
              <w:tabs>
                <w:tab w:val="left" w:pos="528"/>
              </w:tabs>
              <w:autoSpaceDE w:val="0"/>
              <w:autoSpaceDN w:val="0"/>
              <w:spacing w:before="1" w:line="230" w:lineRule="auto"/>
              <w:ind w:right="84"/>
              <w:rPr>
                <w:szCs w:val="18"/>
                <w:lang w:val="nl-NL"/>
              </w:rPr>
            </w:pPr>
            <w:r w:rsidRPr="002433D8">
              <w:rPr>
                <w:szCs w:val="18"/>
                <w:u w:val="single"/>
                <w:lang w:val="nl-NL"/>
              </w:rPr>
              <w:t>De</w:t>
            </w:r>
            <w:r w:rsidRPr="002433D8">
              <w:rPr>
                <w:spacing w:val="-4"/>
                <w:szCs w:val="18"/>
                <w:u w:val="single"/>
                <w:lang w:val="nl-NL"/>
              </w:rPr>
              <w:t xml:space="preserve"> </w:t>
            </w:r>
            <w:r w:rsidRPr="002433D8">
              <w:rPr>
                <w:szCs w:val="18"/>
                <w:u w:val="single"/>
                <w:lang w:val="nl-NL"/>
              </w:rPr>
              <w:t>geleden</w:t>
            </w:r>
            <w:r w:rsidRPr="002433D8">
              <w:rPr>
                <w:spacing w:val="-3"/>
                <w:szCs w:val="18"/>
                <w:u w:val="single"/>
                <w:lang w:val="nl-NL"/>
              </w:rPr>
              <w:t xml:space="preserve"> </w:t>
            </w:r>
            <w:r w:rsidRPr="002433D8">
              <w:rPr>
                <w:szCs w:val="18"/>
                <w:u w:val="single"/>
                <w:lang w:val="nl-NL"/>
              </w:rPr>
              <w:t>schade</w:t>
            </w:r>
            <w:r w:rsidRPr="002433D8">
              <w:rPr>
                <w:spacing w:val="-4"/>
                <w:szCs w:val="18"/>
                <w:u w:val="single"/>
                <w:lang w:val="nl-NL"/>
              </w:rPr>
              <w:t xml:space="preserve"> </w:t>
            </w:r>
            <w:r w:rsidRPr="002433D8">
              <w:rPr>
                <w:szCs w:val="18"/>
                <w:u w:val="single"/>
                <w:lang w:val="nl-NL"/>
              </w:rPr>
              <w:t>wordt</w:t>
            </w:r>
            <w:r w:rsidRPr="002433D8">
              <w:rPr>
                <w:spacing w:val="-3"/>
                <w:szCs w:val="18"/>
                <w:u w:val="single"/>
                <w:lang w:val="nl-NL"/>
              </w:rPr>
              <w:t xml:space="preserve"> </w:t>
            </w:r>
            <w:r w:rsidRPr="002433D8">
              <w:rPr>
                <w:szCs w:val="18"/>
                <w:u w:val="single"/>
                <w:lang w:val="nl-NL"/>
              </w:rPr>
              <w:t>reëel</w:t>
            </w:r>
            <w:r w:rsidRPr="002433D8">
              <w:rPr>
                <w:spacing w:val="-4"/>
                <w:szCs w:val="18"/>
                <w:u w:val="single"/>
                <w:lang w:val="nl-NL"/>
              </w:rPr>
              <w:t xml:space="preserve"> </w:t>
            </w:r>
            <w:r w:rsidRPr="002433D8">
              <w:rPr>
                <w:szCs w:val="18"/>
                <w:u w:val="single"/>
                <w:lang w:val="nl-NL"/>
              </w:rPr>
              <w:t>en</w:t>
            </w:r>
            <w:r w:rsidRPr="002433D8">
              <w:rPr>
                <w:spacing w:val="-3"/>
                <w:szCs w:val="18"/>
                <w:u w:val="single"/>
                <w:lang w:val="nl-NL"/>
              </w:rPr>
              <w:t xml:space="preserve"> </w:t>
            </w:r>
            <w:r w:rsidRPr="002433D8">
              <w:rPr>
                <w:szCs w:val="18"/>
                <w:u w:val="single"/>
                <w:lang w:val="nl-NL"/>
              </w:rPr>
              <w:t>effectief</w:t>
            </w:r>
            <w:r w:rsidRPr="002433D8">
              <w:rPr>
                <w:spacing w:val="-4"/>
                <w:szCs w:val="18"/>
                <w:u w:val="single"/>
                <w:lang w:val="nl-NL"/>
              </w:rPr>
              <w:t xml:space="preserve"> </w:t>
            </w:r>
            <w:r w:rsidRPr="002433D8">
              <w:rPr>
                <w:szCs w:val="18"/>
                <w:u w:val="single"/>
                <w:lang w:val="nl-NL"/>
              </w:rPr>
              <w:t>gecompenseerd</w:t>
            </w:r>
            <w:r w:rsidRPr="002433D8">
              <w:rPr>
                <w:spacing w:val="-4"/>
                <w:szCs w:val="18"/>
                <w:u w:val="single"/>
                <w:lang w:val="nl-NL"/>
              </w:rPr>
              <w:t xml:space="preserve"> </w:t>
            </w:r>
            <w:r w:rsidRPr="002433D8">
              <w:rPr>
                <w:szCs w:val="18"/>
                <w:u w:val="single"/>
                <w:lang w:val="nl-NL"/>
              </w:rPr>
              <w:t xml:space="preserve">of </w:t>
            </w:r>
            <w:r w:rsidRPr="002433D8">
              <w:rPr>
                <w:w w:val="90"/>
                <w:szCs w:val="18"/>
                <w:u w:val="single"/>
                <w:lang w:val="nl-NL"/>
              </w:rPr>
              <w:t>gerepareerd, naargelang hetgeen de lidstaat bepaalt,</w:t>
            </w:r>
            <w:r w:rsidRPr="002433D8">
              <w:rPr>
                <w:w w:val="90"/>
                <w:szCs w:val="18"/>
                <w:lang w:val="nl-NL"/>
              </w:rPr>
              <w:t xml:space="preserve"> op een wijze die afschrikkend en evenredig is.</w:t>
            </w:r>
          </w:p>
          <w:p w:rsidRPr="002433D8" w:rsidR="00A3726E" w:rsidP="00D609B6" w:rsidRDefault="00A3726E" w14:paraId="2BCD3F59" w14:textId="77777777">
            <w:pPr>
              <w:rPr>
                <w:spacing w:val="-2"/>
                <w:szCs w:val="18"/>
                <w:lang w:val="nl-NL"/>
              </w:rPr>
            </w:pPr>
          </w:p>
        </w:tc>
        <w:tc>
          <w:tcPr>
            <w:tcW w:w="3119" w:type="dxa"/>
          </w:tcPr>
          <w:p w:rsidRPr="002433D8" w:rsidR="00A3726E" w:rsidP="00B36062" w:rsidRDefault="00A3726E" w14:paraId="668E747B" w14:textId="353CBF49">
            <w:pPr>
              <w:widowControl w:val="0"/>
              <w:tabs>
                <w:tab w:val="left" w:pos="528"/>
              </w:tabs>
              <w:autoSpaceDE w:val="0"/>
              <w:autoSpaceDN w:val="0"/>
              <w:spacing w:before="1" w:line="230" w:lineRule="auto"/>
              <w:ind w:right="84"/>
              <w:rPr>
                <w:szCs w:val="18"/>
                <w:lang w:val="nl-NL"/>
              </w:rPr>
            </w:pPr>
            <w:r>
              <w:rPr>
                <w:szCs w:val="18"/>
                <w:lang w:val="nl-NL"/>
              </w:rPr>
              <w:t>Nvt</w:t>
            </w:r>
          </w:p>
        </w:tc>
        <w:tc>
          <w:tcPr>
            <w:tcW w:w="4110" w:type="dxa"/>
          </w:tcPr>
          <w:p w:rsidR="00A3726E" w:rsidP="00D609B6" w:rsidRDefault="00A3726E" w14:paraId="745749B8" w14:textId="544C49EE">
            <w:pPr>
              <w:rPr>
                <w:szCs w:val="18"/>
                <w:lang w:val="nl-NL"/>
              </w:rPr>
            </w:pPr>
            <w:r>
              <w:rPr>
                <w:szCs w:val="18"/>
                <w:lang w:val="nl-NL"/>
              </w:rPr>
              <w:t>Ja</w:t>
            </w:r>
          </w:p>
          <w:p w:rsidR="00A3726E" w:rsidP="00D609B6" w:rsidRDefault="00A3726E" w14:paraId="26B350D0" w14:textId="77777777">
            <w:pPr>
              <w:rPr>
                <w:szCs w:val="18"/>
                <w:lang w:val="nl-NL"/>
              </w:rPr>
            </w:pPr>
          </w:p>
          <w:p w:rsidRPr="002433D8" w:rsidR="00A3726E" w:rsidP="00D609B6" w:rsidRDefault="00A3726E" w14:paraId="02177B36" w14:textId="03C424D0">
            <w:pPr>
              <w:rPr>
                <w:szCs w:val="18"/>
                <w:lang w:val="nl-NL"/>
              </w:rPr>
            </w:pPr>
            <w:r>
              <w:rPr>
                <w:szCs w:val="18"/>
                <w:lang w:val="nl-NL"/>
              </w:rPr>
              <w:t>Aansluiting bij bestaande regelgeving; geen wijziging van wetgeving nodig.</w:t>
            </w:r>
          </w:p>
        </w:tc>
      </w:tr>
      <w:tr w:rsidRPr="0031673A" w:rsidR="00A3726E" w:rsidTr="002A29B5" w14:paraId="52C81654" w14:textId="14B304AE">
        <w:trPr>
          <w:trHeight w:val="687"/>
        </w:trPr>
        <w:tc>
          <w:tcPr>
            <w:tcW w:w="2027" w:type="dxa"/>
          </w:tcPr>
          <w:p w:rsidRPr="0008149E" w:rsidR="00A3726E" w:rsidP="00D609B6" w:rsidRDefault="00A3726E" w14:paraId="493AC2A8" w14:textId="77777777">
            <w:pPr>
              <w:rPr>
                <w:szCs w:val="18"/>
                <w:lang w:val="nl-NL"/>
              </w:rPr>
            </w:pPr>
            <w:r w:rsidRPr="0008149E">
              <w:rPr>
                <w:szCs w:val="18"/>
                <w:lang w:val="nl-NL"/>
              </w:rPr>
              <w:t>Art. 17</w:t>
            </w:r>
          </w:p>
          <w:p w:rsidRPr="0008149E" w:rsidR="00A3726E" w:rsidP="00D609B6" w:rsidRDefault="00A3726E" w14:paraId="6E4A88F6" w14:textId="77777777">
            <w:pPr>
              <w:rPr>
                <w:szCs w:val="18"/>
                <w:lang w:val="nl-NL"/>
              </w:rPr>
            </w:pPr>
          </w:p>
          <w:p w:rsidRPr="0008149E" w:rsidR="00A3726E" w:rsidP="00D609B6" w:rsidRDefault="00A3726E" w14:paraId="3C752EB8" w14:textId="77777777">
            <w:pPr>
              <w:rPr>
                <w:szCs w:val="18"/>
                <w:lang w:val="nl-NL"/>
              </w:rPr>
            </w:pPr>
            <w:r w:rsidRPr="0008149E">
              <w:rPr>
                <w:szCs w:val="18"/>
                <w:lang w:val="nl-NL"/>
              </w:rPr>
              <w:t>Andere rechtsmiddelen</w:t>
            </w:r>
            <w:r w:rsidRPr="0008149E">
              <w:rPr>
                <w:szCs w:val="18"/>
                <w:lang w:val="nl-NL"/>
              </w:rPr>
              <w:br/>
            </w:r>
            <w:r w:rsidRPr="0008149E">
              <w:rPr>
                <w:szCs w:val="18"/>
                <w:lang w:val="nl-NL"/>
              </w:rPr>
              <w:br/>
            </w:r>
          </w:p>
        </w:tc>
        <w:tc>
          <w:tcPr>
            <w:tcW w:w="2551" w:type="dxa"/>
          </w:tcPr>
          <w:p w:rsidRPr="002433D8" w:rsidR="00A3726E" w:rsidP="00D609B6" w:rsidRDefault="00A3726E" w14:paraId="768E0B4D" w14:textId="346FE37F">
            <w:pPr>
              <w:rPr>
                <w:w w:val="90"/>
                <w:szCs w:val="18"/>
                <w:lang w:val="nl-NL"/>
              </w:rPr>
            </w:pPr>
            <w:r w:rsidRPr="002433D8">
              <w:rPr>
                <w:w w:val="90"/>
                <w:szCs w:val="18"/>
                <w:lang w:val="nl-NL"/>
              </w:rPr>
              <w:t xml:space="preserve"> </w:t>
            </w:r>
            <w:r w:rsidR="002A29B5">
              <w:rPr>
                <w:w w:val="90"/>
                <w:szCs w:val="18"/>
                <w:lang w:val="nl-NL"/>
              </w:rPr>
              <w:t>Nvt</w:t>
            </w:r>
          </w:p>
        </w:tc>
        <w:tc>
          <w:tcPr>
            <w:tcW w:w="3402" w:type="dxa"/>
          </w:tcPr>
          <w:p w:rsidRPr="002433D8" w:rsidR="00A3726E" w:rsidP="00D609B6" w:rsidRDefault="00A3726E" w14:paraId="42548D99" w14:textId="77777777">
            <w:pPr>
              <w:widowControl w:val="0"/>
              <w:tabs>
                <w:tab w:val="left" w:pos="528"/>
              </w:tabs>
              <w:autoSpaceDE w:val="0"/>
              <w:autoSpaceDN w:val="0"/>
              <w:spacing w:line="225" w:lineRule="auto"/>
              <w:ind w:right="84"/>
              <w:rPr>
                <w:szCs w:val="18"/>
                <w:lang w:val="nl-NL"/>
              </w:rPr>
            </w:pPr>
            <w:r w:rsidRPr="002433D8">
              <w:rPr>
                <w:szCs w:val="18"/>
                <w:lang w:val="nl-NL"/>
              </w:rPr>
              <w:t>- Lidstaten zorgen ervoor dat de bevoegde instanties of nationale rechtbanken</w:t>
            </w:r>
            <w:r w:rsidRPr="002433D8">
              <w:rPr>
                <w:szCs w:val="18"/>
                <w:u w:val="single"/>
                <w:lang w:val="nl-NL"/>
              </w:rPr>
              <w:t>, waar gepast, een bevel tot oplegging van een dwangsom kunnen uitvaardigen</w:t>
            </w:r>
            <w:r w:rsidRPr="002433D8">
              <w:rPr>
                <w:szCs w:val="18"/>
                <w:lang w:val="nl-NL"/>
              </w:rPr>
              <w:t xml:space="preserve"> met het oog op de naleving van het bevel.</w:t>
            </w:r>
          </w:p>
          <w:p w:rsidR="00A3726E" w:rsidP="00D609B6" w:rsidRDefault="00A3726E" w14:paraId="091588BA" w14:textId="77777777">
            <w:pPr>
              <w:rPr>
                <w:spacing w:val="-2"/>
                <w:szCs w:val="18"/>
                <w:lang w:val="nl-NL"/>
              </w:rPr>
            </w:pPr>
          </w:p>
          <w:p w:rsidR="00A3726E" w:rsidP="00D609B6" w:rsidRDefault="00A3726E" w14:paraId="7C781DD7" w14:textId="56CE3FFD">
            <w:pPr>
              <w:rPr>
                <w:spacing w:val="-2"/>
                <w:szCs w:val="18"/>
                <w:lang w:val="nl-NL"/>
              </w:rPr>
            </w:pPr>
            <w:r w:rsidRPr="007C730A">
              <w:rPr>
                <w:spacing w:val="-2"/>
                <w:szCs w:val="18"/>
                <w:lang w:val="nl-NL"/>
              </w:rPr>
              <w:t xml:space="preserve">- </w:t>
            </w:r>
            <w:r w:rsidRPr="007C730A">
              <w:rPr>
                <w:spacing w:val="-2"/>
                <w:szCs w:val="18"/>
                <w:u w:val="single"/>
                <w:lang w:val="nl-NL"/>
              </w:rPr>
              <w:t xml:space="preserve">Overeenkomstig het nationale recht een bevel kunnen uitvaardigen tot beëindiging van de inbreuk </w:t>
            </w:r>
            <w:r w:rsidRPr="007C730A">
              <w:rPr>
                <w:spacing w:val="-2"/>
                <w:szCs w:val="18"/>
                <w:lang w:val="nl-NL"/>
              </w:rPr>
              <w:t>of tot het nemen van maatregelen die ervoor zorgen dat de rechten of verplichtingen met betrekking tot het beginsel van gelijke beloning worden toegepast.</w:t>
            </w:r>
          </w:p>
          <w:p w:rsidRPr="002433D8" w:rsidR="00A3726E" w:rsidP="00D609B6" w:rsidRDefault="00A3726E" w14:paraId="40C8ED8A" w14:textId="77777777">
            <w:pPr>
              <w:rPr>
                <w:spacing w:val="-2"/>
                <w:szCs w:val="18"/>
                <w:lang w:val="nl-NL"/>
              </w:rPr>
            </w:pPr>
          </w:p>
        </w:tc>
        <w:tc>
          <w:tcPr>
            <w:tcW w:w="3119" w:type="dxa"/>
          </w:tcPr>
          <w:p w:rsidRPr="002433D8" w:rsidR="00A3726E" w:rsidP="00D609B6" w:rsidRDefault="002A29B5" w14:paraId="4C53AAB0" w14:textId="563117EE">
            <w:pPr>
              <w:widowControl w:val="0"/>
              <w:tabs>
                <w:tab w:val="left" w:pos="528"/>
              </w:tabs>
              <w:autoSpaceDE w:val="0"/>
              <w:autoSpaceDN w:val="0"/>
              <w:spacing w:line="225" w:lineRule="auto"/>
              <w:ind w:right="84"/>
              <w:rPr>
                <w:szCs w:val="18"/>
                <w:lang w:val="nl-NL"/>
              </w:rPr>
            </w:pPr>
            <w:r>
              <w:rPr>
                <w:w w:val="90"/>
                <w:szCs w:val="18"/>
                <w:lang w:val="nl-NL"/>
              </w:rPr>
              <w:t>Nvt</w:t>
            </w:r>
          </w:p>
        </w:tc>
        <w:tc>
          <w:tcPr>
            <w:tcW w:w="4110" w:type="dxa"/>
          </w:tcPr>
          <w:p w:rsidR="00A3726E" w:rsidP="007C730A" w:rsidRDefault="00A3726E" w14:paraId="21533564" w14:textId="77777777">
            <w:pPr>
              <w:rPr>
                <w:szCs w:val="18"/>
                <w:lang w:val="nl-NL"/>
              </w:rPr>
            </w:pPr>
            <w:r>
              <w:rPr>
                <w:szCs w:val="18"/>
                <w:lang w:val="nl-NL"/>
              </w:rPr>
              <w:t>Ja</w:t>
            </w:r>
          </w:p>
          <w:p w:rsidR="00A3726E" w:rsidP="007C730A" w:rsidRDefault="00A3726E" w14:paraId="1033F334" w14:textId="77777777">
            <w:pPr>
              <w:rPr>
                <w:szCs w:val="18"/>
                <w:lang w:val="nl-NL"/>
              </w:rPr>
            </w:pPr>
          </w:p>
          <w:p w:rsidRPr="002433D8" w:rsidR="00A3726E" w:rsidP="007C730A" w:rsidRDefault="00A3726E" w14:paraId="40C7F9D4" w14:textId="3405DC5F">
            <w:pPr>
              <w:rPr>
                <w:szCs w:val="18"/>
                <w:lang w:val="nl-NL"/>
              </w:rPr>
            </w:pPr>
            <w:r>
              <w:rPr>
                <w:szCs w:val="18"/>
                <w:lang w:val="nl-NL"/>
              </w:rPr>
              <w:t>Aansluiting bij bestaande regelgeving; geen wijziging van wetgeving nodig.</w:t>
            </w:r>
          </w:p>
        </w:tc>
      </w:tr>
      <w:tr w:rsidRPr="0031673A" w:rsidR="00A3726E" w:rsidTr="002A29B5" w14:paraId="156BC24F" w14:textId="2023439D">
        <w:trPr>
          <w:trHeight w:val="687"/>
        </w:trPr>
        <w:tc>
          <w:tcPr>
            <w:tcW w:w="2027" w:type="dxa"/>
          </w:tcPr>
          <w:p w:rsidRPr="0008149E" w:rsidR="00A3726E" w:rsidP="00D609B6" w:rsidRDefault="00A3726E" w14:paraId="610D65F6" w14:textId="77777777">
            <w:pPr>
              <w:rPr>
                <w:szCs w:val="18"/>
                <w:lang w:val="nl-NL"/>
              </w:rPr>
            </w:pPr>
            <w:r w:rsidRPr="0008149E">
              <w:rPr>
                <w:szCs w:val="18"/>
                <w:lang w:val="nl-NL"/>
              </w:rPr>
              <w:t>Art. 18</w:t>
            </w:r>
          </w:p>
          <w:p w:rsidRPr="0008149E" w:rsidR="00A3726E" w:rsidP="00D609B6" w:rsidRDefault="00A3726E" w14:paraId="5A0D7937" w14:textId="77777777">
            <w:pPr>
              <w:rPr>
                <w:szCs w:val="18"/>
                <w:lang w:val="nl-NL"/>
              </w:rPr>
            </w:pPr>
          </w:p>
          <w:p w:rsidRPr="0008149E" w:rsidR="00A3726E" w:rsidP="00D609B6" w:rsidRDefault="00A3726E" w14:paraId="51F00D91" w14:textId="77777777">
            <w:pPr>
              <w:rPr>
                <w:spacing w:val="-2"/>
                <w:w w:val="90"/>
                <w:szCs w:val="18"/>
                <w:lang w:val="nl-NL"/>
              </w:rPr>
            </w:pPr>
            <w:r w:rsidRPr="0008149E">
              <w:rPr>
                <w:szCs w:val="18"/>
                <w:lang w:val="nl-NL"/>
              </w:rPr>
              <w:t>Ver</w:t>
            </w:r>
            <w:r w:rsidRPr="0008149E">
              <w:rPr>
                <w:w w:val="90"/>
                <w:szCs w:val="18"/>
                <w:lang w:val="nl-NL"/>
              </w:rPr>
              <w:t>schuiving</w:t>
            </w:r>
            <w:r w:rsidRPr="0008149E">
              <w:rPr>
                <w:spacing w:val="1"/>
                <w:szCs w:val="18"/>
                <w:lang w:val="nl-NL"/>
              </w:rPr>
              <w:t xml:space="preserve"> </w:t>
            </w:r>
            <w:r w:rsidRPr="0008149E">
              <w:rPr>
                <w:w w:val="90"/>
                <w:szCs w:val="18"/>
                <w:lang w:val="nl-NL"/>
              </w:rPr>
              <w:t>van</w:t>
            </w:r>
            <w:r w:rsidRPr="0008149E">
              <w:rPr>
                <w:spacing w:val="1"/>
                <w:szCs w:val="18"/>
                <w:lang w:val="nl-NL"/>
              </w:rPr>
              <w:t xml:space="preserve"> </w:t>
            </w:r>
            <w:r w:rsidRPr="0008149E">
              <w:rPr>
                <w:w w:val="90"/>
                <w:szCs w:val="18"/>
                <w:lang w:val="nl-NL"/>
              </w:rPr>
              <w:t>de</w:t>
            </w:r>
            <w:r w:rsidRPr="0008149E">
              <w:rPr>
                <w:spacing w:val="3"/>
                <w:szCs w:val="18"/>
                <w:lang w:val="nl-NL"/>
              </w:rPr>
              <w:t xml:space="preserve"> </w:t>
            </w:r>
            <w:r w:rsidRPr="0008149E">
              <w:rPr>
                <w:spacing w:val="-2"/>
                <w:w w:val="90"/>
                <w:szCs w:val="18"/>
                <w:lang w:val="nl-NL"/>
              </w:rPr>
              <w:t>bewijslast</w:t>
            </w:r>
          </w:p>
          <w:p w:rsidRPr="0008149E" w:rsidR="00A3726E" w:rsidP="00D609B6" w:rsidRDefault="00A3726E" w14:paraId="014564AC" w14:textId="77777777">
            <w:pPr>
              <w:rPr>
                <w:spacing w:val="-2"/>
                <w:w w:val="90"/>
                <w:szCs w:val="18"/>
                <w:lang w:val="nl-NL"/>
              </w:rPr>
            </w:pPr>
          </w:p>
          <w:p w:rsidRPr="0008149E" w:rsidR="00A3726E" w:rsidP="00D609B6" w:rsidRDefault="00A3726E" w14:paraId="5E33CAA9" w14:textId="77777777">
            <w:pPr>
              <w:rPr>
                <w:szCs w:val="18"/>
                <w:lang w:val="nl-NL"/>
              </w:rPr>
            </w:pPr>
          </w:p>
        </w:tc>
        <w:tc>
          <w:tcPr>
            <w:tcW w:w="2551" w:type="dxa"/>
          </w:tcPr>
          <w:p w:rsidRPr="002433D8" w:rsidR="00A3726E" w:rsidP="00D609B6" w:rsidRDefault="00A3726E" w14:paraId="03F2ADBC" w14:textId="77777777">
            <w:pPr>
              <w:rPr>
                <w:w w:val="90"/>
                <w:szCs w:val="18"/>
                <w:lang w:val="nl-NL"/>
              </w:rPr>
            </w:pPr>
            <w:r w:rsidRPr="002433D8">
              <w:rPr>
                <w:w w:val="90"/>
                <w:szCs w:val="18"/>
                <w:lang w:val="nl-NL"/>
              </w:rPr>
              <w:t>Wanneer een werkgever de in de artikelen 5, 6, 7, 9 en 10 vastgelegde beloningstransparantieverplichtingen niet heeft vervuld, is het aan die werkgever aan te tonen dat van discriminatie geen sprake is, tenzij de niet-naleving onmiskenbaar onopzettelijk en van geringe aard was.</w:t>
            </w:r>
          </w:p>
          <w:p w:rsidRPr="002433D8" w:rsidR="00A3726E" w:rsidP="00D609B6" w:rsidRDefault="00A3726E" w14:paraId="0FFFB94D" w14:textId="26D86ECE">
            <w:pPr>
              <w:rPr>
                <w:w w:val="90"/>
                <w:szCs w:val="18"/>
                <w:u w:val="single"/>
                <w:lang w:val="nl-NL"/>
              </w:rPr>
            </w:pPr>
            <w:r w:rsidRPr="002433D8">
              <w:rPr>
                <w:w w:val="90"/>
                <w:szCs w:val="18"/>
                <w:lang w:val="nl-NL"/>
              </w:rPr>
              <w:t xml:space="preserve"> (</w:t>
            </w:r>
            <w:r w:rsidRPr="002433D8">
              <w:rPr>
                <w:w w:val="90"/>
                <w:szCs w:val="18"/>
                <w:u w:val="single"/>
                <w:lang w:val="nl-NL"/>
              </w:rPr>
              <w:t>Omkering bewijslast</w:t>
            </w:r>
            <w:r>
              <w:rPr>
                <w:w w:val="90"/>
                <w:szCs w:val="18"/>
                <w:u w:val="single"/>
                <w:lang w:val="nl-NL"/>
              </w:rPr>
              <w:t xml:space="preserve"> bij het niet naleven van de transparantieverplichtingen</w:t>
            </w:r>
            <w:r w:rsidRPr="002433D8">
              <w:rPr>
                <w:w w:val="90"/>
                <w:szCs w:val="18"/>
                <w:u w:val="single"/>
                <w:lang w:val="nl-NL"/>
              </w:rPr>
              <w:t>)</w:t>
            </w:r>
          </w:p>
          <w:p w:rsidRPr="002433D8" w:rsidR="00A3726E" w:rsidP="00D609B6" w:rsidRDefault="00A3726E" w14:paraId="607474B2" w14:textId="77777777">
            <w:pPr>
              <w:rPr>
                <w:w w:val="90"/>
                <w:szCs w:val="18"/>
                <w:u w:val="single"/>
                <w:lang w:val="nl-NL"/>
              </w:rPr>
            </w:pPr>
          </w:p>
          <w:p w:rsidRPr="002433D8" w:rsidR="00A3726E" w:rsidP="00D609B6" w:rsidRDefault="00A3726E" w14:paraId="6EADB391" w14:textId="77777777">
            <w:pPr>
              <w:rPr>
                <w:w w:val="90"/>
                <w:szCs w:val="18"/>
                <w:lang w:val="nl-NL"/>
              </w:rPr>
            </w:pPr>
          </w:p>
        </w:tc>
        <w:tc>
          <w:tcPr>
            <w:tcW w:w="3402" w:type="dxa"/>
          </w:tcPr>
          <w:p w:rsidRPr="002433D8" w:rsidR="00A3726E" w:rsidP="007C730A" w:rsidRDefault="00A3726E" w14:paraId="7EB9AF2A" w14:textId="521183CE">
            <w:pPr>
              <w:widowControl w:val="0"/>
              <w:tabs>
                <w:tab w:val="left" w:pos="528"/>
              </w:tabs>
              <w:autoSpaceDE w:val="0"/>
              <w:autoSpaceDN w:val="0"/>
              <w:spacing w:line="225" w:lineRule="auto"/>
              <w:ind w:right="84"/>
              <w:rPr>
                <w:w w:val="90"/>
                <w:szCs w:val="18"/>
                <w:lang w:val="nl-NL"/>
              </w:rPr>
            </w:pPr>
            <w:r w:rsidRPr="002433D8">
              <w:rPr>
                <w:w w:val="90"/>
                <w:szCs w:val="18"/>
                <w:lang w:val="nl-NL"/>
              </w:rPr>
              <w:t xml:space="preserve">- De lidstaten nemen </w:t>
            </w:r>
            <w:r w:rsidRPr="002433D8">
              <w:rPr>
                <w:w w:val="90"/>
                <w:szCs w:val="18"/>
                <w:u w:val="single"/>
                <w:lang w:val="nl-NL"/>
              </w:rPr>
              <w:t>overeenkomstig hun nationale rechtsstelsels passende maatregelen voor de verschuiving van de bewijslast</w:t>
            </w:r>
            <w:r w:rsidRPr="002433D8">
              <w:rPr>
                <w:w w:val="90"/>
                <w:szCs w:val="18"/>
                <w:lang w:val="nl-NL"/>
              </w:rPr>
              <w:t xml:space="preserve"> bij een vermeende inbreuk op het recht op gelijke beloning. </w:t>
            </w:r>
            <w:proofErr w:type="gramStart"/>
            <w:r w:rsidRPr="002433D8">
              <w:rPr>
                <w:w w:val="90"/>
                <w:szCs w:val="18"/>
                <w:lang w:val="nl-NL"/>
              </w:rPr>
              <w:t>van</w:t>
            </w:r>
            <w:proofErr w:type="gramEnd"/>
            <w:r w:rsidRPr="002433D8">
              <w:rPr>
                <w:w w:val="90"/>
                <w:szCs w:val="18"/>
                <w:lang w:val="nl-NL"/>
              </w:rPr>
              <w:t xml:space="preserve"> beloningsdiscriminatie. </w:t>
            </w:r>
            <w:r>
              <w:rPr>
                <w:w w:val="90"/>
                <w:szCs w:val="18"/>
                <w:lang w:val="nl-NL"/>
              </w:rPr>
              <w:t>(</w:t>
            </w:r>
            <w:proofErr w:type="gramStart"/>
            <w:r>
              <w:rPr>
                <w:w w:val="90"/>
                <w:szCs w:val="18"/>
                <w:lang w:val="nl-NL"/>
              </w:rPr>
              <w:t>het</w:t>
            </w:r>
            <w:proofErr w:type="gramEnd"/>
            <w:r>
              <w:rPr>
                <w:w w:val="90"/>
                <w:szCs w:val="18"/>
                <w:lang w:val="nl-NL"/>
              </w:rPr>
              <w:t xml:space="preserve"> algemene uitgangspunt van de omkering van de bewijslast).</w:t>
            </w:r>
          </w:p>
          <w:p w:rsidRPr="002433D8" w:rsidR="00A3726E" w:rsidP="007C730A" w:rsidRDefault="00A3726E" w14:paraId="3481DF5C" w14:textId="77777777">
            <w:pPr>
              <w:rPr>
                <w:w w:val="90"/>
                <w:szCs w:val="18"/>
                <w:lang w:val="nl-NL"/>
              </w:rPr>
            </w:pPr>
            <w:r w:rsidRPr="002433D8">
              <w:rPr>
                <w:w w:val="90"/>
                <w:szCs w:val="18"/>
                <w:lang w:val="nl-NL"/>
              </w:rPr>
              <w:br/>
              <w:t>- Verschuiving van de bewijslast hoeft niet te worden toegepast in procedures waarin het aan de bevoegde instantie of nationale rechtbank staat om de feiten te onderzoeken.</w:t>
            </w:r>
          </w:p>
          <w:p w:rsidRPr="002433D8" w:rsidR="00A3726E" w:rsidP="00D609B6" w:rsidRDefault="00A3726E" w14:paraId="18CEB8E4" w14:textId="77777777">
            <w:pPr>
              <w:rPr>
                <w:spacing w:val="-2"/>
                <w:szCs w:val="18"/>
                <w:lang w:val="nl-NL"/>
              </w:rPr>
            </w:pPr>
          </w:p>
        </w:tc>
        <w:tc>
          <w:tcPr>
            <w:tcW w:w="3119" w:type="dxa"/>
          </w:tcPr>
          <w:p w:rsidRPr="002433D8" w:rsidR="00A3726E" w:rsidP="00D609B6" w:rsidRDefault="00A3726E" w14:paraId="29C628E7" w14:textId="003CFACD">
            <w:pPr>
              <w:widowControl w:val="0"/>
              <w:tabs>
                <w:tab w:val="left" w:pos="528"/>
              </w:tabs>
              <w:autoSpaceDE w:val="0"/>
              <w:autoSpaceDN w:val="0"/>
              <w:spacing w:line="225" w:lineRule="auto"/>
              <w:ind w:right="84"/>
              <w:rPr>
                <w:w w:val="90"/>
                <w:szCs w:val="18"/>
                <w:lang w:val="nl-NL"/>
              </w:rPr>
            </w:pPr>
            <w:r w:rsidRPr="002433D8">
              <w:rPr>
                <w:w w:val="90"/>
                <w:szCs w:val="18"/>
                <w:lang w:val="nl-NL"/>
              </w:rPr>
              <w:t xml:space="preserve">- De </w:t>
            </w:r>
            <w:r>
              <w:rPr>
                <w:w w:val="90"/>
                <w:szCs w:val="18"/>
                <w:lang w:val="nl-NL"/>
              </w:rPr>
              <w:t>Richtlijn</w:t>
            </w:r>
            <w:r w:rsidRPr="002433D8">
              <w:rPr>
                <w:w w:val="90"/>
                <w:szCs w:val="18"/>
                <w:lang w:val="nl-NL"/>
              </w:rPr>
              <w:t xml:space="preserve"> belet de lidstaten niet een </w:t>
            </w:r>
            <w:r w:rsidRPr="002433D8">
              <w:rPr>
                <w:w w:val="90"/>
                <w:szCs w:val="18"/>
                <w:u w:val="single"/>
                <w:lang w:val="nl-NL"/>
              </w:rPr>
              <w:t>gunstigere bewijsregeling</w:t>
            </w:r>
            <w:r w:rsidRPr="002433D8">
              <w:rPr>
                <w:w w:val="90"/>
                <w:szCs w:val="18"/>
                <w:lang w:val="nl-NL"/>
              </w:rPr>
              <w:t xml:space="preserve"> in te voeren voor een werknemer die een administratieve procedure of een gerechtelijke procedure instellen wegens een vermeende inbreuk op de rechten of verplichtingen met betrekking tot het beginsel van gelijke beloning.</w:t>
            </w:r>
          </w:p>
          <w:p w:rsidRPr="002433D8" w:rsidR="00A3726E" w:rsidP="00D609B6" w:rsidRDefault="00A3726E" w14:paraId="321BF797" w14:textId="77777777">
            <w:pPr>
              <w:widowControl w:val="0"/>
              <w:tabs>
                <w:tab w:val="left" w:pos="528"/>
              </w:tabs>
              <w:autoSpaceDE w:val="0"/>
              <w:autoSpaceDN w:val="0"/>
              <w:spacing w:line="225" w:lineRule="auto"/>
              <w:ind w:right="84"/>
              <w:rPr>
                <w:w w:val="90"/>
                <w:szCs w:val="18"/>
                <w:lang w:val="nl-NL"/>
              </w:rPr>
            </w:pPr>
          </w:p>
          <w:p w:rsidRPr="002433D8" w:rsidR="00A3726E" w:rsidP="00D609B6" w:rsidRDefault="00A3726E" w14:paraId="75F6353E" w14:textId="77777777">
            <w:pPr>
              <w:widowControl w:val="0"/>
              <w:tabs>
                <w:tab w:val="left" w:pos="528"/>
              </w:tabs>
              <w:autoSpaceDE w:val="0"/>
              <w:autoSpaceDN w:val="0"/>
              <w:spacing w:line="225" w:lineRule="auto"/>
              <w:ind w:right="84"/>
              <w:rPr>
                <w:w w:val="90"/>
                <w:szCs w:val="18"/>
                <w:lang w:val="nl-NL"/>
              </w:rPr>
            </w:pPr>
            <w:r w:rsidRPr="002433D8">
              <w:rPr>
                <w:w w:val="90"/>
                <w:szCs w:val="18"/>
                <w:lang w:val="nl-NL"/>
              </w:rPr>
              <w:t>Dit artikel is niet van toepassing op strafprocedures, tenzij in het nationale recht anders is bepaald.</w:t>
            </w:r>
          </w:p>
          <w:p w:rsidRPr="002433D8" w:rsidR="00A3726E" w:rsidP="00D609B6" w:rsidRDefault="00A3726E" w14:paraId="0165801E" w14:textId="77777777">
            <w:pPr>
              <w:widowControl w:val="0"/>
              <w:tabs>
                <w:tab w:val="left" w:pos="528"/>
              </w:tabs>
              <w:autoSpaceDE w:val="0"/>
              <w:autoSpaceDN w:val="0"/>
              <w:spacing w:line="225" w:lineRule="auto"/>
              <w:ind w:right="84"/>
              <w:rPr>
                <w:w w:val="90"/>
                <w:szCs w:val="18"/>
                <w:lang w:val="nl-NL"/>
              </w:rPr>
            </w:pPr>
          </w:p>
          <w:p w:rsidRPr="002433D8" w:rsidR="00A3726E" w:rsidP="00D609B6" w:rsidRDefault="00A3726E" w14:paraId="2DF0A44A" w14:textId="77777777">
            <w:pPr>
              <w:widowControl w:val="0"/>
              <w:tabs>
                <w:tab w:val="left" w:pos="528"/>
              </w:tabs>
              <w:autoSpaceDE w:val="0"/>
              <w:autoSpaceDN w:val="0"/>
              <w:spacing w:line="225" w:lineRule="auto"/>
              <w:ind w:right="84"/>
              <w:rPr>
                <w:w w:val="90"/>
                <w:szCs w:val="18"/>
                <w:lang w:val="nl-NL"/>
              </w:rPr>
            </w:pPr>
          </w:p>
        </w:tc>
        <w:tc>
          <w:tcPr>
            <w:tcW w:w="4110" w:type="dxa"/>
          </w:tcPr>
          <w:p w:rsidRPr="007C730A" w:rsidR="00A3726E" w:rsidP="00D609B6" w:rsidRDefault="00A3726E" w14:paraId="15018E7D" w14:textId="58AB9E4A">
            <w:pPr>
              <w:rPr>
                <w:szCs w:val="18"/>
                <w:lang w:val="nl-NL"/>
              </w:rPr>
            </w:pPr>
            <w:r w:rsidRPr="007C730A">
              <w:rPr>
                <w:szCs w:val="18"/>
                <w:lang w:val="nl-NL"/>
              </w:rPr>
              <w:t>Ja</w:t>
            </w:r>
            <w:r>
              <w:rPr>
                <w:szCs w:val="18"/>
                <w:lang w:val="nl-NL"/>
              </w:rPr>
              <w:t>;</w:t>
            </w:r>
            <w:r w:rsidRPr="007C730A">
              <w:rPr>
                <w:szCs w:val="18"/>
                <w:lang w:val="nl-NL"/>
              </w:rPr>
              <w:t xml:space="preserve"> </w:t>
            </w:r>
            <w:r w:rsidRPr="007C730A">
              <w:rPr>
                <w:w w:val="90"/>
                <w:szCs w:val="18"/>
                <w:lang w:val="nl-NL"/>
              </w:rPr>
              <w:t>het algemene uitgangspunt van de omkering van de bewijslast</w:t>
            </w:r>
            <w:r w:rsidRPr="007C730A">
              <w:rPr>
                <w:szCs w:val="18"/>
                <w:lang w:val="nl-NL"/>
              </w:rPr>
              <w:t xml:space="preserve"> is geregeld in bestaande regelgeving. Omkering bewijslast bij het niet naleven van de transparantieverplichtingen is geregeld in het nieuwe artikel 11a. </w:t>
            </w:r>
          </w:p>
          <w:p w:rsidRPr="007C730A" w:rsidR="00A3726E" w:rsidP="00D609B6" w:rsidRDefault="00A3726E" w14:paraId="6F02905B" w14:textId="77777777">
            <w:pPr>
              <w:rPr>
                <w:szCs w:val="18"/>
                <w:lang w:val="nl-NL"/>
              </w:rPr>
            </w:pPr>
          </w:p>
          <w:p w:rsidRPr="007C730A" w:rsidR="00A3726E" w:rsidP="00D609B6" w:rsidRDefault="00A3726E" w14:paraId="03DB76DE" w14:textId="0337FCBA">
            <w:pPr>
              <w:rPr>
                <w:szCs w:val="18"/>
                <w:lang w:val="nl-NL"/>
              </w:rPr>
            </w:pPr>
            <w:r w:rsidRPr="007C730A">
              <w:rPr>
                <w:szCs w:val="18"/>
                <w:lang w:val="nl-NL"/>
              </w:rPr>
              <w:t>Nee; geen gebruik is gemaakt van de mogelijkheid een gunstigere bewijsregeling voor werknemers te regelen.</w:t>
            </w:r>
            <w:r>
              <w:rPr>
                <w:szCs w:val="18"/>
                <w:lang w:val="nl-NL"/>
              </w:rPr>
              <w:t xml:space="preserve"> </w:t>
            </w:r>
          </w:p>
        </w:tc>
      </w:tr>
      <w:tr w:rsidRPr="002433D8" w:rsidR="00A3726E" w:rsidTr="002A29B5" w14:paraId="0769AD74" w14:textId="18FAE10A">
        <w:trPr>
          <w:trHeight w:val="687"/>
        </w:trPr>
        <w:tc>
          <w:tcPr>
            <w:tcW w:w="2027" w:type="dxa"/>
          </w:tcPr>
          <w:p w:rsidRPr="0008149E" w:rsidR="00A3726E" w:rsidP="00D609B6" w:rsidRDefault="00A3726E" w14:paraId="620A0D80" w14:textId="77777777">
            <w:pPr>
              <w:rPr>
                <w:szCs w:val="18"/>
                <w:lang w:val="nl-NL"/>
              </w:rPr>
            </w:pPr>
            <w:r w:rsidRPr="0008149E">
              <w:rPr>
                <w:szCs w:val="18"/>
                <w:lang w:val="nl-NL"/>
              </w:rPr>
              <w:t>Art. 19</w:t>
            </w:r>
          </w:p>
          <w:p w:rsidRPr="0008149E" w:rsidR="00A3726E" w:rsidP="00D609B6" w:rsidRDefault="00A3726E" w14:paraId="36B4E3EB" w14:textId="77777777">
            <w:pPr>
              <w:rPr>
                <w:szCs w:val="18"/>
                <w:lang w:val="nl-NL"/>
              </w:rPr>
            </w:pPr>
          </w:p>
          <w:p w:rsidRPr="0008149E" w:rsidR="00A3726E" w:rsidP="00D609B6" w:rsidRDefault="00A3726E" w14:paraId="54988CA1" w14:textId="77777777">
            <w:pPr>
              <w:rPr>
                <w:szCs w:val="18"/>
                <w:lang w:val="nl-NL"/>
              </w:rPr>
            </w:pPr>
            <w:r w:rsidRPr="0008149E">
              <w:rPr>
                <w:szCs w:val="18"/>
                <w:lang w:val="nl-NL"/>
              </w:rPr>
              <w:lastRenderedPageBreak/>
              <w:t>Bewijs van gelijke of gelijkwaardige arbeid</w:t>
            </w:r>
          </w:p>
          <w:p w:rsidRPr="0008149E" w:rsidR="00A3726E" w:rsidP="00D609B6" w:rsidRDefault="00A3726E" w14:paraId="7B57E9A8" w14:textId="77777777">
            <w:pPr>
              <w:rPr>
                <w:szCs w:val="18"/>
                <w:lang w:val="nl-NL"/>
              </w:rPr>
            </w:pPr>
          </w:p>
          <w:p w:rsidRPr="0008149E" w:rsidR="00A3726E" w:rsidP="00D609B6" w:rsidRDefault="00A3726E" w14:paraId="76ABC4D2" w14:textId="77777777">
            <w:pPr>
              <w:rPr>
                <w:szCs w:val="18"/>
                <w:lang w:val="nl-NL"/>
              </w:rPr>
            </w:pPr>
          </w:p>
          <w:p w:rsidRPr="0008149E" w:rsidR="00A3726E" w:rsidP="00D609B6" w:rsidRDefault="00A3726E" w14:paraId="36AA909E" w14:textId="77777777">
            <w:pPr>
              <w:rPr>
                <w:szCs w:val="18"/>
                <w:lang w:val="nl-NL"/>
              </w:rPr>
            </w:pPr>
          </w:p>
        </w:tc>
        <w:tc>
          <w:tcPr>
            <w:tcW w:w="2551" w:type="dxa"/>
          </w:tcPr>
          <w:p w:rsidRPr="002433D8" w:rsidR="00A3726E" w:rsidP="00D609B6" w:rsidRDefault="00A3726E" w14:paraId="487ADFA1" w14:textId="77777777">
            <w:pPr>
              <w:rPr>
                <w:w w:val="90"/>
                <w:szCs w:val="18"/>
                <w:lang w:val="nl-NL"/>
              </w:rPr>
            </w:pPr>
            <w:r w:rsidRPr="002433D8">
              <w:rPr>
                <w:w w:val="90"/>
                <w:szCs w:val="18"/>
                <w:lang w:val="nl-NL"/>
              </w:rPr>
              <w:lastRenderedPageBreak/>
              <w:t xml:space="preserve">- </w:t>
            </w:r>
            <w:r w:rsidRPr="002433D8">
              <w:rPr>
                <w:w w:val="90"/>
                <w:szCs w:val="18"/>
                <w:u w:val="single"/>
                <w:lang w:val="nl-NL"/>
              </w:rPr>
              <w:t>De vergelijking van arbeid word</w:t>
            </w:r>
            <w:r w:rsidRPr="002433D8">
              <w:rPr>
                <w:w w:val="90"/>
                <w:szCs w:val="18"/>
                <w:lang w:val="nl-NL"/>
              </w:rPr>
              <w:t xml:space="preserve">t – onder voorwaarden – </w:t>
            </w:r>
            <w:r w:rsidRPr="002433D8">
              <w:rPr>
                <w:w w:val="90"/>
                <w:szCs w:val="18"/>
                <w:u w:val="single"/>
                <w:lang w:val="nl-NL"/>
              </w:rPr>
              <w:t xml:space="preserve">uitgebreid tot situaties </w:t>
            </w:r>
            <w:r w:rsidRPr="002433D8">
              <w:rPr>
                <w:w w:val="90"/>
                <w:szCs w:val="18"/>
                <w:u w:val="single"/>
                <w:lang w:val="nl-NL"/>
              </w:rPr>
              <w:lastRenderedPageBreak/>
              <w:t>waarin de vaststelling van de beloningsvoorwaarden toe te schrijven is aan één bron</w:t>
            </w:r>
            <w:r w:rsidRPr="002433D8">
              <w:rPr>
                <w:w w:val="90"/>
                <w:szCs w:val="18"/>
                <w:lang w:val="nl-NL"/>
              </w:rPr>
              <w:t xml:space="preserve">. Er is sprake van één bron </w:t>
            </w:r>
            <w:proofErr w:type="gramStart"/>
            <w:r w:rsidRPr="002433D8">
              <w:rPr>
                <w:w w:val="90"/>
                <w:szCs w:val="18"/>
                <w:lang w:val="nl-NL"/>
              </w:rPr>
              <w:t>indien</w:t>
            </w:r>
            <w:proofErr w:type="gramEnd"/>
            <w:r w:rsidRPr="002433D8">
              <w:rPr>
                <w:w w:val="90"/>
                <w:szCs w:val="18"/>
                <w:lang w:val="nl-NL"/>
              </w:rPr>
              <w:t xml:space="preserve"> die de beloningselementen bepaalt die relevant zijn voor de vergelijking tussen werknemers.</w:t>
            </w:r>
          </w:p>
          <w:p w:rsidRPr="002433D8" w:rsidR="00A3726E" w:rsidP="00D609B6" w:rsidRDefault="00A3726E" w14:paraId="2CE20259" w14:textId="77777777">
            <w:pPr>
              <w:rPr>
                <w:w w:val="90"/>
                <w:szCs w:val="18"/>
                <w:lang w:val="nl-NL"/>
              </w:rPr>
            </w:pPr>
          </w:p>
          <w:p w:rsidRPr="002433D8" w:rsidR="00A3726E" w:rsidP="00D609B6" w:rsidRDefault="00A3726E" w14:paraId="7580E885" w14:textId="77777777">
            <w:pPr>
              <w:rPr>
                <w:w w:val="90"/>
                <w:szCs w:val="18"/>
                <w:lang w:val="nl-NL"/>
              </w:rPr>
            </w:pPr>
            <w:r w:rsidRPr="002433D8">
              <w:rPr>
                <w:w w:val="90"/>
                <w:szCs w:val="18"/>
                <w:lang w:val="nl-NL"/>
              </w:rPr>
              <w:t>- De vergelijking wordt niet beperkt tot werknemers die tegelijkertijd met de betrokken werknemer in dienst zijn.</w:t>
            </w:r>
          </w:p>
          <w:p w:rsidRPr="002433D8" w:rsidR="00A3726E" w:rsidP="00D609B6" w:rsidRDefault="00A3726E" w14:paraId="6D652E80" w14:textId="77777777">
            <w:pPr>
              <w:rPr>
                <w:w w:val="90"/>
                <w:szCs w:val="18"/>
                <w:lang w:val="nl-NL"/>
              </w:rPr>
            </w:pPr>
          </w:p>
          <w:p w:rsidRPr="002433D8" w:rsidR="00A3726E" w:rsidP="00D609B6" w:rsidRDefault="00A3726E" w14:paraId="5DB5CBD3" w14:textId="77777777">
            <w:pPr>
              <w:rPr>
                <w:w w:val="90"/>
                <w:szCs w:val="18"/>
                <w:lang w:val="nl-NL"/>
              </w:rPr>
            </w:pPr>
            <w:r w:rsidRPr="002433D8">
              <w:rPr>
                <w:w w:val="90"/>
                <w:szCs w:val="18"/>
                <w:lang w:val="nl-NL"/>
              </w:rPr>
              <w:t xml:space="preserve">- </w:t>
            </w:r>
            <w:proofErr w:type="gramStart"/>
            <w:r w:rsidRPr="002433D8">
              <w:rPr>
                <w:w w:val="90"/>
                <w:szCs w:val="18"/>
                <w:u w:val="single"/>
                <w:lang w:val="nl-NL"/>
              </w:rPr>
              <w:t>Indien</w:t>
            </w:r>
            <w:proofErr w:type="gramEnd"/>
            <w:r w:rsidRPr="002433D8">
              <w:rPr>
                <w:w w:val="90"/>
                <w:szCs w:val="18"/>
                <w:u w:val="single"/>
                <w:lang w:val="nl-NL"/>
              </w:rPr>
              <w:t xml:space="preserve"> geen reële referentiepersoon kan worden vastgesteld, kan ander bewijsmateriaal worden gebruikt</w:t>
            </w:r>
            <w:r w:rsidRPr="002433D8">
              <w:rPr>
                <w:w w:val="90"/>
                <w:szCs w:val="18"/>
                <w:lang w:val="nl-NL"/>
              </w:rPr>
              <w:t xml:space="preserve"> om vermeende beloningsdiscriminatie te bewijzen, zoals statistieken of een vergelijking met de wijze waarop een werknemer in een vergelijkbare situatie zou worden behandeld.</w:t>
            </w:r>
          </w:p>
          <w:p w:rsidRPr="002433D8" w:rsidR="00A3726E" w:rsidP="00D609B6" w:rsidRDefault="00A3726E" w14:paraId="22594A13" w14:textId="77777777">
            <w:pPr>
              <w:rPr>
                <w:w w:val="90"/>
                <w:szCs w:val="18"/>
                <w:lang w:val="nl-NL"/>
              </w:rPr>
            </w:pPr>
          </w:p>
          <w:p w:rsidRPr="002433D8" w:rsidR="00A3726E" w:rsidP="00D609B6" w:rsidRDefault="00A3726E" w14:paraId="567B8E5F" w14:textId="77777777">
            <w:pPr>
              <w:rPr>
                <w:w w:val="90"/>
                <w:szCs w:val="18"/>
                <w:lang w:val="nl-NL"/>
              </w:rPr>
            </w:pPr>
          </w:p>
        </w:tc>
        <w:tc>
          <w:tcPr>
            <w:tcW w:w="3402" w:type="dxa"/>
          </w:tcPr>
          <w:p w:rsidRPr="002433D8" w:rsidR="00A3726E" w:rsidP="00D609B6" w:rsidRDefault="00A3726E" w14:paraId="5D11B9B0" w14:textId="5C4CD468">
            <w:pPr>
              <w:rPr>
                <w:spacing w:val="-2"/>
                <w:szCs w:val="18"/>
                <w:lang w:val="nl-NL"/>
              </w:rPr>
            </w:pPr>
            <w:r>
              <w:rPr>
                <w:spacing w:val="-2"/>
                <w:szCs w:val="18"/>
                <w:lang w:val="nl-NL"/>
              </w:rPr>
              <w:lastRenderedPageBreak/>
              <w:t>Nvt</w:t>
            </w:r>
          </w:p>
        </w:tc>
        <w:tc>
          <w:tcPr>
            <w:tcW w:w="3119" w:type="dxa"/>
          </w:tcPr>
          <w:p w:rsidRPr="002433D8" w:rsidR="00A3726E" w:rsidP="00D609B6" w:rsidRDefault="00A3726E" w14:paraId="0C0D735A" w14:textId="76E8D3D3">
            <w:pPr>
              <w:widowControl w:val="0"/>
              <w:tabs>
                <w:tab w:val="left" w:pos="528"/>
              </w:tabs>
              <w:autoSpaceDE w:val="0"/>
              <w:autoSpaceDN w:val="0"/>
              <w:spacing w:line="225" w:lineRule="auto"/>
              <w:ind w:right="84"/>
              <w:rPr>
                <w:w w:val="90"/>
                <w:szCs w:val="18"/>
                <w:lang w:val="nl-NL"/>
              </w:rPr>
            </w:pPr>
            <w:r>
              <w:rPr>
                <w:w w:val="90"/>
                <w:szCs w:val="18"/>
                <w:lang w:val="nl-NL"/>
              </w:rPr>
              <w:t>Nvt</w:t>
            </w:r>
          </w:p>
        </w:tc>
        <w:tc>
          <w:tcPr>
            <w:tcW w:w="4110" w:type="dxa"/>
          </w:tcPr>
          <w:p w:rsidRPr="002433D8" w:rsidR="00A3726E" w:rsidP="00D609B6" w:rsidRDefault="00A3726E" w14:paraId="7B0EF213" w14:textId="35BA5FCF">
            <w:pPr>
              <w:rPr>
                <w:szCs w:val="18"/>
                <w:lang w:val="nl-NL"/>
              </w:rPr>
            </w:pPr>
            <w:r>
              <w:rPr>
                <w:szCs w:val="18"/>
                <w:lang w:val="nl-NL"/>
              </w:rPr>
              <w:t>Nvt</w:t>
            </w:r>
          </w:p>
        </w:tc>
      </w:tr>
      <w:tr w:rsidRPr="0031673A" w:rsidR="00A3726E" w:rsidTr="002A29B5" w14:paraId="3EFEBE49" w14:textId="428689F1">
        <w:trPr>
          <w:trHeight w:val="687"/>
        </w:trPr>
        <w:tc>
          <w:tcPr>
            <w:tcW w:w="2027" w:type="dxa"/>
          </w:tcPr>
          <w:p w:rsidRPr="0008149E" w:rsidR="00A3726E" w:rsidP="00D609B6" w:rsidRDefault="00A3726E" w14:paraId="7C2FFA01" w14:textId="77777777">
            <w:pPr>
              <w:rPr>
                <w:szCs w:val="18"/>
                <w:lang w:val="nl-NL"/>
              </w:rPr>
            </w:pPr>
            <w:r w:rsidRPr="0008149E">
              <w:rPr>
                <w:szCs w:val="18"/>
                <w:lang w:val="nl-NL"/>
              </w:rPr>
              <w:t>Art. 20</w:t>
            </w:r>
          </w:p>
          <w:p w:rsidRPr="0008149E" w:rsidR="00A3726E" w:rsidP="00D609B6" w:rsidRDefault="00A3726E" w14:paraId="5796E169" w14:textId="77777777">
            <w:pPr>
              <w:rPr>
                <w:szCs w:val="18"/>
                <w:lang w:val="nl-NL"/>
              </w:rPr>
            </w:pPr>
          </w:p>
          <w:p w:rsidRPr="0008149E" w:rsidR="00A3726E" w:rsidP="00D609B6" w:rsidRDefault="00A3726E" w14:paraId="52526C75" w14:textId="77777777">
            <w:pPr>
              <w:rPr>
                <w:szCs w:val="18"/>
                <w:lang w:val="nl-NL"/>
              </w:rPr>
            </w:pPr>
            <w:r w:rsidRPr="0008149E">
              <w:rPr>
                <w:szCs w:val="18"/>
                <w:lang w:val="nl-NL"/>
              </w:rPr>
              <w:t>Toegang tot bewijsmateriaal</w:t>
            </w:r>
          </w:p>
        </w:tc>
        <w:tc>
          <w:tcPr>
            <w:tcW w:w="2551" w:type="dxa"/>
          </w:tcPr>
          <w:p w:rsidRPr="002433D8" w:rsidR="00A3726E" w:rsidP="00D609B6" w:rsidRDefault="002A29B5" w14:paraId="3F17B340" w14:textId="43775767">
            <w:pPr>
              <w:rPr>
                <w:w w:val="90"/>
                <w:szCs w:val="18"/>
                <w:lang w:val="nl-NL"/>
              </w:rPr>
            </w:pPr>
            <w:r>
              <w:rPr>
                <w:w w:val="90"/>
                <w:szCs w:val="18"/>
                <w:lang w:val="nl-NL"/>
              </w:rPr>
              <w:t>Nvt</w:t>
            </w:r>
          </w:p>
        </w:tc>
        <w:tc>
          <w:tcPr>
            <w:tcW w:w="3402" w:type="dxa"/>
          </w:tcPr>
          <w:p w:rsidR="00A3726E" w:rsidP="00D609B6" w:rsidRDefault="00A3726E" w14:paraId="0B446390" w14:textId="77777777">
            <w:pPr>
              <w:rPr>
                <w:w w:val="90"/>
                <w:szCs w:val="18"/>
                <w:lang w:val="nl-NL"/>
              </w:rPr>
            </w:pPr>
            <w:r w:rsidRPr="002433D8">
              <w:rPr>
                <w:w w:val="90"/>
                <w:szCs w:val="18"/>
                <w:lang w:val="nl-NL"/>
              </w:rPr>
              <w:t>De bevoegde instanties of</w:t>
            </w:r>
            <w:r w:rsidRPr="002433D8">
              <w:rPr>
                <w:szCs w:val="18"/>
                <w:lang w:val="nl-NL"/>
              </w:rPr>
              <w:t xml:space="preserve"> </w:t>
            </w:r>
            <w:r w:rsidRPr="002433D8">
              <w:rPr>
                <w:w w:val="90"/>
                <w:szCs w:val="18"/>
                <w:lang w:val="nl-NL"/>
              </w:rPr>
              <w:t xml:space="preserve">nationale rechtbanken het recht geven </w:t>
            </w:r>
            <w:r w:rsidRPr="002433D8">
              <w:rPr>
                <w:w w:val="90"/>
                <w:szCs w:val="18"/>
                <w:u w:val="single"/>
                <w:lang w:val="nl-NL"/>
              </w:rPr>
              <w:t>overeenkomstig het nationale recht en de nationale praktijk om toegang te gelasten tot relevant bewijsmateriaal</w:t>
            </w:r>
            <w:r w:rsidRPr="002433D8">
              <w:rPr>
                <w:w w:val="90"/>
                <w:szCs w:val="18"/>
                <w:lang w:val="nl-NL"/>
              </w:rPr>
              <w:t xml:space="preserve"> waarover de verweerder zeggenschap heeft.</w:t>
            </w:r>
          </w:p>
          <w:p w:rsidR="00A3726E" w:rsidP="00D609B6" w:rsidRDefault="00A3726E" w14:paraId="4689E73C" w14:textId="77777777">
            <w:pPr>
              <w:rPr>
                <w:w w:val="90"/>
                <w:szCs w:val="18"/>
                <w:lang w:val="nl-NL"/>
              </w:rPr>
            </w:pPr>
          </w:p>
          <w:p w:rsidRPr="002433D8" w:rsidR="00A3726E" w:rsidP="007C730A" w:rsidRDefault="00A3726E" w14:paraId="15194882" w14:textId="77777777">
            <w:pPr>
              <w:rPr>
                <w:spacing w:val="-2"/>
                <w:szCs w:val="18"/>
                <w:u w:val="single"/>
                <w:lang w:val="nl-NL"/>
              </w:rPr>
            </w:pPr>
            <w:r w:rsidRPr="002433D8">
              <w:rPr>
                <w:w w:val="90"/>
                <w:szCs w:val="18"/>
                <w:lang w:val="nl-NL"/>
              </w:rPr>
              <w:t xml:space="preserve">- Toegang tot informatie geldt ook in het geval van vertrouwelijke </w:t>
            </w:r>
            <w:r w:rsidRPr="002433D8">
              <w:rPr>
                <w:w w:val="90"/>
                <w:szCs w:val="18"/>
                <w:lang w:val="nl-NL"/>
              </w:rPr>
              <w:lastRenderedPageBreak/>
              <w:t xml:space="preserve">gegevens. De instanties beschikken </w:t>
            </w:r>
            <w:r w:rsidRPr="002433D8">
              <w:rPr>
                <w:w w:val="90"/>
                <w:szCs w:val="18"/>
                <w:u w:val="single"/>
                <w:lang w:val="nl-NL"/>
              </w:rPr>
              <w:t xml:space="preserve">over </w:t>
            </w:r>
            <w:r w:rsidRPr="002433D8">
              <w:rPr>
                <w:spacing w:val="-6"/>
                <w:szCs w:val="18"/>
                <w:u w:val="single"/>
                <w:lang w:val="nl-NL"/>
              </w:rPr>
              <w:t>doeltreffende</w:t>
            </w:r>
            <w:r w:rsidRPr="002433D8">
              <w:rPr>
                <w:szCs w:val="18"/>
                <w:u w:val="single"/>
                <w:lang w:val="nl-NL"/>
              </w:rPr>
              <w:t xml:space="preserve"> </w:t>
            </w:r>
            <w:r w:rsidRPr="002433D8">
              <w:rPr>
                <w:spacing w:val="-6"/>
                <w:szCs w:val="18"/>
                <w:u w:val="single"/>
                <w:lang w:val="nl-NL"/>
              </w:rPr>
              <w:t>maatregelen</w:t>
            </w:r>
            <w:r w:rsidRPr="002433D8">
              <w:rPr>
                <w:szCs w:val="18"/>
                <w:u w:val="single"/>
                <w:lang w:val="nl-NL"/>
              </w:rPr>
              <w:t xml:space="preserve"> </w:t>
            </w:r>
            <w:r w:rsidRPr="002433D8">
              <w:rPr>
                <w:spacing w:val="-6"/>
                <w:szCs w:val="18"/>
                <w:u w:val="single"/>
                <w:lang w:val="nl-NL"/>
              </w:rPr>
              <w:t>om</w:t>
            </w:r>
            <w:r w:rsidRPr="002433D8">
              <w:rPr>
                <w:szCs w:val="18"/>
                <w:u w:val="single"/>
                <w:lang w:val="nl-NL"/>
              </w:rPr>
              <w:t xml:space="preserve"> </w:t>
            </w:r>
            <w:r w:rsidRPr="002433D8">
              <w:rPr>
                <w:spacing w:val="-6"/>
                <w:szCs w:val="18"/>
                <w:u w:val="single"/>
                <w:lang w:val="nl-NL"/>
              </w:rPr>
              <w:t>deze</w:t>
            </w:r>
            <w:r w:rsidRPr="002433D8">
              <w:rPr>
                <w:szCs w:val="18"/>
                <w:u w:val="single"/>
                <w:lang w:val="nl-NL"/>
              </w:rPr>
              <w:t xml:space="preserve"> </w:t>
            </w:r>
            <w:r w:rsidRPr="002433D8">
              <w:rPr>
                <w:spacing w:val="-6"/>
                <w:szCs w:val="18"/>
                <w:u w:val="single"/>
                <w:lang w:val="nl-NL"/>
              </w:rPr>
              <w:t>informatie</w:t>
            </w:r>
            <w:r w:rsidRPr="002433D8">
              <w:rPr>
                <w:szCs w:val="18"/>
                <w:u w:val="single"/>
                <w:lang w:val="nl-NL"/>
              </w:rPr>
              <w:t xml:space="preserve"> </w:t>
            </w:r>
            <w:r w:rsidRPr="002433D8">
              <w:rPr>
                <w:spacing w:val="-6"/>
                <w:szCs w:val="18"/>
                <w:u w:val="single"/>
                <w:lang w:val="nl-NL"/>
              </w:rPr>
              <w:t>te</w:t>
            </w:r>
            <w:r w:rsidRPr="002433D8">
              <w:rPr>
                <w:szCs w:val="18"/>
                <w:u w:val="single"/>
                <w:lang w:val="nl-NL"/>
              </w:rPr>
              <w:t xml:space="preserve"> </w:t>
            </w:r>
            <w:r w:rsidRPr="002433D8">
              <w:rPr>
                <w:spacing w:val="-6"/>
                <w:szCs w:val="18"/>
                <w:u w:val="single"/>
                <w:lang w:val="nl-NL"/>
              </w:rPr>
              <w:t>beschermen,</w:t>
            </w:r>
            <w:r w:rsidRPr="002433D8">
              <w:rPr>
                <w:szCs w:val="18"/>
                <w:u w:val="single"/>
                <w:lang w:val="nl-NL"/>
              </w:rPr>
              <w:t xml:space="preserve"> </w:t>
            </w:r>
            <w:proofErr w:type="gramStart"/>
            <w:r w:rsidRPr="002433D8">
              <w:rPr>
                <w:spacing w:val="-6"/>
                <w:szCs w:val="18"/>
                <w:u w:val="single"/>
                <w:lang w:val="nl-NL"/>
              </w:rPr>
              <w:t>conform</w:t>
            </w:r>
            <w:proofErr w:type="gramEnd"/>
            <w:r w:rsidRPr="002433D8">
              <w:rPr>
                <w:szCs w:val="18"/>
                <w:u w:val="single"/>
                <w:lang w:val="nl-NL"/>
              </w:rPr>
              <w:t xml:space="preserve"> </w:t>
            </w:r>
            <w:r w:rsidRPr="002433D8">
              <w:rPr>
                <w:spacing w:val="-6"/>
                <w:szCs w:val="18"/>
                <w:u w:val="single"/>
                <w:lang w:val="nl-NL"/>
              </w:rPr>
              <w:t>de</w:t>
            </w:r>
            <w:r w:rsidRPr="002433D8">
              <w:rPr>
                <w:szCs w:val="18"/>
                <w:u w:val="single"/>
                <w:lang w:val="nl-NL"/>
              </w:rPr>
              <w:t xml:space="preserve"> </w:t>
            </w:r>
            <w:r w:rsidRPr="002433D8">
              <w:rPr>
                <w:spacing w:val="-2"/>
                <w:szCs w:val="18"/>
                <w:u w:val="single"/>
                <w:lang w:val="nl-NL"/>
              </w:rPr>
              <w:t>nationale</w:t>
            </w:r>
            <w:r w:rsidRPr="002433D8">
              <w:rPr>
                <w:spacing w:val="-9"/>
                <w:szCs w:val="18"/>
                <w:u w:val="single"/>
                <w:lang w:val="nl-NL"/>
              </w:rPr>
              <w:t xml:space="preserve"> </w:t>
            </w:r>
            <w:r w:rsidRPr="002433D8">
              <w:rPr>
                <w:spacing w:val="-2"/>
                <w:szCs w:val="18"/>
                <w:u w:val="single"/>
                <w:lang w:val="nl-NL"/>
              </w:rPr>
              <w:t>procedurevoorschriften.</w:t>
            </w:r>
          </w:p>
          <w:p w:rsidRPr="002433D8" w:rsidR="00A3726E" w:rsidP="00D609B6" w:rsidRDefault="00A3726E" w14:paraId="394E8A38" w14:textId="77777777">
            <w:pPr>
              <w:rPr>
                <w:w w:val="90"/>
                <w:szCs w:val="18"/>
                <w:lang w:val="nl-NL"/>
              </w:rPr>
            </w:pPr>
          </w:p>
          <w:p w:rsidRPr="002433D8" w:rsidR="00A3726E" w:rsidP="00D609B6" w:rsidRDefault="00A3726E" w14:paraId="59AC3F76" w14:textId="77777777">
            <w:pPr>
              <w:rPr>
                <w:w w:val="90"/>
                <w:szCs w:val="18"/>
                <w:lang w:val="nl-NL"/>
              </w:rPr>
            </w:pPr>
          </w:p>
          <w:p w:rsidRPr="002433D8" w:rsidR="00A3726E" w:rsidP="00D609B6" w:rsidRDefault="00A3726E" w14:paraId="400B7BE4" w14:textId="77777777">
            <w:pPr>
              <w:rPr>
                <w:spacing w:val="-2"/>
                <w:szCs w:val="18"/>
                <w:lang w:val="nl-NL"/>
              </w:rPr>
            </w:pPr>
          </w:p>
        </w:tc>
        <w:tc>
          <w:tcPr>
            <w:tcW w:w="3119" w:type="dxa"/>
          </w:tcPr>
          <w:p w:rsidRPr="002433D8" w:rsidR="00A3726E" w:rsidP="00D609B6" w:rsidRDefault="00A3726E" w14:paraId="7DC5175E" w14:textId="77777777">
            <w:pPr>
              <w:rPr>
                <w:spacing w:val="-2"/>
                <w:szCs w:val="18"/>
                <w:u w:val="single"/>
                <w:lang w:val="nl-NL"/>
              </w:rPr>
            </w:pPr>
          </w:p>
          <w:p w:rsidRPr="002433D8" w:rsidR="00A3726E" w:rsidP="00D609B6" w:rsidRDefault="00A3726E" w14:paraId="0D1E69F0" w14:textId="77777777">
            <w:pPr>
              <w:rPr>
                <w:w w:val="90"/>
                <w:szCs w:val="18"/>
                <w:lang w:val="nl-NL"/>
              </w:rPr>
            </w:pPr>
            <w:r w:rsidRPr="002433D8">
              <w:rPr>
                <w:w w:val="90"/>
                <w:szCs w:val="18"/>
                <w:lang w:val="nl-NL"/>
              </w:rPr>
              <w:t xml:space="preserve">- Dit artikel </w:t>
            </w:r>
            <w:r w:rsidRPr="002433D8">
              <w:rPr>
                <w:w w:val="90"/>
                <w:szCs w:val="18"/>
                <w:u w:val="single"/>
                <w:lang w:val="nl-NL"/>
              </w:rPr>
              <w:t>belet de lidstaten niet een voor de eiser gunstigere regeling te behouden of in te voeren.</w:t>
            </w:r>
          </w:p>
          <w:p w:rsidRPr="002433D8" w:rsidR="00A3726E" w:rsidP="00D609B6" w:rsidRDefault="00A3726E" w14:paraId="62D2C82B" w14:textId="77777777">
            <w:pPr>
              <w:widowControl w:val="0"/>
              <w:tabs>
                <w:tab w:val="left" w:pos="528"/>
              </w:tabs>
              <w:autoSpaceDE w:val="0"/>
              <w:autoSpaceDN w:val="0"/>
              <w:spacing w:line="225" w:lineRule="auto"/>
              <w:ind w:right="84"/>
              <w:rPr>
                <w:w w:val="90"/>
                <w:szCs w:val="18"/>
                <w:lang w:val="nl-NL"/>
              </w:rPr>
            </w:pPr>
          </w:p>
        </w:tc>
        <w:tc>
          <w:tcPr>
            <w:tcW w:w="4110" w:type="dxa"/>
          </w:tcPr>
          <w:p w:rsidR="00A3726E" w:rsidP="00D609B6" w:rsidRDefault="00A3726E" w14:paraId="7AC6088E" w14:textId="77777777">
            <w:pPr>
              <w:rPr>
                <w:szCs w:val="18"/>
                <w:lang w:val="nl-NL"/>
              </w:rPr>
            </w:pPr>
            <w:r>
              <w:rPr>
                <w:szCs w:val="18"/>
                <w:lang w:val="nl-NL"/>
              </w:rPr>
              <w:t>Ja; voor de toegang tot informatie wordt aangesloten bij bestaande regelgeving; geen wijziging van wetgeving nodig.</w:t>
            </w:r>
          </w:p>
          <w:p w:rsidR="00A3726E" w:rsidP="00D609B6" w:rsidRDefault="00A3726E" w14:paraId="1DD2529D" w14:textId="77777777">
            <w:pPr>
              <w:rPr>
                <w:szCs w:val="18"/>
                <w:lang w:val="nl-NL"/>
              </w:rPr>
            </w:pPr>
          </w:p>
          <w:p w:rsidRPr="002433D8" w:rsidR="00A3726E" w:rsidP="00D609B6" w:rsidRDefault="00A3726E" w14:paraId="4B560B5D" w14:textId="6AE17058">
            <w:pPr>
              <w:rPr>
                <w:szCs w:val="18"/>
                <w:lang w:val="nl-NL"/>
              </w:rPr>
            </w:pPr>
            <w:r>
              <w:rPr>
                <w:szCs w:val="18"/>
                <w:lang w:val="nl-NL"/>
              </w:rPr>
              <w:t xml:space="preserve">Nee; van de optie om gunstigere regelingen te behouden of in te voeren is geen gebruik gemaakt. </w:t>
            </w:r>
          </w:p>
        </w:tc>
      </w:tr>
      <w:tr w:rsidRPr="0031673A" w:rsidR="00A3726E" w:rsidTr="002A29B5" w14:paraId="78696408" w14:textId="076A0D97">
        <w:trPr>
          <w:trHeight w:val="687"/>
        </w:trPr>
        <w:tc>
          <w:tcPr>
            <w:tcW w:w="2027" w:type="dxa"/>
          </w:tcPr>
          <w:p w:rsidRPr="0008149E" w:rsidR="00A3726E" w:rsidP="00D609B6" w:rsidRDefault="00A3726E" w14:paraId="4DD6C5A5" w14:textId="77777777">
            <w:pPr>
              <w:rPr>
                <w:szCs w:val="18"/>
                <w:lang w:val="nl-NL"/>
              </w:rPr>
            </w:pPr>
            <w:r w:rsidRPr="0008149E">
              <w:rPr>
                <w:szCs w:val="18"/>
                <w:lang w:val="nl-NL"/>
              </w:rPr>
              <w:t>Art. 21</w:t>
            </w:r>
          </w:p>
          <w:p w:rsidRPr="0008149E" w:rsidR="00A3726E" w:rsidP="00D609B6" w:rsidRDefault="00A3726E" w14:paraId="43691D96" w14:textId="77777777">
            <w:pPr>
              <w:rPr>
                <w:szCs w:val="18"/>
                <w:lang w:val="nl-NL"/>
              </w:rPr>
            </w:pPr>
          </w:p>
          <w:p w:rsidRPr="0008149E" w:rsidR="00A3726E" w:rsidP="00D609B6" w:rsidRDefault="00A3726E" w14:paraId="32A0EABF" w14:textId="77777777">
            <w:pPr>
              <w:rPr>
                <w:szCs w:val="18"/>
                <w:lang w:val="nl-NL"/>
              </w:rPr>
            </w:pPr>
            <w:r w:rsidRPr="0008149E">
              <w:rPr>
                <w:szCs w:val="18"/>
                <w:lang w:val="nl-NL"/>
              </w:rPr>
              <w:t>Verjarings-</w:t>
            </w:r>
          </w:p>
          <w:p w:rsidRPr="0008149E" w:rsidR="00A3726E" w:rsidP="00D609B6" w:rsidRDefault="00A3726E" w14:paraId="625A6066" w14:textId="77777777">
            <w:pPr>
              <w:rPr>
                <w:szCs w:val="18"/>
                <w:lang w:val="nl-NL"/>
              </w:rPr>
            </w:pPr>
            <w:proofErr w:type="gramStart"/>
            <w:r w:rsidRPr="0008149E">
              <w:rPr>
                <w:szCs w:val="18"/>
                <w:lang w:val="nl-NL"/>
              </w:rPr>
              <w:t>termijnen</w:t>
            </w:r>
            <w:proofErr w:type="gramEnd"/>
          </w:p>
        </w:tc>
        <w:tc>
          <w:tcPr>
            <w:tcW w:w="2551" w:type="dxa"/>
          </w:tcPr>
          <w:p w:rsidRPr="002433D8" w:rsidR="00A3726E" w:rsidP="00D609B6" w:rsidRDefault="00A3726E" w14:paraId="4031200B" w14:textId="77777777">
            <w:pPr>
              <w:rPr>
                <w:w w:val="90"/>
                <w:szCs w:val="18"/>
                <w:lang w:val="nl-NL"/>
              </w:rPr>
            </w:pPr>
            <w:r w:rsidRPr="002433D8">
              <w:rPr>
                <w:w w:val="90"/>
                <w:szCs w:val="18"/>
                <w:lang w:val="nl-NL"/>
              </w:rPr>
              <w:t xml:space="preserve">- </w:t>
            </w:r>
            <w:r w:rsidRPr="002433D8">
              <w:rPr>
                <w:w w:val="90"/>
                <w:szCs w:val="18"/>
                <w:u w:val="single"/>
                <w:lang w:val="nl-NL"/>
              </w:rPr>
              <w:t>De verjaringstermijnen gaan niet in voordat</w:t>
            </w:r>
            <w:r w:rsidRPr="002433D8">
              <w:rPr>
                <w:w w:val="90"/>
                <w:szCs w:val="18"/>
                <w:lang w:val="nl-NL"/>
              </w:rPr>
              <w:t xml:space="preserve"> de eiser op de hoogte is van een inbreuk, of redelijkerwijs kan worden geacht daarvan op de hoogte te zijn.</w:t>
            </w:r>
          </w:p>
          <w:p w:rsidRPr="002433D8" w:rsidR="00A3726E" w:rsidP="00D609B6" w:rsidRDefault="00A3726E" w14:paraId="37A70A8E" w14:textId="77777777">
            <w:pPr>
              <w:rPr>
                <w:w w:val="90"/>
                <w:szCs w:val="18"/>
                <w:lang w:val="nl-NL"/>
              </w:rPr>
            </w:pPr>
          </w:p>
          <w:p w:rsidRPr="002433D8" w:rsidR="00A3726E" w:rsidP="00D609B6" w:rsidRDefault="00A3726E" w14:paraId="1E4CCB25" w14:textId="77777777">
            <w:pPr>
              <w:rPr>
                <w:w w:val="90"/>
                <w:szCs w:val="18"/>
                <w:lang w:val="nl-NL"/>
              </w:rPr>
            </w:pPr>
          </w:p>
          <w:p w:rsidRPr="002433D8" w:rsidR="00A3726E" w:rsidP="00D609B6" w:rsidRDefault="00A3726E" w14:paraId="031A10F4" w14:textId="77777777">
            <w:pPr>
              <w:rPr>
                <w:w w:val="90"/>
                <w:szCs w:val="18"/>
                <w:lang w:val="nl-NL"/>
              </w:rPr>
            </w:pPr>
            <w:r w:rsidRPr="002433D8">
              <w:rPr>
                <w:w w:val="90"/>
                <w:szCs w:val="18"/>
                <w:lang w:val="nl-NL"/>
              </w:rPr>
              <w:t xml:space="preserve">- Dit artikel is </w:t>
            </w:r>
            <w:r w:rsidRPr="002433D8">
              <w:rPr>
                <w:w w:val="90"/>
                <w:szCs w:val="18"/>
                <w:u w:val="single"/>
                <w:lang w:val="nl-NL"/>
              </w:rPr>
              <w:t xml:space="preserve">niet van toepassing op regels </w:t>
            </w:r>
            <w:proofErr w:type="gramStart"/>
            <w:r w:rsidRPr="002433D8">
              <w:rPr>
                <w:w w:val="90"/>
                <w:szCs w:val="18"/>
                <w:u w:val="single"/>
                <w:lang w:val="nl-NL"/>
              </w:rPr>
              <w:t>inzake</w:t>
            </w:r>
            <w:proofErr w:type="gramEnd"/>
            <w:r w:rsidRPr="002433D8">
              <w:rPr>
                <w:w w:val="90"/>
                <w:szCs w:val="18"/>
                <w:u w:val="single"/>
                <w:lang w:val="nl-NL"/>
              </w:rPr>
              <w:t xml:space="preserve"> de verjaring van vorderingen</w:t>
            </w:r>
            <w:r w:rsidRPr="002433D8">
              <w:rPr>
                <w:w w:val="90"/>
                <w:szCs w:val="18"/>
                <w:lang w:val="nl-NL"/>
              </w:rPr>
              <w:t>.</w:t>
            </w:r>
          </w:p>
          <w:p w:rsidRPr="002433D8" w:rsidR="00A3726E" w:rsidP="00D609B6" w:rsidRDefault="00A3726E" w14:paraId="1A091132" w14:textId="77777777">
            <w:pPr>
              <w:rPr>
                <w:w w:val="90"/>
                <w:szCs w:val="18"/>
                <w:lang w:val="nl-NL"/>
              </w:rPr>
            </w:pPr>
          </w:p>
          <w:p w:rsidRPr="002433D8" w:rsidR="00A3726E" w:rsidP="00D609B6" w:rsidRDefault="00A3726E" w14:paraId="68E5799D" w14:textId="77777777">
            <w:pPr>
              <w:rPr>
                <w:w w:val="90"/>
                <w:szCs w:val="18"/>
                <w:lang w:val="nl-NL"/>
              </w:rPr>
            </w:pPr>
          </w:p>
        </w:tc>
        <w:tc>
          <w:tcPr>
            <w:tcW w:w="3402" w:type="dxa"/>
          </w:tcPr>
          <w:p w:rsidR="00A3726E" w:rsidP="00D609B6" w:rsidRDefault="00A3726E" w14:paraId="511FBE27" w14:textId="77777777">
            <w:pPr>
              <w:rPr>
                <w:w w:val="90"/>
                <w:szCs w:val="18"/>
                <w:lang w:val="nl-NL"/>
              </w:rPr>
            </w:pPr>
            <w:r w:rsidRPr="002433D8">
              <w:rPr>
                <w:w w:val="90"/>
                <w:szCs w:val="18"/>
                <w:u w:val="single"/>
                <w:lang w:val="nl-NL"/>
              </w:rPr>
              <w:t>De lidstaten zorgen ervoor dat een verjaringstermijn wordt opgeschort of, afhankelijk van het nationale recht, wordt onderbroken</w:t>
            </w:r>
            <w:r w:rsidRPr="002433D8">
              <w:rPr>
                <w:w w:val="90"/>
                <w:szCs w:val="18"/>
                <w:lang w:val="nl-NL"/>
              </w:rPr>
              <w:t xml:space="preserve"> zodra een eiser actie onderneemt door een klacht ter kennis te brengen van de werkgever of door een gerechtelijke procedure in te stellen.</w:t>
            </w:r>
          </w:p>
          <w:p w:rsidR="00A3726E" w:rsidP="00D609B6" w:rsidRDefault="00A3726E" w14:paraId="1C6CFFC5" w14:textId="77777777">
            <w:pPr>
              <w:rPr>
                <w:w w:val="90"/>
                <w:szCs w:val="18"/>
                <w:lang w:val="nl-NL"/>
              </w:rPr>
            </w:pPr>
          </w:p>
          <w:p w:rsidRPr="002433D8" w:rsidR="00A3726E" w:rsidP="00761069" w:rsidRDefault="00A3726E" w14:paraId="1C9CE350" w14:textId="77777777">
            <w:pPr>
              <w:rPr>
                <w:w w:val="90"/>
                <w:szCs w:val="18"/>
                <w:lang w:val="nl-NL"/>
              </w:rPr>
            </w:pPr>
            <w:r w:rsidRPr="002433D8">
              <w:rPr>
                <w:w w:val="90"/>
                <w:szCs w:val="18"/>
                <w:lang w:val="nl-NL"/>
              </w:rPr>
              <w:t xml:space="preserve">- De lidstaten zorgen voor </w:t>
            </w:r>
            <w:r w:rsidRPr="002433D8">
              <w:rPr>
                <w:w w:val="90"/>
                <w:szCs w:val="18"/>
                <w:u w:val="single"/>
                <w:lang w:val="nl-NL"/>
              </w:rPr>
              <w:t>regels over het begintijdstip en de duur van de verjaringstermijn alsook de omstandigheden voor het onderbreken of opschorten ervan.</w:t>
            </w:r>
          </w:p>
          <w:p w:rsidR="00A3726E" w:rsidP="00D609B6" w:rsidRDefault="00A3726E" w14:paraId="2ABDFB79" w14:textId="77777777">
            <w:pPr>
              <w:rPr>
                <w:w w:val="90"/>
                <w:szCs w:val="18"/>
                <w:lang w:val="nl-NL"/>
              </w:rPr>
            </w:pPr>
          </w:p>
          <w:p w:rsidR="00A3726E" w:rsidP="00D609B6" w:rsidRDefault="00A3726E" w14:paraId="2281444E" w14:textId="77777777">
            <w:pPr>
              <w:rPr>
                <w:w w:val="90"/>
                <w:szCs w:val="18"/>
                <w:lang w:val="nl-NL"/>
              </w:rPr>
            </w:pPr>
          </w:p>
          <w:p w:rsidR="00A3726E" w:rsidP="00D609B6" w:rsidRDefault="00A3726E" w14:paraId="66117487" w14:textId="77777777">
            <w:pPr>
              <w:rPr>
                <w:w w:val="90"/>
                <w:szCs w:val="18"/>
                <w:lang w:val="nl-NL"/>
              </w:rPr>
            </w:pPr>
            <w:r w:rsidRPr="002433D8">
              <w:rPr>
                <w:w w:val="90"/>
                <w:szCs w:val="18"/>
                <w:lang w:val="nl-NL"/>
              </w:rPr>
              <w:t xml:space="preserve">- De lidstaten </w:t>
            </w:r>
            <w:r w:rsidRPr="002433D8">
              <w:rPr>
                <w:w w:val="90"/>
                <w:szCs w:val="18"/>
                <w:u w:val="single"/>
                <w:lang w:val="nl-NL"/>
              </w:rPr>
              <w:t>kunnen besluiten dat verjaringstermijnen niet ingaan zolang de inbreuk loopt of voor het einde van de arbeidsovereenkomst of de arbeidsverhouding</w:t>
            </w:r>
            <w:r w:rsidRPr="002433D8">
              <w:rPr>
                <w:w w:val="90"/>
                <w:szCs w:val="18"/>
                <w:lang w:val="nl-NL"/>
              </w:rPr>
              <w:t>. Dergelijke verjaringstermijnen bedragen ten minste drie jaar.</w:t>
            </w:r>
          </w:p>
          <w:p w:rsidRPr="002433D8" w:rsidR="00A3726E" w:rsidP="00D609B6" w:rsidRDefault="00A3726E" w14:paraId="467773B2" w14:textId="542624D9">
            <w:pPr>
              <w:rPr>
                <w:w w:val="90"/>
                <w:szCs w:val="18"/>
                <w:lang w:val="nl-NL"/>
              </w:rPr>
            </w:pPr>
          </w:p>
        </w:tc>
        <w:tc>
          <w:tcPr>
            <w:tcW w:w="3119" w:type="dxa"/>
          </w:tcPr>
          <w:p w:rsidRPr="002433D8" w:rsidR="00A3726E" w:rsidP="00D609B6" w:rsidRDefault="00A3726E" w14:paraId="59DD99C0" w14:textId="079262BA">
            <w:pPr>
              <w:rPr>
                <w:w w:val="90"/>
                <w:szCs w:val="18"/>
                <w:lang w:val="nl-NL"/>
              </w:rPr>
            </w:pPr>
            <w:r>
              <w:rPr>
                <w:w w:val="90"/>
                <w:szCs w:val="18"/>
                <w:lang w:val="nl-NL"/>
              </w:rPr>
              <w:t>Nvt</w:t>
            </w:r>
          </w:p>
        </w:tc>
        <w:tc>
          <w:tcPr>
            <w:tcW w:w="4110" w:type="dxa"/>
          </w:tcPr>
          <w:p w:rsidR="00A3726E" w:rsidP="00D609B6" w:rsidRDefault="00A3726E" w14:paraId="42937056" w14:textId="3621A0B8">
            <w:pPr>
              <w:rPr>
                <w:szCs w:val="18"/>
                <w:lang w:val="nl-NL"/>
              </w:rPr>
            </w:pPr>
            <w:r>
              <w:rPr>
                <w:szCs w:val="18"/>
                <w:lang w:val="nl-NL"/>
              </w:rPr>
              <w:t>Ja</w:t>
            </w:r>
          </w:p>
          <w:p w:rsidR="00A3726E" w:rsidP="00D609B6" w:rsidRDefault="00A3726E" w14:paraId="758E68ED" w14:textId="77777777">
            <w:pPr>
              <w:rPr>
                <w:szCs w:val="18"/>
                <w:lang w:val="nl-NL"/>
              </w:rPr>
            </w:pPr>
          </w:p>
          <w:p w:rsidRPr="002433D8" w:rsidR="00A3726E" w:rsidP="00D609B6" w:rsidRDefault="00A3726E" w14:paraId="25603F4E" w14:textId="2D49715B">
            <w:pPr>
              <w:rPr>
                <w:szCs w:val="18"/>
                <w:lang w:val="nl-NL"/>
              </w:rPr>
            </w:pPr>
            <w:r>
              <w:rPr>
                <w:szCs w:val="18"/>
                <w:lang w:val="nl-NL"/>
              </w:rPr>
              <w:t xml:space="preserve">Aansluiting bij bestaande regelgeving; geen wijziging van wetgeving nodig. Nederland kent </w:t>
            </w:r>
            <w:proofErr w:type="gramStart"/>
            <w:r>
              <w:rPr>
                <w:szCs w:val="18"/>
                <w:lang w:val="nl-NL"/>
              </w:rPr>
              <w:t>reeds</w:t>
            </w:r>
            <w:proofErr w:type="gramEnd"/>
            <w:r>
              <w:rPr>
                <w:szCs w:val="18"/>
                <w:lang w:val="nl-NL"/>
              </w:rPr>
              <w:t xml:space="preserve"> regelingen waarbij </w:t>
            </w:r>
            <w:r w:rsidRPr="00761069">
              <w:rPr>
                <w:szCs w:val="18"/>
                <w:lang w:val="nl-NL"/>
              </w:rPr>
              <w:t>verjaringstermijnen niet ingaan zolang de inbreuk loopt of voor het einde van de arbeidsovereenkomst of de arbeidsverhouding</w:t>
            </w:r>
            <w:r>
              <w:rPr>
                <w:szCs w:val="18"/>
                <w:lang w:val="nl-NL"/>
              </w:rPr>
              <w:t xml:space="preserve"> (MvT blz. 69).</w:t>
            </w:r>
          </w:p>
        </w:tc>
      </w:tr>
      <w:tr w:rsidRPr="00727CAA" w:rsidR="00A3726E" w:rsidTr="002A29B5" w14:paraId="67E6CB9F" w14:textId="04671D06">
        <w:trPr>
          <w:trHeight w:val="687"/>
        </w:trPr>
        <w:tc>
          <w:tcPr>
            <w:tcW w:w="2027" w:type="dxa"/>
          </w:tcPr>
          <w:p w:rsidRPr="0008149E" w:rsidR="00A3726E" w:rsidP="00D609B6" w:rsidRDefault="00A3726E" w14:paraId="7E2F78CB" w14:textId="77777777">
            <w:pPr>
              <w:rPr>
                <w:szCs w:val="18"/>
                <w:lang w:val="nl-NL"/>
              </w:rPr>
            </w:pPr>
            <w:r w:rsidRPr="0008149E">
              <w:rPr>
                <w:szCs w:val="18"/>
                <w:lang w:val="nl-NL"/>
              </w:rPr>
              <w:t>Art. 22</w:t>
            </w:r>
          </w:p>
          <w:p w:rsidRPr="0008149E" w:rsidR="00A3726E" w:rsidP="00D609B6" w:rsidRDefault="00A3726E" w14:paraId="7E3A078B" w14:textId="77777777">
            <w:pPr>
              <w:rPr>
                <w:szCs w:val="18"/>
                <w:lang w:val="nl-NL"/>
              </w:rPr>
            </w:pPr>
          </w:p>
          <w:p w:rsidRPr="0008149E" w:rsidR="00A3726E" w:rsidP="00D609B6" w:rsidRDefault="00A3726E" w14:paraId="13404CD2" w14:textId="77777777">
            <w:pPr>
              <w:rPr>
                <w:szCs w:val="18"/>
                <w:lang w:val="nl-NL"/>
              </w:rPr>
            </w:pPr>
            <w:r w:rsidRPr="0008149E">
              <w:rPr>
                <w:szCs w:val="18"/>
                <w:lang w:val="nl-NL"/>
              </w:rPr>
              <w:t>Gerechtskosten</w:t>
            </w:r>
          </w:p>
          <w:p w:rsidRPr="0008149E" w:rsidR="00A3726E" w:rsidP="00D609B6" w:rsidRDefault="00A3726E" w14:paraId="24CFC85E" w14:textId="77777777">
            <w:pPr>
              <w:rPr>
                <w:szCs w:val="18"/>
                <w:lang w:val="nl-NL"/>
              </w:rPr>
            </w:pPr>
          </w:p>
          <w:p w:rsidRPr="0008149E" w:rsidR="00A3726E" w:rsidP="00D609B6" w:rsidRDefault="00A3726E" w14:paraId="52467AD7" w14:textId="77777777">
            <w:pPr>
              <w:rPr>
                <w:szCs w:val="18"/>
                <w:lang w:val="nl-NL"/>
              </w:rPr>
            </w:pPr>
          </w:p>
        </w:tc>
        <w:tc>
          <w:tcPr>
            <w:tcW w:w="2551" w:type="dxa"/>
          </w:tcPr>
          <w:p w:rsidR="00A3726E" w:rsidP="00761069" w:rsidRDefault="00A3726E" w14:paraId="6F8FD555" w14:textId="77777777">
            <w:pPr>
              <w:rPr>
                <w:w w:val="90"/>
                <w:szCs w:val="18"/>
                <w:u w:val="single"/>
                <w:lang w:val="nl-NL"/>
              </w:rPr>
            </w:pPr>
            <w:r w:rsidRPr="002433D8">
              <w:rPr>
                <w:w w:val="90"/>
                <w:szCs w:val="18"/>
                <w:u w:val="single"/>
                <w:lang w:val="nl-NL"/>
              </w:rPr>
              <w:t>Nationale rechtbanken moeten overeenkomstig het nationale recht kunnen beoordelen</w:t>
            </w:r>
            <w:r w:rsidRPr="002433D8">
              <w:rPr>
                <w:w w:val="90"/>
                <w:szCs w:val="18"/>
                <w:lang w:val="nl-NL"/>
              </w:rPr>
              <w:t xml:space="preserve"> of de in het ongelijk gestelde eiser gegronde redenen had om de vordering in te stellen en, zo ja, </w:t>
            </w:r>
            <w:r w:rsidRPr="002433D8">
              <w:rPr>
                <w:w w:val="90"/>
                <w:szCs w:val="18"/>
                <w:u w:val="single"/>
                <w:lang w:val="nl-NL"/>
              </w:rPr>
              <w:t xml:space="preserve">of het passend is niet te eisen dat hij de </w:t>
            </w:r>
            <w:r w:rsidRPr="002433D8">
              <w:rPr>
                <w:w w:val="90"/>
                <w:szCs w:val="18"/>
                <w:u w:val="single"/>
                <w:lang w:val="nl-NL"/>
              </w:rPr>
              <w:lastRenderedPageBreak/>
              <w:t>kosten van de procedure draagt</w:t>
            </w:r>
            <w:r>
              <w:rPr>
                <w:w w:val="90"/>
                <w:szCs w:val="18"/>
                <w:u w:val="single"/>
                <w:lang w:val="nl-NL"/>
              </w:rPr>
              <w:t>.</w:t>
            </w:r>
          </w:p>
          <w:p w:rsidRPr="002433D8" w:rsidR="00A3726E" w:rsidP="00D609B6" w:rsidRDefault="00A3726E" w14:paraId="74E368E3" w14:textId="77777777">
            <w:pPr>
              <w:rPr>
                <w:w w:val="90"/>
                <w:szCs w:val="18"/>
                <w:lang w:val="nl-NL"/>
              </w:rPr>
            </w:pPr>
          </w:p>
        </w:tc>
        <w:tc>
          <w:tcPr>
            <w:tcW w:w="3402" w:type="dxa"/>
          </w:tcPr>
          <w:p w:rsidRPr="00761069" w:rsidR="00A3726E" w:rsidP="00D609B6" w:rsidRDefault="00A3726E" w14:paraId="533BC40D" w14:textId="0B09B354">
            <w:pPr>
              <w:rPr>
                <w:w w:val="90"/>
                <w:szCs w:val="18"/>
                <w:lang w:val="nl-NL"/>
              </w:rPr>
            </w:pPr>
            <w:r>
              <w:rPr>
                <w:w w:val="90"/>
                <w:szCs w:val="18"/>
                <w:lang w:val="nl-NL"/>
              </w:rPr>
              <w:lastRenderedPageBreak/>
              <w:t>Nvt</w:t>
            </w:r>
          </w:p>
        </w:tc>
        <w:tc>
          <w:tcPr>
            <w:tcW w:w="3119" w:type="dxa"/>
          </w:tcPr>
          <w:p w:rsidRPr="002433D8" w:rsidR="00A3726E" w:rsidP="00D609B6" w:rsidRDefault="00A3726E" w14:paraId="36DCFCAB" w14:textId="430CE22D">
            <w:pPr>
              <w:rPr>
                <w:w w:val="90"/>
                <w:szCs w:val="18"/>
                <w:lang w:val="nl-NL"/>
              </w:rPr>
            </w:pPr>
            <w:r>
              <w:rPr>
                <w:w w:val="90"/>
                <w:szCs w:val="18"/>
                <w:lang w:val="nl-NL"/>
              </w:rPr>
              <w:t>Nvt</w:t>
            </w:r>
          </w:p>
        </w:tc>
        <w:tc>
          <w:tcPr>
            <w:tcW w:w="4110" w:type="dxa"/>
          </w:tcPr>
          <w:p w:rsidRPr="002433D8" w:rsidR="00A3726E" w:rsidP="00D609B6" w:rsidRDefault="00A3726E" w14:paraId="56D5ECB5" w14:textId="665FA6E3">
            <w:pPr>
              <w:rPr>
                <w:szCs w:val="18"/>
                <w:lang w:val="nl-NL"/>
              </w:rPr>
            </w:pPr>
            <w:r>
              <w:rPr>
                <w:szCs w:val="18"/>
                <w:lang w:val="nl-NL"/>
              </w:rPr>
              <w:t>Nvt</w:t>
            </w:r>
          </w:p>
        </w:tc>
      </w:tr>
      <w:tr w:rsidRPr="00727CAA" w:rsidR="00A3726E" w:rsidTr="002A29B5" w14:paraId="40E77A0D" w14:textId="2B22E49A">
        <w:trPr>
          <w:trHeight w:val="687"/>
        </w:trPr>
        <w:tc>
          <w:tcPr>
            <w:tcW w:w="2027" w:type="dxa"/>
          </w:tcPr>
          <w:p w:rsidRPr="0008149E" w:rsidR="00A3726E" w:rsidP="00D609B6" w:rsidRDefault="00A3726E" w14:paraId="1C1E73DF" w14:textId="77777777">
            <w:pPr>
              <w:rPr>
                <w:szCs w:val="18"/>
                <w:lang w:val="nl-NL"/>
              </w:rPr>
            </w:pPr>
            <w:r w:rsidRPr="0008149E">
              <w:rPr>
                <w:szCs w:val="18"/>
                <w:lang w:val="nl-NL"/>
              </w:rPr>
              <w:t>Art. 23</w:t>
            </w:r>
          </w:p>
          <w:p w:rsidRPr="0008149E" w:rsidR="00A3726E" w:rsidP="00D609B6" w:rsidRDefault="00A3726E" w14:paraId="574FF512" w14:textId="77777777">
            <w:pPr>
              <w:rPr>
                <w:szCs w:val="18"/>
                <w:lang w:val="nl-NL"/>
              </w:rPr>
            </w:pPr>
          </w:p>
          <w:p w:rsidRPr="0008149E" w:rsidR="00A3726E" w:rsidP="00D609B6" w:rsidRDefault="00A3726E" w14:paraId="3179A32F" w14:textId="77777777">
            <w:pPr>
              <w:rPr>
                <w:szCs w:val="18"/>
                <w:lang w:val="nl-NL"/>
              </w:rPr>
            </w:pPr>
            <w:r w:rsidRPr="0008149E">
              <w:rPr>
                <w:szCs w:val="18"/>
                <w:lang w:val="nl-NL"/>
              </w:rPr>
              <w:t>Sancties</w:t>
            </w:r>
          </w:p>
        </w:tc>
        <w:tc>
          <w:tcPr>
            <w:tcW w:w="2551" w:type="dxa"/>
          </w:tcPr>
          <w:p w:rsidRPr="002433D8" w:rsidR="00A3726E" w:rsidP="00D609B6" w:rsidRDefault="00A3726E" w14:paraId="22760E47" w14:textId="77777777">
            <w:pPr>
              <w:rPr>
                <w:w w:val="90"/>
                <w:szCs w:val="18"/>
                <w:lang w:val="nl-NL"/>
              </w:rPr>
            </w:pPr>
            <w:r w:rsidRPr="002433D8">
              <w:rPr>
                <w:w w:val="90"/>
                <w:szCs w:val="18"/>
                <w:lang w:val="nl-NL"/>
              </w:rPr>
              <w:t xml:space="preserve">- De lidstaten stellen de voorschriften vast ten aanzien van </w:t>
            </w:r>
            <w:r w:rsidRPr="002433D8">
              <w:rPr>
                <w:w w:val="90"/>
                <w:szCs w:val="18"/>
                <w:u w:val="single"/>
                <w:lang w:val="nl-NL"/>
              </w:rPr>
              <w:t>doeltreffende, evenredige en afschrikkende sancties</w:t>
            </w:r>
            <w:r w:rsidRPr="002433D8">
              <w:rPr>
                <w:w w:val="90"/>
                <w:szCs w:val="18"/>
                <w:lang w:val="nl-NL"/>
              </w:rPr>
              <w:t xml:space="preserve"> die van toepassing zijn op inbreuken op de rechten en verplichtingen met betrekking tot het beginsel van gelijke beloning. </w:t>
            </w:r>
          </w:p>
          <w:p w:rsidRPr="002433D8" w:rsidR="00A3726E" w:rsidP="00D609B6" w:rsidRDefault="00A3726E" w14:paraId="260E8938" w14:textId="77777777">
            <w:pPr>
              <w:rPr>
                <w:w w:val="90"/>
                <w:szCs w:val="18"/>
                <w:lang w:val="nl-NL"/>
              </w:rPr>
            </w:pPr>
          </w:p>
          <w:p w:rsidRPr="002433D8" w:rsidR="00A3726E" w:rsidP="00D609B6" w:rsidRDefault="00A3726E" w14:paraId="16B2F181" w14:textId="77777777">
            <w:pPr>
              <w:rPr>
                <w:w w:val="90"/>
                <w:szCs w:val="18"/>
                <w:lang w:val="nl-NL"/>
              </w:rPr>
            </w:pPr>
            <w:r w:rsidRPr="002433D8">
              <w:rPr>
                <w:w w:val="90"/>
                <w:szCs w:val="18"/>
                <w:lang w:val="nl-NL"/>
              </w:rPr>
              <w:t xml:space="preserve">- De lidstaten nemen alle nodige maatregelen </w:t>
            </w:r>
            <w:r w:rsidRPr="002433D8">
              <w:rPr>
                <w:w w:val="90"/>
                <w:szCs w:val="18"/>
                <w:u w:val="single"/>
                <w:lang w:val="nl-NL"/>
              </w:rPr>
              <w:t>om ervoor te zorgen dat die voorschriften worden uitgevoerd</w:t>
            </w:r>
            <w:r w:rsidRPr="002433D8">
              <w:rPr>
                <w:w w:val="90"/>
                <w:szCs w:val="18"/>
                <w:lang w:val="nl-NL"/>
              </w:rPr>
              <w:t xml:space="preserve"> en stellen de Commissie onverwijld in kennis van die voorschriften en maatregelen, alsook van latere wijzigingen daarin.</w:t>
            </w:r>
          </w:p>
          <w:p w:rsidRPr="002433D8" w:rsidR="00A3726E" w:rsidP="00D609B6" w:rsidRDefault="00A3726E" w14:paraId="69E79244" w14:textId="77777777">
            <w:pPr>
              <w:rPr>
                <w:w w:val="90"/>
                <w:szCs w:val="18"/>
                <w:lang w:val="nl-NL"/>
              </w:rPr>
            </w:pPr>
          </w:p>
          <w:p w:rsidRPr="002433D8" w:rsidR="00A3726E" w:rsidP="00D609B6" w:rsidRDefault="00A3726E" w14:paraId="73E32194" w14:textId="77777777">
            <w:pPr>
              <w:rPr>
                <w:w w:val="90"/>
                <w:szCs w:val="18"/>
                <w:lang w:val="nl-NL"/>
              </w:rPr>
            </w:pPr>
            <w:r w:rsidRPr="002433D8">
              <w:rPr>
                <w:w w:val="90"/>
                <w:szCs w:val="18"/>
                <w:lang w:val="nl-NL"/>
              </w:rPr>
              <w:t xml:space="preserve">- De lidstaten zorgen ervoor dat met sancties </w:t>
            </w:r>
            <w:r w:rsidRPr="002433D8">
              <w:rPr>
                <w:w w:val="90"/>
                <w:szCs w:val="18"/>
                <w:u w:val="single"/>
                <w:lang w:val="nl-NL"/>
              </w:rPr>
              <w:t>een daadwerkelijk afschrikkend effect wordt gewaarborgd</w:t>
            </w:r>
            <w:r w:rsidRPr="002433D8">
              <w:rPr>
                <w:w w:val="90"/>
                <w:szCs w:val="18"/>
                <w:lang w:val="nl-NL"/>
              </w:rPr>
              <w:t xml:space="preserve"> ten aanzien van inbreuken op de rechten en verplichtingen met betrekking tot het beginsel van gelijke beloning. </w:t>
            </w:r>
            <w:r w:rsidRPr="002433D8">
              <w:rPr>
                <w:w w:val="90"/>
                <w:szCs w:val="18"/>
                <w:u w:val="single"/>
                <w:lang w:val="nl-NL"/>
              </w:rPr>
              <w:t>Die sancties omvatten boetes waarvan de vaststelling op het nationale recht is gebaseerd</w:t>
            </w:r>
            <w:r w:rsidRPr="002433D8">
              <w:rPr>
                <w:w w:val="90"/>
                <w:szCs w:val="18"/>
                <w:lang w:val="nl-NL"/>
              </w:rPr>
              <w:t>.</w:t>
            </w:r>
          </w:p>
          <w:p w:rsidRPr="002433D8" w:rsidR="00A3726E" w:rsidP="00D609B6" w:rsidRDefault="00A3726E" w14:paraId="6B8C13AA" w14:textId="77777777">
            <w:pPr>
              <w:rPr>
                <w:w w:val="90"/>
                <w:szCs w:val="18"/>
                <w:lang w:val="nl-NL"/>
              </w:rPr>
            </w:pPr>
          </w:p>
          <w:p w:rsidRPr="002433D8" w:rsidR="00A3726E" w:rsidP="00D609B6" w:rsidRDefault="00A3726E" w14:paraId="77DB45FC" w14:textId="77777777">
            <w:pPr>
              <w:rPr>
                <w:w w:val="90"/>
                <w:szCs w:val="18"/>
                <w:lang w:val="nl-NL"/>
              </w:rPr>
            </w:pPr>
            <w:r w:rsidRPr="002433D8">
              <w:rPr>
                <w:w w:val="90"/>
                <w:szCs w:val="18"/>
                <w:lang w:val="nl-NL"/>
              </w:rPr>
              <w:t xml:space="preserve">- Bij de sancties wordt </w:t>
            </w:r>
            <w:r w:rsidRPr="002433D8">
              <w:rPr>
                <w:w w:val="90"/>
                <w:szCs w:val="18"/>
                <w:u w:val="single"/>
                <w:lang w:val="nl-NL"/>
              </w:rPr>
              <w:t xml:space="preserve">rekening gehouden met alle </w:t>
            </w:r>
            <w:r w:rsidRPr="002433D8">
              <w:rPr>
                <w:w w:val="90"/>
                <w:szCs w:val="18"/>
                <w:u w:val="single"/>
                <w:lang w:val="nl-NL"/>
              </w:rPr>
              <w:lastRenderedPageBreak/>
              <w:t>relevante verzwarende of verzachtende factoren</w:t>
            </w:r>
            <w:r w:rsidRPr="002433D8">
              <w:rPr>
                <w:w w:val="90"/>
                <w:szCs w:val="18"/>
                <w:lang w:val="nl-NL"/>
              </w:rPr>
              <w:t xml:space="preserve"> die van toepassing zijn op de omstandigheden van de inbreuk, waaronder ook intersectionele discriminatie kan vallen.</w:t>
            </w:r>
          </w:p>
          <w:p w:rsidRPr="002433D8" w:rsidR="00A3726E" w:rsidP="00D609B6" w:rsidRDefault="00A3726E" w14:paraId="3218BDAC" w14:textId="77777777">
            <w:pPr>
              <w:rPr>
                <w:w w:val="90"/>
                <w:szCs w:val="18"/>
                <w:lang w:val="nl-NL"/>
              </w:rPr>
            </w:pPr>
          </w:p>
          <w:p w:rsidRPr="002433D8" w:rsidR="00A3726E" w:rsidP="00D609B6" w:rsidRDefault="00A3726E" w14:paraId="7A314353" w14:textId="77777777">
            <w:pPr>
              <w:rPr>
                <w:w w:val="90"/>
                <w:szCs w:val="18"/>
                <w:lang w:val="nl-NL"/>
              </w:rPr>
            </w:pPr>
            <w:r w:rsidRPr="002433D8">
              <w:rPr>
                <w:w w:val="90"/>
                <w:szCs w:val="18"/>
                <w:lang w:val="nl-NL"/>
              </w:rPr>
              <w:t xml:space="preserve">- De lidstaten zorgen ervoor dat </w:t>
            </w:r>
            <w:r w:rsidRPr="002433D8">
              <w:rPr>
                <w:w w:val="90"/>
                <w:szCs w:val="18"/>
                <w:u w:val="single"/>
                <w:lang w:val="nl-NL"/>
              </w:rPr>
              <w:t>er specifieke sancties worden opgelegd in het geval van herhaalde inbreuken</w:t>
            </w:r>
            <w:r w:rsidRPr="002433D8">
              <w:rPr>
                <w:w w:val="90"/>
                <w:szCs w:val="18"/>
                <w:lang w:val="nl-NL"/>
              </w:rPr>
              <w:t xml:space="preserve"> op de rechten en verplichtingen met betrekking tot het beginsel van gelijke beloning.</w:t>
            </w:r>
          </w:p>
          <w:p w:rsidRPr="002433D8" w:rsidR="00A3726E" w:rsidP="00D609B6" w:rsidRDefault="00A3726E" w14:paraId="4EF0D12B" w14:textId="77777777">
            <w:pPr>
              <w:rPr>
                <w:w w:val="90"/>
                <w:szCs w:val="18"/>
                <w:lang w:val="nl-NL"/>
              </w:rPr>
            </w:pPr>
          </w:p>
          <w:p w:rsidRPr="002433D8" w:rsidR="00A3726E" w:rsidP="00D609B6" w:rsidRDefault="00A3726E" w14:paraId="07954EF1" w14:textId="77777777">
            <w:pPr>
              <w:rPr>
                <w:w w:val="90"/>
                <w:szCs w:val="18"/>
                <w:lang w:val="nl-NL"/>
              </w:rPr>
            </w:pPr>
            <w:r w:rsidRPr="002433D8">
              <w:rPr>
                <w:w w:val="90"/>
                <w:szCs w:val="18"/>
                <w:lang w:val="nl-NL"/>
              </w:rPr>
              <w:t xml:space="preserve">- De lidstaten nemen alle nodige maatregelen om </w:t>
            </w:r>
            <w:r w:rsidRPr="002433D8">
              <w:rPr>
                <w:w w:val="90"/>
                <w:szCs w:val="18"/>
                <w:u w:val="single"/>
                <w:lang w:val="nl-NL"/>
              </w:rPr>
              <w:t>ervoor te zorgen dat de sancties</w:t>
            </w:r>
            <w:r w:rsidRPr="002433D8">
              <w:rPr>
                <w:w w:val="90"/>
                <w:szCs w:val="18"/>
                <w:lang w:val="nl-NL"/>
              </w:rPr>
              <w:t xml:space="preserve"> waarin uit hoofde van dit artikel is voorzien, </w:t>
            </w:r>
            <w:r w:rsidRPr="002433D8">
              <w:rPr>
                <w:w w:val="90"/>
                <w:szCs w:val="18"/>
                <w:u w:val="single"/>
                <w:lang w:val="nl-NL"/>
              </w:rPr>
              <w:t>in de praktijk daadwerkelijk worden toegepast</w:t>
            </w:r>
          </w:p>
          <w:p w:rsidRPr="002433D8" w:rsidR="00A3726E" w:rsidP="00D609B6" w:rsidRDefault="00A3726E" w14:paraId="060231BF" w14:textId="77777777">
            <w:pPr>
              <w:rPr>
                <w:w w:val="90"/>
                <w:szCs w:val="18"/>
                <w:lang w:val="nl-NL"/>
              </w:rPr>
            </w:pPr>
          </w:p>
          <w:p w:rsidRPr="002433D8" w:rsidR="00A3726E" w:rsidP="00D609B6" w:rsidRDefault="00A3726E" w14:paraId="1D3B16B9" w14:textId="77777777">
            <w:pPr>
              <w:rPr>
                <w:w w:val="90"/>
                <w:szCs w:val="18"/>
                <w:lang w:val="nl-NL"/>
              </w:rPr>
            </w:pPr>
          </w:p>
        </w:tc>
        <w:tc>
          <w:tcPr>
            <w:tcW w:w="3402" w:type="dxa"/>
          </w:tcPr>
          <w:p w:rsidRPr="002433D8" w:rsidR="00A3726E" w:rsidP="00D609B6" w:rsidRDefault="00A3726E" w14:paraId="7EE382BB" w14:textId="77777777">
            <w:pPr>
              <w:rPr>
                <w:w w:val="90"/>
                <w:szCs w:val="18"/>
                <w:u w:val="single"/>
                <w:lang w:val="nl-NL"/>
              </w:rPr>
            </w:pPr>
            <w:r w:rsidRPr="002433D8">
              <w:rPr>
                <w:w w:val="90"/>
                <w:szCs w:val="18"/>
                <w:u w:val="single"/>
                <w:lang w:val="nl-NL"/>
              </w:rPr>
              <w:lastRenderedPageBreak/>
              <w:t>Definities van sancties, verzachtende en verzwarende factoren, daadwerkelijk afschrikwekkend effect</w:t>
            </w:r>
          </w:p>
        </w:tc>
        <w:tc>
          <w:tcPr>
            <w:tcW w:w="3119" w:type="dxa"/>
          </w:tcPr>
          <w:p w:rsidRPr="002433D8" w:rsidR="00A3726E" w:rsidP="00D609B6" w:rsidRDefault="002A29B5" w14:paraId="791B43BB" w14:textId="5460E335">
            <w:pPr>
              <w:rPr>
                <w:w w:val="90"/>
                <w:szCs w:val="18"/>
                <w:u w:val="single"/>
                <w:lang w:val="nl-NL"/>
              </w:rPr>
            </w:pPr>
            <w:r>
              <w:rPr>
                <w:w w:val="90"/>
                <w:szCs w:val="18"/>
                <w:lang w:val="nl-NL"/>
              </w:rPr>
              <w:t>Nvt</w:t>
            </w:r>
          </w:p>
        </w:tc>
        <w:tc>
          <w:tcPr>
            <w:tcW w:w="4110" w:type="dxa"/>
          </w:tcPr>
          <w:p w:rsidR="00A3726E" w:rsidP="00D609B6" w:rsidRDefault="00A3726E" w14:paraId="523E7A59" w14:textId="77777777">
            <w:pPr>
              <w:rPr>
                <w:szCs w:val="18"/>
                <w:lang w:val="nl-NL"/>
              </w:rPr>
            </w:pPr>
            <w:r>
              <w:rPr>
                <w:szCs w:val="18"/>
                <w:lang w:val="nl-NL"/>
              </w:rPr>
              <w:t>Ja</w:t>
            </w:r>
          </w:p>
          <w:p w:rsidR="00A3726E" w:rsidP="00D609B6" w:rsidRDefault="00A3726E" w14:paraId="0F412A62" w14:textId="77777777">
            <w:pPr>
              <w:rPr>
                <w:szCs w:val="18"/>
                <w:lang w:val="nl-NL"/>
              </w:rPr>
            </w:pPr>
          </w:p>
          <w:p w:rsidRPr="002433D8" w:rsidR="00A3726E" w:rsidP="00D609B6" w:rsidRDefault="00A3726E" w14:paraId="26024A42" w14:textId="2F17B8E5">
            <w:pPr>
              <w:rPr>
                <w:szCs w:val="18"/>
                <w:lang w:val="nl-NL"/>
              </w:rPr>
            </w:pPr>
            <w:r>
              <w:rPr>
                <w:szCs w:val="18"/>
                <w:lang w:val="nl-NL"/>
              </w:rPr>
              <w:t>Aansluiting gezocht bij de bestaande praktijk van civielrechtelijke handhaving. In aanvulling daarop wordt bestuursrechtelijke handhaving voorgesteld. De verdere uitwerking van de bestuursrechtelijke sancties – waaronder de verzachtende en verzwarende omstandigheden - wordt nader uitgewerkt in beleidsregels.  Mvt paragraaf 8.2.</w:t>
            </w:r>
          </w:p>
        </w:tc>
      </w:tr>
      <w:tr w:rsidRPr="0031673A" w:rsidR="00A3726E" w:rsidTr="002A29B5" w14:paraId="156359C5" w14:textId="08616D3C">
        <w:trPr>
          <w:trHeight w:val="687"/>
        </w:trPr>
        <w:tc>
          <w:tcPr>
            <w:tcW w:w="2027" w:type="dxa"/>
          </w:tcPr>
          <w:p w:rsidRPr="0008149E" w:rsidR="00A3726E" w:rsidP="00D609B6" w:rsidRDefault="00A3726E" w14:paraId="0B4227C8" w14:textId="77777777">
            <w:pPr>
              <w:rPr>
                <w:szCs w:val="18"/>
                <w:lang w:val="nl-NL"/>
              </w:rPr>
            </w:pPr>
            <w:r w:rsidRPr="0008149E">
              <w:rPr>
                <w:szCs w:val="18"/>
                <w:lang w:val="nl-NL"/>
              </w:rPr>
              <w:t>Art. 24</w:t>
            </w:r>
          </w:p>
          <w:p w:rsidRPr="0008149E" w:rsidR="00A3726E" w:rsidP="00D609B6" w:rsidRDefault="00A3726E" w14:paraId="03FCDC15" w14:textId="77777777">
            <w:pPr>
              <w:rPr>
                <w:szCs w:val="18"/>
                <w:lang w:val="nl-NL"/>
              </w:rPr>
            </w:pPr>
          </w:p>
          <w:p w:rsidRPr="0008149E" w:rsidR="00A3726E" w:rsidP="00D609B6" w:rsidRDefault="00A3726E" w14:paraId="1693BC7E" w14:textId="77777777">
            <w:pPr>
              <w:rPr>
                <w:w w:val="90"/>
                <w:szCs w:val="18"/>
                <w:lang w:val="nl-NL"/>
              </w:rPr>
            </w:pPr>
            <w:r w:rsidRPr="0008149E">
              <w:rPr>
                <w:w w:val="90"/>
                <w:szCs w:val="18"/>
                <w:lang w:val="nl-NL"/>
              </w:rPr>
              <w:t>Gelijke</w:t>
            </w:r>
            <w:r w:rsidRPr="0008149E">
              <w:rPr>
                <w:spacing w:val="2"/>
                <w:szCs w:val="18"/>
                <w:lang w:val="nl-NL"/>
              </w:rPr>
              <w:t xml:space="preserve"> </w:t>
            </w:r>
            <w:r w:rsidRPr="0008149E">
              <w:rPr>
                <w:w w:val="90"/>
                <w:szCs w:val="18"/>
                <w:lang w:val="nl-NL"/>
              </w:rPr>
              <w:t>beloning</w:t>
            </w:r>
            <w:r w:rsidRPr="0008149E">
              <w:rPr>
                <w:spacing w:val="5"/>
                <w:szCs w:val="18"/>
                <w:lang w:val="nl-NL"/>
              </w:rPr>
              <w:t xml:space="preserve"> </w:t>
            </w:r>
            <w:r w:rsidRPr="0008149E">
              <w:rPr>
                <w:w w:val="90"/>
                <w:szCs w:val="18"/>
                <w:lang w:val="nl-NL"/>
              </w:rPr>
              <w:t>bij</w:t>
            </w:r>
            <w:r w:rsidRPr="0008149E">
              <w:rPr>
                <w:spacing w:val="5"/>
                <w:szCs w:val="18"/>
                <w:lang w:val="nl-NL"/>
              </w:rPr>
              <w:t xml:space="preserve"> </w:t>
            </w:r>
            <w:r w:rsidRPr="0008149E">
              <w:rPr>
                <w:w w:val="90"/>
                <w:szCs w:val="18"/>
                <w:lang w:val="nl-NL"/>
              </w:rPr>
              <w:t>overheids-</w:t>
            </w:r>
          </w:p>
          <w:p w:rsidRPr="0008149E" w:rsidR="00A3726E" w:rsidP="00D609B6" w:rsidRDefault="00A3726E" w14:paraId="3CB2DD5A" w14:textId="77777777">
            <w:pPr>
              <w:rPr>
                <w:szCs w:val="18"/>
                <w:lang w:val="nl-NL"/>
              </w:rPr>
            </w:pPr>
            <w:proofErr w:type="gramStart"/>
            <w:r w:rsidRPr="0008149E">
              <w:rPr>
                <w:w w:val="90"/>
                <w:szCs w:val="18"/>
                <w:lang w:val="nl-NL"/>
              </w:rPr>
              <w:t>opdrachten</w:t>
            </w:r>
            <w:proofErr w:type="gramEnd"/>
            <w:r w:rsidRPr="0008149E">
              <w:rPr>
                <w:spacing w:val="2"/>
                <w:szCs w:val="18"/>
                <w:lang w:val="nl-NL"/>
              </w:rPr>
              <w:t xml:space="preserve"> </w:t>
            </w:r>
            <w:r w:rsidRPr="0008149E">
              <w:rPr>
                <w:w w:val="90"/>
                <w:szCs w:val="18"/>
                <w:lang w:val="nl-NL"/>
              </w:rPr>
              <w:t>en</w:t>
            </w:r>
            <w:r w:rsidRPr="0008149E">
              <w:rPr>
                <w:spacing w:val="5"/>
                <w:szCs w:val="18"/>
                <w:lang w:val="nl-NL"/>
              </w:rPr>
              <w:t xml:space="preserve"> </w:t>
            </w:r>
            <w:r w:rsidRPr="0008149E">
              <w:rPr>
                <w:spacing w:val="-2"/>
                <w:w w:val="90"/>
                <w:szCs w:val="18"/>
                <w:lang w:val="nl-NL"/>
              </w:rPr>
              <w:t>concessies</w:t>
            </w:r>
          </w:p>
        </w:tc>
        <w:tc>
          <w:tcPr>
            <w:tcW w:w="2551" w:type="dxa"/>
          </w:tcPr>
          <w:p w:rsidRPr="002433D8" w:rsidR="00A3726E" w:rsidP="00D609B6" w:rsidRDefault="00A3726E" w14:paraId="34E2ACA6" w14:textId="77777777">
            <w:pPr>
              <w:rPr>
                <w:w w:val="90"/>
                <w:szCs w:val="18"/>
                <w:lang w:val="nl-NL"/>
              </w:rPr>
            </w:pPr>
            <w:r w:rsidRPr="002433D8">
              <w:rPr>
                <w:w w:val="90"/>
                <w:szCs w:val="18"/>
                <w:lang w:val="nl-NL"/>
              </w:rPr>
              <w:t xml:space="preserve">Lidstaten zorgen ervoor dat ondernemers </w:t>
            </w:r>
            <w:r w:rsidRPr="002433D8">
              <w:rPr>
                <w:w w:val="90"/>
                <w:szCs w:val="18"/>
                <w:u w:val="single"/>
                <w:lang w:val="nl-NL"/>
              </w:rPr>
              <w:t>bij de uitvoering van overheidsopdrachten of concessies voldoen aan hun verplichtingen met betrekking tot het beginsel van gelijke beloning.</w:t>
            </w:r>
          </w:p>
        </w:tc>
        <w:tc>
          <w:tcPr>
            <w:tcW w:w="3402" w:type="dxa"/>
          </w:tcPr>
          <w:p w:rsidRPr="002433D8" w:rsidR="00A3726E" w:rsidP="00D609B6" w:rsidRDefault="002A29B5" w14:paraId="770625CE" w14:textId="23F94B76">
            <w:pPr>
              <w:rPr>
                <w:w w:val="90"/>
                <w:szCs w:val="18"/>
                <w:u w:val="single"/>
                <w:lang w:val="nl-NL"/>
              </w:rPr>
            </w:pPr>
            <w:r>
              <w:rPr>
                <w:w w:val="90"/>
                <w:szCs w:val="18"/>
                <w:lang w:val="nl-NL"/>
              </w:rPr>
              <w:t>Nvt</w:t>
            </w:r>
          </w:p>
        </w:tc>
        <w:tc>
          <w:tcPr>
            <w:tcW w:w="3119" w:type="dxa"/>
          </w:tcPr>
          <w:p w:rsidRPr="002433D8" w:rsidR="00A3726E" w:rsidP="00D609B6" w:rsidRDefault="00A3726E" w14:paraId="41E5574E" w14:textId="77777777">
            <w:pPr>
              <w:rPr>
                <w:w w:val="90"/>
                <w:szCs w:val="18"/>
                <w:lang w:val="nl-NL"/>
              </w:rPr>
            </w:pPr>
            <w:r w:rsidRPr="002433D8">
              <w:rPr>
                <w:w w:val="90"/>
                <w:szCs w:val="18"/>
                <w:lang w:val="nl-NL"/>
              </w:rPr>
              <w:t xml:space="preserve">- De lidstaten </w:t>
            </w:r>
            <w:r w:rsidRPr="002433D8">
              <w:rPr>
                <w:w w:val="90"/>
                <w:szCs w:val="18"/>
                <w:u w:val="single"/>
                <w:lang w:val="nl-NL"/>
              </w:rPr>
              <w:t>overwegen van aanbestedende diensten te eisen dat ze in voorkomend geval sancties en beëindigingsvoorwaarden invoeren</w:t>
            </w:r>
            <w:r w:rsidRPr="002433D8">
              <w:rPr>
                <w:w w:val="90"/>
                <w:szCs w:val="18"/>
                <w:lang w:val="nl-NL"/>
              </w:rPr>
              <w:t xml:space="preserve"> om de naleving van het beginsel van gelijke beloning bij de uitvoering van overheidsopdrachten en concessies te waarborgen.</w:t>
            </w:r>
          </w:p>
          <w:p w:rsidRPr="002433D8" w:rsidR="00A3726E" w:rsidP="00D609B6" w:rsidRDefault="00A3726E" w14:paraId="165334C3" w14:textId="77777777">
            <w:pPr>
              <w:rPr>
                <w:w w:val="90"/>
                <w:szCs w:val="18"/>
                <w:lang w:val="nl-NL"/>
              </w:rPr>
            </w:pPr>
          </w:p>
          <w:p w:rsidRPr="002433D8" w:rsidR="00A3726E" w:rsidP="00D609B6" w:rsidRDefault="00A3726E" w14:paraId="111BE61F" w14:textId="77777777">
            <w:pPr>
              <w:rPr>
                <w:w w:val="90"/>
                <w:szCs w:val="18"/>
                <w:lang w:val="nl-NL"/>
              </w:rPr>
            </w:pPr>
            <w:r w:rsidRPr="002433D8">
              <w:rPr>
                <w:w w:val="90"/>
                <w:szCs w:val="18"/>
                <w:lang w:val="nl-NL"/>
              </w:rPr>
              <w:t xml:space="preserve">- Onder voorwaarden kunnen aanbestedende diensten een ondernemer uitsluiten van deelname aan een procedure voor </w:t>
            </w:r>
            <w:r w:rsidRPr="002433D8">
              <w:rPr>
                <w:w w:val="90"/>
                <w:szCs w:val="18"/>
                <w:lang w:val="nl-NL"/>
              </w:rPr>
              <w:lastRenderedPageBreak/>
              <w:t xml:space="preserve">het plaatsen van overheidsopdrachten, of daartoe door een lidstaat worden verplicht. </w:t>
            </w:r>
          </w:p>
          <w:p w:rsidRPr="002433D8" w:rsidR="00A3726E" w:rsidP="00D609B6" w:rsidRDefault="00A3726E" w14:paraId="7657FF76" w14:textId="77777777">
            <w:pPr>
              <w:rPr>
                <w:w w:val="90"/>
                <w:szCs w:val="18"/>
                <w:lang w:val="nl-NL"/>
              </w:rPr>
            </w:pPr>
          </w:p>
          <w:p w:rsidRPr="002433D8" w:rsidR="00A3726E" w:rsidP="00D609B6" w:rsidRDefault="00A3726E" w14:paraId="28F047A8" w14:textId="77777777">
            <w:pPr>
              <w:rPr>
                <w:w w:val="90"/>
                <w:szCs w:val="18"/>
                <w:lang w:val="nl-NL"/>
              </w:rPr>
            </w:pPr>
          </w:p>
          <w:p w:rsidRPr="002433D8" w:rsidR="00A3726E" w:rsidP="00D609B6" w:rsidRDefault="00A3726E" w14:paraId="24F9C030" w14:textId="77777777">
            <w:pPr>
              <w:rPr>
                <w:w w:val="90"/>
                <w:szCs w:val="18"/>
                <w:lang w:val="nl-NL"/>
              </w:rPr>
            </w:pPr>
          </w:p>
        </w:tc>
        <w:tc>
          <w:tcPr>
            <w:tcW w:w="4110" w:type="dxa"/>
          </w:tcPr>
          <w:p w:rsidR="00A3726E" w:rsidP="00D609B6" w:rsidRDefault="00A3726E" w14:paraId="40588539" w14:textId="77777777">
            <w:pPr>
              <w:rPr>
                <w:szCs w:val="18"/>
                <w:lang w:val="nl-NL"/>
              </w:rPr>
            </w:pPr>
            <w:r>
              <w:rPr>
                <w:szCs w:val="18"/>
                <w:lang w:val="nl-NL"/>
              </w:rPr>
              <w:lastRenderedPageBreak/>
              <w:t>Nee</w:t>
            </w:r>
          </w:p>
          <w:p w:rsidR="00A3726E" w:rsidP="00D609B6" w:rsidRDefault="00A3726E" w14:paraId="371AA86F" w14:textId="77777777">
            <w:pPr>
              <w:rPr>
                <w:szCs w:val="18"/>
                <w:lang w:val="nl-NL"/>
              </w:rPr>
            </w:pPr>
          </w:p>
          <w:p w:rsidRPr="005B3DC8" w:rsidR="00A3726E" w:rsidP="00D609B6" w:rsidRDefault="00A3726E" w14:paraId="1C4EC835" w14:textId="3E6E35C8">
            <w:pPr>
              <w:rPr>
                <w:w w:val="90"/>
                <w:szCs w:val="18"/>
                <w:lang w:val="nl-NL"/>
              </w:rPr>
            </w:pPr>
            <w:r>
              <w:rPr>
                <w:w w:val="90"/>
                <w:szCs w:val="18"/>
                <w:lang w:val="nl-NL"/>
              </w:rPr>
              <w:t xml:space="preserve">De mogelijkheid om </w:t>
            </w:r>
            <w:r w:rsidRPr="005B3DC8">
              <w:rPr>
                <w:w w:val="90"/>
                <w:szCs w:val="18"/>
                <w:lang w:val="nl-NL"/>
              </w:rPr>
              <w:t>sancties en beëindigingsvoorwaarden in</w:t>
            </w:r>
            <w:r>
              <w:rPr>
                <w:w w:val="90"/>
                <w:szCs w:val="18"/>
                <w:lang w:val="nl-NL"/>
              </w:rPr>
              <w:t xml:space="preserve"> te </w:t>
            </w:r>
            <w:r w:rsidRPr="005B3DC8">
              <w:rPr>
                <w:w w:val="90"/>
                <w:szCs w:val="18"/>
                <w:lang w:val="nl-NL"/>
              </w:rPr>
              <w:t>voeren</w:t>
            </w:r>
            <w:r w:rsidRPr="002433D8">
              <w:rPr>
                <w:w w:val="90"/>
                <w:szCs w:val="18"/>
                <w:lang w:val="nl-NL"/>
              </w:rPr>
              <w:t xml:space="preserve"> </w:t>
            </w:r>
            <w:r>
              <w:rPr>
                <w:w w:val="90"/>
                <w:szCs w:val="18"/>
                <w:lang w:val="nl-NL"/>
              </w:rPr>
              <w:t xml:space="preserve">of om uitsluitingsvoorwaarden te regelen is strenger dan de Richtlijn verplicht voorschrijft. </w:t>
            </w:r>
          </w:p>
        </w:tc>
      </w:tr>
      <w:tr w:rsidRPr="00727CAA" w:rsidR="00A3726E" w:rsidTr="002A29B5" w14:paraId="0B65DECD" w14:textId="7E503B72">
        <w:trPr>
          <w:trHeight w:val="687"/>
        </w:trPr>
        <w:tc>
          <w:tcPr>
            <w:tcW w:w="2027" w:type="dxa"/>
          </w:tcPr>
          <w:p w:rsidRPr="0008149E" w:rsidR="00A3726E" w:rsidP="00D609B6" w:rsidRDefault="00A3726E" w14:paraId="1F779D1B" w14:textId="77777777">
            <w:pPr>
              <w:rPr>
                <w:szCs w:val="18"/>
                <w:lang w:val="nl-NL"/>
              </w:rPr>
            </w:pPr>
            <w:r w:rsidRPr="0008149E">
              <w:rPr>
                <w:szCs w:val="18"/>
                <w:lang w:val="nl-NL"/>
              </w:rPr>
              <w:t>Art. 25</w:t>
            </w:r>
          </w:p>
          <w:p w:rsidRPr="0008149E" w:rsidR="00A3726E" w:rsidP="00D609B6" w:rsidRDefault="00A3726E" w14:paraId="4AD2D3AC" w14:textId="77777777">
            <w:pPr>
              <w:rPr>
                <w:szCs w:val="18"/>
                <w:lang w:val="nl-NL"/>
              </w:rPr>
            </w:pPr>
          </w:p>
          <w:p w:rsidRPr="0008149E" w:rsidR="00A3726E" w:rsidP="00D609B6" w:rsidRDefault="00A3726E" w14:paraId="150F5689" w14:textId="77777777">
            <w:pPr>
              <w:rPr>
                <w:szCs w:val="18"/>
                <w:lang w:val="nl-NL"/>
              </w:rPr>
            </w:pPr>
            <w:r w:rsidRPr="0008149E">
              <w:rPr>
                <w:szCs w:val="18"/>
                <w:lang w:val="nl-NL"/>
              </w:rPr>
              <w:t>Bescherming tegen represailles en tegen minder gunstige behandeling</w:t>
            </w:r>
          </w:p>
        </w:tc>
        <w:tc>
          <w:tcPr>
            <w:tcW w:w="2551" w:type="dxa"/>
          </w:tcPr>
          <w:p w:rsidR="00A3726E" w:rsidP="00D609B6" w:rsidRDefault="00A3726E" w14:paraId="06D34257" w14:textId="77777777">
            <w:pPr>
              <w:rPr>
                <w:szCs w:val="18"/>
                <w:lang w:val="nl-NL"/>
              </w:rPr>
            </w:pPr>
            <w:r w:rsidRPr="002433D8">
              <w:rPr>
                <w:w w:val="90"/>
                <w:szCs w:val="18"/>
                <w:u w:val="single"/>
                <w:lang w:val="nl-NL"/>
              </w:rPr>
              <w:t xml:space="preserve">Het uitoefenen van rechten </w:t>
            </w:r>
            <w:proofErr w:type="gramStart"/>
            <w:r w:rsidRPr="002433D8">
              <w:rPr>
                <w:w w:val="90"/>
                <w:szCs w:val="18"/>
                <w:u w:val="single"/>
                <w:lang w:val="nl-NL"/>
              </w:rPr>
              <w:t>inzake</w:t>
            </w:r>
            <w:proofErr w:type="gramEnd"/>
            <w:r w:rsidRPr="002433D8">
              <w:rPr>
                <w:w w:val="90"/>
                <w:szCs w:val="18"/>
                <w:u w:val="single"/>
                <w:lang w:val="nl-NL"/>
              </w:rPr>
              <w:t xml:space="preserve"> gelijk beloning of andere personen daarbij ondersteunen</w:t>
            </w:r>
            <w:r w:rsidRPr="002433D8">
              <w:rPr>
                <w:w w:val="90"/>
                <w:szCs w:val="18"/>
                <w:lang w:val="nl-NL"/>
              </w:rPr>
              <w:t xml:space="preserve"> </w:t>
            </w:r>
            <w:r w:rsidRPr="002433D8">
              <w:rPr>
                <w:w w:val="90"/>
                <w:szCs w:val="18"/>
                <w:u w:val="single"/>
                <w:lang w:val="nl-NL"/>
              </w:rPr>
              <w:t>mag geen grond zijn om hen</w:t>
            </w:r>
            <w:r w:rsidRPr="002433D8">
              <w:rPr>
                <w:szCs w:val="18"/>
                <w:u w:val="single"/>
                <w:lang w:val="nl-NL"/>
              </w:rPr>
              <w:t xml:space="preserve"> minder</w:t>
            </w:r>
            <w:r w:rsidRPr="002433D8">
              <w:rPr>
                <w:spacing w:val="-11"/>
                <w:szCs w:val="18"/>
                <w:u w:val="single"/>
                <w:lang w:val="nl-NL"/>
              </w:rPr>
              <w:t xml:space="preserve"> </w:t>
            </w:r>
            <w:r w:rsidRPr="002433D8">
              <w:rPr>
                <w:szCs w:val="18"/>
                <w:u w:val="single"/>
                <w:lang w:val="nl-NL"/>
              </w:rPr>
              <w:t>gunstig</w:t>
            </w:r>
            <w:r w:rsidRPr="002433D8">
              <w:rPr>
                <w:spacing w:val="-10"/>
                <w:szCs w:val="18"/>
                <w:u w:val="single"/>
                <w:lang w:val="nl-NL"/>
              </w:rPr>
              <w:t xml:space="preserve"> </w:t>
            </w:r>
            <w:r w:rsidRPr="002433D8">
              <w:rPr>
                <w:szCs w:val="18"/>
                <w:u w:val="single"/>
                <w:lang w:val="nl-NL"/>
              </w:rPr>
              <w:t>te</w:t>
            </w:r>
            <w:r w:rsidRPr="002433D8">
              <w:rPr>
                <w:spacing w:val="-11"/>
                <w:szCs w:val="18"/>
                <w:u w:val="single"/>
                <w:lang w:val="nl-NL"/>
              </w:rPr>
              <w:t xml:space="preserve"> </w:t>
            </w:r>
            <w:r w:rsidRPr="002433D8">
              <w:rPr>
                <w:szCs w:val="18"/>
                <w:u w:val="single"/>
                <w:lang w:val="nl-NL"/>
              </w:rPr>
              <w:t>behandelen</w:t>
            </w:r>
            <w:r w:rsidRPr="002433D8">
              <w:rPr>
                <w:szCs w:val="18"/>
                <w:lang w:val="nl-NL"/>
              </w:rPr>
              <w:t>.</w:t>
            </w:r>
          </w:p>
          <w:p w:rsidR="00A3726E" w:rsidP="00D609B6" w:rsidRDefault="00A3726E" w14:paraId="54810FC9" w14:textId="77777777">
            <w:pPr>
              <w:rPr>
                <w:szCs w:val="18"/>
                <w:lang w:val="nl-NL"/>
              </w:rPr>
            </w:pPr>
          </w:p>
          <w:p w:rsidRPr="002433D8" w:rsidR="00A3726E" w:rsidP="00D609B6" w:rsidRDefault="00A3726E" w14:paraId="08779293" w14:textId="76477E70">
            <w:pPr>
              <w:rPr>
                <w:w w:val="90"/>
                <w:szCs w:val="18"/>
                <w:lang w:val="nl-NL"/>
              </w:rPr>
            </w:pPr>
            <w:r w:rsidRPr="002433D8">
              <w:rPr>
                <w:w w:val="90"/>
                <w:szCs w:val="18"/>
                <w:lang w:val="nl-NL"/>
              </w:rPr>
              <w:t xml:space="preserve">De lidstaten nemen </w:t>
            </w:r>
            <w:r w:rsidRPr="002433D8">
              <w:rPr>
                <w:w w:val="90"/>
                <w:szCs w:val="18"/>
                <w:u w:val="single"/>
                <w:lang w:val="nl-NL"/>
              </w:rPr>
              <w:t>in hun interne rechtsorde de nodige maatregelen</w:t>
            </w:r>
            <w:r w:rsidRPr="002433D8">
              <w:rPr>
                <w:w w:val="90"/>
                <w:szCs w:val="18"/>
                <w:lang w:val="nl-NL"/>
              </w:rPr>
              <w:t xml:space="preserve"> op om werknemers, met inbegrip van werknemers die werknemersvertegenwoordigers zijn, </w:t>
            </w:r>
            <w:r w:rsidRPr="002433D8">
              <w:rPr>
                <w:w w:val="90"/>
                <w:szCs w:val="18"/>
                <w:u w:val="single"/>
                <w:lang w:val="nl-NL"/>
              </w:rPr>
              <w:t>te beschermen tegen ontslag of een andere nadelige behandeling</w:t>
            </w:r>
            <w:r w:rsidRPr="002433D8">
              <w:rPr>
                <w:w w:val="90"/>
                <w:szCs w:val="18"/>
                <w:lang w:val="nl-NL"/>
              </w:rPr>
              <w:t>.</w:t>
            </w:r>
          </w:p>
        </w:tc>
        <w:tc>
          <w:tcPr>
            <w:tcW w:w="3402" w:type="dxa"/>
          </w:tcPr>
          <w:p w:rsidRPr="00397E0A" w:rsidR="00A3726E" w:rsidP="00D609B6" w:rsidRDefault="00A3726E" w14:paraId="6E3ECBD8" w14:textId="2D8A0ED9">
            <w:pPr>
              <w:rPr>
                <w:w w:val="90"/>
                <w:szCs w:val="18"/>
                <w:lang w:val="nl-NL"/>
              </w:rPr>
            </w:pPr>
            <w:r>
              <w:rPr>
                <w:w w:val="90"/>
                <w:szCs w:val="18"/>
                <w:lang w:val="nl-NL"/>
              </w:rPr>
              <w:t>Nvt</w:t>
            </w:r>
          </w:p>
        </w:tc>
        <w:tc>
          <w:tcPr>
            <w:tcW w:w="3119" w:type="dxa"/>
          </w:tcPr>
          <w:p w:rsidRPr="002433D8" w:rsidR="00A3726E" w:rsidP="00D609B6" w:rsidRDefault="00A3726E" w14:paraId="7A1F1161" w14:textId="38CA5491">
            <w:pPr>
              <w:rPr>
                <w:w w:val="90"/>
                <w:szCs w:val="18"/>
                <w:lang w:val="nl-NL"/>
              </w:rPr>
            </w:pPr>
            <w:r>
              <w:rPr>
                <w:w w:val="90"/>
                <w:szCs w:val="18"/>
                <w:lang w:val="nl-NL"/>
              </w:rPr>
              <w:t xml:space="preserve">Nvt </w:t>
            </w:r>
          </w:p>
        </w:tc>
        <w:tc>
          <w:tcPr>
            <w:tcW w:w="4110" w:type="dxa"/>
          </w:tcPr>
          <w:p w:rsidRPr="002433D8" w:rsidR="00A3726E" w:rsidP="00D609B6" w:rsidRDefault="00A3726E" w14:paraId="14EAB672" w14:textId="5C3403C9">
            <w:pPr>
              <w:rPr>
                <w:szCs w:val="18"/>
                <w:lang w:val="nl-NL"/>
              </w:rPr>
            </w:pPr>
            <w:r>
              <w:rPr>
                <w:szCs w:val="18"/>
                <w:lang w:val="nl-NL"/>
              </w:rPr>
              <w:t>Nvt</w:t>
            </w:r>
          </w:p>
        </w:tc>
      </w:tr>
      <w:tr w:rsidRPr="00727CAA" w:rsidR="00A3726E" w:rsidTr="002A29B5" w14:paraId="0BF8901E" w14:textId="57564ED2">
        <w:trPr>
          <w:trHeight w:val="687"/>
        </w:trPr>
        <w:tc>
          <w:tcPr>
            <w:tcW w:w="2027" w:type="dxa"/>
          </w:tcPr>
          <w:p w:rsidRPr="0008149E" w:rsidR="00A3726E" w:rsidP="00D609B6" w:rsidRDefault="00A3726E" w14:paraId="5E211877" w14:textId="77777777">
            <w:pPr>
              <w:rPr>
                <w:szCs w:val="18"/>
                <w:lang w:val="nl-NL"/>
              </w:rPr>
            </w:pPr>
            <w:r w:rsidRPr="0008149E">
              <w:rPr>
                <w:szCs w:val="18"/>
                <w:lang w:val="nl-NL"/>
              </w:rPr>
              <w:t>Art. 26</w:t>
            </w:r>
          </w:p>
          <w:p w:rsidRPr="0008149E" w:rsidR="00A3726E" w:rsidP="00D609B6" w:rsidRDefault="00A3726E" w14:paraId="36B47DB3" w14:textId="77777777">
            <w:pPr>
              <w:rPr>
                <w:szCs w:val="18"/>
                <w:lang w:val="nl-NL"/>
              </w:rPr>
            </w:pPr>
          </w:p>
          <w:p w:rsidRPr="0008149E" w:rsidR="00A3726E" w:rsidP="00D609B6" w:rsidRDefault="00A3726E" w14:paraId="45470828" w14:textId="77777777">
            <w:pPr>
              <w:rPr>
                <w:szCs w:val="18"/>
                <w:lang w:val="nl-NL"/>
              </w:rPr>
            </w:pPr>
            <w:r w:rsidRPr="0008149E">
              <w:rPr>
                <w:w w:val="90"/>
                <w:szCs w:val="18"/>
                <w:lang w:val="nl-NL"/>
              </w:rPr>
              <w:t>Verhouding</w:t>
            </w:r>
            <w:r w:rsidRPr="0008149E">
              <w:rPr>
                <w:spacing w:val="6"/>
                <w:szCs w:val="18"/>
                <w:lang w:val="nl-NL"/>
              </w:rPr>
              <w:t xml:space="preserve"> </w:t>
            </w:r>
            <w:r w:rsidRPr="0008149E">
              <w:rPr>
                <w:w w:val="90"/>
                <w:szCs w:val="18"/>
                <w:lang w:val="nl-NL"/>
              </w:rPr>
              <w:t>tot</w:t>
            </w:r>
            <w:r w:rsidRPr="0008149E">
              <w:rPr>
                <w:spacing w:val="8"/>
                <w:szCs w:val="18"/>
                <w:lang w:val="nl-NL"/>
              </w:rPr>
              <w:t xml:space="preserve"> </w:t>
            </w:r>
            <w:r w:rsidRPr="0008149E">
              <w:rPr>
                <w:w w:val="90"/>
                <w:szCs w:val="18"/>
                <w:lang w:val="nl-NL"/>
              </w:rPr>
              <w:t>Richtlijn</w:t>
            </w:r>
            <w:r w:rsidRPr="0008149E">
              <w:rPr>
                <w:spacing w:val="10"/>
                <w:szCs w:val="18"/>
                <w:lang w:val="nl-NL"/>
              </w:rPr>
              <w:t xml:space="preserve"> </w:t>
            </w:r>
            <w:r w:rsidRPr="0008149E">
              <w:rPr>
                <w:spacing w:val="-2"/>
                <w:w w:val="90"/>
                <w:szCs w:val="18"/>
                <w:lang w:val="nl-NL"/>
              </w:rPr>
              <w:t>2006/54/EG</w:t>
            </w:r>
          </w:p>
          <w:p w:rsidRPr="0008149E" w:rsidR="00A3726E" w:rsidP="00D609B6" w:rsidRDefault="00A3726E" w14:paraId="5110AEFC" w14:textId="77777777">
            <w:pPr>
              <w:rPr>
                <w:szCs w:val="18"/>
                <w:lang w:val="nl-NL"/>
              </w:rPr>
            </w:pPr>
          </w:p>
          <w:p w:rsidRPr="0008149E" w:rsidR="00A3726E" w:rsidP="00D609B6" w:rsidRDefault="00A3726E" w14:paraId="0815EC31" w14:textId="77777777">
            <w:pPr>
              <w:rPr>
                <w:szCs w:val="18"/>
                <w:lang w:val="nl-NL"/>
              </w:rPr>
            </w:pPr>
          </w:p>
          <w:p w:rsidRPr="0008149E" w:rsidR="00A3726E" w:rsidP="00D609B6" w:rsidRDefault="00A3726E" w14:paraId="4C12C3D4" w14:textId="77777777">
            <w:pPr>
              <w:rPr>
                <w:szCs w:val="18"/>
                <w:lang w:val="nl-NL"/>
              </w:rPr>
            </w:pPr>
          </w:p>
        </w:tc>
        <w:tc>
          <w:tcPr>
            <w:tcW w:w="2551" w:type="dxa"/>
          </w:tcPr>
          <w:p w:rsidRPr="002433D8" w:rsidR="00A3726E" w:rsidP="00D609B6" w:rsidRDefault="00A3726E" w14:paraId="06EF866B" w14:textId="2512130D">
            <w:pPr>
              <w:rPr>
                <w:w w:val="90"/>
                <w:szCs w:val="18"/>
                <w:lang w:val="nl-NL"/>
              </w:rPr>
            </w:pPr>
            <w:r w:rsidRPr="002433D8">
              <w:rPr>
                <w:w w:val="90"/>
                <w:szCs w:val="18"/>
                <w:u w:val="single"/>
                <w:lang w:val="nl-NL"/>
              </w:rPr>
              <w:t xml:space="preserve">Hoofdstuk III van de onderhavige </w:t>
            </w:r>
            <w:r>
              <w:rPr>
                <w:w w:val="90"/>
                <w:szCs w:val="18"/>
                <w:u w:val="single"/>
                <w:lang w:val="nl-NL"/>
              </w:rPr>
              <w:t>Richtlijn</w:t>
            </w:r>
            <w:r w:rsidRPr="002433D8">
              <w:rPr>
                <w:w w:val="90"/>
                <w:szCs w:val="18"/>
                <w:u w:val="single"/>
                <w:lang w:val="nl-NL"/>
              </w:rPr>
              <w:t xml:space="preserve"> is van toepassing op procedures </w:t>
            </w:r>
            <w:proofErr w:type="gramStart"/>
            <w:r w:rsidRPr="002433D8">
              <w:rPr>
                <w:w w:val="90"/>
                <w:szCs w:val="18"/>
                <w:u w:val="single"/>
                <w:lang w:val="nl-NL"/>
              </w:rPr>
              <w:t>inzake</w:t>
            </w:r>
            <w:proofErr w:type="gramEnd"/>
            <w:r w:rsidRPr="002433D8">
              <w:rPr>
                <w:w w:val="90"/>
                <w:szCs w:val="18"/>
                <w:u w:val="single"/>
                <w:lang w:val="nl-NL"/>
              </w:rPr>
              <w:t xml:space="preserve"> rechten of verplichtingen met betrekking tot het beginsel van gelijke beloning</w:t>
            </w:r>
            <w:r w:rsidRPr="002433D8">
              <w:rPr>
                <w:w w:val="90"/>
                <w:szCs w:val="18"/>
                <w:lang w:val="nl-NL"/>
              </w:rPr>
              <w:t xml:space="preserve"> als bedoeld in artikel 4 van Richtlijn 2006/54/EG. Dat artikel bepaalt dat voor gelijke arbeid of voor arbeid waaraan gelijke waarde wordt toegekend, moet directe en indirecte discriminatie op grond van geslacht ten aanzien van alle elementen en voorwaarden van beloning worden afgeschaft.</w:t>
            </w:r>
          </w:p>
        </w:tc>
        <w:tc>
          <w:tcPr>
            <w:tcW w:w="3402" w:type="dxa"/>
          </w:tcPr>
          <w:p w:rsidRPr="002433D8" w:rsidR="00A3726E" w:rsidP="00D609B6" w:rsidRDefault="00A3726E" w14:paraId="2E0467A7" w14:textId="73A2D8BD">
            <w:pPr>
              <w:rPr>
                <w:w w:val="90"/>
                <w:szCs w:val="18"/>
                <w:u w:val="single"/>
                <w:lang w:val="nl-NL"/>
              </w:rPr>
            </w:pPr>
            <w:r>
              <w:rPr>
                <w:w w:val="90"/>
                <w:szCs w:val="18"/>
                <w:u w:val="single"/>
                <w:lang w:val="nl-NL"/>
              </w:rPr>
              <w:t>Nvt</w:t>
            </w:r>
          </w:p>
        </w:tc>
        <w:tc>
          <w:tcPr>
            <w:tcW w:w="3119" w:type="dxa"/>
          </w:tcPr>
          <w:p w:rsidRPr="002433D8" w:rsidR="00A3726E" w:rsidP="00D609B6" w:rsidRDefault="00A3726E" w14:paraId="7A092EA8" w14:textId="11B4A26D">
            <w:pPr>
              <w:rPr>
                <w:w w:val="90"/>
                <w:szCs w:val="18"/>
                <w:lang w:val="nl-NL"/>
              </w:rPr>
            </w:pPr>
            <w:r>
              <w:rPr>
                <w:w w:val="90"/>
                <w:szCs w:val="18"/>
                <w:lang w:val="nl-NL"/>
              </w:rPr>
              <w:t>Nvt</w:t>
            </w:r>
          </w:p>
        </w:tc>
        <w:tc>
          <w:tcPr>
            <w:tcW w:w="4110" w:type="dxa"/>
          </w:tcPr>
          <w:p w:rsidRPr="002433D8" w:rsidR="00A3726E" w:rsidP="00D609B6" w:rsidRDefault="00A3726E" w14:paraId="4D4FDDB0" w14:textId="6D411344">
            <w:pPr>
              <w:rPr>
                <w:szCs w:val="18"/>
                <w:lang w:val="nl-NL"/>
              </w:rPr>
            </w:pPr>
            <w:r>
              <w:rPr>
                <w:szCs w:val="18"/>
                <w:lang w:val="nl-NL"/>
              </w:rPr>
              <w:t>Nvt</w:t>
            </w:r>
          </w:p>
        </w:tc>
      </w:tr>
      <w:tr w:rsidRPr="002433D8" w:rsidR="00A3726E" w:rsidTr="002A29B5" w14:paraId="56EEC6A8" w14:textId="0B99A130">
        <w:trPr>
          <w:trHeight w:val="687"/>
        </w:trPr>
        <w:tc>
          <w:tcPr>
            <w:tcW w:w="15209" w:type="dxa"/>
            <w:gridSpan w:val="5"/>
          </w:tcPr>
          <w:p w:rsidRPr="0008149E" w:rsidR="00A3726E" w:rsidP="00D609B6" w:rsidRDefault="00A3726E" w14:paraId="59BD86F2" w14:textId="77777777">
            <w:pPr>
              <w:rPr>
                <w:b/>
                <w:bCs/>
                <w:szCs w:val="18"/>
                <w:lang w:val="nl-NL"/>
              </w:rPr>
            </w:pPr>
            <w:r w:rsidRPr="0008149E">
              <w:rPr>
                <w:b/>
                <w:bCs/>
                <w:szCs w:val="18"/>
                <w:lang w:val="nl-NL"/>
              </w:rPr>
              <w:lastRenderedPageBreak/>
              <w:t>Hoofdstuk IV Horizontale bepalingen</w:t>
            </w:r>
          </w:p>
        </w:tc>
      </w:tr>
      <w:tr w:rsidRPr="0031673A" w:rsidR="00A3726E" w:rsidTr="002A29B5" w14:paraId="5CA1837A" w14:textId="0D64ACAC">
        <w:trPr>
          <w:trHeight w:val="687"/>
        </w:trPr>
        <w:tc>
          <w:tcPr>
            <w:tcW w:w="2027" w:type="dxa"/>
          </w:tcPr>
          <w:p w:rsidRPr="0008149E" w:rsidR="00A3726E" w:rsidP="00D609B6" w:rsidRDefault="00A3726E" w14:paraId="21480595" w14:textId="77777777">
            <w:pPr>
              <w:rPr>
                <w:szCs w:val="18"/>
                <w:lang w:val="nl-NL"/>
              </w:rPr>
            </w:pPr>
            <w:r w:rsidRPr="0008149E">
              <w:rPr>
                <w:szCs w:val="18"/>
                <w:lang w:val="nl-NL"/>
              </w:rPr>
              <w:t>Art. 27</w:t>
            </w:r>
          </w:p>
          <w:p w:rsidRPr="0008149E" w:rsidR="00A3726E" w:rsidP="00D609B6" w:rsidRDefault="00A3726E" w14:paraId="630AE3D8" w14:textId="77777777">
            <w:pPr>
              <w:rPr>
                <w:szCs w:val="18"/>
                <w:lang w:val="nl-NL"/>
              </w:rPr>
            </w:pPr>
          </w:p>
          <w:p w:rsidRPr="0008149E" w:rsidR="00A3726E" w:rsidP="00D609B6" w:rsidRDefault="00A3726E" w14:paraId="33D3B095" w14:textId="77777777">
            <w:pPr>
              <w:rPr>
                <w:szCs w:val="18"/>
                <w:lang w:val="nl-NL"/>
              </w:rPr>
            </w:pPr>
            <w:r w:rsidRPr="0008149E">
              <w:rPr>
                <w:szCs w:val="18"/>
                <w:lang w:val="nl-NL"/>
              </w:rPr>
              <w:t>Beschermings-niveau</w:t>
            </w:r>
          </w:p>
          <w:p w:rsidRPr="0008149E" w:rsidR="00A3726E" w:rsidP="00D609B6" w:rsidRDefault="00A3726E" w14:paraId="5B2A192C" w14:textId="77777777">
            <w:pPr>
              <w:rPr>
                <w:szCs w:val="18"/>
                <w:lang w:val="nl-NL"/>
              </w:rPr>
            </w:pPr>
          </w:p>
        </w:tc>
        <w:tc>
          <w:tcPr>
            <w:tcW w:w="2551" w:type="dxa"/>
          </w:tcPr>
          <w:p w:rsidRPr="002433D8" w:rsidR="00A3726E" w:rsidP="00D609B6" w:rsidRDefault="00A3726E" w14:paraId="79148D0A" w14:textId="3CAD0A6A">
            <w:pPr>
              <w:rPr>
                <w:w w:val="90"/>
                <w:szCs w:val="18"/>
                <w:lang w:val="nl-NL"/>
              </w:rPr>
            </w:pPr>
            <w:r w:rsidRPr="002433D8">
              <w:rPr>
                <w:w w:val="90"/>
                <w:szCs w:val="18"/>
                <w:lang w:val="nl-NL"/>
              </w:rPr>
              <w:t xml:space="preserve">De uitvoering van deze </w:t>
            </w:r>
            <w:r>
              <w:rPr>
                <w:w w:val="90"/>
                <w:szCs w:val="18"/>
                <w:lang w:val="nl-NL"/>
              </w:rPr>
              <w:t>Richtlijn</w:t>
            </w:r>
            <w:r w:rsidRPr="002433D8">
              <w:rPr>
                <w:w w:val="90"/>
                <w:szCs w:val="18"/>
                <w:lang w:val="nl-NL"/>
              </w:rPr>
              <w:t xml:space="preserve"> mag </w:t>
            </w:r>
            <w:r w:rsidRPr="002433D8">
              <w:rPr>
                <w:w w:val="90"/>
                <w:szCs w:val="18"/>
                <w:u w:val="single"/>
                <w:lang w:val="nl-NL"/>
              </w:rPr>
              <w:t xml:space="preserve">onder geen beding een reden vormen om het beschermingsniveau op de door de </w:t>
            </w:r>
            <w:r>
              <w:rPr>
                <w:w w:val="90"/>
                <w:szCs w:val="18"/>
                <w:u w:val="single"/>
                <w:lang w:val="nl-NL"/>
              </w:rPr>
              <w:t>Richtlijn</w:t>
            </w:r>
            <w:r w:rsidRPr="002433D8">
              <w:rPr>
                <w:w w:val="90"/>
                <w:szCs w:val="18"/>
                <w:u w:val="single"/>
                <w:lang w:val="nl-NL"/>
              </w:rPr>
              <w:t xml:space="preserve"> bestreken terreinen te verlagen</w:t>
            </w:r>
            <w:r w:rsidRPr="002433D8">
              <w:rPr>
                <w:w w:val="90"/>
                <w:szCs w:val="18"/>
                <w:lang w:val="nl-NL"/>
              </w:rPr>
              <w:t>.</w:t>
            </w:r>
          </w:p>
        </w:tc>
        <w:tc>
          <w:tcPr>
            <w:tcW w:w="3402" w:type="dxa"/>
          </w:tcPr>
          <w:p w:rsidRPr="002433D8" w:rsidR="00A3726E" w:rsidP="00D609B6" w:rsidRDefault="00A3726E" w14:paraId="2473B398" w14:textId="77777777">
            <w:pPr>
              <w:rPr>
                <w:w w:val="90"/>
                <w:szCs w:val="18"/>
                <w:u w:val="single"/>
                <w:lang w:val="nl-NL"/>
              </w:rPr>
            </w:pPr>
          </w:p>
        </w:tc>
        <w:tc>
          <w:tcPr>
            <w:tcW w:w="3119" w:type="dxa"/>
          </w:tcPr>
          <w:p w:rsidRPr="002433D8" w:rsidR="00A3726E" w:rsidP="00D609B6" w:rsidRDefault="00A3726E" w14:paraId="05BD848C" w14:textId="55755EDF">
            <w:pPr>
              <w:rPr>
                <w:w w:val="90"/>
                <w:szCs w:val="18"/>
                <w:lang w:val="nl-NL"/>
              </w:rPr>
            </w:pPr>
            <w:r w:rsidRPr="002433D8">
              <w:rPr>
                <w:w w:val="90"/>
                <w:szCs w:val="18"/>
                <w:lang w:val="nl-NL"/>
              </w:rPr>
              <w:t xml:space="preserve">De lidstaten mogen </w:t>
            </w:r>
            <w:r w:rsidRPr="002433D8">
              <w:rPr>
                <w:w w:val="90"/>
                <w:szCs w:val="18"/>
                <w:u w:val="single"/>
                <w:lang w:val="nl-NL"/>
              </w:rPr>
              <w:t>bepalingen invoeren of handhaven die voor werknemers gunstiger zijn</w:t>
            </w:r>
            <w:r w:rsidRPr="002433D8">
              <w:rPr>
                <w:w w:val="90"/>
                <w:szCs w:val="18"/>
                <w:lang w:val="nl-NL"/>
              </w:rPr>
              <w:t xml:space="preserve"> dan de bepalingen van deze </w:t>
            </w:r>
            <w:r>
              <w:rPr>
                <w:w w:val="90"/>
                <w:szCs w:val="18"/>
                <w:lang w:val="nl-NL"/>
              </w:rPr>
              <w:t>Richtlijn</w:t>
            </w:r>
            <w:r w:rsidRPr="002433D8">
              <w:rPr>
                <w:w w:val="90"/>
                <w:szCs w:val="18"/>
                <w:lang w:val="nl-NL"/>
              </w:rPr>
              <w:t>.</w:t>
            </w:r>
          </w:p>
        </w:tc>
        <w:tc>
          <w:tcPr>
            <w:tcW w:w="4110" w:type="dxa"/>
          </w:tcPr>
          <w:p w:rsidR="00A3726E" w:rsidP="00D609B6" w:rsidRDefault="00A3726E" w14:paraId="18A24ED2" w14:textId="77777777">
            <w:pPr>
              <w:rPr>
                <w:szCs w:val="18"/>
                <w:lang w:val="nl-NL"/>
              </w:rPr>
            </w:pPr>
            <w:r>
              <w:rPr>
                <w:szCs w:val="18"/>
                <w:lang w:val="nl-NL"/>
              </w:rPr>
              <w:t>Nee</w:t>
            </w:r>
          </w:p>
          <w:p w:rsidR="00A3726E" w:rsidP="00D609B6" w:rsidRDefault="00A3726E" w14:paraId="69548311" w14:textId="77777777">
            <w:pPr>
              <w:rPr>
                <w:szCs w:val="18"/>
                <w:lang w:val="nl-NL"/>
              </w:rPr>
            </w:pPr>
          </w:p>
          <w:p w:rsidRPr="002433D8" w:rsidR="00A3726E" w:rsidP="00D609B6" w:rsidRDefault="00A3726E" w14:paraId="5292966C" w14:textId="12C56D1A">
            <w:pPr>
              <w:rPr>
                <w:szCs w:val="18"/>
                <w:lang w:val="nl-NL"/>
              </w:rPr>
            </w:pPr>
            <w:r>
              <w:rPr>
                <w:szCs w:val="18"/>
                <w:lang w:val="nl-NL"/>
              </w:rPr>
              <w:t>G</w:t>
            </w:r>
            <w:r w:rsidRPr="004312A2">
              <w:rPr>
                <w:szCs w:val="18"/>
                <w:lang w:val="nl-NL"/>
              </w:rPr>
              <w:t>unstiger</w:t>
            </w:r>
            <w:r>
              <w:rPr>
                <w:szCs w:val="18"/>
                <w:lang w:val="nl-NL"/>
              </w:rPr>
              <w:t>e</w:t>
            </w:r>
            <w:r w:rsidRPr="004312A2">
              <w:rPr>
                <w:szCs w:val="18"/>
                <w:lang w:val="nl-NL"/>
              </w:rPr>
              <w:t xml:space="preserve"> bepalingen </w:t>
            </w:r>
            <w:r>
              <w:rPr>
                <w:szCs w:val="18"/>
                <w:lang w:val="nl-NL"/>
              </w:rPr>
              <w:t>voor de bescherming van werknemers dan de bepalingen i</w:t>
            </w:r>
            <w:r w:rsidRPr="004312A2">
              <w:rPr>
                <w:szCs w:val="18"/>
                <w:lang w:val="nl-NL"/>
              </w:rPr>
              <w:t>n</w:t>
            </w:r>
            <w:r>
              <w:rPr>
                <w:szCs w:val="18"/>
                <w:lang w:val="nl-NL"/>
              </w:rPr>
              <w:t xml:space="preserve"> de Richtlijn worden niet voorgesteld. </w:t>
            </w:r>
          </w:p>
        </w:tc>
      </w:tr>
      <w:tr w:rsidRPr="0031673A" w:rsidR="00A3726E" w:rsidTr="002A29B5" w14:paraId="27E46153" w14:textId="5A4B02FA">
        <w:trPr>
          <w:trHeight w:val="687"/>
        </w:trPr>
        <w:tc>
          <w:tcPr>
            <w:tcW w:w="2027" w:type="dxa"/>
          </w:tcPr>
          <w:p w:rsidRPr="0008149E" w:rsidR="00A3726E" w:rsidP="00D609B6" w:rsidRDefault="00A3726E" w14:paraId="3B3DBBC8" w14:textId="77777777">
            <w:pPr>
              <w:rPr>
                <w:szCs w:val="18"/>
                <w:lang w:val="nl-NL"/>
              </w:rPr>
            </w:pPr>
            <w:r w:rsidRPr="0008149E">
              <w:rPr>
                <w:szCs w:val="18"/>
                <w:lang w:val="nl-NL"/>
              </w:rPr>
              <w:t>Art. 28</w:t>
            </w:r>
          </w:p>
          <w:p w:rsidRPr="0008149E" w:rsidR="00A3726E" w:rsidP="00D609B6" w:rsidRDefault="00A3726E" w14:paraId="4A59C70A" w14:textId="77777777">
            <w:pPr>
              <w:rPr>
                <w:szCs w:val="18"/>
                <w:lang w:val="nl-NL"/>
              </w:rPr>
            </w:pPr>
          </w:p>
          <w:p w:rsidRPr="0008149E" w:rsidR="00A3726E" w:rsidP="00D609B6" w:rsidRDefault="00A3726E" w14:paraId="7135AD3C" w14:textId="77777777">
            <w:pPr>
              <w:rPr>
                <w:szCs w:val="18"/>
                <w:lang w:val="nl-NL"/>
              </w:rPr>
            </w:pPr>
            <w:r w:rsidRPr="0008149E">
              <w:rPr>
                <w:szCs w:val="18"/>
                <w:lang w:val="nl-NL"/>
              </w:rPr>
              <w:t>Organen voor gelijke behandeling</w:t>
            </w:r>
          </w:p>
          <w:p w:rsidRPr="0008149E" w:rsidR="00A3726E" w:rsidP="00D609B6" w:rsidRDefault="00A3726E" w14:paraId="3343D880" w14:textId="77777777">
            <w:pPr>
              <w:rPr>
                <w:szCs w:val="18"/>
                <w:lang w:val="nl-NL"/>
              </w:rPr>
            </w:pPr>
          </w:p>
          <w:p w:rsidRPr="0008149E" w:rsidR="00A3726E" w:rsidP="00D609B6" w:rsidRDefault="00A3726E" w14:paraId="4CD56A29" w14:textId="77777777">
            <w:pPr>
              <w:rPr>
                <w:szCs w:val="18"/>
                <w:lang w:val="nl-NL"/>
              </w:rPr>
            </w:pPr>
          </w:p>
          <w:p w:rsidRPr="0008149E" w:rsidR="00A3726E" w:rsidP="00D609B6" w:rsidRDefault="00A3726E" w14:paraId="3256818F" w14:textId="77777777">
            <w:pPr>
              <w:rPr>
                <w:szCs w:val="18"/>
                <w:lang w:val="nl-NL"/>
              </w:rPr>
            </w:pPr>
          </w:p>
        </w:tc>
        <w:tc>
          <w:tcPr>
            <w:tcW w:w="2551" w:type="dxa"/>
          </w:tcPr>
          <w:p w:rsidRPr="002433D8" w:rsidR="00A3726E" w:rsidP="00D609B6" w:rsidRDefault="00A3726E" w14:paraId="3BB51C8C" w14:textId="3AF73AFD">
            <w:pPr>
              <w:rPr>
                <w:w w:val="90"/>
                <w:szCs w:val="18"/>
                <w:lang w:val="nl-NL"/>
              </w:rPr>
            </w:pPr>
            <w:r w:rsidRPr="002433D8">
              <w:rPr>
                <w:w w:val="90"/>
                <w:szCs w:val="18"/>
                <w:u w:val="single"/>
                <w:lang w:val="nl-NL"/>
              </w:rPr>
              <w:t xml:space="preserve">De organen voor gelijke behandeling zijn bevoegd voor aangelegenheden die binnen het toepassingsgebied van onderhavige </w:t>
            </w:r>
            <w:r>
              <w:rPr>
                <w:w w:val="90"/>
                <w:szCs w:val="18"/>
                <w:u w:val="single"/>
                <w:lang w:val="nl-NL"/>
              </w:rPr>
              <w:t>Richtlijn</w:t>
            </w:r>
            <w:r w:rsidRPr="002433D8">
              <w:rPr>
                <w:w w:val="90"/>
                <w:szCs w:val="18"/>
                <w:u w:val="single"/>
                <w:lang w:val="nl-NL"/>
              </w:rPr>
              <w:t xml:space="preserve"> vallen</w:t>
            </w:r>
            <w:r w:rsidRPr="002433D8">
              <w:rPr>
                <w:w w:val="90"/>
                <w:szCs w:val="18"/>
                <w:lang w:val="nl-NL"/>
              </w:rPr>
              <w:t>.</w:t>
            </w:r>
          </w:p>
          <w:p w:rsidRPr="002433D8" w:rsidR="00A3726E" w:rsidP="00D609B6" w:rsidRDefault="00A3726E" w14:paraId="2E14F948" w14:textId="77777777">
            <w:pPr>
              <w:rPr>
                <w:w w:val="90"/>
                <w:szCs w:val="18"/>
                <w:lang w:val="nl-NL"/>
              </w:rPr>
            </w:pPr>
          </w:p>
          <w:p w:rsidR="00A3726E" w:rsidP="00D609B6" w:rsidRDefault="00A3726E" w14:paraId="4D93EC4D" w14:textId="77777777">
            <w:pPr>
              <w:rPr>
                <w:w w:val="90"/>
                <w:szCs w:val="18"/>
                <w:lang w:val="nl-NL"/>
              </w:rPr>
            </w:pPr>
            <w:r w:rsidRPr="002433D8">
              <w:rPr>
                <w:w w:val="90"/>
                <w:szCs w:val="18"/>
                <w:lang w:val="nl-NL"/>
              </w:rPr>
              <w:t xml:space="preserve">De lidstaten voorzien hun organen voor gelijke behandeling van </w:t>
            </w:r>
            <w:r w:rsidRPr="002433D8">
              <w:rPr>
                <w:w w:val="90"/>
                <w:szCs w:val="18"/>
                <w:u w:val="single"/>
                <w:lang w:val="nl-NL"/>
              </w:rPr>
              <w:t>de middelen die zij nodig hebben om hun taken met</w:t>
            </w:r>
            <w:r w:rsidRPr="002433D8">
              <w:rPr>
                <w:w w:val="90"/>
                <w:szCs w:val="18"/>
                <w:lang w:val="nl-NL"/>
              </w:rPr>
              <w:t xml:space="preserve"> </w:t>
            </w:r>
            <w:r w:rsidRPr="002433D8">
              <w:rPr>
                <w:w w:val="90"/>
                <w:szCs w:val="18"/>
                <w:u w:val="single"/>
                <w:lang w:val="nl-NL"/>
              </w:rPr>
              <w:t>betrekking tot de eerbiediging van het recht op gelijke beloning op een doeltreffende wijze te vervullen</w:t>
            </w:r>
            <w:r w:rsidRPr="002433D8">
              <w:rPr>
                <w:w w:val="90"/>
                <w:szCs w:val="18"/>
                <w:lang w:val="nl-NL"/>
              </w:rPr>
              <w:t>.</w:t>
            </w:r>
          </w:p>
          <w:p w:rsidR="00A3726E" w:rsidP="00D609B6" w:rsidRDefault="00A3726E" w14:paraId="43CCA3BA" w14:textId="77777777">
            <w:pPr>
              <w:rPr>
                <w:w w:val="90"/>
                <w:szCs w:val="18"/>
                <w:lang w:val="nl-NL"/>
              </w:rPr>
            </w:pPr>
          </w:p>
          <w:p w:rsidR="00A3726E" w:rsidP="00D609B6" w:rsidRDefault="00A3726E" w14:paraId="19B1408D" w14:textId="77777777">
            <w:pPr>
              <w:rPr>
                <w:w w:val="90"/>
                <w:szCs w:val="18"/>
                <w:lang w:val="nl-NL"/>
              </w:rPr>
            </w:pPr>
            <w:r w:rsidRPr="002433D8">
              <w:rPr>
                <w:w w:val="90"/>
                <w:szCs w:val="18"/>
                <w:lang w:val="nl-NL"/>
              </w:rPr>
              <w:t xml:space="preserve">De lidstaten nemen, </w:t>
            </w:r>
            <w:r w:rsidRPr="002433D8">
              <w:rPr>
                <w:w w:val="90"/>
                <w:szCs w:val="18"/>
                <w:u w:val="single"/>
                <w:lang w:val="nl-NL"/>
              </w:rPr>
              <w:t>overeenkomstig het nationale recht en de nationale praktijk, actieve maatregelen om te zorgen voor nauwe samenwerking en coördinatie</w:t>
            </w:r>
            <w:r w:rsidRPr="002433D8">
              <w:rPr>
                <w:w w:val="90"/>
                <w:szCs w:val="18"/>
                <w:lang w:val="nl-NL"/>
              </w:rPr>
              <w:t xml:space="preserve"> tussen de arbeidsinspecties, de organen voor gelijke behandeling en, indien van toepassing, de sociale partners met betrekking tot </w:t>
            </w:r>
            <w:r w:rsidRPr="002433D8">
              <w:rPr>
                <w:w w:val="90"/>
                <w:szCs w:val="18"/>
                <w:lang w:val="nl-NL"/>
              </w:rPr>
              <w:lastRenderedPageBreak/>
              <w:t>het beginsel van gelijke beloning</w:t>
            </w:r>
          </w:p>
          <w:p w:rsidR="00A3726E" w:rsidP="00D609B6" w:rsidRDefault="00A3726E" w14:paraId="4523DF63" w14:textId="77777777">
            <w:pPr>
              <w:rPr>
                <w:w w:val="90"/>
                <w:szCs w:val="18"/>
                <w:lang w:val="nl-NL"/>
              </w:rPr>
            </w:pPr>
          </w:p>
          <w:p w:rsidRPr="002433D8" w:rsidR="00A3726E" w:rsidP="00D609B6" w:rsidRDefault="00A3726E" w14:paraId="75AC1180" w14:textId="1CB1EC24">
            <w:pPr>
              <w:rPr>
                <w:w w:val="90"/>
                <w:szCs w:val="18"/>
                <w:lang w:val="nl-NL"/>
              </w:rPr>
            </w:pPr>
          </w:p>
        </w:tc>
        <w:tc>
          <w:tcPr>
            <w:tcW w:w="3402" w:type="dxa"/>
          </w:tcPr>
          <w:p w:rsidRPr="002433D8" w:rsidR="00A3726E" w:rsidP="00D609B6" w:rsidRDefault="00A3726E" w14:paraId="2B02DAD8" w14:textId="77777777">
            <w:pPr>
              <w:rPr>
                <w:w w:val="90"/>
                <w:szCs w:val="18"/>
                <w:lang w:val="nl-NL"/>
              </w:rPr>
            </w:pPr>
            <w:r w:rsidRPr="002433D8">
              <w:rPr>
                <w:w w:val="90"/>
                <w:szCs w:val="18"/>
                <w:u w:val="single"/>
                <w:lang w:val="nl-NL"/>
              </w:rPr>
              <w:lastRenderedPageBreak/>
              <w:t>Middelen voor organen voor gelijke behandeling:</w:t>
            </w:r>
            <w:r w:rsidRPr="002433D8">
              <w:rPr>
                <w:w w:val="90"/>
                <w:szCs w:val="18"/>
                <w:lang w:val="nl-NL"/>
              </w:rPr>
              <w:t xml:space="preserve"> niet nader geregeld. </w:t>
            </w:r>
          </w:p>
        </w:tc>
        <w:tc>
          <w:tcPr>
            <w:tcW w:w="3119" w:type="dxa"/>
          </w:tcPr>
          <w:p w:rsidRPr="002433D8" w:rsidR="00A3726E" w:rsidP="00D609B6" w:rsidRDefault="002A29B5" w14:paraId="27924871" w14:textId="2DD0B43A">
            <w:pPr>
              <w:rPr>
                <w:w w:val="90"/>
                <w:szCs w:val="18"/>
                <w:lang w:val="nl-NL"/>
              </w:rPr>
            </w:pPr>
            <w:r>
              <w:rPr>
                <w:w w:val="90"/>
                <w:szCs w:val="18"/>
                <w:lang w:val="nl-NL"/>
              </w:rPr>
              <w:t>Nvt</w:t>
            </w:r>
          </w:p>
        </w:tc>
        <w:tc>
          <w:tcPr>
            <w:tcW w:w="4110" w:type="dxa"/>
          </w:tcPr>
          <w:p w:rsidR="00A3726E" w:rsidP="00D609B6" w:rsidRDefault="00A3726E" w14:paraId="093C6ADA" w14:textId="3253B5AD">
            <w:pPr>
              <w:rPr>
                <w:szCs w:val="18"/>
                <w:lang w:val="nl-NL"/>
              </w:rPr>
            </w:pPr>
            <w:r>
              <w:rPr>
                <w:szCs w:val="18"/>
                <w:lang w:val="nl-NL"/>
              </w:rPr>
              <w:t>Ja</w:t>
            </w:r>
          </w:p>
          <w:p w:rsidR="00A3726E" w:rsidP="00D609B6" w:rsidRDefault="00A3726E" w14:paraId="2912E377" w14:textId="77777777">
            <w:pPr>
              <w:rPr>
                <w:szCs w:val="18"/>
                <w:lang w:val="nl-NL"/>
              </w:rPr>
            </w:pPr>
          </w:p>
          <w:p w:rsidRPr="002433D8" w:rsidR="00A3726E" w:rsidP="00D609B6" w:rsidRDefault="00A3726E" w14:paraId="31F1E4D4" w14:textId="6DDBECA8">
            <w:pPr>
              <w:rPr>
                <w:szCs w:val="18"/>
                <w:lang w:val="nl-NL"/>
              </w:rPr>
            </w:pPr>
            <w:r>
              <w:rPr>
                <w:szCs w:val="18"/>
                <w:lang w:val="nl-NL"/>
              </w:rPr>
              <w:t>Voor de rol en bevoegdheden van organen voor gelijke behandeling wordt aangesloten bij bestaande regelgeving en de praktijk.</w:t>
            </w:r>
          </w:p>
        </w:tc>
      </w:tr>
      <w:tr w:rsidRPr="0031673A" w:rsidR="00A3726E" w:rsidTr="002A29B5" w14:paraId="3A28B8C8" w14:textId="3877DDE3">
        <w:trPr>
          <w:trHeight w:val="687"/>
        </w:trPr>
        <w:tc>
          <w:tcPr>
            <w:tcW w:w="2027" w:type="dxa"/>
          </w:tcPr>
          <w:p w:rsidRPr="0008149E" w:rsidR="00A3726E" w:rsidP="00D609B6" w:rsidRDefault="00A3726E" w14:paraId="7F766B7D" w14:textId="77777777">
            <w:pPr>
              <w:rPr>
                <w:szCs w:val="18"/>
                <w:lang w:val="nl-NL"/>
              </w:rPr>
            </w:pPr>
            <w:r w:rsidRPr="0008149E">
              <w:rPr>
                <w:szCs w:val="18"/>
                <w:lang w:val="nl-NL"/>
              </w:rPr>
              <w:t>Art. 29</w:t>
            </w:r>
          </w:p>
          <w:p w:rsidRPr="0008149E" w:rsidR="00A3726E" w:rsidP="00D609B6" w:rsidRDefault="00A3726E" w14:paraId="7D069F68" w14:textId="77777777">
            <w:pPr>
              <w:rPr>
                <w:szCs w:val="18"/>
                <w:lang w:val="nl-NL"/>
              </w:rPr>
            </w:pPr>
          </w:p>
          <w:p w:rsidRPr="0008149E" w:rsidR="00A3726E" w:rsidP="00D609B6" w:rsidRDefault="00A3726E" w14:paraId="021E4282" w14:textId="77777777">
            <w:pPr>
              <w:rPr>
                <w:szCs w:val="18"/>
                <w:lang w:val="nl-NL"/>
              </w:rPr>
            </w:pPr>
            <w:r w:rsidRPr="0008149E">
              <w:rPr>
                <w:szCs w:val="18"/>
                <w:lang w:val="nl-NL"/>
              </w:rPr>
              <w:t>Toezicht en bewustmaking</w:t>
            </w:r>
            <w:r w:rsidRPr="0008149E">
              <w:rPr>
                <w:szCs w:val="18"/>
                <w:lang w:val="nl-NL"/>
              </w:rPr>
              <w:br/>
            </w:r>
          </w:p>
        </w:tc>
        <w:tc>
          <w:tcPr>
            <w:tcW w:w="2551" w:type="dxa"/>
          </w:tcPr>
          <w:p w:rsidRPr="002433D8" w:rsidR="00A3726E" w:rsidP="00064915" w:rsidRDefault="00A3726E" w14:paraId="2D0721F7" w14:textId="399ECCC2">
            <w:pPr>
              <w:widowControl w:val="0"/>
              <w:tabs>
                <w:tab w:val="left" w:pos="528"/>
              </w:tabs>
              <w:autoSpaceDE w:val="0"/>
              <w:autoSpaceDN w:val="0"/>
              <w:spacing w:line="230" w:lineRule="auto"/>
              <w:ind w:right="84"/>
              <w:rPr>
                <w:szCs w:val="18"/>
                <w:lang w:val="nl-NL"/>
              </w:rPr>
            </w:pPr>
            <w:r w:rsidRPr="002433D8">
              <w:rPr>
                <w:szCs w:val="18"/>
                <w:lang w:val="nl-NL"/>
              </w:rPr>
              <w:t>Elke</w:t>
            </w:r>
            <w:r w:rsidRPr="002433D8">
              <w:rPr>
                <w:spacing w:val="-11"/>
                <w:szCs w:val="18"/>
                <w:lang w:val="nl-NL"/>
              </w:rPr>
              <w:t xml:space="preserve"> </w:t>
            </w:r>
            <w:r w:rsidRPr="002433D8">
              <w:rPr>
                <w:szCs w:val="18"/>
                <w:lang w:val="nl-NL"/>
              </w:rPr>
              <w:t>lidstaat</w:t>
            </w:r>
            <w:r w:rsidRPr="002433D8">
              <w:rPr>
                <w:spacing w:val="-10"/>
                <w:szCs w:val="18"/>
                <w:lang w:val="nl-NL"/>
              </w:rPr>
              <w:t xml:space="preserve"> </w:t>
            </w:r>
            <w:r w:rsidRPr="002433D8">
              <w:rPr>
                <w:szCs w:val="18"/>
                <w:u w:val="single"/>
                <w:lang w:val="nl-NL"/>
              </w:rPr>
              <w:t>wijst</w:t>
            </w:r>
            <w:r w:rsidRPr="002433D8">
              <w:rPr>
                <w:spacing w:val="-11"/>
                <w:szCs w:val="18"/>
                <w:u w:val="single"/>
                <w:lang w:val="nl-NL"/>
              </w:rPr>
              <w:t xml:space="preserve"> </w:t>
            </w:r>
            <w:r w:rsidRPr="002433D8">
              <w:rPr>
                <w:szCs w:val="18"/>
                <w:u w:val="single"/>
                <w:lang w:val="nl-NL"/>
              </w:rPr>
              <w:t>een</w:t>
            </w:r>
            <w:r w:rsidRPr="002433D8">
              <w:rPr>
                <w:spacing w:val="-10"/>
                <w:szCs w:val="18"/>
                <w:u w:val="single"/>
                <w:lang w:val="nl-NL"/>
              </w:rPr>
              <w:t xml:space="preserve"> </w:t>
            </w:r>
            <w:r w:rsidRPr="002433D8">
              <w:rPr>
                <w:szCs w:val="18"/>
                <w:u w:val="single"/>
                <w:lang w:val="nl-NL"/>
              </w:rPr>
              <w:t>orgaan</w:t>
            </w:r>
            <w:r w:rsidRPr="002433D8">
              <w:rPr>
                <w:spacing w:val="-11"/>
                <w:szCs w:val="18"/>
                <w:u w:val="single"/>
                <w:lang w:val="nl-NL"/>
              </w:rPr>
              <w:t xml:space="preserve"> </w:t>
            </w:r>
            <w:r w:rsidRPr="002433D8">
              <w:rPr>
                <w:szCs w:val="18"/>
                <w:u w:val="single"/>
                <w:lang w:val="nl-NL"/>
              </w:rPr>
              <w:t>aan</w:t>
            </w:r>
            <w:r w:rsidRPr="002433D8">
              <w:rPr>
                <w:spacing w:val="-10"/>
                <w:szCs w:val="18"/>
                <w:u w:val="single"/>
                <w:lang w:val="nl-NL"/>
              </w:rPr>
              <w:t xml:space="preserve"> </w:t>
            </w:r>
            <w:r w:rsidRPr="002433D8">
              <w:rPr>
                <w:szCs w:val="18"/>
                <w:u w:val="single"/>
                <w:lang w:val="nl-NL"/>
              </w:rPr>
              <w:t>voor</w:t>
            </w:r>
            <w:r w:rsidRPr="002433D8">
              <w:rPr>
                <w:spacing w:val="-11"/>
                <w:szCs w:val="18"/>
                <w:u w:val="single"/>
                <w:lang w:val="nl-NL"/>
              </w:rPr>
              <w:t xml:space="preserve"> </w:t>
            </w:r>
            <w:r w:rsidRPr="002433D8">
              <w:rPr>
                <w:szCs w:val="18"/>
                <w:u w:val="single"/>
                <w:lang w:val="nl-NL"/>
              </w:rPr>
              <w:t>het</w:t>
            </w:r>
            <w:r w:rsidRPr="002433D8">
              <w:rPr>
                <w:spacing w:val="-10"/>
                <w:szCs w:val="18"/>
                <w:u w:val="single"/>
                <w:lang w:val="nl-NL"/>
              </w:rPr>
              <w:t xml:space="preserve"> </w:t>
            </w:r>
            <w:r w:rsidRPr="002433D8">
              <w:rPr>
                <w:szCs w:val="18"/>
                <w:u w:val="single"/>
                <w:lang w:val="nl-NL"/>
              </w:rPr>
              <w:t>toezicht</w:t>
            </w:r>
            <w:r w:rsidRPr="002433D8">
              <w:rPr>
                <w:spacing w:val="-11"/>
                <w:szCs w:val="18"/>
                <w:u w:val="single"/>
                <w:lang w:val="nl-NL"/>
              </w:rPr>
              <w:t xml:space="preserve"> </w:t>
            </w:r>
            <w:r w:rsidRPr="002433D8">
              <w:rPr>
                <w:szCs w:val="18"/>
                <w:u w:val="single"/>
                <w:lang w:val="nl-NL"/>
              </w:rPr>
              <w:t>op</w:t>
            </w:r>
            <w:r w:rsidRPr="002433D8">
              <w:rPr>
                <w:spacing w:val="-10"/>
                <w:szCs w:val="18"/>
                <w:u w:val="single"/>
                <w:lang w:val="nl-NL"/>
              </w:rPr>
              <w:t xml:space="preserve"> </w:t>
            </w:r>
            <w:r w:rsidRPr="002433D8">
              <w:rPr>
                <w:szCs w:val="18"/>
                <w:u w:val="single"/>
                <w:lang w:val="nl-NL"/>
              </w:rPr>
              <w:t>en</w:t>
            </w:r>
            <w:r w:rsidRPr="002433D8">
              <w:rPr>
                <w:spacing w:val="-11"/>
                <w:szCs w:val="18"/>
                <w:u w:val="single"/>
                <w:lang w:val="nl-NL"/>
              </w:rPr>
              <w:t xml:space="preserve"> </w:t>
            </w:r>
            <w:r w:rsidRPr="002433D8">
              <w:rPr>
                <w:szCs w:val="18"/>
                <w:u w:val="single"/>
                <w:lang w:val="nl-NL"/>
              </w:rPr>
              <w:t>de</w:t>
            </w:r>
            <w:r w:rsidRPr="002433D8">
              <w:rPr>
                <w:spacing w:val="-10"/>
                <w:szCs w:val="18"/>
                <w:u w:val="single"/>
                <w:lang w:val="nl-NL"/>
              </w:rPr>
              <w:t xml:space="preserve"> </w:t>
            </w:r>
            <w:r w:rsidRPr="002433D8">
              <w:rPr>
                <w:szCs w:val="18"/>
                <w:u w:val="single"/>
                <w:lang w:val="nl-NL"/>
              </w:rPr>
              <w:t>ondersteuning</w:t>
            </w:r>
            <w:r w:rsidRPr="002433D8">
              <w:rPr>
                <w:spacing w:val="-10"/>
                <w:szCs w:val="18"/>
                <w:u w:val="single"/>
                <w:lang w:val="nl-NL"/>
              </w:rPr>
              <w:t xml:space="preserve"> </w:t>
            </w:r>
            <w:r w:rsidRPr="002433D8">
              <w:rPr>
                <w:szCs w:val="18"/>
                <w:u w:val="single"/>
                <w:lang w:val="nl-NL"/>
              </w:rPr>
              <w:t>van</w:t>
            </w:r>
            <w:r w:rsidRPr="002433D8">
              <w:rPr>
                <w:spacing w:val="-11"/>
                <w:szCs w:val="18"/>
                <w:u w:val="single"/>
                <w:lang w:val="nl-NL"/>
              </w:rPr>
              <w:t xml:space="preserve"> </w:t>
            </w:r>
            <w:r w:rsidRPr="002433D8">
              <w:rPr>
                <w:szCs w:val="18"/>
                <w:u w:val="single"/>
                <w:lang w:val="nl-NL"/>
              </w:rPr>
              <w:t>de</w:t>
            </w:r>
            <w:r w:rsidRPr="002433D8">
              <w:rPr>
                <w:spacing w:val="-10"/>
                <w:szCs w:val="18"/>
                <w:u w:val="single"/>
                <w:lang w:val="nl-NL"/>
              </w:rPr>
              <w:t xml:space="preserve"> </w:t>
            </w:r>
            <w:r w:rsidRPr="002433D8">
              <w:rPr>
                <w:szCs w:val="18"/>
                <w:u w:val="single"/>
                <w:lang w:val="nl-NL"/>
              </w:rPr>
              <w:t>uitvoering</w:t>
            </w:r>
            <w:r w:rsidRPr="002433D8">
              <w:rPr>
                <w:spacing w:val="-11"/>
                <w:szCs w:val="18"/>
                <w:u w:val="single"/>
                <w:lang w:val="nl-NL"/>
              </w:rPr>
              <w:t xml:space="preserve"> </w:t>
            </w:r>
            <w:r w:rsidRPr="002433D8">
              <w:rPr>
                <w:szCs w:val="18"/>
                <w:lang w:val="nl-NL"/>
              </w:rPr>
              <w:t>van</w:t>
            </w:r>
            <w:r w:rsidRPr="002433D8">
              <w:rPr>
                <w:spacing w:val="-10"/>
                <w:szCs w:val="18"/>
                <w:lang w:val="nl-NL"/>
              </w:rPr>
              <w:t xml:space="preserve"> </w:t>
            </w:r>
            <w:r w:rsidRPr="002433D8">
              <w:rPr>
                <w:szCs w:val="18"/>
                <w:lang w:val="nl-NL"/>
              </w:rPr>
              <w:t>de</w:t>
            </w:r>
            <w:r w:rsidRPr="002433D8">
              <w:rPr>
                <w:spacing w:val="-11"/>
                <w:szCs w:val="18"/>
                <w:lang w:val="nl-NL"/>
              </w:rPr>
              <w:t xml:space="preserve"> </w:t>
            </w:r>
            <w:r w:rsidRPr="002433D8">
              <w:rPr>
                <w:szCs w:val="18"/>
                <w:lang w:val="nl-NL"/>
              </w:rPr>
              <w:t xml:space="preserve">nationale </w:t>
            </w:r>
            <w:r w:rsidRPr="002433D8">
              <w:rPr>
                <w:spacing w:val="-4"/>
                <w:szCs w:val="18"/>
                <w:lang w:val="nl-NL"/>
              </w:rPr>
              <w:t xml:space="preserve">maatregelen ter uitvoering van deze </w:t>
            </w:r>
            <w:r>
              <w:rPr>
                <w:spacing w:val="-4"/>
                <w:szCs w:val="18"/>
                <w:lang w:val="nl-NL"/>
              </w:rPr>
              <w:t>Richtlijn</w:t>
            </w:r>
            <w:r w:rsidRPr="002433D8">
              <w:rPr>
                <w:spacing w:val="-4"/>
                <w:szCs w:val="18"/>
                <w:lang w:val="nl-NL"/>
              </w:rPr>
              <w:t xml:space="preserve"> (“toezichtsorgaan”) en treft </w:t>
            </w:r>
            <w:r w:rsidRPr="002433D8">
              <w:rPr>
                <w:spacing w:val="-4"/>
                <w:szCs w:val="18"/>
                <w:u w:val="single"/>
                <w:lang w:val="nl-NL"/>
              </w:rPr>
              <w:t>de nodige regelingen voor de goede werking</w:t>
            </w:r>
            <w:r w:rsidRPr="002433D8">
              <w:rPr>
                <w:szCs w:val="18"/>
                <w:u w:val="single"/>
                <w:lang w:val="nl-NL"/>
              </w:rPr>
              <w:t xml:space="preserve"> </w:t>
            </w:r>
            <w:r w:rsidRPr="002433D8">
              <w:rPr>
                <w:w w:val="90"/>
                <w:szCs w:val="18"/>
                <w:u w:val="single"/>
                <w:lang w:val="nl-NL"/>
              </w:rPr>
              <w:t>ervan.</w:t>
            </w:r>
          </w:p>
          <w:p w:rsidR="00A3726E" w:rsidP="00D609B6" w:rsidRDefault="00A3726E" w14:paraId="53C44E92" w14:textId="77777777">
            <w:pPr>
              <w:widowControl w:val="0"/>
              <w:tabs>
                <w:tab w:val="left" w:pos="528"/>
              </w:tabs>
              <w:autoSpaceDE w:val="0"/>
              <w:autoSpaceDN w:val="0"/>
              <w:spacing w:line="230" w:lineRule="auto"/>
              <w:ind w:right="84"/>
              <w:rPr>
                <w:spacing w:val="-4"/>
                <w:szCs w:val="18"/>
                <w:lang w:val="nl-NL"/>
              </w:rPr>
            </w:pPr>
          </w:p>
          <w:p w:rsidRPr="002433D8" w:rsidR="00A3726E" w:rsidP="00D609B6" w:rsidRDefault="00A3726E" w14:paraId="5DEA3417" w14:textId="2AE9508F">
            <w:pPr>
              <w:widowControl w:val="0"/>
              <w:tabs>
                <w:tab w:val="left" w:pos="528"/>
              </w:tabs>
              <w:autoSpaceDE w:val="0"/>
              <w:autoSpaceDN w:val="0"/>
              <w:spacing w:line="230" w:lineRule="auto"/>
              <w:ind w:right="84"/>
              <w:rPr>
                <w:w w:val="90"/>
                <w:szCs w:val="18"/>
                <w:u w:val="single"/>
                <w:lang w:val="nl-NL"/>
              </w:rPr>
            </w:pPr>
            <w:r w:rsidRPr="002433D8">
              <w:rPr>
                <w:spacing w:val="-4"/>
                <w:szCs w:val="18"/>
                <w:lang w:val="nl-NL"/>
              </w:rPr>
              <w:t>De</w:t>
            </w:r>
            <w:r w:rsidRPr="002433D8">
              <w:rPr>
                <w:spacing w:val="-6"/>
                <w:szCs w:val="18"/>
                <w:lang w:val="nl-NL"/>
              </w:rPr>
              <w:t xml:space="preserve"> </w:t>
            </w:r>
            <w:r w:rsidRPr="002433D8">
              <w:rPr>
                <w:spacing w:val="-4"/>
                <w:szCs w:val="18"/>
                <w:lang w:val="nl-NL"/>
              </w:rPr>
              <w:t>lidstaten</w:t>
            </w:r>
            <w:r w:rsidRPr="002433D8">
              <w:rPr>
                <w:spacing w:val="-5"/>
                <w:szCs w:val="18"/>
                <w:lang w:val="nl-NL"/>
              </w:rPr>
              <w:t xml:space="preserve"> </w:t>
            </w:r>
            <w:r w:rsidRPr="002433D8">
              <w:rPr>
                <w:spacing w:val="-4"/>
                <w:szCs w:val="18"/>
                <w:lang w:val="nl-NL"/>
              </w:rPr>
              <w:t>zorgen</w:t>
            </w:r>
            <w:r w:rsidRPr="002433D8">
              <w:rPr>
                <w:spacing w:val="-5"/>
                <w:szCs w:val="18"/>
                <w:lang w:val="nl-NL"/>
              </w:rPr>
              <w:t xml:space="preserve"> </w:t>
            </w:r>
            <w:r w:rsidRPr="002433D8">
              <w:rPr>
                <w:spacing w:val="-4"/>
                <w:szCs w:val="18"/>
                <w:lang w:val="nl-NL"/>
              </w:rPr>
              <w:t>ervoor</w:t>
            </w:r>
            <w:r w:rsidRPr="002433D8">
              <w:rPr>
                <w:spacing w:val="-6"/>
                <w:szCs w:val="18"/>
                <w:lang w:val="nl-NL"/>
              </w:rPr>
              <w:t xml:space="preserve"> </w:t>
            </w:r>
            <w:r w:rsidRPr="002433D8">
              <w:rPr>
                <w:spacing w:val="-4"/>
                <w:szCs w:val="18"/>
                <w:u w:val="single"/>
                <w:lang w:val="nl-NL"/>
              </w:rPr>
              <w:t>dat</w:t>
            </w:r>
            <w:r w:rsidRPr="002433D8">
              <w:rPr>
                <w:spacing w:val="-5"/>
                <w:szCs w:val="18"/>
                <w:u w:val="single"/>
                <w:lang w:val="nl-NL"/>
              </w:rPr>
              <w:t xml:space="preserve"> </w:t>
            </w:r>
            <w:r w:rsidRPr="002433D8">
              <w:rPr>
                <w:spacing w:val="-4"/>
                <w:szCs w:val="18"/>
                <w:u w:val="single"/>
                <w:lang w:val="nl-NL"/>
              </w:rPr>
              <w:t>het</w:t>
            </w:r>
            <w:r w:rsidRPr="002433D8">
              <w:rPr>
                <w:spacing w:val="-5"/>
                <w:szCs w:val="18"/>
                <w:u w:val="single"/>
                <w:lang w:val="nl-NL"/>
              </w:rPr>
              <w:t xml:space="preserve"> </w:t>
            </w:r>
            <w:r w:rsidRPr="002433D8">
              <w:rPr>
                <w:spacing w:val="-4"/>
                <w:szCs w:val="18"/>
                <w:u w:val="single"/>
                <w:lang w:val="nl-NL"/>
              </w:rPr>
              <w:t>toezicht</w:t>
            </w:r>
            <w:r w:rsidRPr="002433D8">
              <w:rPr>
                <w:spacing w:val="-7"/>
                <w:szCs w:val="18"/>
                <w:u w:val="single"/>
                <w:lang w:val="nl-NL"/>
              </w:rPr>
              <w:t xml:space="preserve"> </w:t>
            </w:r>
            <w:r w:rsidRPr="002433D8">
              <w:rPr>
                <w:spacing w:val="-4"/>
                <w:szCs w:val="18"/>
                <w:u w:val="single"/>
                <w:lang w:val="nl-NL"/>
              </w:rPr>
              <w:t>op</w:t>
            </w:r>
            <w:r w:rsidRPr="002433D8">
              <w:rPr>
                <w:spacing w:val="-5"/>
                <w:szCs w:val="18"/>
                <w:u w:val="single"/>
                <w:lang w:val="nl-NL"/>
              </w:rPr>
              <w:t xml:space="preserve"> </w:t>
            </w:r>
            <w:r w:rsidRPr="002433D8">
              <w:rPr>
                <w:spacing w:val="-4"/>
                <w:szCs w:val="18"/>
                <w:u w:val="single"/>
                <w:lang w:val="nl-NL"/>
              </w:rPr>
              <w:t>en</w:t>
            </w:r>
            <w:r w:rsidRPr="002433D8">
              <w:rPr>
                <w:spacing w:val="-5"/>
                <w:szCs w:val="18"/>
                <w:u w:val="single"/>
                <w:lang w:val="nl-NL"/>
              </w:rPr>
              <w:t xml:space="preserve"> </w:t>
            </w:r>
            <w:r w:rsidRPr="002433D8">
              <w:rPr>
                <w:spacing w:val="-4"/>
                <w:szCs w:val="18"/>
                <w:u w:val="single"/>
                <w:lang w:val="nl-NL"/>
              </w:rPr>
              <w:t>de</w:t>
            </w:r>
            <w:r w:rsidRPr="002433D8">
              <w:rPr>
                <w:spacing w:val="-5"/>
                <w:szCs w:val="18"/>
                <w:u w:val="single"/>
                <w:lang w:val="nl-NL"/>
              </w:rPr>
              <w:t xml:space="preserve"> </w:t>
            </w:r>
            <w:r w:rsidRPr="002433D8">
              <w:rPr>
                <w:spacing w:val="-4"/>
                <w:szCs w:val="18"/>
                <w:u w:val="single"/>
                <w:lang w:val="nl-NL"/>
              </w:rPr>
              <w:t>ondersteuning</w:t>
            </w:r>
            <w:r w:rsidRPr="002433D8">
              <w:rPr>
                <w:spacing w:val="-5"/>
                <w:szCs w:val="18"/>
                <w:u w:val="single"/>
                <w:lang w:val="nl-NL"/>
              </w:rPr>
              <w:t xml:space="preserve"> </w:t>
            </w:r>
            <w:r w:rsidRPr="002433D8">
              <w:rPr>
                <w:spacing w:val="-4"/>
                <w:szCs w:val="18"/>
                <w:u w:val="single"/>
                <w:lang w:val="nl-NL"/>
              </w:rPr>
              <w:t>van</w:t>
            </w:r>
            <w:r w:rsidRPr="002433D8">
              <w:rPr>
                <w:spacing w:val="-5"/>
                <w:szCs w:val="18"/>
                <w:lang w:val="nl-NL"/>
              </w:rPr>
              <w:t xml:space="preserve"> </w:t>
            </w:r>
            <w:r w:rsidRPr="002433D8">
              <w:rPr>
                <w:spacing w:val="-4"/>
                <w:szCs w:val="18"/>
                <w:lang w:val="nl-NL"/>
              </w:rPr>
              <w:t>de</w:t>
            </w:r>
            <w:r w:rsidRPr="002433D8">
              <w:rPr>
                <w:spacing w:val="-5"/>
                <w:szCs w:val="18"/>
                <w:lang w:val="nl-NL"/>
              </w:rPr>
              <w:t xml:space="preserve"> </w:t>
            </w:r>
            <w:r w:rsidRPr="002433D8">
              <w:rPr>
                <w:spacing w:val="-4"/>
                <w:szCs w:val="18"/>
                <w:lang w:val="nl-NL"/>
              </w:rPr>
              <w:t>toepassing</w:t>
            </w:r>
            <w:r w:rsidRPr="002433D8">
              <w:rPr>
                <w:spacing w:val="-6"/>
                <w:szCs w:val="18"/>
                <w:lang w:val="nl-NL"/>
              </w:rPr>
              <w:t xml:space="preserve"> </w:t>
            </w:r>
            <w:r w:rsidRPr="002433D8">
              <w:rPr>
                <w:spacing w:val="-4"/>
                <w:szCs w:val="18"/>
                <w:lang w:val="nl-NL"/>
              </w:rPr>
              <w:t>van</w:t>
            </w:r>
            <w:r w:rsidRPr="002433D8">
              <w:rPr>
                <w:spacing w:val="-5"/>
                <w:szCs w:val="18"/>
                <w:lang w:val="nl-NL"/>
              </w:rPr>
              <w:t xml:space="preserve"> </w:t>
            </w:r>
            <w:r w:rsidRPr="002433D8">
              <w:rPr>
                <w:spacing w:val="-4"/>
                <w:szCs w:val="18"/>
                <w:lang w:val="nl-NL"/>
              </w:rPr>
              <w:t>het</w:t>
            </w:r>
            <w:r w:rsidRPr="002433D8">
              <w:rPr>
                <w:spacing w:val="-5"/>
                <w:szCs w:val="18"/>
                <w:lang w:val="nl-NL"/>
              </w:rPr>
              <w:t xml:space="preserve"> </w:t>
            </w:r>
            <w:r w:rsidRPr="002433D8">
              <w:rPr>
                <w:spacing w:val="-4"/>
                <w:szCs w:val="18"/>
                <w:lang w:val="nl-NL"/>
              </w:rPr>
              <w:t>beginsel</w:t>
            </w:r>
            <w:r w:rsidRPr="002433D8">
              <w:rPr>
                <w:spacing w:val="-5"/>
                <w:szCs w:val="18"/>
                <w:lang w:val="nl-NL"/>
              </w:rPr>
              <w:t xml:space="preserve"> </w:t>
            </w:r>
            <w:r w:rsidRPr="002433D8">
              <w:rPr>
                <w:spacing w:val="-4"/>
                <w:szCs w:val="18"/>
                <w:lang w:val="nl-NL"/>
              </w:rPr>
              <w:t>van</w:t>
            </w:r>
            <w:r w:rsidRPr="002433D8">
              <w:rPr>
                <w:spacing w:val="-5"/>
                <w:szCs w:val="18"/>
                <w:lang w:val="nl-NL"/>
              </w:rPr>
              <w:t xml:space="preserve"> </w:t>
            </w:r>
            <w:r w:rsidRPr="002433D8">
              <w:rPr>
                <w:spacing w:val="-4"/>
                <w:szCs w:val="18"/>
                <w:lang w:val="nl-NL"/>
              </w:rPr>
              <w:t>gelijke</w:t>
            </w:r>
            <w:r w:rsidRPr="002433D8">
              <w:rPr>
                <w:szCs w:val="18"/>
                <w:lang w:val="nl-NL"/>
              </w:rPr>
              <w:t xml:space="preserve"> </w:t>
            </w:r>
            <w:r w:rsidRPr="002433D8">
              <w:rPr>
                <w:w w:val="90"/>
                <w:szCs w:val="18"/>
                <w:lang w:val="nl-NL"/>
              </w:rPr>
              <w:t xml:space="preserve">beloning en de handhaving van alle beschikbare rechtsmiddelen </w:t>
            </w:r>
            <w:r w:rsidRPr="002433D8">
              <w:rPr>
                <w:w w:val="90"/>
                <w:szCs w:val="18"/>
                <w:u w:val="single"/>
                <w:lang w:val="nl-NL"/>
              </w:rPr>
              <w:t>op consistente en gecoördineerde wijze plaatsvinden.</w:t>
            </w:r>
          </w:p>
          <w:p w:rsidRPr="002433D8" w:rsidR="00A3726E" w:rsidP="00D609B6" w:rsidRDefault="00A3726E" w14:paraId="7CDD3F67" w14:textId="77777777">
            <w:pPr>
              <w:widowControl w:val="0"/>
              <w:tabs>
                <w:tab w:val="left" w:pos="528"/>
              </w:tabs>
              <w:autoSpaceDE w:val="0"/>
              <w:autoSpaceDN w:val="0"/>
              <w:spacing w:line="230" w:lineRule="auto"/>
              <w:ind w:right="84"/>
              <w:rPr>
                <w:w w:val="90"/>
                <w:szCs w:val="18"/>
                <w:lang w:val="nl-NL"/>
              </w:rPr>
            </w:pPr>
          </w:p>
          <w:p w:rsidRPr="002433D8" w:rsidR="00A3726E" w:rsidP="00D609B6" w:rsidRDefault="00A3726E" w14:paraId="4ED65C96" w14:textId="77777777">
            <w:pPr>
              <w:widowControl w:val="0"/>
              <w:tabs>
                <w:tab w:val="left" w:pos="528"/>
              </w:tabs>
              <w:autoSpaceDE w:val="0"/>
              <w:autoSpaceDN w:val="0"/>
              <w:spacing w:line="230" w:lineRule="auto"/>
              <w:ind w:right="84"/>
              <w:rPr>
                <w:w w:val="90"/>
                <w:szCs w:val="18"/>
                <w:lang w:val="nl-NL"/>
              </w:rPr>
            </w:pPr>
          </w:p>
          <w:p w:rsidRPr="002433D8" w:rsidR="00A3726E" w:rsidP="00D609B6" w:rsidRDefault="00A3726E" w14:paraId="10AABE3D" w14:textId="77777777">
            <w:pPr>
              <w:widowControl w:val="0"/>
              <w:tabs>
                <w:tab w:val="left" w:pos="528"/>
              </w:tabs>
              <w:autoSpaceDE w:val="0"/>
              <w:autoSpaceDN w:val="0"/>
              <w:spacing w:line="230" w:lineRule="auto"/>
              <w:ind w:right="84"/>
              <w:rPr>
                <w:spacing w:val="6"/>
                <w:szCs w:val="18"/>
                <w:lang w:val="nl-NL"/>
              </w:rPr>
            </w:pPr>
            <w:r w:rsidRPr="002433D8">
              <w:rPr>
                <w:w w:val="90"/>
                <w:szCs w:val="18"/>
                <w:u w:val="single"/>
                <w:lang w:val="nl-NL"/>
              </w:rPr>
              <w:t>De</w:t>
            </w:r>
            <w:r w:rsidRPr="002433D8">
              <w:rPr>
                <w:spacing w:val="4"/>
                <w:szCs w:val="18"/>
                <w:u w:val="single"/>
                <w:lang w:val="nl-NL"/>
              </w:rPr>
              <w:t xml:space="preserve"> </w:t>
            </w:r>
            <w:r w:rsidRPr="002433D8">
              <w:rPr>
                <w:w w:val="90"/>
                <w:szCs w:val="18"/>
                <w:u w:val="single"/>
                <w:lang w:val="nl-NL"/>
              </w:rPr>
              <w:t>taken</w:t>
            </w:r>
            <w:r w:rsidRPr="002433D8">
              <w:rPr>
                <w:szCs w:val="18"/>
                <w:u w:val="single"/>
                <w:lang w:val="nl-NL"/>
              </w:rPr>
              <w:t xml:space="preserve"> </w:t>
            </w:r>
            <w:r w:rsidRPr="002433D8">
              <w:rPr>
                <w:w w:val="90"/>
                <w:szCs w:val="18"/>
                <w:u w:val="single"/>
                <w:lang w:val="nl-NL"/>
              </w:rPr>
              <w:t>van</w:t>
            </w:r>
            <w:r w:rsidRPr="002433D8">
              <w:rPr>
                <w:spacing w:val="5"/>
                <w:szCs w:val="18"/>
                <w:u w:val="single"/>
                <w:lang w:val="nl-NL"/>
              </w:rPr>
              <w:t xml:space="preserve"> </w:t>
            </w:r>
            <w:r w:rsidRPr="002433D8">
              <w:rPr>
                <w:w w:val="90"/>
                <w:szCs w:val="18"/>
                <w:u w:val="single"/>
                <w:lang w:val="nl-NL"/>
              </w:rPr>
              <w:t>het</w:t>
            </w:r>
            <w:r w:rsidRPr="002433D8">
              <w:rPr>
                <w:spacing w:val="4"/>
                <w:szCs w:val="18"/>
                <w:u w:val="single"/>
                <w:lang w:val="nl-NL"/>
              </w:rPr>
              <w:t xml:space="preserve"> </w:t>
            </w:r>
            <w:r w:rsidRPr="002433D8">
              <w:rPr>
                <w:w w:val="90"/>
                <w:szCs w:val="18"/>
                <w:u w:val="single"/>
                <w:lang w:val="nl-NL"/>
              </w:rPr>
              <w:t>toezichtsorgaa</w:t>
            </w:r>
            <w:r w:rsidRPr="002433D8">
              <w:rPr>
                <w:w w:val="90"/>
                <w:szCs w:val="18"/>
                <w:lang w:val="nl-NL"/>
              </w:rPr>
              <w:t>n</w:t>
            </w:r>
            <w:r w:rsidRPr="002433D8">
              <w:rPr>
                <w:spacing w:val="6"/>
                <w:szCs w:val="18"/>
                <w:lang w:val="nl-NL"/>
              </w:rPr>
              <w:t xml:space="preserve">. </w:t>
            </w:r>
          </w:p>
          <w:p w:rsidRPr="002433D8" w:rsidR="00A3726E" w:rsidP="00D609B6" w:rsidRDefault="00A3726E" w14:paraId="0150D22D" w14:textId="77777777">
            <w:pPr>
              <w:widowControl w:val="0"/>
              <w:tabs>
                <w:tab w:val="left" w:pos="528"/>
              </w:tabs>
              <w:autoSpaceDE w:val="0"/>
              <w:autoSpaceDN w:val="0"/>
              <w:spacing w:line="230" w:lineRule="auto"/>
              <w:ind w:right="84"/>
              <w:rPr>
                <w:w w:val="90"/>
                <w:szCs w:val="18"/>
                <w:lang w:val="nl-NL"/>
              </w:rPr>
            </w:pPr>
          </w:p>
          <w:p w:rsidRPr="002433D8" w:rsidR="00A3726E" w:rsidP="00D609B6" w:rsidRDefault="00A3726E" w14:paraId="149BBBAD" w14:textId="77777777">
            <w:pPr>
              <w:rPr>
                <w:w w:val="90"/>
                <w:szCs w:val="18"/>
                <w:lang w:val="nl-NL"/>
              </w:rPr>
            </w:pPr>
            <w:r w:rsidRPr="002433D8">
              <w:rPr>
                <w:w w:val="90"/>
                <w:szCs w:val="18"/>
                <w:u w:val="single"/>
                <w:lang w:val="nl-NL"/>
              </w:rPr>
              <w:t>De</w:t>
            </w:r>
            <w:r w:rsidRPr="002433D8">
              <w:rPr>
                <w:w w:val="90"/>
                <w:szCs w:val="18"/>
                <w:lang w:val="nl-NL"/>
              </w:rPr>
              <w:t xml:space="preserve"> </w:t>
            </w:r>
            <w:r w:rsidRPr="002433D8">
              <w:rPr>
                <w:w w:val="90"/>
                <w:szCs w:val="18"/>
                <w:u w:val="single"/>
                <w:lang w:val="nl-NL"/>
              </w:rPr>
              <w:t>volgende taken worden door een centraal orgaan verzorgd</w:t>
            </w:r>
            <w:r w:rsidRPr="002433D8">
              <w:rPr>
                <w:w w:val="90"/>
                <w:szCs w:val="18"/>
                <w:lang w:val="nl-NL"/>
              </w:rPr>
              <w:t>.</w:t>
            </w:r>
          </w:p>
          <w:p w:rsidRPr="00064915" w:rsidR="00A3726E" w:rsidP="00064915" w:rsidRDefault="00A3726E" w14:paraId="357B9F96" w14:textId="048F79A4">
            <w:pPr>
              <w:widowControl w:val="0"/>
              <w:tabs>
                <w:tab w:val="left" w:pos="343"/>
                <w:tab w:val="left" w:pos="345"/>
              </w:tabs>
              <w:autoSpaceDE w:val="0"/>
              <w:autoSpaceDN w:val="0"/>
              <w:spacing w:before="159" w:line="230" w:lineRule="auto"/>
              <w:ind w:right="84"/>
              <w:rPr>
                <w:szCs w:val="18"/>
                <w:lang w:val="nl-NL"/>
              </w:rPr>
            </w:pPr>
            <w:r>
              <w:rPr>
                <w:w w:val="90"/>
                <w:szCs w:val="18"/>
                <w:lang w:val="nl-NL"/>
              </w:rPr>
              <w:t xml:space="preserve">- </w:t>
            </w:r>
            <w:r w:rsidRPr="00064915">
              <w:rPr>
                <w:w w:val="90"/>
                <w:szCs w:val="18"/>
                <w:lang w:val="nl-NL"/>
              </w:rPr>
              <w:t xml:space="preserve">het analyseren van de oorzaken van de genderloonkloof en het ontwikkelen van instrumenten om </w:t>
            </w:r>
            <w:r w:rsidRPr="00064915">
              <w:rPr>
                <w:w w:val="90"/>
                <w:szCs w:val="18"/>
                <w:lang w:val="nl-NL"/>
              </w:rPr>
              <w:lastRenderedPageBreak/>
              <w:t xml:space="preserve">ongelijkheden </w:t>
            </w:r>
            <w:proofErr w:type="gramStart"/>
            <w:r w:rsidRPr="00064915">
              <w:rPr>
                <w:w w:val="90"/>
                <w:szCs w:val="18"/>
                <w:lang w:val="nl-NL"/>
              </w:rPr>
              <w:t>inzake</w:t>
            </w:r>
            <w:proofErr w:type="gramEnd"/>
            <w:r w:rsidRPr="00064915">
              <w:rPr>
                <w:szCs w:val="18"/>
                <w:lang w:val="nl-NL"/>
              </w:rPr>
              <w:t xml:space="preserve"> </w:t>
            </w:r>
            <w:r w:rsidRPr="00064915">
              <w:rPr>
                <w:spacing w:val="-2"/>
                <w:szCs w:val="18"/>
                <w:lang w:val="nl-NL"/>
              </w:rPr>
              <w:t>beloning</w:t>
            </w:r>
            <w:r w:rsidRPr="00064915">
              <w:rPr>
                <w:spacing w:val="-4"/>
                <w:szCs w:val="18"/>
                <w:lang w:val="nl-NL"/>
              </w:rPr>
              <w:t xml:space="preserve"> </w:t>
            </w:r>
            <w:r w:rsidRPr="00064915">
              <w:rPr>
                <w:spacing w:val="-2"/>
                <w:szCs w:val="18"/>
                <w:lang w:val="nl-NL"/>
              </w:rPr>
              <w:t>te</w:t>
            </w:r>
            <w:r w:rsidRPr="00064915">
              <w:rPr>
                <w:spacing w:val="-5"/>
                <w:szCs w:val="18"/>
                <w:lang w:val="nl-NL"/>
              </w:rPr>
              <w:t xml:space="preserve"> </w:t>
            </w:r>
            <w:r w:rsidRPr="00064915">
              <w:rPr>
                <w:spacing w:val="-2"/>
                <w:szCs w:val="18"/>
                <w:lang w:val="nl-NL"/>
              </w:rPr>
              <w:t>helpen</w:t>
            </w:r>
            <w:r w:rsidRPr="00064915">
              <w:rPr>
                <w:spacing w:val="-4"/>
                <w:szCs w:val="18"/>
                <w:lang w:val="nl-NL"/>
              </w:rPr>
              <w:t xml:space="preserve"> </w:t>
            </w:r>
            <w:r w:rsidRPr="00064915">
              <w:rPr>
                <w:spacing w:val="-2"/>
                <w:szCs w:val="18"/>
                <w:lang w:val="nl-NL"/>
              </w:rPr>
              <w:t>beoordelen,</w:t>
            </w:r>
            <w:r w:rsidRPr="00064915">
              <w:rPr>
                <w:spacing w:val="-5"/>
                <w:szCs w:val="18"/>
                <w:lang w:val="nl-NL"/>
              </w:rPr>
              <w:t xml:space="preserve"> </w:t>
            </w:r>
          </w:p>
          <w:p w:rsidRPr="00064915" w:rsidR="00A3726E" w:rsidP="00064915" w:rsidRDefault="00A3726E" w14:paraId="62A60443" w14:textId="5CACEEA5">
            <w:pPr>
              <w:widowControl w:val="0"/>
              <w:tabs>
                <w:tab w:val="left" w:pos="343"/>
                <w:tab w:val="left" w:pos="345"/>
              </w:tabs>
              <w:autoSpaceDE w:val="0"/>
              <w:autoSpaceDN w:val="0"/>
              <w:spacing w:before="159" w:line="230" w:lineRule="auto"/>
              <w:ind w:right="81"/>
              <w:rPr>
                <w:szCs w:val="18"/>
                <w:lang w:val="nl-NL"/>
              </w:rPr>
            </w:pPr>
            <w:r>
              <w:rPr>
                <w:w w:val="90"/>
                <w:szCs w:val="18"/>
                <w:lang w:val="nl-NL"/>
              </w:rPr>
              <w:t xml:space="preserve">- </w:t>
            </w:r>
            <w:r w:rsidRPr="00064915">
              <w:rPr>
                <w:w w:val="90"/>
                <w:szCs w:val="18"/>
                <w:lang w:val="nl-NL"/>
              </w:rPr>
              <w:t>het verzamelen en openbaarmaken van de loonrapportages</w:t>
            </w:r>
            <w:r w:rsidRPr="00064915">
              <w:rPr>
                <w:spacing w:val="-6"/>
                <w:szCs w:val="18"/>
                <w:lang w:val="nl-NL"/>
              </w:rPr>
              <w:t>;</w:t>
            </w:r>
          </w:p>
          <w:p w:rsidRPr="00064915" w:rsidR="00A3726E" w:rsidP="00064915" w:rsidRDefault="00A3726E" w14:paraId="15FE5A81" w14:textId="267E286A">
            <w:pPr>
              <w:widowControl w:val="0"/>
              <w:tabs>
                <w:tab w:val="left" w:pos="343"/>
                <w:tab w:val="left" w:pos="345"/>
              </w:tabs>
              <w:autoSpaceDE w:val="0"/>
              <w:autoSpaceDN w:val="0"/>
              <w:spacing w:before="159" w:line="230" w:lineRule="auto"/>
              <w:ind w:right="81"/>
              <w:rPr>
                <w:szCs w:val="18"/>
                <w:lang w:val="nl-NL"/>
              </w:rPr>
            </w:pPr>
            <w:r>
              <w:rPr>
                <w:szCs w:val="18"/>
                <w:lang w:val="nl-NL"/>
              </w:rPr>
              <w:t xml:space="preserve">- </w:t>
            </w:r>
            <w:r w:rsidRPr="00064915">
              <w:rPr>
                <w:szCs w:val="18"/>
                <w:lang w:val="nl-NL"/>
              </w:rPr>
              <w:t>het aggregeren van gegevens over het aantal en de soorten klachten over beloningsdiscriminatie</w:t>
            </w:r>
          </w:p>
          <w:p w:rsidRPr="002433D8" w:rsidR="00A3726E" w:rsidP="00D609B6" w:rsidRDefault="00A3726E" w14:paraId="59E2CA5F" w14:textId="77777777">
            <w:pPr>
              <w:widowControl w:val="0"/>
              <w:tabs>
                <w:tab w:val="left" w:pos="528"/>
              </w:tabs>
              <w:autoSpaceDE w:val="0"/>
              <w:autoSpaceDN w:val="0"/>
              <w:spacing w:line="230" w:lineRule="auto"/>
              <w:ind w:right="84"/>
              <w:rPr>
                <w:w w:val="90"/>
                <w:szCs w:val="18"/>
                <w:lang w:val="nl-NL"/>
              </w:rPr>
            </w:pPr>
          </w:p>
          <w:p w:rsidRPr="002433D8" w:rsidR="00A3726E" w:rsidP="00D609B6" w:rsidRDefault="00A3726E" w14:paraId="6C7A9199" w14:textId="77777777">
            <w:pPr>
              <w:widowControl w:val="0"/>
              <w:tabs>
                <w:tab w:val="left" w:pos="528"/>
              </w:tabs>
              <w:autoSpaceDE w:val="0"/>
              <w:autoSpaceDN w:val="0"/>
              <w:spacing w:line="230" w:lineRule="auto"/>
              <w:ind w:right="84"/>
              <w:rPr>
                <w:w w:val="90"/>
                <w:szCs w:val="18"/>
                <w:lang w:val="nl-NL"/>
              </w:rPr>
            </w:pPr>
            <w:r w:rsidRPr="002433D8">
              <w:rPr>
                <w:w w:val="90"/>
                <w:szCs w:val="18"/>
                <w:lang w:val="nl-NL"/>
              </w:rPr>
              <w:t xml:space="preserve">Uiterlijk op 7 juni 2028 en vervolgens om de twee jaar </w:t>
            </w:r>
            <w:r w:rsidRPr="002433D8">
              <w:rPr>
                <w:w w:val="90"/>
                <w:szCs w:val="18"/>
                <w:u w:val="single"/>
                <w:lang w:val="nl-NL"/>
              </w:rPr>
              <w:t>verstrekken de lidstaten in één keer aan de Commissie de loonrapportages, de loonevaluaties en de geaggregeerde gegevens over klachten over beloningsdiscriminatie</w:t>
            </w:r>
            <w:r w:rsidRPr="002433D8">
              <w:rPr>
                <w:w w:val="90"/>
                <w:szCs w:val="18"/>
                <w:lang w:val="nl-NL"/>
              </w:rPr>
              <w:t xml:space="preserve">. </w:t>
            </w:r>
          </w:p>
          <w:p w:rsidRPr="002433D8" w:rsidR="00A3726E" w:rsidP="00D609B6" w:rsidRDefault="00A3726E" w14:paraId="35309AC9" w14:textId="77777777">
            <w:pPr>
              <w:widowControl w:val="0"/>
              <w:tabs>
                <w:tab w:val="left" w:pos="528"/>
              </w:tabs>
              <w:autoSpaceDE w:val="0"/>
              <w:autoSpaceDN w:val="0"/>
              <w:spacing w:line="230" w:lineRule="auto"/>
              <w:ind w:right="84"/>
              <w:rPr>
                <w:w w:val="90"/>
                <w:szCs w:val="18"/>
                <w:lang w:val="nl-NL"/>
              </w:rPr>
            </w:pPr>
          </w:p>
        </w:tc>
        <w:tc>
          <w:tcPr>
            <w:tcW w:w="3402" w:type="dxa"/>
          </w:tcPr>
          <w:p w:rsidRPr="002433D8" w:rsidR="00A3726E" w:rsidP="00064915" w:rsidRDefault="00A3726E" w14:paraId="5608C536" w14:textId="77777777">
            <w:pPr>
              <w:rPr>
                <w:w w:val="90"/>
                <w:szCs w:val="18"/>
                <w:lang w:val="nl-NL"/>
              </w:rPr>
            </w:pPr>
          </w:p>
          <w:p w:rsidRPr="002433D8" w:rsidR="00A3726E" w:rsidP="00064915" w:rsidRDefault="00A3726E" w14:paraId="24AEE2C5" w14:textId="2982872E">
            <w:pPr>
              <w:rPr>
                <w:w w:val="90"/>
                <w:szCs w:val="18"/>
                <w:u w:val="single"/>
                <w:lang w:val="nl-NL"/>
              </w:rPr>
            </w:pPr>
            <w:r w:rsidRPr="002433D8">
              <w:rPr>
                <w:w w:val="90"/>
                <w:szCs w:val="18"/>
                <w:u w:val="single"/>
                <w:lang w:val="nl-NL"/>
              </w:rPr>
              <w:t>Het toezichtsorgaan kan deel uitmaken van een bestaand orgaan</w:t>
            </w:r>
            <w:r w:rsidRPr="002433D8">
              <w:rPr>
                <w:w w:val="90"/>
                <w:szCs w:val="18"/>
                <w:lang w:val="nl-NL"/>
              </w:rPr>
              <w:t xml:space="preserve"> of een bestaande structuur op nationaal niveau. </w:t>
            </w:r>
            <w:r w:rsidRPr="002433D8">
              <w:rPr>
                <w:w w:val="90"/>
                <w:szCs w:val="18"/>
                <w:u w:val="single"/>
                <w:lang w:val="nl-NL"/>
              </w:rPr>
              <w:t>De lidstaten kunnen meer dan een orgaan aanwijzen ten behoeve van bewustmaking en gegevensverzameling</w:t>
            </w:r>
            <w:r w:rsidRPr="002433D8">
              <w:rPr>
                <w:w w:val="90"/>
                <w:szCs w:val="18"/>
                <w:lang w:val="nl-NL"/>
              </w:rPr>
              <w:t>.</w:t>
            </w:r>
          </w:p>
        </w:tc>
        <w:tc>
          <w:tcPr>
            <w:tcW w:w="3119" w:type="dxa"/>
          </w:tcPr>
          <w:p w:rsidRPr="002433D8" w:rsidR="00A3726E" w:rsidP="00D609B6" w:rsidRDefault="002A29B5" w14:paraId="3435DC00" w14:textId="3A9EDE0D">
            <w:pPr>
              <w:rPr>
                <w:w w:val="90"/>
                <w:szCs w:val="18"/>
                <w:lang w:val="nl-NL"/>
              </w:rPr>
            </w:pPr>
            <w:r>
              <w:rPr>
                <w:w w:val="90"/>
                <w:szCs w:val="18"/>
                <w:lang w:val="nl-NL"/>
              </w:rPr>
              <w:t>Nvt</w:t>
            </w:r>
          </w:p>
        </w:tc>
        <w:tc>
          <w:tcPr>
            <w:tcW w:w="4110" w:type="dxa"/>
          </w:tcPr>
          <w:p w:rsidR="00A3726E" w:rsidP="00D609B6" w:rsidRDefault="00A3726E" w14:paraId="46C36D85" w14:textId="77777777">
            <w:pPr>
              <w:rPr>
                <w:szCs w:val="18"/>
                <w:lang w:val="nl-NL"/>
              </w:rPr>
            </w:pPr>
            <w:r>
              <w:rPr>
                <w:szCs w:val="18"/>
                <w:lang w:val="nl-NL"/>
              </w:rPr>
              <w:t>Ja</w:t>
            </w:r>
          </w:p>
          <w:p w:rsidR="00A3726E" w:rsidP="00D609B6" w:rsidRDefault="00A3726E" w14:paraId="7E9AA16E" w14:textId="77777777">
            <w:pPr>
              <w:rPr>
                <w:szCs w:val="18"/>
                <w:lang w:val="nl-NL"/>
              </w:rPr>
            </w:pPr>
          </w:p>
          <w:p w:rsidR="00A3726E" w:rsidP="00D609B6" w:rsidRDefault="00A3726E" w14:paraId="0D33C209" w14:textId="66954989">
            <w:pPr>
              <w:rPr>
                <w:szCs w:val="18"/>
                <w:lang w:val="nl-NL"/>
              </w:rPr>
            </w:pPr>
            <w:r>
              <w:rPr>
                <w:szCs w:val="18"/>
                <w:lang w:val="nl-NL"/>
              </w:rPr>
              <w:t xml:space="preserve">De taken worden uitgevoerd door: </w:t>
            </w:r>
          </w:p>
          <w:p w:rsidR="00A3726E" w:rsidP="00D609B6" w:rsidRDefault="00A3726E" w14:paraId="25C28974" w14:textId="77777777">
            <w:pPr>
              <w:rPr>
                <w:szCs w:val="18"/>
                <w:lang w:val="nl-NL"/>
              </w:rPr>
            </w:pPr>
          </w:p>
          <w:p w:rsidR="00A3726E" w:rsidP="00E23C24" w:rsidRDefault="00A3726E" w14:paraId="16E6B1FD" w14:textId="6116F470">
            <w:pPr>
              <w:pStyle w:val="Lijstalinea"/>
              <w:numPr>
                <w:ilvl w:val="0"/>
                <w:numId w:val="15"/>
              </w:numPr>
              <w:rPr>
                <w:szCs w:val="18"/>
                <w:lang w:val="nl-NL"/>
              </w:rPr>
            </w:pPr>
            <w:r w:rsidRPr="00064915">
              <w:rPr>
                <w:szCs w:val="18"/>
                <w:lang w:val="nl-NL"/>
              </w:rPr>
              <w:t xml:space="preserve">Het College voor de Rechten van de Mens </w:t>
            </w:r>
            <w:r>
              <w:rPr>
                <w:szCs w:val="18"/>
                <w:lang w:val="nl-NL"/>
              </w:rPr>
              <w:t>(toezicht op de naleving van het beginsel van gelijke beloning)</w:t>
            </w:r>
          </w:p>
          <w:p w:rsidR="00A3726E" w:rsidP="00D609B6" w:rsidRDefault="00A3726E" w14:paraId="5D363FA0" w14:textId="4D998DEE">
            <w:pPr>
              <w:pStyle w:val="Lijstalinea"/>
              <w:numPr>
                <w:ilvl w:val="0"/>
                <w:numId w:val="15"/>
              </w:numPr>
              <w:rPr>
                <w:szCs w:val="18"/>
                <w:lang w:val="nl-NL"/>
              </w:rPr>
            </w:pPr>
            <w:r w:rsidRPr="00064915">
              <w:rPr>
                <w:szCs w:val="18"/>
                <w:lang w:val="nl-NL"/>
              </w:rPr>
              <w:t xml:space="preserve">De monitoringsinstantie voert de taken uit die door een centraal orgaan worden verzorgd. </w:t>
            </w:r>
          </w:p>
          <w:p w:rsidRPr="00064915" w:rsidR="00A3726E" w:rsidP="00064915" w:rsidRDefault="00A3726E" w14:paraId="1145B475" w14:textId="0BC234EE">
            <w:pPr>
              <w:pStyle w:val="Lijstalinea"/>
              <w:numPr>
                <w:ilvl w:val="0"/>
                <w:numId w:val="15"/>
              </w:numPr>
              <w:rPr>
                <w:szCs w:val="18"/>
                <w:lang w:val="nl-NL"/>
              </w:rPr>
            </w:pPr>
            <w:r>
              <w:rPr>
                <w:szCs w:val="18"/>
                <w:lang w:val="nl-NL"/>
              </w:rPr>
              <w:t>De</w:t>
            </w:r>
            <w:r w:rsidRPr="00064915">
              <w:rPr>
                <w:szCs w:val="18"/>
                <w:lang w:val="nl-NL"/>
              </w:rPr>
              <w:t xml:space="preserve"> taak voor de bewustwording over het beginsel van gelijk loon en de bevordering van het recht op loontransparantie</w:t>
            </w:r>
            <w:r>
              <w:rPr>
                <w:szCs w:val="18"/>
                <w:lang w:val="nl-NL"/>
              </w:rPr>
              <w:t xml:space="preserve"> wordt uitgevoerd door het </w:t>
            </w:r>
            <w:r w:rsidRPr="00064915">
              <w:rPr>
                <w:szCs w:val="18"/>
                <w:lang w:val="nl-NL"/>
              </w:rPr>
              <w:t xml:space="preserve">College </w:t>
            </w:r>
            <w:r>
              <w:rPr>
                <w:szCs w:val="18"/>
                <w:lang w:val="nl-NL"/>
              </w:rPr>
              <w:t xml:space="preserve">(dat </w:t>
            </w:r>
            <w:r w:rsidRPr="00064915">
              <w:rPr>
                <w:szCs w:val="18"/>
                <w:lang w:val="nl-NL"/>
              </w:rPr>
              <w:t xml:space="preserve">daartoe </w:t>
            </w:r>
            <w:proofErr w:type="gramStart"/>
            <w:r w:rsidRPr="00064915">
              <w:rPr>
                <w:szCs w:val="18"/>
                <w:lang w:val="nl-NL"/>
              </w:rPr>
              <w:t>reeds</w:t>
            </w:r>
            <w:proofErr w:type="gramEnd"/>
            <w:r w:rsidRPr="00064915">
              <w:rPr>
                <w:szCs w:val="18"/>
                <w:lang w:val="nl-NL"/>
              </w:rPr>
              <w:t xml:space="preserve"> een wettelijke verplichting</w:t>
            </w:r>
            <w:r>
              <w:rPr>
                <w:szCs w:val="18"/>
                <w:lang w:val="nl-NL"/>
              </w:rPr>
              <w:t xml:space="preserve"> heeft) en </w:t>
            </w:r>
            <w:r w:rsidRPr="00064915">
              <w:rPr>
                <w:szCs w:val="18"/>
                <w:lang w:val="nl-NL"/>
              </w:rPr>
              <w:t>door verschillende onderdelen van de Rijksoverheid.</w:t>
            </w:r>
          </w:p>
        </w:tc>
      </w:tr>
      <w:tr w:rsidRPr="00727CAA" w:rsidR="00A3726E" w:rsidTr="002A29B5" w14:paraId="4BF3485C" w14:textId="23ACB74D">
        <w:trPr>
          <w:trHeight w:val="687"/>
        </w:trPr>
        <w:tc>
          <w:tcPr>
            <w:tcW w:w="2027" w:type="dxa"/>
          </w:tcPr>
          <w:p w:rsidRPr="0008149E" w:rsidR="00A3726E" w:rsidP="001F0409" w:rsidRDefault="00A3726E" w14:paraId="4745A70C" w14:textId="77777777">
            <w:pPr>
              <w:rPr>
                <w:szCs w:val="18"/>
                <w:lang w:val="nl-NL"/>
              </w:rPr>
            </w:pPr>
            <w:r w:rsidRPr="0008149E">
              <w:rPr>
                <w:szCs w:val="18"/>
                <w:lang w:val="nl-NL"/>
              </w:rPr>
              <w:t>Art. 30</w:t>
            </w:r>
          </w:p>
          <w:p w:rsidRPr="0008149E" w:rsidR="00A3726E" w:rsidP="001F0409" w:rsidRDefault="00A3726E" w14:paraId="562661C2" w14:textId="77777777">
            <w:pPr>
              <w:rPr>
                <w:szCs w:val="18"/>
                <w:lang w:val="nl-NL"/>
              </w:rPr>
            </w:pPr>
          </w:p>
          <w:p w:rsidRPr="0008149E" w:rsidR="00A3726E" w:rsidP="001F0409" w:rsidRDefault="00A3726E" w14:paraId="1981269F" w14:textId="77777777">
            <w:pPr>
              <w:rPr>
                <w:szCs w:val="18"/>
                <w:lang w:val="nl-NL"/>
              </w:rPr>
            </w:pPr>
            <w:r w:rsidRPr="0008149E">
              <w:rPr>
                <w:szCs w:val="18"/>
                <w:lang w:val="nl-NL"/>
              </w:rPr>
              <w:t>Collectieve onderhandelingen en collectieve actie</w:t>
            </w:r>
            <w:r w:rsidRPr="0008149E">
              <w:rPr>
                <w:szCs w:val="18"/>
                <w:lang w:val="nl-NL"/>
              </w:rPr>
              <w:br/>
            </w:r>
          </w:p>
        </w:tc>
        <w:tc>
          <w:tcPr>
            <w:tcW w:w="2551" w:type="dxa"/>
          </w:tcPr>
          <w:p w:rsidRPr="002433D8" w:rsidR="00A3726E" w:rsidP="001F0409" w:rsidRDefault="00A3726E" w14:paraId="0AB35EC2" w14:textId="1C2207F2">
            <w:pPr>
              <w:rPr>
                <w:w w:val="90"/>
                <w:szCs w:val="18"/>
                <w:lang w:val="nl-NL"/>
              </w:rPr>
            </w:pPr>
            <w:r w:rsidRPr="002433D8">
              <w:rPr>
                <w:w w:val="90"/>
                <w:szCs w:val="18"/>
                <w:lang w:val="nl-NL"/>
              </w:rPr>
              <w:t xml:space="preserve">Deze </w:t>
            </w:r>
            <w:r>
              <w:rPr>
                <w:w w:val="90"/>
                <w:szCs w:val="18"/>
                <w:lang w:val="nl-NL"/>
              </w:rPr>
              <w:t>Richtlijn</w:t>
            </w:r>
            <w:r w:rsidRPr="002433D8">
              <w:rPr>
                <w:w w:val="90"/>
                <w:szCs w:val="18"/>
                <w:lang w:val="nl-NL"/>
              </w:rPr>
              <w:t xml:space="preserve"> </w:t>
            </w:r>
            <w:r w:rsidRPr="002433D8">
              <w:rPr>
                <w:w w:val="90"/>
                <w:szCs w:val="18"/>
                <w:u w:val="single"/>
                <w:lang w:val="nl-NL"/>
              </w:rPr>
              <w:t>doet op geen enkele wijze afbreuk aan het recht om over collectieve arbeidsovereenkomsten te onderhandelen,</w:t>
            </w:r>
            <w:r w:rsidRPr="002433D8">
              <w:rPr>
                <w:w w:val="90"/>
                <w:szCs w:val="18"/>
                <w:lang w:val="nl-NL"/>
              </w:rPr>
              <w:t xml:space="preserve"> deze te sluiten en te handhaven of om collectieve actie te voeren overeenkomstig het nationale recht of de nationale praktijk.</w:t>
            </w:r>
          </w:p>
        </w:tc>
        <w:tc>
          <w:tcPr>
            <w:tcW w:w="3402" w:type="dxa"/>
          </w:tcPr>
          <w:p w:rsidRPr="002433D8" w:rsidR="00A3726E" w:rsidP="001F0409" w:rsidRDefault="00A3726E" w14:paraId="1E46E669" w14:textId="334B3C35">
            <w:pPr>
              <w:rPr>
                <w:w w:val="90"/>
                <w:szCs w:val="18"/>
                <w:u w:val="single"/>
                <w:lang w:val="nl-NL"/>
              </w:rPr>
            </w:pPr>
            <w:r>
              <w:rPr>
                <w:w w:val="90"/>
                <w:szCs w:val="18"/>
                <w:u w:val="single"/>
                <w:lang w:val="nl-NL"/>
              </w:rPr>
              <w:t>Nvt</w:t>
            </w:r>
          </w:p>
        </w:tc>
        <w:tc>
          <w:tcPr>
            <w:tcW w:w="3119" w:type="dxa"/>
          </w:tcPr>
          <w:p w:rsidRPr="002433D8" w:rsidR="00A3726E" w:rsidP="001F0409" w:rsidRDefault="00A3726E" w14:paraId="21020AE3" w14:textId="6851906C">
            <w:pPr>
              <w:rPr>
                <w:w w:val="90"/>
                <w:szCs w:val="18"/>
                <w:lang w:val="nl-NL"/>
              </w:rPr>
            </w:pPr>
            <w:r>
              <w:rPr>
                <w:w w:val="90"/>
                <w:szCs w:val="18"/>
                <w:lang w:val="nl-NL"/>
              </w:rPr>
              <w:t>Nvt</w:t>
            </w:r>
          </w:p>
        </w:tc>
        <w:tc>
          <w:tcPr>
            <w:tcW w:w="4110" w:type="dxa"/>
          </w:tcPr>
          <w:p w:rsidRPr="002433D8" w:rsidR="00A3726E" w:rsidP="001F0409" w:rsidRDefault="00A3726E" w14:paraId="6668578A" w14:textId="1C1E70E7">
            <w:pPr>
              <w:rPr>
                <w:szCs w:val="18"/>
                <w:lang w:val="nl-NL"/>
              </w:rPr>
            </w:pPr>
            <w:r>
              <w:rPr>
                <w:szCs w:val="18"/>
                <w:lang w:val="nl-NL"/>
              </w:rPr>
              <w:t>Nvt</w:t>
            </w:r>
          </w:p>
        </w:tc>
      </w:tr>
      <w:tr w:rsidRPr="0031673A" w:rsidR="00A3726E" w:rsidTr="002A29B5" w14:paraId="0C67A5E5" w14:textId="1B5A7DD2">
        <w:trPr>
          <w:trHeight w:val="687"/>
        </w:trPr>
        <w:tc>
          <w:tcPr>
            <w:tcW w:w="2027" w:type="dxa"/>
          </w:tcPr>
          <w:p w:rsidRPr="0008149E" w:rsidR="00A3726E" w:rsidP="001F0409" w:rsidRDefault="00A3726E" w14:paraId="4F2BDB98" w14:textId="77777777">
            <w:pPr>
              <w:rPr>
                <w:szCs w:val="18"/>
                <w:lang w:val="nl-NL"/>
              </w:rPr>
            </w:pPr>
            <w:r w:rsidRPr="0008149E">
              <w:rPr>
                <w:szCs w:val="18"/>
                <w:lang w:val="nl-NL"/>
              </w:rPr>
              <w:t>Art. 31</w:t>
            </w:r>
          </w:p>
          <w:p w:rsidRPr="0008149E" w:rsidR="00A3726E" w:rsidP="001F0409" w:rsidRDefault="00A3726E" w14:paraId="60943ED1" w14:textId="77777777">
            <w:pPr>
              <w:rPr>
                <w:szCs w:val="18"/>
                <w:lang w:val="nl-NL"/>
              </w:rPr>
            </w:pPr>
          </w:p>
          <w:p w:rsidRPr="0008149E" w:rsidR="00A3726E" w:rsidP="001F0409" w:rsidRDefault="00A3726E" w14:paraId="323AC7A5" w14:textId="77777777">
            <w:pPr>
              <w:rPr>
                <w:szCs w:val="18"/>
                <w:lang w:val="nl-NL"/>
              </w:rPr>
            </w:pPr>
            <w:r w:rsidRPr="0008149E">
              <w:rPr>
                <w:szCs w:val="18"/>
                <w:lang w:val="nl-NL"/>
              </w:rPr>
              <w:t>Statistische gegevens</w:t>
            </w:r>
          </w:p>
          <w:p w:rsidRPr="0008149E" w:rsidR="00A3726E" w:rsidP="001F0409" w:rsidRDefault="00A3726E" w14:paraId="1409D81D" w14:textId="77777777">
            <w:pPr>
              <w:rPr>
                <w:szCs w:val="18"/>
                <w:lang w:val="nl-NL"/>
              </w:rPr>
            </w:pPr>
          </w:p>
        </w:tc>
        <w:tc>
          <w:tcPr>
            <w:tcW w:w="2551" w:type="dxa"/>
          </w:tcPr>
          <w:p w:rsidRPr="002433D8" w:rsidR="00A3726E" w:rsidP="001F0409" w:rsidRDefault="00A3726E" w14:paraId="58B49BD6" w14:textId="77777777">
            <w:pPr>
              <w:rPr>
                <w:w w:val="90"/>
                <w:szCs w:val="18"/>
                <w:u w:val="single"/>
                <w:lang w:val="nl-NL"/>
              </w:rPr>
            </w:pPr>
            <w:r w:rsidRPr="002433D8">
              <w:rPr>
                <w:w w:val="90"/>
                <w:szCs w:val="18"/>
                <w:lang w:val="nl-NL"/>
              </w:rPr>
              <w:t xml:space="preserve">De lidstaten </w:t>
            </w:r>
            <w:r w:rsidRPr="002433D8">
              <w:rPr>
                <w:w w:val="90"/>
                <w:szCs w:val="18"/>
                <w:u w:val="single"/>
                <w:lang w:val="nl-NL"/>
              </w:rPr>
              <w:t xml:space="preserve">verstrekken de Commissie (Eurostat) jaarlijks actuele nationale, onbewerkte gegevens voor de berekening van de genderloonkloof. </w:t>
            </w:r>
          </w:p>
          <w:p w:rsidRPr="002433D8" w:rsidR="00A3726E" w:rsidP="001F0409" w:rsidRDefault="00A3726E" w14:paraId="23CB4FA3" w14:textId="77777777">
            <w:pPr>
              <w:rPr>
                <w:w w:val="90"/>
                <w:szCs w:val="18"/>
                <w:lang w:val="nl-NL"/>
              </w:rPr>
            </w:pPr>
          </w:p>
          <w:p w:rsidRPr="002433D8" w:rsidR="00A3726E" w:rsidP="001F0409" w:rsidRDefault="00A3726E" w14:paraId="49BAF376" w14:textId="77777777">
            <w:pPr>
              <w:rPr>
                <w:w w:val="90"/>
                <w:szCs w:val="18"/>
                <w:lang w:val="nl-NL"/>
              </w:rPr>
            </w:pPr>
            <w:r w:rsidRPr="002433D8">
              <w:rPr>
                <w:w w:val="90"/>
                <w:szCs w:val="18"/>
                <w:u w:val="single"/>
                <w:lang w:val="nl-NL"/>
              </w:rPr>
              <w:t>De wijze van vaststelling</w:t>
            </w:r>
            <w:r w:rsidRPr="002433D8">
              <w:rPr>
                <w:w w:val="90"/>
                <w:szCs w:val="18"/>
                <w:lang w:val="nl-NL"/>
              </w:rPr>
              <w:t xml:space="preserve"> van de statistische gegevens. </w:t>
            </w:r>
          </w:p>
          <w:p w:rsidRPr="002433D8" w:rsidR="00A3726E" w:rsidP="001F0409" w:rsidRDefault="00A3726E" w14:paraId="241AC824" w14:textId="77777777">
            <w:pPr>
              <w:rPr>
                <w:w w:val="90"/>
                <w:szCs w:val="18"/>
                <w:lang w:val="nl-NL"/>
              </w:rPr>
            </w:pPr>
          </w:p>
          <w:p w:rsidRPr="002433D8" w:rsidR="00A3726E" w:rsidP="001F0409" w:rsidRDefault="00A3726E" w14:paraId="327CD17D" w14:textId="77777777">
            <w:pPr>
              <w:rPr>
                <w:w w:val="90"/>
                <w:szCs w:val="18"/>
                <w:lang w:val="nl-NL"/>
              </w:rPr>
            </w:pPr>
            <w:r w:rsidRPr="002433D8">
              <w:rPr>
                <w:w w:val="90"/>
                <w:szCs w:val="18"/>
                <w:lang w:val="nl-NL"/>
              </w:rPr>
              <w:t xml:space="preserve">De in de eerste alinea bedoelde </w:t>
            </w:r>
            <w:r w:rsidRPr="002433D8">
              <w:rPr>
                <w:w w:val="90"/>
                <w:szCs w:val="18"/>
                <w:u w:val="single"/>
                <w:lang w:val="nl-NL"/>
              </w:rPr>
              <w:t>gegevens worden met ingang van 31 januari 2028 voor het referentiejaar 2026 toegezonden.</w:t>
            </w:r>
          </w:p>
        </w:tc>
        <w:tc>
          <w:tcPr>
            <w:tcW w:w="3402" w:type="dxa"/>
          </w:tcPr>
          <w:p w:rsidRPr="002433D8" w:rsidR="00A3726E" w:rsidP="001F0409" w:rsidRDefault="00A3726E" w14:paraId="797D7C07" w14:textId="31DEDF0C">
            <w:pPr>
              <w:rPr>
                <w:w w:val="90"/>
                <w:szCs w:val="18"/>
                <w:u w:val="single"/>
                <w:lang w:val="nl-NL"/>
              </w:rPr>
            </w:pPr>
            <w:r>
              <w:rPr>
                <w:w w:val="90"/>
                <w:szCs w:val="18"/>
                <w:u w:val="single"/>
                <w:lang w:val="nl-NL"/>
              </w:rPr>
              <w:lastRenderedPageBreak/>
              <w:t>Nvt</w:t>
            </w:r>
          </w:p>
        </w:tc>
        <w:tc>
          <w:tcPr>
            <w:tcW w:w="3119" w:type="dxa"/>
          </w:tcPr>
          <w:p w:rsidRPr="002433D8" w:rsidR="00A3726E" w:rsidP="001F0409" w:rsidRDefault="00A3726E" w14:paraId="5E0C0DA8" w14:textId="4E1FAB98">
            <w:pPr>
              <w:rPr>
                <w:w w:val="90"/>
                <w:szCs w:val="18"/>
                <w:lang w:val="nl-NL"/>
              </w:rPr>
            </w:pPr>
            <w:r>
              <w:rPr>
                <w:w w:val="90"/>
                <w:szCs w:val="18"/>
                <w:lang w:val="nl-NL"/>
              </w:rPr>
              <w:t>Nvt</w:t>
            </w:r>
          </w:p>
        </w:tc>
        <w:tc>
          <w:tcPr>
            <w:tcW w:w="4110" w:type="dxa"/>
          </w:tcPr>
          <w:p w:rsidRPr="00077ABE" w:rsidR="00A3726E" w:rsidP="001F0409" w:rsidRDefault="00A3726E" w14:paraId="64323FF3" w14:textId="12220EC5">
            <w:pPr>
              <w:rPr>
                <w:b/>
                <w:bCs/>
                <w:szCs w:val="18"/>
                <w:lang w:val="nl-NL"/>
              </w:rPr>
            </w:pPr>
            <w:r w:rsidRPr="00077ABE">
              <w:rPr>
                <w:b/>
                <w:bCs/>
                <w:szCs w:val="18"/>
                <w:lang w:val="nl-NL"/>
              </w:rPr>
              <w:t>NB</w:t>
            </w:r>
          </w:p>
          <w:p w:rsidRPr="002433D8" w:rsidR="00A3726E" w:rsidP="001F0409" w:rsidRDefault="00A3726E" w14:paraId="0F74BC47" w14:textId="45FDF071">
            <w:pPr>
              <w:rPr>
                <w:szCs w:val="18"/>
                <w:lang w:val="nl-NL"/>
              </w:rPr>
            </w:pPr>
            <w:r>
              <w:rPr>
                <w:szCs w:val="18"/>
                <w:lang w:val="nl-NL"/>
              </w:rPr>
              <w:t xml:space="preserve">Nederland zet zich in om met ingang van 31 januari 2028 voor het referentiejaar 2026 </w:t>
            </w:r>
            <w:r w:rsidRPr="00077ABE">
              <w:rPr>
                <w:szCs w:val="18"/>
                <w:lang w:val="nl-NL"/>
              </w:rPr>
              <w:t>actuele nationale, onbewerkte gegevens voor de berekening van de genderloonkloof</w:t>
            </w:r>
            <w:r>
              <w:rPr>
                <w:szCs w:val="18"/>
                <w:lang w:val="nl-NL"/>
              </w:rPr>
              <w:t xml:space="preserve"> te verstrekken; ook al </w:t>
            </w:r>
            <w:r>
              <w:rPr>
                <w:szCs w:val="18"/>
                <w:lang w:val="nl-NL"/>
              </w:rPr>
              <w:lastRenderedPageBreak/>
              <w:t xml:space="preserve">hebben de eerste loonrapportages betrekking op het kalenderjaar 2027. </w:t>
            </w:r>
          </w:p>
        </w:tc>
      </w:tr>
      <w:tr w:rsidRPr="00727CAA" w:rsidR="00A3726E" w:rsidTr="002A29B5" w14:paraId="016DFA03" w14:textId="17AA29D0">
        <w:trPr>
          <w:trHeight w:val="687"/>
        </w:trPr>
        <w:tc>
          <w:tcPr>
            <w:tcW w:w="2027" w:type="dxa"/>
          </w:tcPr>
          <w:p w:rsidRPr="0008149E" w:rsidR="00A3726E" w:rsidP="001F0409" w:rsidRDefault="00A3726E" w14:paraId="7F53FB35" w14:textId="77777777">
            <w:pPr>
              <w:rPr>
                <w:szCs w:val="18"/>
                <w:lang w:val="nl-NL"/>
              </w:rPr>
            </w:pPr>
            <w:r w:rsidRPr="0008149E">
              <w:rPr>
                <w:szCs w:val="18"/>
                <w:lang w:val="nl-NL"/>
              </w:rPr>
              <w:lastRenderedPageBreak/>
              <w:t>Art. 32</w:t>
            </w:r>
          </w:p>
          <w:p w:rsidRPr="0008149E" w:rsidR="00A3726E" w:rsidP="001F0409" w:rsidRDefault="00A3726E" w14:paraId="53D92939" w14:textId="77777777">
            <w:pPr>
              <w:rPr>
                <w:szCs w:val="18"/>
                <w:lang w:val="nl-NL"/>
              </w:rPr>
            </w:pPr>
          </w:p>
          <w:p w:rsidRPr="0008149E" w:rsidR="00A3726E" w:rsidP="001F0409" w:rsidRDefault="00A3726E" w14:paraId="4D0F4B0B" w14:textId="77777777">
            <w:pPr>
              <w:rPr>
                <w:spacing w:val="-2"/>
                <w:w w:val="90"/>
                <w:szCs w:val="18"/>
              </w:rPr>
            </w:pPr>
            <w:r w:rsidRPr="0008149E">
              <w:rPr>
                <w:w w:val="90"/>
                <w:szCs w:val="18"/>
              </w:rPr>
              <w:t>Verspreiding</w:t>
            </w:r>
            <w:r w:rsidRPr="0008149E">
              <w:rPr>
                <w:spacing w:val="2"/>
                <w:szCs w:val="18"/>
              </w:rPr>
              <w:t xml:space="preserve"> </w:t>
            </w:r>
            <w:r w:rsidRPr="0008149E">
              <w:rPr>
                <w:w w:val="90"/>
                <w:szCs w:val="18"/>
              </w:rPr>
              <w:t>van</w:t>
            </w:r>
            <w:r w:rsidRPr="0008149E">
              <w:rPr>
                <w:spacing w:val="2"/>
                <w:szCs w:val="18"/>
              </w:rPr>
              <w:t xml:space="preserve"> </w:t>
            </w:r>
            <w:r w:rsidRPr="0008149E">
              <w:rPr>
                <w:spacing w:val="-2"/>
                <w:w w:val="90"/>
                <w:szCs w:val="18"/>
              </w:rPr>
              <w:t>informatie</w:t>
            </w:r>
          </w:p>
          <w:p w:rsidRPr="0008149E" w:rsidR="00A3726E" w:rsidP="001F0409" w:rsidRDefault="00A3726E" w14:paraId="5EBECEF1" w14:textId="77777777">
            <w:pPr>
              <w:rPr>
                <w:szCs w:val="18"/>
                <w:lang w:val="nl-NL"/>
              </w:rPr>
            </w:pPr>
          </w:p>
        </w:tc>
        <w:tc>
          <w:tcPr>
            <w:tcW w:w="2551" w:type="dxa"/>
          </w:tcPr>
          <w:p w:rsidRPr="002433D8" w:rsidR="00A3726E" w:rsidP="001F0409" w:rsidRDefault="00A3726E" w14:paraId="5915ED9C" w14:textId="60977DBE">
            <w:pPr>
              <w:rPr>
                <w:w w:val="90"/>
                <w:szCs w:val="18"/>
                <w:lang w:val="nl-NL"/>
              </w:rPr>
            </w:pPr>
            <w:r w:rsidRPr="002433D8">
              <w:rPr>
                <w:w w:val="90"/>
                <w:szCs w:val="18"/>
                <w:lang w:val="nl-NL"/>
              </w:rPr>
              <w:t xml:space="preserve">De lidstaten nemen </w:t>
            </w:r>
            <w:r w:rsidRPr="002433D8">
              <w:rPr>
                <w:w w:val="90"/>
                <w:szCs w:val="18"/>
                <w:u w:val="single"/>
                <w:lang w:val="nl-NL"/>
              </w:rPr>
              <w:t>actieve maatregelen</w:t>
            </w:r>
            <w:r w:rsidRPr="002433D8">
              <w:rPr>
                <w:w w:val="90"/>
                <w:szCs w:val="18"/>
                <w:lang w:val="nl-NL"/>
              </w:rPr>
              <w:t xml:space="preserve"> om ervoor te zorgen dat de uit hoofde van deze </w:t>
            </w:r>
            <w:r>
              <w:rPr>
                <w:w w:val="90"/>
                <w:szCs w:val="18"/>
                <w:lang w:val="nl-NL"/>
              </w:rPr>
              <w:t>Richtlijn</w:t>
            </w:r>
            <w:r w:rsidRPr="002433D8">
              <w:rPr>
                <w:w w:val="90"/>
                <w:szCs w:val="18"/>
                <w:lang w:val="nl-NL"/>
              </w:rPr>
              <w:t xml:space="preserve"> door hen vastgestelde bepalingen, samen met de </w:t>
            </w:r>
            <w:proofErr w:type="gramStart"/>
            <w:r w:rsidRPr="002433D8">
              <w:rPr>
                <w:w w:val="90"/>
                <w:szCs w:val="18"/>
                <w:lang w:val="nl-NL"/>
              </w:rPr>
              <w:t>reeds</w:t>
            </w:r>
            <w:proofErr w:type="gramEnd"/>
            <w:r w:rsidRPr="002433D8">
              <w:rPr>
                <w:w w:val="90"/>
                <w:szCs w:val="18"/>
                <w:lang w:val="nl-NL"/>
              </w:rPr>
              <w:t xml:space="preserve"> van kracht zijnde relevante bepalingen, </w:t>
            </w:r>
            <w:r w:rsidRPr="002433D8">
              <w:rPr>
                <w:w w:val="90"/>
                <w:szCs w:val="18"/>
                <w:u w:val="single"/>
                <w:lang w:val="nl-NL"/>
              </w:rPr>
              <w:t>met alle passende middelen onder de aandacht worden gebracht van de betrokkenen op hun grondgebied.</w:t>
            </w:r>
          </w:p>
        </w:tc>
        <w:tc>
          <w:tcPr>
            <w:tcW w:w="3402" w:type="dxa"/>
          </w:tcPr>
          <w:p w:rsidRPr="002433D8" w:rsidR="00A3726E" w:rsidP="001F0409" w:rsidRDefault="00A3726E" w14:paraId="39494F64" w14:textId="6699C6B6">
            <w:pPr>
              <w:rPr>
                <w:w w:val="90"/>
                <w:szCs w:val="18"/>
                <w:u w:val="single"/>
                <w:lang w:val="nl-NL"/>
              </w:rPr>
            </w:pPr>
            <w:r>
              <w:rPr>
                <w:w w:val="90"/>
                <w:szCs w:val="18"/>
                <w:u w:val="single"/>
                <w:lang w:val="nl-NL"/>
              </w:rPr>
              <w:t>Nvt</w:t>
            </w:r>
          </w:p>
        </w:tc>
        <w:tc>
          <w:tcPr>
            <w:tcW w:w="3119" w:type="dxa"/>
          </w:tcPr>
          <w:p w:rsidRPr="002433D8" w:rsidR="00A3726E" w:rsidP="001F0409" w:rsidRDefault="00A3726E" w14:paraId="4C778160" w14:textId="34693346">
            <w:pPr>
              <w:rPr>
                <w:w w:val="90"/>
                <w:szCs w:val="18"/>
                <w:lang w:val="nl-NL"/>
              </w:rPr>
            </w:pPr>
            <w:r>
              <w:rPr>
                <w:w w:val="90"/>
                <w:szCs w:val="18"/>
                <w:lang w:val="nl-NL"/>
              </w:rPr>
              <w:t>Nvt</w:t>
            </w:r>
          </w:p>
        </w:tc>
        <w:tc>
          <w:tcPr>
            <w:tcW w:w="4110" w:type="dxa"/>
          </w:tcPr>
          <w:p w:rsidRPr="002433D8" w:rsidR="00A3726E" w:rsidP="001F0409" w:rsidRDefault="00A3726E" w14:paraId="1FAB15BF" w14:textId="42E0C146">
            <w:pPr>
              <w:rPr>
                <w:szCs w:val="18"/>
                <w:lang w:val="nl-NL"/>
              </w:rPr>
            </w:pPr>
            <w:r>
              <w:rPr>
                <w:szCs w:val="18"/>
                <w:lang w:val="nl-NL"/>
              </w:rPr>
              <w:t>Nvt</w:t>
            </w:r>
          </w:p>
        </w:tc>
      </w:tr>
      <w:tr w:rsidRPr="00727CAA" w:rsidR="00A3726E" w:rsidTr="002A29B5" w14:paraId="523CC39E" w14:textId="4A3976D2">
        <w:trPr>
          <w:trHeight w:val="687"/>
        </w:trPr>
        <w:tc>
          <w:tcPr>
            <w:tcW w:w="2027" w:type="dxa"/>
          </w:tcPr>
          <w:p w:rsidRPr="0008149E" w:rsidR="00A3726E" w:rsidP="001F0409" w:rsidRDefault="00A3726E" w14:paraId="731CEC59" w14:textId="77777777">
            <w:pPr>
              <w:rPr>
                <w:szCs w:val="18"/>
                <w:lang w:val="nl-NL"/>
              </w:rPr>
            </w:pPr>
            <w:r w:rsidRPr="0008149E">
              <w:rPr>
                <w:szCs w:val="18"/>
                <w:lang w:val="nl-NL"/>
              </w:rPr>
              <w:t>Art. 33</w:t>
            </w:r>
          </w:p>
          <w:p w:rsidRPr="0008149E" w:rsidR="00A3726E" w:rsidP="001F0409" w:rsidRDefault="00A3726E" w14:paraId="37A4196E" w14:textId="77777777">
            <w:pPr>
              <w:rPr>
                <w:szCs w:val="18"/>
                <w:lang w:val="nl-NL"/>
              </w:rPr>
            </w:pPr>
          </w:p>
          <w:p w:rsidRPr="0008149E" w:rsidR="00A3726E" w:rsidP="001F0409" w:rsidRDefault="00A3726E" w14:paraId="2D706329" w14:textId="77777777">
            <w:pPr>
              <w:rPr>
                <w:szCs w:val="18"/>
                <w:lang w:val="nl-NL"/>
              </w:rPr>
            </w:pPr>
            <w:r w:rsidRPr="0008149E">
              <w:rPr>
                <w:szCs w:val="18"/>
                <w:lang w:val="nl-NL"/>
              </w:rPr>
              <w:t>Uitvoering</w:t>
            </w:r>
          </w:p>
          <w:p w:rsidRPr="0008149E" w:rsidR="00A3726E" w:rsidP="001F0409" w:rsidRDefault="00A3726E" w14:paraId="4B98D956" w14:textId="77777777">
            <w:pPr>
              <w:rPr>
                <w:szCs w:val="18"/>
                <w:lang w:val="nl-NL"/>
              </w:rPr>
            </w:pPr>
          </w:p>
        </w:tc>
        <w:tc>
          <w:tcPr>
            <w:tcW w:w="2551" w:type="dxa"/>
          </w:tcPr>
          <w:p w:rsidRPr="002433D8" w:rsidR="00A3726E" w:rsidP="001F0409" w:rsidRDefault="002A29B5" w14:paraId="41D68FFC" w14:textId="13F4156B">
            <w:pPr>
              <w:rPr>
                <w:w w:val="90"/>
                <w:szCs w:val="18"/>
                <w:lang w:val="nl-NL"/>
              </w:rPr>
            </w:pPr>
            <w:r>
              <w:rPr>
                <w:w w:val="90"/>
                <w:szCs w:val="18"/>
                <w:lang w:val="nl-NL"/>
              </w:rPr>
              <w:t>Nvt</w:t>
            </w:r>
          </w:p>
        </w:tc>
        <w:tc>
          <w:tcPr>
            <w:tcW w:w="3402" w:type="dxa"/>
          </w:tcPr>
          <w:p w:rsidRPr="002433D8" w:rsidR="00A3726E" w:rsidP="001F0409" w:rsidRDefault="002A29B5" w14:paraId="5F5E84EC" w14:textId="7BB96F69">
            <w:pPr>
              <w:rPr>
                <w:w w:val="90"/>
                <w:szCs w:val="18"/>
                <w:u w:val="single"/>
                <w:lang w:val="nl-NL"/>
              </w:rPr>
            </w:pPr>
            <w:r>
              <w:rPr>
                <w:w w:val="90"/>
                <w:szCs w:val="18"/>
                <w:lang w:val="nl-NL"/>
              </w:rPr>
              <w:t>Nvt</w:t>
            </w:r>
          </w:p>
        </w:tc>
        <w:tc>
          <w:tcPr>
            <w:tcW w:w="3119" w:type="dxa"/>
          </w:tcPr>
          <w:p w:rsidRPr="002433D8" w:rsidR="00A3726E" w:rsidP="001F0409" w:rsidRDefault="00A3726E" w14:paraId="481E2B6C" w14:textId="0F9C1C2C">
            <w:pPr>
              <w:rPr>
                <w:w w:val="90"/>
                <w:szCs w:val="18"/>
                <w:lang w:val="nl-NL"/>
              </w:rPr>
            </w:pPr>
            <w:r w:rsidRPr="002433D8">
              <w:rPr>
                <w:w w:val="90"/>
                <w:szCs w:val="18"/>
                <w:lang w:val="nl-NL"/>
              </w:rPr>
              <w:t xml:space="preserve">De lidstaten kunnen de </w:t>
            </w:r>
            <w:r w:rsidRPr="002433D8">
              <w:rPr>
                <w:w w:val="90"/>
                <w:szCs w:val="18"/>
                <w:u w:val="single"/>
                <w:lang w:val="nl-NL"/>
              </w:rPr>
              <w:t xml:space="preserve">sociale partners, overeenkomstig het nationale recht en/of de nationale praktijk </w:t>
            </w:r>
            <w:proofErr w:type="gramStart"/>
            <w:r w:rsidRPr="002433D8">
              <w:rPr>
                <w:w w:val="90"/>
                <w:szCs w:val="18"/>
                <w:u w:val="single"/>
                <w:lang w:val="nl-NL"/>
              </w:rPr>
              <w:t>betreffende</w:t>
            </w:r>
            <w:proofErr w:type="gramEnd"/>
            <w:r w:rsidRPr="002433D8">
              <w:rPr>
                <w:w w:val="90"/>
                <w:szCs w:val="18"/>
                <w:u w:val="single"/>
                <w:lang w:val="nl-NL"/>
              </w:rPr>
              <w:t xml:space="preserve"> de rol van de sociale partners, belasten met de uitvoering van deze </w:t>
            </w:r>
            <w:r>
              <w:rPr>
                <w:w w:val="90"/>
                <w:szCs w:val="18"/>
                <w:u w:val="single"/>
                <w:lang w:val="nl-NL"/>
              </w:rPr>
              <w:t>Richtlijn</w:t>
            </w:r>
            <w:r w:rsidRPr="002433D8">
              <w:rPr>
                <w:w w:val="90"/>
                <w:szCs w:val="18"/>
                <w:lang w:val="nl-NL"/>
              </w:rPr>
              <w:t xml:space="preserve">, op voorwaarde dat de lidstaten alle nodige maatregelen treffen om de in het kader van deze </w:t>
            </w:r>
            <w:r>
              <w:rPr>
                <w:w w:val="90"/>
                <w:szCs w:val="18"/>
                <w:lang w:val="nl-NL"/>
              </w:rPr>
              <w:t>Richtlijn</w:t>
            </w:r>
            <w:r w:rsidRPr="002433D8">
              <w:rPr>
                <w:w w:val="90"/>
                <w:szCs w:val="18"/>
                <w:lang w:val="nl-NL"/>
              </w:rPr>
              <w:t xml:space="preserve"> beoogde resultaten te allen tijde te waarborgen.</w:t>
            </w:r>
          </w:p>
          <w:p w:rsidRPr="002433D8" w:rsidR="00A3726E" w:rsidP="001F0409" w:rsidRDefault="00A3726E" w14:paraId="4874B855" w14:textId="77777777">
            <w:pPr>
              <w:rPr>
                <w:w w:val="90"/>
                <w:szCs w:val="18"/>
                <w:lang w:val="nl-NL"/>
              </w:rPr>
            </w:pPr>
          </w:p>
          <w:p w:rsidRPr="002433D8" w:rsidR="00A3726E" w:rsidP="001F0409" w:rsidRDefault="00A3726E" w14:paraId="40D07683" w14:textId="77777777">
            <w:pPr>
              <w:rPr>
                <w:w w:val="90"/>
                <w:szCs w:val="18"/>
                <w:lang w:val="nl-NL"/>
              </w:rPr>
            </w:pPr>
          </w:p>
          <w:p w:rsidRPr="002433D8" w:rsidR="00A3726E" w:rsidP="001F0409" w:rsidRDefault="00A3726E" w14:paraId="185F4D12" w14:textId="77777777">
            <w:pPr>
              <w:rPr>
                <w:w w:val="90"/>
                <w:szCs w:val="18"/>
                <w:lang w:val="nl-NL"/>
              </w:rPr>
            </w:pPr>
            <w:proofErr w:type="gramStart"/>
            <w:r w:rsidRPr="002433D8">
              <w:rPr>
                <w:w w:val="90"/>
                <w:szCs w:val="18"/>
                <w:lang w:val="nl-NL"/>
              </w:rPr>
              <w:t>uitvoeringstaken</w:t>
            </w:r>
            <w:proofErr w:type="gramEnd"/>
            <w:r w:rsidRPr="002433D8">
              <w:rPr>
                <w:w w:val="90"/>
                <w:szCs w:val="18"/>
                <w:lang w:val="nl-NL"/>
              </w:rPr>
              <w:t xml:space="preserve"> kunnen het volgende omvatten:</w:t>
            </w:r>
          </w:p>
          <w:p w:rsidRPr="002433D8" w:rsidR="00A3726E" w:rsidP="001F0409" w:rsidRDefault="00A3726E" w14:paraId="1B1C57F9" w14:textId="77777777">
            <w:pPr>
              <w:rPr>
                <w:w w:val="90"/>
                <w:szCs w:val="18"/>
                <w:lang w:val="nl-NL"/>
              </w:rPr>
            </w:pPr>
            <w:r w:rsidRPr="002433D8">
              <w:rPr>
                <w:w w:val="90"/>
                <w:szCs w:val="18"/>
                <w:lang w:val="nl-NL"/>
              </w:rPr>
              <w:t>- de ontwikkeling van analytische instrumenten of methoden als bedoeld in artikel 4, lid 2;</w:t>
            </w:r>
          </w:p>
          <w:p w:rsidRPr="002433D8" w:rsidR="00A3726E" w:rsidP="001F0409" w:rsidRDefault="00A3726E" w14:paraId="2967BA49" w14:textId="77777777">
            <w:pPr>
              <w:rPr>
                <w:w w:val="90"/>
                <w:szCs w:val="18"/>
                <w:lang w:val="nl-NL"/>
              </w:rPr>
            </w:pPr>
            <w:r w:rsidRPr="002433D8">
              <w:rPr>
                <w:w w:val="90"/>
                <w:szCs w:val="18"/>
                <w:lang w:val="nl-NL"/>
              </w:rPr>
              <w:lastRenderedPageBreak/>
              <w:t>- financiële sancties die gelijkwaardig zijn aan geldboetes, mits deze doeltreffend, evenredig en afschrikkend zijn.</w:t>
            </w:r>
          </w:p>
        </w:tc>
        <w:tc>
          <w:tcPr>
            <w:tcW w:w="4110" w:type="dxa"/>
          </w:tcPr>
          <w:p w:rsidR="00A3726E" w:rsidP="001F0409" w:rsidRDefault="00A3726E" w14:paraId="0315A603" w14:textId="6B956C46">
            <w:pPr>
              <w:rPr>
                <w:szCs w:val="18"/>
                <w:lang w:val="nl-NL"/>
              </w:rPr>
            </w:pPr>
            <w:r>
              <w:rPr>
                <w:szCs w:val="18"/>
                <w:lang w:val="nl-NL"/>
              </w:rPr>
              <w:lastRenderedPageBreak/>
              <w:t>Nee</w:t>
            </w:r>
          </w:p>
          <w:p w:rsidR="00A3726E" w:rsidP="001F0409" w:rsidRDefault="00A3726E" w14:paraId="4A4C8490" w14:textId="77777777">
            <w:pPr>
              <w:rPr>
                <w:szCs w:val="18"/>
                <w:lang w:val="nl-NL"/>
              </w:rPr>
            </w:pPr>
          </w:p>
          <w:p w:rsidRPr="001F0409" w:rsidR="00A3726E" w:rsidP="001F0409" w:rsidRDefault="00A3726E" w14:paraId="0B62394C" w14:textId="3479F17A">
            <w:pPr>
              <w:rPr>
                <w:szCs w:val="18"/>
                <w:lang w:val="nl-NL"/>
              </w:rPr>
            </w:pPr>
            <w:r>
              <w:rPr>
                <w:szCs w:val="18"/>
                <w:lang w:val="nl-NL"/>
              </w:rPr>
              <w:t>H</w:t>
            </w:r>
            <w:r w:rsidRPr="001F0409">
              <w:rPr>
                <w:szCs w:val="18"/>
                <w:lang w:val="nl-NL"/>
              </w:rPr>
              <w:t xml:space="preserve">et belasten van sociale partners met </w:t>
            </w:r>
            <w:r>
              <w:rPr>
                <w:szCs w:val="18"/>
                <w:lang w:val="nl-NL"/>
              </w:rPr>
              <w:t xml:space="preserve">de </w:t>
            </w:r>
            <w:r w:rsidRPr="001F0409">
              <w:rPr>
                <w:szCs w:val="18"/>
                <w:lang w:val="nl-NL"/>
              </w:rPr>
              <w:t xml:space="preserve">uitvoering van het wetsvoorstel </w:t>
            </w:r>
            <w:r>
              <w:rPr>
                <w:szCs w:val="18"/>
                <w:lang w:val="nl-NL"/>
              </w:rPr>
              <w:t xml:space="preserve">past niet binnen de nationale regelgeving en praktijk. Om die reden is van deze geen gebruik gemaakt. </w:t>
            </w:r>
          </w:p>
        </w:tc>
      </w:tr>
      <w:tr w:rsidRPr="0031673A" w:rsidR="00A3726E" w:rsidTr="002A29B5" w14:paraId="402EDD65" w14:textId="4B59B63F">
        <w:trPr>
          <w:trHeight w:val="687"/>
        </w:trPr>
        <w:tc>
          <w:tcPr>
            <w:tcW w:w="2027" w:type="dxa"/>
          </w:tcPr>
          <w:p w:rsidRPr="0008149E" w:rsidR="00A3726E" w:rsidP="001F0409" w:rsidRDefault="00A3726E" w14:paraId="00296848" w14:textId="77777777">
            <w:pPr>
              <w:rPr>
                <w:szCs w:val="18"/>
                <w:lang w:val="nl-NL"/>
              </w:rPr>
            </w:pPr>
            <w:r w:rsidRPr="0008149E">
              <w:rPr>
                <w:szCs w:val="18"/>
                <w:lang w:val="nl-NL"/>
              </w:rPr>
              <w:t>Art. 34</w:t>
            </w:r>
          </w:p>
          <w:p w:rsidRPr="0008149E" w:rsidR="00A3726E" w:rsidP="001F0409" w:rsidRDefault="00A3726E" w14:paraId="4F924A80" w14:textId="77777777">
            <w:pPr>
              <w:rPr>
                <w:szCs w:val="18"/>
                <w:lang w:val="nl-NL"/>
              </w:rPr>
            </w:pPr>
          </w:p>
          <w:p w:rsidRPr="0008149E" w:rsidR="00A3726E" w:rsidP="001F0409" w:rsidRDefault="00A3726E" w14:paraId="3A41011F" w14:textId="77777777">
            <w:pPr>
              <w:rPr>
                <w:szCs w:val="18"/>
                <w:lang w:val="nl-NL"/>
              </w:rPr>
            </w:pPr>
            <w:r w:rsidRPr="0008149E">
              <w:rPr>
                <w:szCs w:val="18"/>
                <w:lang w:val="nl-NL"/>
              </w:rPr>
              <w:t>Omzetting</w:t>
            </w:r>
          </w:p>
          <w:p w:rsidRPr="0008149E" w:rsidR="00A3726E" w:rsidP="001F0409" w:rsidRDefault="00A3726E" w14:paraId="6AD4C459" w14:textId="77777777">
            <w:pPr>
              <w:rPr>
                <w:szCs w:val="18"/>
                <w:lang w:val="nl-NL"/>
              </w:rPr>
            </w:pPr>
          </w:p>
        </w:tc>
        <w:tc>
          <w:tcPr>
            <w:tcW w:w="2551" w:type="dxa"/>
          </w:tcPr>
          <w:p w:rsidRPr="002433D8" w:rsidR="00A3726E" w:rsidP="001F0409" w:rsidRDefault="00A3726E" w14:paraId="7F7D6C1C" w14:textId="72F17AFB">
            <w:pPr>
              <w:rPr>
                <w:w w:val="90"/>
                <w:szCs w:val="18"/>
                <w:lang w:val="nl-NL"/>
              </w:rPr>
            </w:pPr>
            <w:r w:rsidRPr="002433D8">
              <w:rPr>
                <w:w w:val="90"/>
                <w:szCs w:val="18"/>
                <w:lang w:val="nl-NL"/>
              </w:rPr>
              <w:t xml:space="preserve">De lidstaten </w:t>
            </w:r>
            <w:r w:rsidRPr="002433D8">
              <w:rPr>
                <w:w w:val="90"/>
                <w:szCs w:val="18"/>
                <w:u w:val="single"/>
                <w:lang w:val="nl-NL"/>
              </w:rPr>
              <w:t xml:space="preserve">doen de nodige wettelijke en bestuursrechtelijke bepalingen in werking treden om uiterlijk op 7 juni 2026 aan deze </w:t>
            </w:r>
            <w:r>
              <w:rPr>
                <w:w w:val="90"/>
                <w:szCs w:val="18"/>
                <w:u w:val="single"/>
                <w:lang w:val="nl-NL"/>
              </w:rPr>
              <w:t>Richtlijn</w:t>
            </w:r>
            <w:r w:rsidRPr="002433D8">
              <w:rPr>
                <w:w w:val="90"/>
                <w:szCs w:val="18"/>
                <w:u w:val="single"/>
                <w:lang w:val="nl-NL"/>
              </w:rPr>
              <w:t xml:space="preserve"> te voldoen</w:t>
            </w:r>
            <w:r w:rsidRPr="002433D8">
              <w:rPr>
                <w:w w:val="90"/>
                <w:szCs w:val="18"/>
                <w:lang w:val="nl-NL"/>
              </w:rPr>
              <w:t>. Zij geven de Commissie daarvan onmiddellijk in kennis.</w:t>
            </w:r>
          </w:p>
          <w:p w:rsidRPr="002433D8" w:rsidR="00A3726E" w:rsidP="001F0409" w:rsidRDefault="00A3726E" w14:paraId="09A97007" w14:textId="77777777">
            <w:pPr>
              <w:rPr>
                <w:w w:val="90"/>
                <w:szCs w:val="18"/>
                <w:lang w:val="nl-NL"/>
              </w:rPr>
            </w:pPr>
          </w:p>
        </w:tc>
        <w:tc>
          <w:tcPr>
            <w:tcW w:w="3402" w:type="dxa"/>
          </w:tcPr>
          <w:p w:rsidRPr="002433D8" w:rsidR="00A3726E" w:rsidP="001F0409" w:rsidRDefault="002A29B5" w14:paraId="443B67C7" w14:textId="15E67088">
            <w:pPr>
              <w:rPr>
                <w:w w:val="90"/>
                <w:szCs w:val="18"/>
                <w:u w:val="single"/>
                <w:lang w:val="nl-NL"/>
              </w:rPr>
            </w:pPr>
            <w:r>
              <w:rPr>
                <w:w w:val="90"/>
                <w:szCs w:val="18"/>
                <w:lang w:val="nl-NL"/>
              </w:rPr>
              <w:t>Nvt</w:t>
            </w:r>
          </w:p>
        </w:tc>
        <w:tc>
          <w:tcPr>
            <w:tcW w:w="3119" w:type="dxa"/>
          </w:tcPr>
          <w:p w:rsidRPr="002433D8" w:rsidR="00A3726E" w:rsidP="001F0409" w:rsidRDefault="002A29B5" w14:paraId="36090FB7" w14:textId="4477CFE6">
            <w:pPr>
              <w:rPr>
                <w:w w:val="90"/>
                <w:szCs w:val="18"/>
                <w:lang w:val="nl-NL"/>
              </w:rPr>
            </w:pPr>
            <w:r>
              <w:rPr>
                <w:w w:val="90"/>
                <w:szCs w:val="18"/>
                <w:lang w:val="nl-NL"/>
              </w:rPr>
              <w:t>Nvt</w:t>
            </w:r>
          </w:p>
        </w:tc>
        <w:tc>
          <w:tcPr>
            <w:tcW w:w="4110" w:type="dxa"/>
          </w:tcPr>
          <w:p w:rsidRPr="00077ABE" w:rsidR="00A3726E" w:rsidP="001F0409" w:rsidRDefault="00A3726E" w14:paraId="7C5263B7" w14:textId="4537DE2A">
            <w:pPr>
              <w:rPr>
                <w:b/>
                <w:bCs/>
                <w:szCs w:val="18"/>
                <w:lang w:val="nl-NL"/>
              </w:rPr>
            </w:pPr>
            <w:r w:rsidRPr="00077ABE">
              <w:rPr>
                <w:b/>
                <w:bCs/>
                <w:szCs w:val="18"/>
                <w:lang w:val="nl-NL"/>
              </w:rPr>
              <w:t>NB</w:t>
            </w:r>
          </w:p>
          <w:p w:rsidRPr="002433D8" w:rsidR="00A3726E" w:rsidP="001F0409" w:rsidRDefault="00A3726E" w14:paraId="14ACB1D4" w14:textId="01F7039E">
            <w:pPr>
              <w:rPr>
                <w:szCs w:val="18"/>
                <w:lang w:val="nl-NL"/>
              </w:rPr>
            </w:pPr>
            <w:r>
              <w:rPr>
                <w:szCs w:val="18"/>
                <w:lang w:val="nl-NL"/>
              </w:rPr>
              <w:t xml:space="preserve">Het streven is om het wetsvoorstel uiterlijk op 1 januari 2027 in werking te laten treden. </w:t>
            </w:r>
          </w:p>
        </w:tc>
      </w:tr>
      <w:tr w:rsidRPr="00727CAA" w:rsidR="00A3726E" w:rsidTr="002A29B5" w14:paraId="037A4379" w14:textId="70D4B030">
        <w:trPr>
          <w:trHeight w:val="687"/>
        </w:trPr>
        <w:tc>
          <w:tcPr>
            <w:tcW w:w="2027" w:type="dxa"/>
          </w:tcPr>
          <w:p w:rsidRPr="0008149E" w:rsidR="00A3726E" w:rsidP="001F0409" w:rsidRDefault="00A3726E" w14:paraId="60F03B30" w14:textId="77777777">
            <w:pPr>
              <w:rPr>
                <w:szCs w:val="18"/>
                <w:lang w:val="nl-NL"/>
              </w:rPr>
            </w:pPr>
            <w:r w:rsidRPr="0008149E">
              <w:rPr>
                <w:szCs w:val="18"/>
                <w:lang w:val="nl-NL"/>
              </w:rPr>
              <w:t>Art. 35</w:t>
            </w:r>
          </w:p>
          <w:p w:rsidRPr="0008149E" w:rsidR="00A3726E" w:rsidP="001F0409" w:rsidRDefault="00A3726E" w14:paraId="7B1B95EC" w14:textId="77777777">
            <w:pPr>
              <w:rPr>
                <w:szCs w:val="18"/>
                <w:lang w:val="nl-NL"/>
              </w:rPr>
            </w:pPr>
          </w:p>
          <w:p w:rsidRPr="0008149E" w:rsidR="00A3726E" w:rsidP="001F0409" w:rsidRDefault="00A3726E" w14:paraId="6C5377BE" w14:textId="77777777">
            <w:pPr>
              <w:rPr>
                <w:szCs w:val="18"/>
                <w:lang w:val="nl-NL"/>
              </w:rPr>
            </w:pPr>
            <w:r w:rsidRPr="0008149E">
              <w:rPr>
                <w:szCs w:val="18"/>
                <w:lang w:val="nl-NL"/>
              </w:rPr>
              <w:t>Rapportage en evaluatie</w:t>
            </w:r>
          </w:p>
          <w:p w:rsidRPr="0008149E" w:rsidR="00A3726E" w:rsidP="001F0409" w:rsidRDefault="00A3726E" w14:paraId="59259B59" w14:textId="77777777">
            <w:pPr>
              <w:rPr>
                <w:szCs w:val="18"/>
                <w:lang w:val="nl-NL"/>
              </w:rPr>
            </w:pPr>
          </w:p>
          <w:p w:rsidRPr="0008149E" w:rsidR="00A3726E" w:rsidP="001F0409" w:rsidRDefault="00A3726E" w14:paraId="12C591C2" w14:textId="77777777">
            <w:pPr>
              <w:rPr>
                <w:szCs w:val="18"/>
                <w:lang w:val="nl-NL"/>
              </w:rPr>
            </w:pPr>
          </w:p>
        </w:tc>
        <w:tc>
          <w:tcPr>
            <w:tcW w:w="2551" w:type="dxa"/>
          </w:tcPr>
          <w:p w:rsidRPr="002433D8" w:rsidR="00A3726E" w:rsidP="001F0409" w:rsidRDefault="00A3726E" w14:paraId="40756C95" w14:textId="3507D576">
            <w:pPr>
              <w:rPr>
                <w:w w:val="90"/>
                <w:szCs w:val="18"/>
                <w:u w:val="single"/>
                <w:lang w:val="nl-NL"/>
              </w:rPr>
            </w:pPr>
            <w:r w:rsidRPr="002433D8">
              <w:rPr>
                <w:w w:val="90"/>
                <w:szCs w:val="18"/>
                <w:u w:val="single"/>
                <w:lang w:val="nl-NL"/>
              </w:rPr>
              <w:t xml:space="preserve">Uiterlijk op 7 juni 2031 stellen de lidstaten de Commissie in kennis van de uitvoering van deze </w:t>
            </w:r>
            <w:r>
              <w:rPr>
                <w:w w:val="90"/>
                <w:szCs w:val="18"/>
                <w:u w:val="single"/>
                <w:lang w:val="nl-NL"/>
              </w:rPr>
              <w:t>Richtlijn</w:t>
            </w:r>
            <w:r w:rsidRPr="002433D8">
              <w:rPr>
                <w:w w:val="90"/>
                <w:szCs w:val="18"/>
                <w:u w:val="single"/>
                <w:lang w:val="nl-NL"/>
              </w:rPr>
              <w:t xml:space="preserve"> en de gevolgen ervan in de praktijk.</w:t>
            </w:r>
          </w:p>
          <w:p w:rsidRPr="002433D8" w:rsidR="00A3726E" w:rsidP="001F0409" w:rsidRDefault="00A3726E" w14:paraId="73D3774D" w14:textId="77777777">
            <w:pPr>
              <w:rPr>
                <w:w w:val="90"/>
                <w:szCs w:val="18"/>
                <w:u w:val="single"/>
                <w:lang w:val="nl-NL"/>
              </w:rPr>
            </w:pPr>
          </w:p>
          <w:p w:rsidRPr="002433D8" w:rsidR="00A3726E" w:rsidP="001F0409" w:rsidRDefault="00A3726E" w14:paraId="1294C9C0" w14:textId="77777777">
            <w:pPr>
              <w:rPr>
                <w:w w:val="90"/>
                <w:szCs w:val="18"/>
                <w:lang w:val="nl-NL"/>
              </w:rPr>
            </w:pPr>
          </w:p>
          <w:p w:rsidRPr="002433D8" w:rsidR="00A3726E" w:rsidP="001F0409" w:rsidRDefault="00A3726E" w14:paraId="710C7921" w14:textId="0894E776">
            <w:pPr>
              <w:rPr>
                <w:w w:val="90"/>
                <w:szCs w:val="18"/>
                <w:lang w:val="nl-NL"/>
              </w:rPr>
            </w:pPr>
            <w:r w:rsidRPr="002433D8">
              <w:rPr>
                <w:w w:val="90"/>
                <w:szCs w:val="18"/>
                <w:u w:val="single"/>
                <w:lang w:val="nl-NL"/>
              </w:rPr>
              <w:t xml:space="preserve">Uiterlijk op 7 juni 2033 dient de Commissie een verslag in bij het Europees Parlement en de Raad over de uitvoering van deze </w:t>
            </w:r>
            <w:r>
              <w:rPr>
                <w:w w:val="90"/>
                <w:szCs w:val="18"/>
                <w:u w:val="single"/>
                <w:lang w:val="nl-NL"/>
              </w:rPr>
              <w:t>Richtlijn</w:t>
            </w:r>
            <w:r w:rsidRPr="002433D8">
              <w:rPr>
                <w:w w:val="90"/>
                <w:szCs w:val="18"/>
                <w:u w:val="single"/>
                <w:lang w:val="nl-NL"/>
              </w:rPr>
              <w:t>.</w:t>
            </w:r>
            <w:r w:rsidRPr="002433D8">
              <w:rPr>
                <w:w w:val="90"/>
                <w:szCs w:val="18"/>
                <w:lang w:val="nl-NL"/>
              </w:rPr>
              <w:t xml:space="preserve"> </w:t>
            </w:r>
            <w:r w:rsidRPr="002433D8">
              <w:rPr>
                <w:w w:val="90"/>
                <w:szCs w:val="18"/>
                <w:u w:val="single"/>
                <w:lang w:val="nl-NL"/>
              </w:rPr>
              <w:t>In het verslag worden onder meer de in de artikelen 9 en 10 bedoelde werkgeversdrempels en de in artikel 10, lid 1, bedoelde drempel van 5 % voor de gezamenlijke beloningsevaluatie onderzocht</w:t>
            </w:r>
            <w:r w:rsidRPr="002433D8">
              <w:rPr>
                <w:w w:val="90"/>
                <w:szCs w:val="18"/>
                <w:lang w:val="nl-NL"/>
              </w:rPr>
              <w:t>. Indien passend stelt de Commissie wetgevingswijzigingen voor die zij op basis van dat verslag nodig acht.</w:t>
            </w:r>
          </w:p>
          <w:p w:rsidRPr="002433D8" w:rsidR="00A3726E" w:rsidP="001F0409" w:rsidRDefault="00A3726E" w14:paraId="068FD18A" w14:textId="77777777">
            <w:pPr>
              <w:rPr>
                <w:w w:val="90"/>
                <w:szCs w:val="18"/>
                <w:lang w:val="nl-NL"/>
              </w:rPr>
            </w:pPr>
          </w:p>
        </w:tc>
        <w:tc>
          <w:tcPr>
            <w:tcW w:w="3402" w:type="dxa"/>
          </w:tcPr>
          <w:p w:rsidRPr="001F0409" w:rsidR="00A3726E" w:rsidP="001F0409" w:rsidRDefault="00A3726E" w14:paraId="566659FF" w14:textId="391DD4F5">
            <w:pPr>
              <w:rPr>
                <w:w w:val="90"/>
                <w:szCs w:val="18"/>
                <w:lang w:val="nl-NL"/>
              </w:rPr>
            </w:pPr>
            <w:r>
              <w:rPr>
                <w:w w:val="90"/>
                <w:szCs w:val="18"/>
                <w:u w:val="single"/>
                <w:lang w:val="nl-NL"/>
              </w:rPr>
              <w:t>Nvt</w:t>
            </w:r>
          </w:p>
        </w:tc>
        <w:tc>
          <w:tcPr>
            <w:tcW w:w="3119" w:type="dxa"/>
          </w:tcPr>
          <w:p w:rsidRPr="002433D8" w:rsidR="00A3726E" w:rsidP="001F0409" w:rsidRDefault="00A3726E" w14:paraId="2F9774B0" w14:textId="487F8F99">
            <w:pPr>
              <w:rPr>
                <w:w w:val="90"/>
                <w:szCs w:val="18"/>
                <w:lang w:val="nl-NL"/>
              </w:rPr>
            </w:pPr>
            <w:r>
              <w:rPr>
                <w:w w:val="90"/>
                <w:szCs w:val="18"/>
                <w:lang w:val="nl-NL"/>
              </w:rPr>
              <w:t>Nvt</w:t>
            </w:r>
          </w:p>
        </w:tc>
        <w:tc>
          <w:tcPr>
            <w:tcW w:w="4110" w:type="dxa"/>
          </w:tcPr>
          <w:p w:rsidRPr="002433D8" w:rsidR="00A3726E" w:rsidP="001F0409" w:rsidRDefault="00A3726E" w14:paraId="606450BD" w14:textId="60B4BD31">
            <w:pPr>
              <w:rPr>
                <w:szCs w:val="18"/>
                <w:lang w:val="nl-NL"/>
              </w:rPr>
            </w:pPr>
            <w:r>
              <w:rPr>
                <w:szCs w:val="18"/>
                <w:lang w:val="nl-NL"/>
              </w:rPr>
              <w:t>Nvt</w:t>
            </w:r>
          </w:p>
        </w:tc>
      </w:tr>
      <w:tr w:rsidRPr="00727CAA" w:rsidR="00A3726E" w:rsidTr="002A29B5" w14:paraId="0D8A37EC" w14:textId="5AA18580">
        <w:trPr>
          <w:trHeight w:val="687"/>
        </w:trPr>
        <w:tc>
          <w:tcPr>
            <w:tcW w:w="2027" w:type="dxa"/>
          </w:tcPr>
          <w:p w:rsidRPr="0008149E" w:rsidR="00A3726E" w:rsidP="001F0409" w:rsidRDefault="00A3726E" w14:paraId="047B2026" w14:textId="77777777">
            <w:pPr>
              <w:rPr>
                <w:szCs w:val="18"/>
                <w:lang w:val="nl-NL"/>
              </w:rPr>
            </w:pPr>
            <w:r w:rsidRPr="0008149E">
              <w:rPr>
                <w:szCs w:val="18"/>
                <w:lang w:val="nl-NL"/>
              </w:rPr>
              <w:lastRenderedPageBreak/>
              <w:t>Art. 36</w:t>
            </w:r>
          </w:p>
          <w:p w:rsidRPr="0008149E" w:rsidR="00A3726E" w:rsidP="001F0409" w:rsidRDefault="00A3726E" w14:paraId="028D0536" w14:textId="77777777">
            <w:pPr>
              <w:rPr>
                <w:szCs w:val="18"/>
                <w:lang w:val="nl-NL"/>
              </w:rPr>
            </w:pPr>
          </w:p>
          <w:p w:rsidRPr="0008149E" w:rsidR="00A3726E" w:rsidP="001F0409" w:rsidRDefault="00A3726E" w14:paraId="770D8CF4" w14:textId="398BFFC7">
            <w:pPr>
              <w:rPr>
                <w:szCs w:val="18"/>
                <w:lang w:val="nl-NL"/>
              </w:rPr>
            </w:pPr>
            <w:r w:rsidRPr="0008149E">
              <w:rPr>
                <w:szCs w:val="18"/>
                <w:lang w:val="nl-NL"/>
              </w:rPr>
              <w:t>Inwerkingtreding</w:t>
            </w:r>
          </w:p>
          <w:p w:rsidRPr="0008149E" w:rsidR="00A3726E" w:rsidP="001F0409" w:rsidRDefault="00A3726E" w14:paraId="5DE57084" w14:textId="77777777">
            <w:pPr>
              <w:rPr>
                <w:szCs w:val="18"/>
                <w:lang w:val="nl-NL"/>
              </w:rPr>
            </w:pPr>
          </w:p>
          <w:p w:rsidRPr="0008149E" w:rsidR="00A3726E" w:rsidP="001F0409" w:rsidRDefault="00A3726E" w14:paraId="461A5CE2" w14:textId="77777777">
            <w:pPr>
              <w:rPr>
                <w:szCs w:val="18"/>
                <w:lang w:val="nl-NL"/>
              </w:rPr>
            </w:pPr>
          </w:p>
          <w:p w:rsidRPr="0008149E" w:rsidR="00A3726E" w:rsidP="001F0409" w:rsidRDefault="00A3726E" w14:paraId="7C6A1746" w14:textId="77777777">
            <w:pPr>
              <w:rPr>
                <w:szCs w:val="18"/>
                <w:lang w:val="nl-NL"/>
              </w:rPr>
            </w:pPr>
          </w:p>
        </w:tc>
        <w:tc>
          <w:tcPr>
            <w:tcW w:w="2551" w:type="dxa"/>
          </w:tcPr>
          <w:p w:rsidRPr="002433D8" w:rsidR="00A3726E" w:rsidP="001F0409" w:rsidRDefault="00A3726E" w14:paraId="0D0BDC15" w14:textId="53805A4E">
            <w:pPr>
              <w:rPr>
                <w:w w:val="90"/>
                <w:szCs w:val="18"/>
                <w:lang w:val="nl-NL"/>
              </w:rPr>
            </w:pPr>
            <w:r w:rsidRPr="002433D8">
              <w:rPr>
                <w:w w:val="90"/>
                <w:szCs w:val="18"/>
                <w:lang w:val="nl-NL"/>
              </w:rPr>
              <w:t xml:space="preserve">Deze </w:t>
            </w:r>
            <w:r>
              <w:rPr>
                <w:w w:val="90"/>
                <w:szCs w:val="18"/>
                <w:lang w:val="nl-NL"/>
              </w:rPr>
              <w:t>Richtlijn</w:t>
            </w:r>
            <w:r w:rsidRPr="002433D8">
              <w:rPr>
                <w:w w:val="90"/>
                <w:szCs w:val="18"/>
                <w:lang w:val="nl-NL"/>
              </w:rPr>
              <w:t xml:space="preserve"> treedt in werking op de twintigste dag volgend op die van de bekendmaking ervan in het Publicatieblad van de Europese Unie.</w:t>
            </w:r>
          </w:p>
          <w:p w:rsidRPr="002433D8" w:rsidR="00A3726E" w:rsidP="001F0409" w:rsidRDefault="00A3726E" w14:paraId="1B06CAA7" w14:textId="77777777">
            <w:pPr>
              <w:rPr>
                <w:w w:val="90"/>
                <w:szCs w:val="18"/>
                <w:lang w:val="nl-NL"/>
              </w:rPr>
            </w:pPr>
          </w:p>
        </w:tc>
        <w:tc>
          <w:tcPr>
            <w:tcW w:w="3402" w:type="dxa"/>
          </w:tcPr>
          <w:p w:rsidRPr="002433D8" w:rsidR="00A3726E" w:rsidP="001F0409" w:rsidRDefault="00A3726E" w14:paraId="6E9924E8" w14:textId="25F858DE">
            <w:pPr>
              <w:rPr>
                <w:w w:val="90"/>
                <w:szCs w:val="18"/>
                <w:u w:val="single"/>
                <w:lang w:val="nl-NL"/>
              </w:rPr>
            </w:pPr>
            <w:r>
              <w:rPr>
                <w:w w:val="90"/>
                <w:szCs w:val="18"/>
                <w:u w:val="single"/>
                <w:lang w:val="nl-NL"/>
              </w:rPr>
              <w:t>Nvt</w:t>
            </w:r>
          </w:p>
        </w:tc>
        <w:tc>
          <w:tcPr>
            <w:tcW w:w="3119" w:type="dxa"/>
          </w:tcPr>
          <w:p w:rsidRPr="002433D8" w:rsidR="00A3726E" w:rsidP="001F0409" w:rsidRDefault="00A3726E" w14:paraId="0429D9FC" w14:textId="43760900">
            <w:pPr>
              <w:rPr>
                <w:w w:val="90"/>
                <w:szCs w:val="18"/>
                <w:lang w:val="nl-NL"/>
              </w:rPr>
            </w:pPr>
            <w:r>
              <w:rPr>
                <w:w w:val="90"/>
                <w:szCs w:val="18"/>
                <w:lang w:val="nl-NL"/>
              </w:rPr>
              <w:t>Nvt</w:t>
            </w:r>
          </w:p>
        </w:tc>
        <w:tc>
          <w:tcPr>
            <w:tcW w:w="4110" w:type="dxa"/>
          </w:tcPr>
          <w:p w:rsidRPr="002433D8" w:rsidR="00A3726E" w:rsidP="001F0409" w:rsidRDefault="00A3726E" w14:paraId="549C5C35" w14:textId="2244225D">
            <w:pPr>
              <w:rPr>
                <w:szCs w:val="18"/>
                <w:lang w:val="nl-NL"/>
              </w:rPr>
            </w:pPr>
            <w:r>
              <w:rPr>
                <w:szCs w:val="18"/>
                <w:lang w:val="nl-NL"/>
              </w:rPr>
              <w:t>Nvt</w:t>
            </w:r>
          </w:p>
        </w:tc>
      </w:tr>
      <w:tr w:rsidRPr="00727CAA" w:rsidR="00A3726E" w:rsidTr="002A29B5" w14:paraId="6DCB449F" w14:textId="5C2B368A">
        <w:trPr>
          <w:trHeight w:val="687"/>
        </w:trPr>
        <w:tc>
          <w:tcPr>
            <w:tcW w:w="2027" w:type="dxa"/>
          </w:tcPr>
          <w:p w:rsidRPr="0008149E" w:rsidR="00A3726E" w:rsidP="001F0409" w:rsidRDefault="00A3726E" w14:paraId="0A9003F9" w14:textId="77777777">
            <w:pPr>
              <w:rPr>
                <w:szCs w:val="18"/>
                <w:lang w:val="nl-NL"/>
              </w:rPr>
            </w:pPr>
            <w:r w:rsidRPr="0008149E">
              <w:rPr>
                <w:szCs w:val="18"/>
                <w:lang w:val="nl-NL"/>
              </w:rPr>
              <w:t>Art. 37</w:t>
            </w:r>
          </w:p>
          <w:p w:rsidRPr="0008149E" w:rsidR="00A3726E" w:rsidP="001F0409" w:rsidRDefault="00A3726E" w14:paraId="51F51384" w14:textId="77777777">
            <w:pPr>
              <w:rPr>
                <w:szCs w:val="18"/>
                <w:lang w:val="nl-NL"/>
              </w:rPr>
            </w:pPr>
          </w:p>
          <w:p w:rsidRPr="0008149E" w:rsidR="00A3726E" w:rsidP="001F0409" w:rsidRDefault="00A3726E" w14:paraId="41FA814D" w14:textId="77777777">
            <w:pPr>
              <w:rPr>
                <w:szCs w:val="18"/>
                <w:lang w:val="nl-NL"/>
              </w:rPr>
            </w:pPr>
            <w:r w:rsidRPr="0008149E">
              <w:rPr>
                <w:szCs w:val="18"/>
                <w:lang w:val="nl-NL"/>
              </w:rPr>
              <w:t>Adressaten</w:t>
            </w:r>
          </w:p>
          <w:p w:rsidRPr="0008149E" w:rsidR="00A3726E" w:rsidP="001F0409" w:rsidRDefault="00A3726E" w14:paraId="423F325A" w14:textId="77777777">
            <w:pPr>
              <w:rPr>
                <w:szCs w:val="18"/>
                <w:lang w:val="nl-NL"/>
              </w:rPr>
            </w:pPr>
          </w:p>
        </w:tc>
        <w:tc>
          <w:tcPr>
            <w:tcW w:w="2551" w:type="dxa"/>
          </w:tcPr>
          <w:p w:rsidRPr="002433D8" w:rsidR="00A3726E" w:rsidP="001F0409" w:rsidRDefault="00A3726E" w14:paraId="0D7B7633" w14:textId="7E154444">
            <w:pPr>
              <w:rPr>
                <w:w w:val="90"/>
                <w:szCs w:val="18"/>
                <w:lang w:val="nl-NL"/>
              </w:rPr>
            </w:pPr>
            <w:r w:rsidRPr="002433D8">
              <w:rPr>
                <w:w w:val="90"/>
                <w:szCs w:val="18"/>
                <w:lang w:val="nl-NL"/>
              </w:rPr>
              <w:t xml:space="preserve">Deze </w:t>
            </w:r>
            <w:r>
              <w:rPr>
                <w:w w:val="90"/>
                <w:szCs w:val="18"/>
                <w:lang w:val="nl-NL"/>
              </w:rPr>
              <w:t>Richtlijn</w:t>
            </w:r>
            <w:r w:rsidRPr="002433D8">
              <w:rPr>
                <w:w w:val="90"/>
                <w:szCs w:val="18"/>
                <w:lang w:val="nl-NL"/>
              </w:rPr>
              <w:t xml:space="preserve"> is gericht tot de lidstaten.</w:t>
            </w:r>
          </w:p>
        </w:tc>
        <w:tc>
          <w:tcPr>
            <w:tcW w:w="3402" w:type="dxa"/>
          </w:tcPr>
          <w:p w:rsidRPr="002433D8" w:rsidR="00A3726E" w:rsidP="001F0409" w:rsidRDefault="00A3726E" w14:paraId="54722B4A" w14:textId="36587961">
            <w:pPr>
              <w:rPr>
                <w:w w:val="90"/>
                <w:szCs w:val="18"/>
                <w:u w:val="single"/>
                <w:lang w:val="nl-NL"/>
              </w:rPr>
            </w:pPr>
            <w:r>
              <w:rPr>
                <w:w w:val="90"/>
                <w:szCs w:val="18"/>
                <w:u w:val="single"/>
                <w:lang w:val="nl-NL"/>
              </w:rPr>
              <w:t>Nvt</w:t>
            </w:r>
          </w:p>
        </w:tc>
        <w:tc>
          <w:tcPr>
            <w:tcW w:w="3119" w:type="dxa"/>
          </w:tcPr>
          <w:p w:rsidRPr="002433D8" w:rsidR="00A3726E" w:rsidP="001F0409" w:rsidRDefault="00A3726E" w14:paraId="3AF38888" w14:textId="7B3542CB">
            <w:pPr>
              <w:rPr>
                <w:w w:val="90"/>
                <w:szCs w:val="18"/>
                <w:lang w:val="nl-NL"/>
              </w:rPr>
            </w:pPr>
            <w:r>
              <w:rPr>
                <w:w w:val="90"/>
                <w:szCs w:val="18"/>
                <w:lang w:val="nl-NL"/>
              </w:rPr>
              <w:t>Nvt</w:t>
            </w:r>
          </w:p>
        </w:tc>
        <w:tc>
          <w:tcPr>
            <w:tcW w:w="4110" w:type="dxa"/>
          </w:tcPr>
          <w:p w:rsidRPr="002433D8" w:rsidR="00A3726E" w:rsidP="001F0409" w:rsidRDefault="00A3726E" w14:paraId="2BC98A4C" w14:textId="45506DAB">
            <w:pPr>
              <w:rPr>
                <w:szCs w:val="18"/>
                <w:lang w:val="nl-NL"/>
              </w:rPr>
            </w:pPr>
            <w:r>
              <w:rPr>
                <w:szCs w:val="18"/>
                <w:lang w:val="nl-NL"/>
              </w:rPr>
              <w:t>Nvt</w:t>
            </w:r>
          </w:p>
        </w:tc>
      </w:tr>
    </w:tbl>
    <w:p w:rsidRPr="002433D8" w:rsidR="00EA257D" w:rsidP="0054452C" w:rsidRDefault="00EA257D" w14:paraId="33091481" w14:textId="77777777">
      <w:pPr>
        <w:rPr>
          <w:szCs w:val="18"/>
          <w:lang w:val="nl-NL"/>
        </w:rPr>
      </w:pPr>
    </w:p>
    <w:sectPr w:rsidRPr="002433D8" w:rsidR="00EA257D" w:rsidSect="009A7A75">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2C828" w14:textId="77777777" w:rsidR="001E56DB" w:rsidRDefault="001E56DB" w:rsidP="00391BA3">
      <w:pPr>
        <w:spacing w:after="0" w:line="240" w:lineRule="auto"/>
      </w:pPr>
      <w:r>
        <w:separator/>
      </w:r>
    </w:p>
  </w:endnote>
  <w:endnote w:type="continuationSeparator" w:id="0">
    <w:p w14:paraId="517887DD" w14:textId="77777777" w:rsidR="001E56DB" w:rsidRDefault="001E56DB" w:rsidP="00391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C96E" w14:textId="77777777" w:rsidR="003F1DE1" w:rsidRDefault="003F1D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D15A" w14:textId="77777777" w:rsidR="003F1DE1" w:rsidRDefault="003F1D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1E07" w14:textId="77777777" w:rsidR="003F1DE1" w:rsidRDefault="003F1D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E1381" w14:textId="77777777" w:rsidR="001E56DB" w:rsidRDefault="001E56DB" w:rsidP="00391BA3">
      <w:pPr>
        <w:spacing w:after="0" w:line="240" w:lineRule="auto"/>
      </w:pPr>
      <w:r>
        <w:separator/>
      </w:r>
    </w:p>
  </w:footnote>
  <w:footnote w:type="continuationSeparator" w:id="0">
    <w:p w14:paraId="124697A2" w14:textId="77777777" w:rsidR="001E56DB" w:rsidRDefault="001E56DB" w:rsidP="00391BA3">
      <w:pPr>
        <w:spacing w:after="0" w:line="240" w:lineRule="auto"/>
      </w:pPr>
      <w:r>
        <w:continuationSeparator/>
      </w:r>
    </w:p>
  </w:footnote>
  <w:footnote w:id="1">
    <w:p w14:paraId="2BCCF674" w14:textId="6305CC6B" w:rsidR="005E2C17" w:rsidRPr="004E25EB" w:rsidRDefault="005E2C17">
      <w:pPr>
        <w:pStyle w:val="Voetnoottekst"/>
        <w:rPr>
          <w:sz w:val="16"/>
          <w:szCs w:val="16"/>
          <w:lang w:val="nl-NL"/>
        </w:rPr>
      </w:pPr>
      <w:r w:rsidRPr="004E25EB">
        <w:rPr>
          <w:rStyle w:val="Voetnootmarkering"/>
          <w:sz w:val="16"/>
          <w:szCs w:val="16"/>
        </w:rPr>
        <w:footnoteRef/>
      </w:r>
      <w:r w:rsidRPr="004E25EB">
        <w:rPr>
          <w:sz w:val="16"/>
          <w:szCs w:val="16"/>
          <w:lang w:val="nl-NL"/>
        </w:rPr>
        <w:t xml:space="preserve"> Volledigheidshalve wordt ook verwezen naar de transponeringstabel, die onderdeel uitmaakt van de memorie van toelichting van het wetsvoorstel.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C9F7" w14:textId="77777777" w:rsidR="003F1DE1" w:rsidRDefault="003F1D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0080" w14:textId="77777777" w:rsidR="003F1DE1" w:rsidRDefault="003F1DE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C86D" w14:textId="77777777" w:rsidR="003F1DE1" w:rsidRDefault="003F1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4371A"/>
    <w:multiLevelType w:val="hybridMultilevel"/>
    <w:tmpl w:val="88221BDA"/>
    <w:lvl w:ilvl="0" w:tplc="FFFFFFFF">
      <w:start w:val="1"/>
      <w:numFmt w:val="decimal"/>
      <w:lvlText w:val="%1."/>
      <w:lvlJc w:val="left"/>
      <w:pPr>
        <w:ind w:left="85" w:hanging="445"/>
      </w:pPr>
      <w:rPr>
        <w:rFonts w:ascii="Cambria" w:eastAsia="Cambria" w:hAnsi="Cambria" w:cs="Cambria" w:hint="default"/>
        <w:b w:val="0"/>
        <w:bCs w:val="0"/>
        <w:i w:val="0"/>
        <w:iCs w:val="0"/>
        <w:spacing w:val="0"/>
        <w:w w:val="99"/>
        <w:sz w:val="19"/>
        <w:szCs w:val="19"/>
        <w:lang w:val="nl-NL" w:eastAsia="en-US" w:bidi="ar-SA"/>
      </w:rPr>
    </w:lvl>
    <w:lvl w:ilvl="1" w:tplc="FFFFFFFF">
      <w:start w:val="1"/>
      <w:numFmt w:val="lowerLetter"/>
      <w:lvlText w:val="%2)"/>
      <w:lvlJc w:val="left"/>
      <w:pPr>
        <w:ind w:left="345" w:hanging="260"/>
      </w:pPr>
      <w:rPr>
        <w:rFonts w:ascii="Cambria" w:eastAsia="Cambria" w:hAnsi="Cambria" w:cs="Cambria" w:hint="default"/>
        <w:b w:val="0"/>
        <w:bCs w:val="0"/>
        <w:i w:val="0"/>
        <w:iCs w:val="0"/>
        <w:spacing w:val="0"/>
        <w:w w:val="79"/>
        <w:sz w:val="19"/>
        <w:szCs w:val="19"/>
        <w:lang w:val="nl-NL" w:eastAsia="en-US" w:bidi="ar-SA"/>
      </w:rPr>
    </w:lvl>
    <w:lvl w:ilvl="2" w:tplc="FFFFFFFF">
      <w:numFmt w:val="bullet"/>
      <w:lvlText w:val="•"/>
      <w:lvlJc w:val="left"/>
      <w:pPr>
        <w:ind w:left="1341" w:hanging="260"/>
      </w:pPr>
      <w:rPr>
        <w:rFonts w:hint="default"/>
        <w:lang w:val="nl-NL" w:eastAsia="en-US" w:bidi="ar-SA"/>
      </w:rPr>
    </w:lvl>
    <w:lvl w:ilvl="3" w:tplc="FFFFFFFF">
      <w:numFmt w:val="bullet"/>
      <w:lvlText w:val="•"/>
      <w:lvlJc w:val="left"/>
      <w:pPr>
        <w:ind w:left="2343" w:hanging="260"/>
      </w:pPr>
      <w:rPr>
        <w:rFonts w:hint="default"/>
        <w:lang w:val="nl-NL" w:eastAsia="en-US" w:bidi="ar-SA"/>
      </w:rPr>
    </w:lvl>
    <w:lvl w:ilvl="4" w:tplc="FFFFFFFF">
      <w:numFmt w:val="bullet"/>
      <w:lvlText w:val="•"/>
      <w:lvlJc w:val="left"/>
      <w:pPr>
        <w:ind w:left="3345" w:hanging="260"/>
      </w:pPr>
      <w:rPr>
        <w:rFonts w:hint="default"/>
        <w:lang w:val="nl-NL" w:eastAsia="en-US" w:bidi="ar-SA"/>
      </w:rPr>
    </w:lvl>
    <w:lvl w:ilvl="5" w:tplc="FFFFFFFF">
      <w:numFmt w:val="bullet"/>
      <w:lvlText w:val="•"/>
      <w:lvlJc w:val="left"/>
      <w:pPr>
        <w:ind w:left="4346" w:hanging="260"/>
      </w:pPr>
      <w:rPr>
        <w:rFonts w:hint="default"/>
        <w:lang w:val="nl-NL" w:eastAsia="en-US" w:bidi="ar-SA"/>
      </w:rPr>
    </w:lvl>
    <w:lvl w:ilvl="6" w:tplc="FFFFFFFF">
      <w:numFmt w:val="bullet"/>
      <w:lvlText w:val="•"/>
      <w:lvlJc w:val="left"/>
      <w:pPr>
        <w:ind w:left="5348" w:hanging="260"/>
      </w:pPr>
      <w:rPr>
        <w:rFonts w:hint="default"/>
        <w:lang w:val="nl-NL" w:eastAsia="en-US" w:bidi="ar-SA"/>
      </w:rPr>
    </w:lvl>
    <w:lvl w:ilvl="7" w:tplc="FFFFFFFF">
      <w:numFmt w:val="bullet"/>
      <w:lvlText w:val="•"/>
      <w:lvlJc w:val="left"/>
      <w:pPr>
        <w:ind w:left="6350" w:hanging="260"/>
      </w:pPr>
      <w:rPr>
        <w:rFonts w:hint="default"/>
        <w:lang w:val="nl-NL" w:eastAsia="en-US" w:bidi="ar-SA"/>
      </w:rPr>
    </w:lvl>
    <w:lvl w:ilvl="8" w:tplc="FFFFFFFF">
      <w:numFmt w:val="bullet"/>
      <w:lvlText w:val="•"/>
      <w:lvlJc w:val="left"/>
      <w:pPr>
        <w:ind w:left="7352" w:hanging="260"/>
      </w:pPr>
      <w:rPr>
        <w:rFonts w:hint="default"/>
        <w:lang w:val="nl-NL" w:eastAsia="en-US" w:bidi="ar-SA"/>
      </w:rPr>
    </w:lvl>
  </w:abstractNum>
  <w:abstractNum w:abstractNumId="1" w15:restartNumberingAfterBreak="0">
    <w:nsid w:val="205A5880"/>
    <w:multiLevelType w:val="hybridMultilevel"/>
    <w:tmpl w:val="FD4CE400"/>
    <w:lvl w:ilvl="0" w:tplc="60E8FE20">
      <w:start w:val="1"/>
      <w:numFmt w:val="decimal"/>
      <w:lvlText w:val="%1."/>
      <w:lvlJc w:val="left"/>
      <w:pPr>
        <w:ind w:left="85" w:hanging="445"/>
      </w:pPr>
      <w:rPr>
        <w:rFonts w:ascii="Cambria" w:eastAsia="Cambria" w:hAnsi="Cambria" w:cs="Cambria" w:hint="default"/>
        <w:b w:val="0"/>
        <w:bCs w:val="0"/>
        <w:i w:val="0"/>
        <w:iCs w:val="0"/>
        <w:spacing w:val="0"/>
        <w:w w:val="99"/>
        <w:sz w:val="19"/>
        <w:szCs w:val="19"/>
        <w:lang w:val="nl-NL" w:eastAsia="en-US" w:bidi="ar-SA"/>
      </w:rPr>
    </w:lvl>
    <w:lvl w:ilvl="1" w:tplc="CFE636A6">
      <w:numFmt w:val="bullet"/>
      <w:lvlText w:val="•"/>
      <w:lvlJc w:val="left"/>
      <w:pPr>
        <w:ind w:left="1007" w:hanging="445"/>
      </w:pPr>
      <w:rPr>
        <w:rFonts w:hint="default"/>
        <w:lang w:val="nl-NL" w:eastAsia="en-US" w:bidi="ar-SA"/>
      </w:rPr>
    </w:lvl>
    <w:lvl w:ilvl="2" w:tplc="10E47DCA">
      <w:numFmt w:val="bullet"/>
      <w:lvlText w:val="•"/>
      <w:lvlJc w:val="left"/>
      <w:pPr>
        <w:ind w:left="1935" w:hanging="445"/>
      </w:pPr>
      <w:rPr>
        <w:rFonts w:hint="default"/>
        <w:lang w:val="nl-NL" w:eastAsia="en-US" w:bidi="ar-SA"/>
      </w:rPr>
    </w:lvl>
    <w:lvl w:ilvl="3" w:tplc="185E1F64">
      <w:numFmt w:val="bullet"/>
      <w:lvlText w:val="•"/>
      <w:lvlJc w:val="left"/>
      <w:pPr>
        <w:ind w:left="2862" w:hanging="445"/>
      </w:pPr>
      <w:rPr>
        <w:rFonts w:hint="default"/>
        <w:lang w:val="nl-NL" w:eastAsia="en-US" w:bidi="ar-SA"/>
      </w:rPr>
    </w:lvl>
    <w:lvl w:ilvl="4" w:tplc="9F08A462">
      <w:numFmt w:val="bullet"/>
      <w:lvlText w:val="•"/>
      <w:lvlJc w:val="left"/>
      <w:pPr>
        <w:ind w:left="3790" w:hanging="445"/>
      </w:pPr>
      <w:rPr>
        <w:rFonts w:hint="default"/>
        <w:lang w:val="nl-NL" w:eastAsia="en-US" w:bidi="ar-SA"/>
      </w:rPr>
    </w:lvl>
    <w:lvl w:ilvl="5" w:tplc="F4D0757A">
      <w:numFmt w:val="bullet"/>
      <w:lvlText w:val="•"/>
      <w:lvlJc w:val="left"/>
      <w:pPr>
        <w:ind w:left="4717" w:hanging="445"/>
      </w:pPr>
      <w:rPr>
        <w:rFonts w:hint="default"/>
        <w:lang w:val="nl-NL" w:eastAsia="en-US" w:bidi="ar-SA"/>
      </w:rPr>
    </w:lvl>
    <w:lvl w:ilvl="6" w:tplc="5E6CB412">
      <w:numFmt w:val="bullet"/>
      <w:lvlText w:val="•"/>
      <w:lvlJc w:val="left"/>
      <w:pPr>
        <w:ind w:left="5645" w:hanging="445"/>
      </w:pPr>
      <w:rPr>
        <w:rFonts w:hint="default"/>
        <w:lang w:val="nl-NL" w:eastAsia="en-US" w:bidi="ar-SA"/>
      </w:rPr>
    </w:lvl>
    <w:lvl w:ilvl="7" w:tplc="C6E00D96">
      <w:numFmt w:val="bullet"/>
      <w:lvlText w:val="•"/>
      <w:lvlJc w:val="left"/>
      <w:pPr>
        <w:ind w:left="6572" w:hanging="445"/>
      </w:pPr>
      <w:rPr>
        <w:rFonts w:hint="default"/>
        <w:lang w:val="nl-NL" w:eastAsia="en-US" w:bidi="ar-SA"/>
      </w:rPr>
    </w:lvl>
    <w:lvl w:ilvl="8" w:tplc="8CBA5EC8">
      <w:numFmt w:val="bullet"/>
      <w:lvlText w:val="•"/>
      <w:lvlJc w:val="left"/>
      <w:pPr>
        <w:ind w:left="7500" w:hanging="445"/>
      </w:pPr>
      <w:rPr>
        <w:rFonts w:hint="default"/>
        <w:lang w:val="nl-NL" w:eastAsia="en-US" w:bidi="ar-SA"/>
      </w:rPr>
    </w:lvl>
  </w:abstractNum>
  <w:abstractNum w:abstractNumId="2" w15:restartNumberingAfterBreak="0">
    <w:nsid w:val="28BF53E6"/>
    <w:multiLevelType w:val="hybridMultilevel"/>
    <w:tmpl w:val="BEA2E422"/>
    <w:lvl w:ilvl="0" w:tplc="0FAEF8FE">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C04B43"/>
    <w:multiLevelType w:val="hybridMultilevel"/>
    <w:tmpl w:val="DA3E2374"/>
    <w:lvl w:ilvl="0" w:tplc="04130011">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3003274C"/>
    <w:multiLevelType w:val="hybridMultilevel"/>
    <w:tmpl w:val="891C58B4"/>
    <w:lvl w:ilvl="0" w:tplc="76BEDB88">
      <w:start w:val="1"/>
      <w:numFmt w:val="decimal"/>
      <w:lvlText w:val="%1."/>
      <w:lvlJc w:val="left"/>
      <w:pPr>
        <w:ind w:left="85" w:hanging="445"/>
      </w:pPr>
      <w:rPr>
        <w:rFonts w:ascii="Cambria" w:eastAsia="Cambria" w:hAnsi="Cambria" w:cs="Cambria" w:hint="default"/>
        <w:b w:val="0"/>
        <w:bCs w:val="0"/>
        <w:i w:val="0"/>
        <w:iCs w:val="0"/>
        <w:spacing w:val="0"/>
        <w:w w:val="99"/>
        <w:sz w:val="19"/>
        <w:szCs w:val="19"/>
        <w:lang w:val="nl-NL" w:eastAsia="en-US" w:bidi="ar-SA"/>
      </w:rPr>
    </w:lvl>
    <w:lvl w:ilvl="1" w:tplc="71809E9E">
      <w:numFmt w:val="bullet"/>
      <w:lvlText w:val="•"/>
      <w:lvlJc w:val="left"/>
      <w:pPr>
        <w:ind w:left="1007" w:hanging="445"/>
      </w:pPr>
      <w:rPr>
        <w:rFonts w:hint="default"/>
        <w:lang w:val="nl-NL" w:eastAsia="en-US" w:bidi="ar-SA"/>
      </w:rPr>
    </w:lvl>
    <w:lvl w:ilvl="2" w:tplc="A16C2B36">
      <w:numFmt w:val="bullet"/>
      <w:lvlText w:val="•"/>
      <w:lvlJc w:val="left"/>
      <w:pPr>
        <w:ind w:left="1935" w:hanging="445"/>
      </w:pPr>
      <w:rPr>
        <w:rFonts w:hint="default"/>
        <w:lang w:val="nl-NL" w:eastAsia="en-US" w:bidi="ar-SA"/>
      </w:rPr>
    </w:lvl>
    <w:lvl w:ilvl="3" w:tplc="260AA940">
      <w:numFmt w:val="bullet"/>
      <w:lvlText w:val="•"/>
      <w:lvlJc w:val="left"/>
      <w:pPr>
        <w:ind w:left="2862" w:hanging="445"/>
      </w:pPr>
      <w:rPr>
        <w:rFonts w:hint="default"/>
        <w:lang w:val="nl-NL" w:eastAsia="en-US" w:bidi="ar-SA"/>
      </w:rPr>
    </w:lvl>
    <w:lvl w:ilvl="4" w:tplc="8050E374">
      <w:numFmt w:val="bullet"/>
      <w:lvlText w:val="•"/>
      <w:lvlJc w:val="left"/>
      <w:pPr>
        <w:ind w:left="3790" w:hanging="445"/>
      </w:pPr>
      <w:rPr>
        <w:rFonts w:hint="default"/>
        <w:lang w:val="nl-NL" w:eastAsia="en-US" w:bidi="ar-SA"/>
      </w:rPr>
    </w:lvl>
    <w:lvl w:ilvl="5" w:tplc="7E0AA194">
      <w:numFmt w:val="bullet"/>
      <w:lvlText w:val="•"/>
      <w:lvlJc w:val="left"/>
      <w:pPr>
        <w:ind w:left="4717" w:hanging="445"/>
      </w:pPr>
      <w:rPr>
        <w:rFonts w:hint="default"/>
        <w:lang w:val="nl-NL" w:eastAsia="en-US" w:bidi="ar-SA"/>
      </w:rPr>
    </w:lvl>
    <w:lvl w:ilvl="6" w:tplc="3306CCF6">
      <w:numFmt w:val="bullet"/>
      <w:lvlText w:val="•"/>
      <w:lvlJc w:val="left"/>
      <w:pPr>
        <w:ind w:left="5645" w:hanging="445"/>
      </w:pPr>
      <w:rPr>
        <w:rFonts w:hint="default"/>
        <w:lang w:val="nl-NL" w:eastAsia="en-US" w:bidi="ar-SA"/>
      </w:rPr>
    </w:lvl>
    <w:lvl w:ilvl="7" w:tplc="8E168EF2">
      <w:numFmt w:val="bullet"/>
      <w:lvlText w:val="•"/>
      <w:lvlJc w:val="left"/>
      <w:pPr>
        <w:ind w:left="6572" w:hanging="445"/>
      </w:pPr>
      <w:rPr>
        <w:rFonts w:hint="default"/>
        <w:lang w:val="nl-NL" w:eastAsia="en-US" w:bidi="ar-SA"/>
      </w:rPr>
    </w:lvl>
    <w:lvl w:ilvl="8" w:tplc="72965A2A">
      <w:numFmt w:val="bullet"/>
      <w:lvlText w:val="•"/>
      <w:lvlJc w:val="left"/>
      <w:pPr>
        <w:ind w:left="7500" w:hanging="445"/>
      </w:pPr>
      <w:rPr>
        <w:rFonts w:hint="default"/>
        <w:lang w:val="nl-NL" w:eastAsia="en-US" w:bidi="ar-SA"/>
      </w:rPr>
    </w:lvl>
  </w:abstractNum>
  <w:abstractNum w:abstractNumId="5" w15:restartNumberingAfterBreak="0">
    <w:nsid w:val="310377C9"/>
    <w:multiLevelType w:val="hybridMultilevel"/>
    <w:tmpl w:val="8306F3AA"/>
    <w:lvl w:ilvl="0" w:tplc="F536DEC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F73F13"/>
    <w:multiLevelType w:val="hybridMultilevel"/>
    <w:tmpl w:val="F6E07F60"/>
    <w:lvl w:ilvl="0" w:tplc="53A2C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6C23B5"/>
    <w:multiLevelType w:val="hybridMultilevel"/>
    <w:tmpl w:val="87B82CBC"/>
    <w:lvl w:ilvl="0" w:tplc="A74473B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3451D5"/>
    <w:multiLevelType w:val="hybridMultilevel"/>
    <w:tmpl w:val="D2080E00"/>
    <w:lvl w:ilvl="0" w:tplc="72BAECB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1A5345"/>
    <w:multiLevelType w:val="hybridMultilevel"/>
    <w:tmpl w:val="AE8A8AAE"/>
    <w:lvl w:ilvl="0" w:tplc="C34A67BC">
      <w:start w:val="1"/>
      <w:numFmt w:val="decimal"/>
      <w:lvlText w:val="%1."/>
      <w:lvlJc w:val="left"/>
      <w:pPr>
        <w:ind w:left="85" w:hanging="445"/>
      </w:pPr>
      <w:rPr>
        <w:rFonts w:ascii="Cambria" w:eastAsia="Cambria" w:hAnsi="Cambria" w:cs="Cambria" w:hint="default"/>
        <w:b w:val="0"/>
        <w:bCs w:val="0"/>
        <w:i w:val="0"/>
        <w:iCs w:val="0"/>
        <w:spacing w:val="0"/>
        <w:w w:val="99"/>
        <w:sz w:val="19"/>
        <w:szCs w:val="19"/>
        <w:lang w:val="nl-NL" w:eastAsia="en-US" w:bidi="ar-SA"/>
      </w:rPr>
    </w:lvl>
    <w:lvl w:ilvl="1" w:tplc="09462D0C">
      <w:start w:val="1"/>
      <w:numFmt w:val="lowerLetter"/>
      <w:lvlText w:val="%2)"/>
      <w:lvlJc w:val="left"/>
      <w:pPr>
        <w:ind w:left="345" w:hanging="260"/>
      </w:pPr>
      <w:rPr>
        <w:rFonts w:ascii="Cambria" w:eastAsia="Cambria" w:hAnsi="Cambria" w:cs="Cambria" w:hint="default"/>
        <w:b w:val="0"/>
        <w:bCs w:val="0"/>
        <w:i w:val="0"/>
        <w:iCs w:val="0"/>
        <w:spacing w:val="0"/>
        <w:w w:val="79"/>
        <w:sz w:val="19"/>
        <w:szCs w:val="19"/>
        <w:lang w:val="nl-NL" w:eastAsia="en-US" w:bidi="ar-SA"/>
      </w:rPr>
    </w:lvl>
    <w:lvl w:ilvl="2" w:tplc="70D05DC4">
      <w:numFmt w:val="bullet"/>
      <w:lvlText w:val="•"/>
      <w:lvlJc w:val="left"/>
      <w:pPr>
        <w:ind w:left="1341" w:hanging="260"/>
      </w:pPr>
      <w:rPr>
        <w:rFonts w:hint="default"/>
        <w:lang w:val="nl-NL" w:eastAsia="en-US" w:bidi="ar-SA"/>
      </w:rPr>
    </w:lvl>
    <w:lvl w:ilvl="3" w:tplc="7B829C96">
      <w:numFmt w:val="bullet"/>
      <w:lvlText w:val="•"/>
      <w:lvlJc w:val="left"/>
      <w:pPr>
        <w:ind w:left="2343" w:hanging="260"/>
      </w:pPr>
      <w:rPr>
        <w:rFonts w:hint="default"/>
        <w:lang w:val="nl-NL" w:eastAsia="en-US" w:bidi="ar-SA"/>
      </w:rPr>
    </w:lvl>
    <w:lvl w:ilvl="4" w:tplc="9EB4E406">
      <w:numFmt w:val="bullet"/>
      <w:lvlText w:val="•"/>
      <w:lvlJc w:val="left"/>
      <w:pPr>
        <w:ind w:left="3345" w:hanging="260"/>
      </w:pPr>
      <w:rPr>
        <w:rFonts w:hint="default"/>
        <w:lang w:val="nl-NL" w:eastAsia="en-US" w:bidi="ar-SA"/>
      </w:rPr>
    </w:lvl>
    <w:lvl w:ilvl="5" w:tplc="6AEECDDE">
      <w:numFmt w:val="bullet"/>
      <w:lvlText w:val="•"/>
      <w:lvlJc w:val="left"/>
      <w:pPr>
        <w:ind w:left="4346" w:hanging="260"/>
      </w:pPr>
      <w:rPr>
        <w:rFonts w:hint="default"/>
        <w:lang w:val="nl-NL" w:eastAsia="en-US" w:bidi="ar-SA"/>
      </w:rPr>
    </w:lvl>
    <w:lvl w:ilvl="6" w:tplc="74208032">
      <w:numFmt w:val="bullet"/>
      <w:lvlText w:val="•"/>
      <w:lvlJc w:val="left"/>
      <w:pPr>
        <w:ind w:left="5348" w:hanging="260"/>
      </w:pPr>
      <w:rPr>
        <w:rFonts w:hint="default"/>
        <w:lang w:val="nl-NL" w:eastAsia="en-US" w:bidi="ar-SA"/>
      </w:rPr>
    </w:lvl>
    <w:lvl w:ilvl="7" w:tplc="65F28890">
      <w:numFmt w:val="bullet"/>
      <w:lvlText w:val="•"/>
      <w:lvlJc w:val="left"/>
      <w:pPr>
        <w:ind w:left="6350" w:hanging="260"/>
      </w:pPr>
      <w:rPr>
        <w:rFonts w:hint="default"/>
        <w:lang w:val="nl-NL" w:eastAsia="en-US" w:bidi="ar-SA"/>
      </w:rPr>
    </w:lvl>
    <w:lvl w:ilvl="8" w:tplc="948C3532">
      <w:numFmt w:val="bullet"/>
      <w:lvlText w:val="•"/>
      <w:lvlJc w:val="left"/>
      <w:pPr>
        <w:ind w:left="7352" w:hanging="260"/>
      </w:pPr>
      <w:rPr>
        <w:rFonts w:hint="default"/>
        <w:lang w:val="nl-NL" w:eastAsia="en-US" w:bidi="ar-SA"/>
      </w:rPr>
    </w:lvl>
  </w:abstractNum>
  <w:abstractNum w:abstractNumId="10" w15:restartNumberingAfterBreak="0">
    <w:nsid w:val="5BE35094"/>
    <w:multiLevelType w:val="hybridMultilevel"/>
    <w:tmpl w:val="E75EBD52"/>
    <w:lvl w:ilvl="0" w:tplc="8CF2BEC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A6739C"/>
    <w:multiLevelType w:val="hybridMultilevel"/>
    <w:tmpl w:val="0A6AEB08"/>
    <w:lvl w:ilvl="0" w:tplc="417CC138">
      <w:start w:val="1"/>
      <w:numFmt w:val="decimal"/>
      <w:lvlText w:val="%1."/>
      <w:lvlJc w:val="left"/>
      <w:pPr>
        <w:ind w:left="85" w:hanging="445"/>
      </w:pPr>
      <w:rPr>
        <w:rFonts w:ascii="Cambria" w:eastAsia="Cambria" w:hAnsi="Cambria" w:cs="Cambria" w:hint="default"/>
        <w:b w:val="0"/>
        <w:bCs w:val="0"/>
        <w:i w:val="0"/>
        <w:iCs w:val="0"/>
        <w:spacing w:val="0"/>
        <w:w w:val="99"/>
        <w:sz w:val="19"/>
        <w:szCs w:val="19"/>
        <w:lang w:val="nl-NL" w:eastAsia="en-US" w:bidi="ar-SA"/>
      </w:rPr>
    </w:lvl>
    <w:lvl w:ilvl="1" w:tplc="3C6ECE82">
      <w:start w:val="1"/>
      <w:numFmt w:val="lowerLetter"/>
      <w:lvlText w:val="%2)"/>
      <w:lvlJc w:val="left"/>
      <w:pPr>
        <w:ind w:left="345" w:hanging="260"/>
      </w:pPr>
      <w:rPr>
        <w:rFonts w:ascii="Cambria" w:eastAsia="Cambria" w:hAnsi="Cambria" w:cs="Cambria" w:hint="default"/>
        <w:b w:val="0"/>
        <w:bCs w:val="0"/>
        <w:i w:val="0"/>
        <w:iCs w:val="0"/>
        <w:spacing w:val="0"/>
        <w:w w:val="79"/>
        <w:sz w:val="19"/>
        <w:szCs w:val="19"/>
        <w:lang w:val="nl-NL" w:eastAsia="en-US" w:bidi="ar-SA"/>
      </w:rPr>
    </w:lvl>
    <w:lvl w:ilvl="2" w:tplc="D6CAACAC">
      <w:numFmt w:val="bullet"/>
      <w:lvlText w:val="•"/>
      <w:lvlJc w:val="left"/>
      <w:pPr>
        <w:ind w:left="1341" w:hanging="260"/>
      </w:pPr>
      <w:rPr>
        <w:rFonts w:hint="default"/>
        <w:lang w:val="nl-NL" w:eastAsia="en-US" w:bidi="ar-SA"/>
      </w:rPr>
    </w:lvl>
    <w:lvl w:ilvl="3" w:tplc="B5D2C86C">
      <w:numFmt w:val="bullet"/>
      <w:lvlText w:val="•"/>
      <w:lvlJc w:val="left"/>
      <w:pPr>
        <w:ind w:left="2343" w:hanging="260"/>
      </w:pPr>
      <w:rPr>
        <w:rFonts w:hint="default"/>
        <w:lang w:val="nl-NL" w:eastAsia="en-US" w:bidi="ar-SA"/>
      </w:rPr>
    </w:lvl>
    <w:lvl w:ilvl="4" w:tplc="9440F206">
      <w:numFmt w:val="bullet"/>
      <w:lvlText w:val="•"/>
      <w:lvlJc w:val="left"/>
      <w:pPr>
        <w:ind w:left="3345" w:hanging="260"/>
      </w:pPr>
      <w:rPr>
        <w:rFonts w:hint="default"/>
        <w:lang w:val="nl-NL" w:eastAsia="en-US" w:bidi="ar-SA"/>
      </w:rPr>
    </w:lvl>
    <w:lvl w:ilvl="5" w:tplc="77705E54">
      <w:numFmt w:val="bullet"/>
      <w:lvlText w:val="•"/>
      <w:lvlJc w:val="left"/>
      <w:pPr>
        <w:ind w:left="4346" w:hanging="260"/>
      </w:pPr>
      <w:rPr>
        <w:rFonts w:hint="default"/>
        <w:lang w:val="nl-NL" w:eastAsia="en-US" w:bidi="ar-SA"/>
      </w:rPr>
    </w:lvl>
    <w:lvl w:ilvl="6" w:tplc="170EE88E">
      <w:numFmt w:val="bullet"/>
      <w:lvlText w:val="•"/>
      <w:lvlJc w:val="left"/>
      <w:pPr>
        <w:ind w:left="5348" w:hanging="260"/>
      </w:pPr>
      <w:rPr>
        <w:rFonts w:hint="default"/>
        <w:lang w:val="nl-NL" w:eastAsia="en-US" w:bidi="ar-SA"/>
      </w:rPr>
    </w:lvl>
    <w:lvl w:ilvl="7" w:tplc="28DAB6E2">
      <w:numFmt w:val="bullet"/>
      <w:lvlText w:val="•"/>
      <w:lvlJc w:val="left"/>
      <w:pPr>
        <w:ind w:left="6350" w:hanging="260"/>
      </w:pPr>
      <w:rPr>
        <w:rFonts w:hint="default"/>
        <w:lang w:val="nl-NL" w:eastAsia="en-US" w:bidi="ar-SA"/>
      </w:rPr>
    </w:lvl>
    <w:lvl w:ilvl="8" w:tplc="B3622DB6">
      <w:numFmt w:val="bullet"/>
      <w:lvlText w:val="•"/>
      <w:lvlJc w:val="left"/>
      <w:pPr>
        <w:ind w:left="7352" w:hanging="260"/>
      </w:pPr>
      <w:rPr>
        <w:rFonts w:hint="default"/>
        <w:lang w:val="nl-NL" w:eastAsia="en-US" w:bidi="ar-SA"/>
      </w:rPr>
    </w:lvl>
  </w:abstractNum>
  <w:abstractNum w:abstractNumId="12" w15:restartNumberingAfterBreak="0">
    <w:nsid w:val="70FB1F46"/>
    <w:multiLevelType w:val="hybridMultilevel"/>
    <w:tmpl w:val="D31C6104"/>
    <w:lvl w:ilvl="0" w:tplc="2C0628B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44E14EC"/>
    <w:multiLevelType w:val="hybridMultilevel"/>
    <w:tmpl w:val="88221BDA"/>
    <w:lvl w:ilvl="0" w:tplc="02E202E4">
      <w:start w:val="1"/>
      <w:numFmt w:val="decimal"/>
      <w:lvlText w:val="%1."/>
      <w:lvlJc w:val="left"/>
      <w:pPr>
        <w:ind w:left="85" w:hanging="445"/>
      </w:pPr>
      <w:rPr>
        <w:rFonts w:ascii="Cambria" w:eastAsia="Cambria" w:hAnsi="Cambria" w:cs="Cambria" w:hint="default"/>
        <w:b w:val="0"/>
        <w:bCs w:val="0"/>
        <w:i w:val="0"/>
        <w:iCs w:val="0"/>
        <w:spacing w:val="0"/>
        <w:w w:val="99"/>
        <w:sz w:val="19"/>
        <w:szCs w:val="19"/>
        <w:lang w:val="nl-NL" w:eastAsia="en-US" w:bidi="ar-SA"/>
      </w:rPr>
    </w:lvl>
    <w:lvl w:ilvl="1" w:tplc="4F2E0384">
      <w:start w:val="1"/>
      <w:numFmt w:val="lowerLetter"/>
      <w:lvlText w:val="%2)"/>
      <w:lvlJc w:val="left"/>
      <w:pPr>
        <w:ind w:left="345" w:hanging="260"/>
      </w:pPr>
      <w:rPr>
        <w:rFonts w:ascii="Cambria" w:eastAsia="Cambria" w:hAnsi="Cambria" w:cs="Cambria" w:hint="default"/>
        <w:b w:val="0"/>
        <w:bCs w:val="0"/>
        <w:i w:val="0"/>
        <w:iCs w:val="0"/>
        <w:spacing w:val="0"/>
        <w:w w:val="79"/>
        <w:sz w:val="19"/>
        <w:szCs w:val="19"/>
        <w:lang w:val="nl-NL" w:eastAsia="en-US" w:bidi="ar-SA"/>
      </w:rPr>
    </w:lvl>
    <w:lvl w:ilvl="2" w:tplc="3AE008E0">
      <w:numFmt w:val="bullet"/>
      <w:lvlText w:val="•"/>
      <w:lvlJc w:val="left"/>
      <w:pPr>
        <w:ind w:left="1341" w:hanging="260"/>
      </w:pPr>
      <w:rPr>
        <w:rFonts w:hint="default"/>
        <w:lang w:val="nl-NL" w:eastAsia="en-US" w:bidi="ar-SA"/>
      </w:rPr>
    </w:lvl>
    <w:lvl w:ilvl="3" w:tplc="E47628F2">
      <w:numFmt w:val="bullet"/>
      <w:lvlText w:val="•"/>
      <w:lvlJc w:val="left"/>
      <w:pPr>
        <w:ind w:left="2343" w:hanging="260"/>
      </w:pPr>
      <w:rPr>
        <w:rFonts w:hint="default"/>
        <w:lang w:val="nl-NL" w:eastAsia="en-US" w:bidi="ar-SA"/>
      </w:rPr>
    </w:lvl>
    <w:lvl w:ilvl="4" w:tplc="4B5C9B52">
      <w:numFmt w:val="bullet"/>
      <w:lvlText w:val="•"/>
      <w:lvlJc w:val="left"/>
      <w:pPr>
        <w:ind w:left="3345" w:hanging="260"/>
      </w:pPr>
      <w:rPr>
        <w:rFonts w:hint="default"/>
        <w:lang w:val="nl-NL" w:eastAsia="en-US" w:bidi="ar-SA"/>
      </w:rPr>
    </w:lvl>
    <w:lvl w:ilvl="5" w:tplc="25AEC6D2">
      <w:numFmt w:val="bullet"/>
      <w:lvlText w:val="•"/>
      <w:lvlJc w:val="left"/>
      <w:pPr>
        <w:ind w:left="4346" w:hanging="260"/>
      </w:pPr>
      <w:rPr>
        <w:rFonts w:hint="default"/>
        <w:lang w:val="nl-NL" w:eastAsia="en-US" w:bidi="ar-SA"/>
      </w:rPr>
    </w:lvl>
    <w:lvl w:ilvl="6" w:tplc="FC3C472A">
      <w:numFmt w:val="bullet"/>
      <w:lvlText w:val="•"/>
      <w:lvlJc w:val="left"/>
      <w:pPr>
        <w:ind w:left="5348" w:hanging="260"/>
      </w:pPr>
      <w:rPr>
        <w:rFonts w:hint="default"/>
        <w:lang w:val="nl-NL" w:eastAsia="en-US" w:bidi="ar-SA"/>
      </w:rPr>
    </w:lvl>
    <w:lvl w:ilvl="7" w:tplc="8A74F08E">
      <w:numFmt w:val="bullet"/>
      <w:lvlText w:val="•"/>
      <w:lvlJc w:val="left"/>
      <w:pPr>
        <w:ind w:left="6350" w:hanging="260"/>
      </w:pPr>
      <w:rPr>
        <w:rFonts w:hint="default"/>
        <w:lang w:val="nl-NL" w:eastAsia="en-US" w:bidi="ar-SA"/>
      </w:rPr>
    </w:lvl>
    <w:lvl w:ilvl="8" w:tplc="2E969DBA">
      <w:numFmt w:val="bullet"/>
      <w:lvlText w:val="•"/>
      <w:lvlJc w:val="left"/>
      <w:pPr>
        <w:ind w:left="7352" w:hanging="260"/>
      </w:pPr>
      <w:rPr>
        <w:rFonts w:hint="default"/>
        <w:lang w:val="nl-NL" w:eastAsia="en-US" w:bidi="ar-SA"/>
      </w:rPr>
    </w:lvl>
  </w:abstractNum>
  <w:abstractNum w:abstractNumId="14" w15:restartNumberingAfterBreak="0">
    <w:nsid w:val="76C378C5"/>
    <w:multiLevelType w:val="hybridMultilevel"/>
    <w:tmpl w:val="BEEA9480"/>
    <w:lvl w:ilvl="0" w:tplc="839094EA">
      <w:start w:val="1"/>
      <w:numFmt w:val="decimal"/>
      <w:lvlText w:val="%1."/>
      <w:lvlJc w:val="left"/>
      <w:pPr>
        <w:ind w:left="85" w:hanging="445"/>
      </w:pPr>
      <w:rPr>
        <w:rFonts w:ascii="Cambria" w:eastAsia="Cambria" w:hAnsi="Cambria" w:cs="Cambria" w:hint="default"/>
        <w:b w:val="0"/>
        <w:bCs w:val="0"/>
        <w:i w:val="0"/>
        <w:iCs w:val="0"/>
        <w:spacing w:val="0"/>
        <w:w w:val="99"/>
        <w:sz w:val="19"/>
        <w:szCs w:val="19"/>
        <w:lang w:val="nl-NL" w:eastAsia="en-US" w:bidi="ar-SA"/>
      </w:rPr>
    </w:lvl>
    <w:lvl w:ilvl="1" w:tplc="833AD65C">
      <w:numFmt w:val="bullet"/>
      <w:lvlText w:val="•"/>
      <w:lvlJc w:val="left"/>
      <w:pPr>
        <w:ind w:left="1007" w:hanging="445"/>
      </w:pPr>
      <w:rPr>
        <w:rFonts w:hint="default"/>
        <w:lang w:val="nl-NL" w:eastAsia="en-US" w:bidi="ar-SA"/>
      </w:rPr>
    </w:lvl>
    <w:lvl w:ilvl="2" w:tplc="1012DCC0">
      <w:numFmt w:val="bullet"/>
      <w:lvlText w:val="•"/>
      <w:lvlJc w:val="left"/>
      <w:pPr>
        <w:ind w:left="1935" w:hanging="445"/>
      </w:pPr>
      <w:rPr>
        <w:rFonts w:hint="default"/>
        <w:lang w:val="nl-NL" w:eastAsia="en-US" w:bidi="ar-SA"/>
      </w:rPr>
    </w:lvl>
    <w:lvl w:ilvl="3" w:tplc="4C4666CE">
      <w:numFmt w:val="bullet"/>
      <w:lvlText w:val="•"/>
      <w:lvlJc w:val="left"/>
      <w:pPr>
        <w:ind w:left="2862" w:hanging="445"/>
      </w:pPr>
      <w:rPr>
        <w:rFonts w:hint="default"/>
        <w:lang w:val="nl-NL" w:eastAsia="en-US" w:bidi="ar-SA"/>
      </w:rPr>
    </w:lvl>
    <w:lvl w:ilvl="4" w:tplc="847273A0">
      <w:numFmt w:val="bullet"/>
      <w:lvlText w:val="•"/>
      <w:lvlJc w:val="left"/>
      <w:pPr>
        <w:ind w:left="3790" w:hanging="445"/>
      </w:pPr>
      <w:rPr>
        <w:rFonts w:hint="default"/>
        <w:lang w:val="nl-NL" w:eastAsia="en-US" w:bidi="ar-SA"/>
      </w:rPr>
    </w:lvl>
    <w:lvl w:ilvl="5" w:tplc="3DA8AA06">
      <w:numFmt w:val="bullet"/>
      <w:lvlText w:val="•"/>
      <w:lvlJc w:val="left"/>
      <w:pPr>
        <w:ind w:left="4717" w:hanging="445"/>
      </w:pPr>
      <w:rPr>
        <w:rFonts w:hint="default"/>
        <w:lang w:val="nl-NL" w:eastAsia="en-US" w:bidi="ar-SA"/>
      </w:rPr>
    </w:lvl>
    <w:lvl w:ilvl="6" w:tplc="4EDE177C">
      <w:numFmt w:val="bullet"/>
      <w:lvlText w:val="•"/>
      <w:lvlJc w:val="left"/>
      <w:pPr>
        <w:ind w:left="5645" w:hanging="445"/>
      </w:pPr>
      <w:rPr>
        <w:rFonts w:hint="default"/>
        <w:lang w:val="nl-NL" w:eastAsia="en-US" w:bidi="ar-SA"/>
      </w:rPr>
    </w:lvl>
    <w:lvl w:ilvl="7" w:tplc="65AC0F30">
      <w:numFmt w:val="bullet"/>
      <w:lvlText w:val="•"/>
      <w:lvlJc w:val="left"/>
      <w:pPr>
        <w:ind w:left="6572" w:hanging="445"/>
      </w:pPr>
      <w:rPr>
        <w:rFonts w:hint="default"/>
        <w:lang w:val="nl-NL" w:eastAsia="en-US" w:bidi="ar-SA"/>
      </w:rPr>
    </w:lvl>
    <w:lvl w:ilvl="8" w:tplc="EBBE76F0">
      <w:numFmt w:val="bullet"/>
      <w:lvlText w:val="•"/>
      <w:lvlJc w:val="left"/>
      <w:pPr>
        <w:ind w:left="7500" w:hanging="445"/>
      </w:pPr>
      <w:rPr>
        <w:rFonts w:hint="default"/>
        <w:lang w:val="nl-NL" w:eastAsia="en-US" w:bidi="ar-SA"/>
      </w:rPr>
    </w:lvl>
  </w:abstractNum>
  <w:abstractNum w:abstractNumId="15" w15:restartNumberingAfterBreak="0">
    <w:nsid w:val="770259F3"/>
    <w:multiLevelType w:val="hybridMultilevel"/>
    <w:tmpl w:val="B42CA166"/>
    <w:lvl w:ilvl="0" w:tplc="AAF65552">
      <w:start w:val="2"/>
      <w:numFmt w:val="bullet"/>
      <w:lvlText w:val="-"/>
      <w:lvlJc w:val="left"/>
      <w:pPr>
        <w:ind w:left="720" w:hanging="360"/>
      </w:pPr>
      <w:rPr>
        <w:rFonts w:ascii="Verdana" w:eastAsia="Cambria" w:hAnsi="Verdana" w:cs="Cambria"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D283BA3"/>
    <w:multiLevelType w:val="hybridMultilevel"/>
    <w:tmpl w:val="B1DE1D60"/>
    <w:lvl w:ilvl="0" w:tplc="1D74668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0640088">
    <w:abstractNumId w:val="7"/>
  </w:num>
  <w:num w:numId="2" w16cid:durableId="131287172">
    <w:abstractNumId w:val="10"/>
  </w:num>
  <w:num w:numId="3" w16cid:durableId="185752006">
    <w:abstractNumId w:val="15"/>
  </w:num>
  <w:num w:numId="4" w16cid:durableId="1393503868">
    <w:abstractNumId w:val="5"/>
  </w:num>
  <w:num w:numId="5" w16cid:durableId="2081249393">
    <w:abstractNumId w:val="1"/>
  </w:num>
  <w:num w:numId="6" w16cid:durableId="1930112876">
    <w:abstractNumId w:val="2"/>
  </w:num>
  <w:num w:numId="7" w16cid:durableId="1651523639">
    <w:abstractNumId w:val="9"/>
  </w:num>
  <w:num w:numId="8" w16cid:durableId="1821189481">
    <w:abstractNumId w:val="14"/>
  </w:num>
  <w:num w:numId="9" w16cid:durableId="1422525943">
    <w:abstractNumId w:val="4"/>
  </w:num>
  <w:num w:numId="10" w16cid:durableId="622228152">
    <w:abstractNumId w:val="13"/>
  </w:num>
  <w:num w:numId="11" w16cid:durableId="317422411">
    <w:abstractNumId w:val="0"/>
  </w:num>
  <w:num w:numId="12" w16cid:durableId="240483460">
    <w:abstractNumId w:val="6"/>
  </w:num>
  <w:num w:numId="13" w16cid:durableId="807939341">
    <w:abstractNumId w:val="16"/>
  </w:num>
  <w:num w:numId="14" w16cid:durableId="1859999352">
    <w:abstractNumId w:val="11"/>
  </w:num>
  <w:num w:numId="15" w16cid:durableId="1161847635">
    <w:abstractNumId w:val="8"/>
  </w:num>
  <w:num w:numId="16" w16cid:durableId="109713742">
    <w:abstractNumId w:val="3"/>
  </w:num>
  <w:num w:numId="17" w16cid:durableId="1757284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A75"/>
    <w:rsid w:val="00027097"/>
    <w:rsid w:val="00036AAE"/>
    <w:rsid w:val="00045981"/>
    <w:rsid w:val="00053D70"/>
    <w:rsid w:val="00064915"/>
    <w:rsid w:val="00077ABE"/>
    <w:rsid w:val="0008149E"/>
    <w:rsid w:val="00083119"/>
    <w:rsid w:val="00093954"/>
    <w:rsid w:val="000A7424"/>
    <w:rsid w:val="000B229A"/>
    <w:rsid w:val="000C188B"/>
    <w:rsid w:val="000C57AD"/>
    <w:rsid w:val="000D44FC"/>
    <w:rsid w:val="000D57A4"/>
    <w:rsid w:val="000D6532"/>
    <w:rsid w:val="000E24A6"/>
    <w:rsid w:val="000F1741"/>
    <w:rsid w:val="0010163D"/>
    <w:rsid w:val="001137B1"/>
    <w:rsid w:val="00117BE2"/>
    <w:rsid w:val="00156E92"/>
    <w:rsid w:val="00163E74"/>
    <w:rsid w:val="001A06C3"/>
    <w:rsid w:val="001D356C"/>
    <w:rsid w:val="001E0E8F"/>
    <w:rsid w:val="001E56DB"/>
    <w:rsid w:val="001E6A24"/>
    <w:rsid w:val="001F0409"/>
    <w:rsid w:val="002001A2"/>
    <w:rsid w:val="002433D8"/>
    <w:rsid w:val="0028103A"/>
    <w:rsid w:val="00293B17"/>
    <w:rsid w:val="002A29B5"/>
    <w:rsid w:val="002A3A05"/>
    <w:rsid w:val="0031673A"/>
    <w:rsid w:val="00317349"/>
    <w:rsid w:val="00355C0D"/>
    <w:rsid w:val="003741CC"/>
    <w:rsid w:val="00380E99"/>
    <w:rsid w:val="00391BA3"/>
    <w:rsid w:val="00397E0A"/>
    <w:rsid w:val="003F1DE1"/>
    <w:rsid w:val="004312A2"/>
    <w:rsid w:val="00444C23"/>
    <w:rsid w:val="0047507E"/>
    <w:rsid w:val="004B5F5F"/>
    <w:rsid w:val="004C0E38"/>
    <w:rsid w:val="004D2025"/>
    <w:rsid w:val="004E25EB"/>
    <w:rsid w:val="004E2754"/>
    <w:rsid w:val="004F0B1E"/>
    <w:rsid w:val="005273F0"/>
    <w:rsid w:val="0054452C"/>
    <w:rsid w:val="00550AA1"/>
    <w:rsid w:val="00557A40"/>
    <w:rsid w:val="0057008B"/>
    <w:rsid w:val="005A078E"/>
    <w:rsid w:val="005A6ABD"/>
    <w:rsid w:val="005B3DC8"/>
    <w:rsid w:val="005C3BD4"/>
    <w:rsid w:val="005D1A61"/>
    <w:rsid w:val="005E2C17"/>
    <w:rsid w:val="0062770E"/>
    <w:rsid w:val="00632A49"/>
    <w:rsid w:val="00672BEC"/>
    <w:rsid w:val="0069355A"/>
    <w:rsid w:val="006A522E"/>
    <w:rsid w:val="006B0964"/>
    <w:rsid w:val="006B6B29"/>
    <w:rsid w:val="006E0419"/>
    <w:rsid w:val="00724AD4"/>
    <w:rsid w:val="00727CAA"/>
    <w:rsid w:val="00746481"/>
    <w:rsid w:val="00756BAD"/>
    <w:rsid w:val="00761069"/>
    <w:rsid w:val="007611F8"/>
    <w:rsid w:val="0076206B"/>
    <w:rsid w:val="0078087C"/>
    <w:rsid w:val="007906AB"/>
    <w:rsid w:val="007C730A"/>
    <w:rsid w:val="007D28CE"/>
    <w:rsid w:val="007D513C"/>
    <w:rsid w:val="00824F50"/>
    <w:rsid w:val="00825B56"/>
    <w:rsid w:val="0085628F"/>
    <w:rsid w:val="00890EF7"/>
    <w:rsid w:val="008971A8"/>
    <w:rsid w:val="00902F6C"/>
    <w:rsid w:val="00910ED5"/>
    <w:rsid w:val="0092081E"/>
    <w:rsid w:val="00924EA4"/>
    <w:rsid w:val="00932076"/>
    <w:rsid w:val="0095642A"/>
    <w:rsid w:val="009616E3"/>
    <w:rsid w:val="009A7A75"/>
    <w:rsid w:val="009B0763"/>
    <w:rsid w:val="009C3FA8"/>
    <w:rsid w:val="009C5AAC"/>
    <w:rsid w:val="009D3325"/>
    <w:rsid w:val="009D569C"/>
    <w:rsid w:val="00A3726E"/>
    <w:rsid w:val="00A41649"/>
    <w:rsid w:val="00A54A27"/>
    <w:rsid w:val="00A655DA"/>
    <w:rsid w:val="00A71424"/>
    <w:rsid w:val="00A91A03"/>
    <w:rsid w:val="00AD01A8"/>
    <w:rsid w:val="00B06701"/>
    <w:rsid w:val="00B11628"/>
    <w:rsid w:val="00B35ED2"/>
    <w:rsid w:val="00B36062"/>
    <w:rsid w:val="00B953A9"/>
    <w:rsid w:val="00BD508F"/>
    <w:rsid w:val="00BE5FE9"/>
    <w:rsid w:val="00C158DF"/>
    <w:rsid w:val="00C96E23"/>
    <w:rsid w:val="00CD24B9"/>
    <w:rsid w:val="00CE5610"/>
    <w:rsid w:val="00D02C3C"/>
    <w:rsid w:val="00D132EF"/>
    <w:rsid w:val="00D2506F"/>
    <w:rsid w:val="00D43476"/>
    <w:rsid w:val="00D62CC2"/>
    <w:rsid w:val="00D731B2"/>
    <w:rsid w:val="00D97467"/>
    <w:rsid w:val="00DB2B04"/>
    <w:rsid w:val="00DC7F92"/>
    <w:rsid w:val="00E11816"/>
    <w:rsid w:val="00E634A1"/>
    <w:rsid w:val="00E97209"/>
    <w:rsid w:val="00EA257D"/>
    <w:rsid w:val="00EC0F11"/>
    <w:rsid w:val="00EE3D28"/>
    <w:rsid w:val="00F3657F"/>
    <w:rsid w:val="00F54B9B"/>
    <w:rsid w:val="00F65922"/>
    <w:rsid w:val="00F66324"/>
    <w:rsid w:val="00F81395"/>
    <w:rsid w:val="00F81DA2"/>
    <w:rsid w:val="00F9122F"/>
    <w:rsid w:val="00FD1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F6D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7A7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9A7A7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9A7A7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9A7A7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A7A75"/>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9A7A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A7A7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A7A7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A7A7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7A75"/>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9A7A75"/>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9A7A75"/>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9A7A75"/>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9A7A75"/>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9A7A7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A7A7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A7A7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A7A7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A7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7A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7A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7A7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A7A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7A75"/>
    <w:rPr>
      <w:i/>
      <w:iCs/>
      <w:color w:val="404040" w:themeColor="text1" w:themeTint="BF"/>
    </w:rPr>
  </w:style>
  <w:style w:type="paragraph" w:styleId="Lijstalinea">
    <w:name w:val="List Paragraph"/>
    <w:basedOn w:val="Standaard"/>
    <w:uiPriority w:val="1"/>
    <w:qFormat/>
    <w:rsid w:val="009A7A75"/>
    <w:pPr>
      <w:ind w:left="720"/>
      <w:contextualSpacing/>
    </w:pPr>
  </w:style>
  <w:style w:type="character" w:styleId="Intensievebenadrukking">
    <w:name w:val="Intense Emphasis"/>
    <w:basedOn w:val="Standaardalinea-lettertype"/>
    <w:uiPriority w:val="21"/>
    <w:qFormat/>
    <w:rsid w:val="009A7A75"/>
    <w:rPr>
      <w:i/>
      <w:iCs/>
      <w:color w:val="2E74B5" w:themeColor="accent1" w:themeShade="BF"/>
    </w:rPr>
  </w:style>
  <w:style w:type="paragraph" w:styleId="Duidelijkcitaat">
    <w:name w:val="Intense Quote"/>
    <w:basedOn w:val="Standaard"/>
    <w:next w:val="Standaard"/>
    <w:link w:val="DuidelijkcitaatChar"/>
    <w:uiPriority w:val="30"/>
    <w:qFormat/>
    <w:rsid w:val="009A7A7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9A7A75"/>
    <w:rPr>
      <w:i/>
      <w:iCs/>
      <w:color w:val="2E74B5" w:themeColor="accent1" w:themeShade="BF"/>
    </w:rPr>
  </w:style>
  <w:style w:type="character" w:styleId="Intensieveverwijzing">
    <w:name w:val="Intense Reference"/>
    <w:basedOn w:val="Standaardalinea-lettertype"/>
    <w:uiPriority w:val="32"/>
    <w:qFormat/>
    <w:rsid w:val="009A7A75"/>
    <w:rPr>
      <w:b/>
      <w:bCs/>
      <w:smallCaps/>
      <w:color w:val="2E74B5" w:themeColor="accent1" w:themeShade="BF"/>
      <w:spacing w:val="5"/>
    </w:rPr>
  </w:style>
  <w:style w:type="table" w:styleId="Tabelraster">
    <w:name w:val="Table Grid"/>
    <w:basedOn w:val="Standaardtabel"/>
    <w:uiPriority w:val="39"/>
    <w:rsid w:val="009A7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4E2754"/>
    <w:pPr>
      <w:widowControl w:val="0"/>
      <w:autoSpaceDE w:val="0"/>
      <w:autoSpaceDN w:val="0"/>
      <w:spacing w:after="0" w:line="240" w:lineRule="auto"/>
    </w:pPr>
    <w:rPr>
      <w:rFonts w:ascii="Cambria" w:eastAsia="Cambria" w:hAnsi="Cambria" w:cs="Cambria"/>
      <w:sz w:val="19"/>
      <w:szCs w:val="19"/>
      <w:lang w:val="nl-NL"/>
    </w:rPr>
  </w:style>
  <w:style w:type="character" w:customStyle="1" w:styleId="PlattetekstChar">
    <w:name w:val="Platte tekst Char"/>
    <w:basedOn w:val="Standaardalinea-lettertype"/>
    <w:link w:val="Plattetekst"/>
    <w:uiPriority w:val="1"/>
    <w:rsid w:val="004E2754"/>
    <w:rPr>
      <w:rFonts w:ascii="Cambria" w:eastAsia="Cambria" w:hAnsi="Cambria" w:cs="Cambria"/>
      <w:sz w:val="19"/>
      <w:szCs w:val="19"/>
      <w:lang w:val="nl-NL"/>
    </w:rPr>
  </w:style>
  <w:style w:type="paragraph" w:styleId="Koptekst">
    <w:name w:val="header"/>
    <w:basedOn w:val="Standaard"/>
    <w:link w:val="KoptekstChar"/>
    <w:uiPriority w:val="99"/>
    <w:unhideWhenUsed/>
    <w:rsid w:val="00391B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1BA3"/>
  </w:style>
  <w:style w:type="paragraph" w:styleId="Voettekst">
    <w:name w:val="footer"/>
    <w:basedOn w:val="Standaard"/>
    <w:link w:val="VoettekstChar"/>
    <w:uiPriority w:val="99"/>
    <w:unhideWhenUsed/>
    <w:rsid w:val="00391B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1BA3"/>
  </w:style>
  <w:style w:type="character" w:styleId="Verwijzingopmerking">
    <w:name w:val="annotation reference"/>
    <w:basedOn w:val="Standaardalinea-lettertype"/>
    <w:uiPriority w:val="99"/>
    <w:semiHidden/>
    <w:unhideWhenUsed/>
    <w:rsid w:val="00D62CC2"/>
    <w:rPr>
      <w:sz w:val="16"/>
      <w:szCs w:val="16"/>
    </w:rPr>
  </w:style>
  <w:style w:type="paragraph" w:styleId="Tekstopmerking">
    <w:name w:val="annotation text"/>
    <w:basedOn w:val="Standaard"/>
    <w:link w:val="TekstopmerkingChar"/>
    <w:uiPriority w:val="99"/>
    <w:unhideWhenUsed/>
    <w:rsid w:val="00D62CC2"/>
    <w:pPr>
      <w:spacing w:line="240" w:lineRule="auto"/>
    </w:pPr>
    <w:rPr>
      <w:sz w:val="20"/>
      <w:szCs w:val="20"/>
    </w:rPr>
  </w:style>
  <w:style w:type="character" w:customStyle="1" w:styleId="TekstopmerkingChar">
    <w:name w:val="Tekst opmerking Char"/>
    <w:basedOn w:val="Standaardalinea-lettertype"/>
    <w:link w:val="Tekstopmerking"/>
    <w:uiPriority w:val="99"/>
    <w:rsid w:val="00D62CC2"/>
    <w:rPr>
      <w:sz w:val="20"/>
      <w:szCs w:val="20"/>
    </w:rPr>
  </w:style>
  <w:style w:type="paragraph" w:styleId="Onderwerpvanopmerking">
    <w:name w:val="annotation subject"/>
    <w:basedOn w:val="Tekstopmerking"/>
    <w:next w:val="Tekstopmerking"/>
    <w:link w:val="OnderwerpvanopmerkingChar"/>
    <w:uiPriority w:val="99"/>
    <w:semiHidden/>
    <w:unhideWhenUsed/>
    <w:rsid w:val="00D62CC2"/>
    <w:rPr>
      <w:b/>
      <w:bCs/>
    </w:rPr>
  </w:style>
  <w:style w:type="character" w:customStyle="1" w:styleId="OnderwerpvanopmerkingChar">
    <w:name w:val="Onderwerp van opmerking Char"/>
    <w:basedOn w:val="TekstopmerkingChar"/>
    <w:link w:val="Onderwerpvanopmerking"/>
    <w:uiPriority w:val="99"/>
    <w:semiHidden/>
    <w:rsid w:val="00D62CC2"/>
    <w:rPr>
      <w:b/>
      <w:bCs/>
      <w:sz w:val="20"/>
      <w:szCs w:val="20"/>
    </w:rPr>
  </w:style>
  <w:style w:type="paragraph" w:styleId="Revisie">
    <w:name w:val="Revision"/>
    <w:hidden/>
    <w:uiPriority w:val="99"/>
    <w:semiHidden/>
    <w:rsid w:val="005E2C17"/>
    <w:pPr>
      <w:spacing w:after="0" w:line="240" w:lineRule="auto"/>
    </w:pPr>
  </w:style>
  <w:style w:type="paragraph" w:styleId="Voetnoottekst">
    <w:name w:val="footnote text"/>
    <w:basedOn w:val="Standaard"/>
    <w:link w:val="VoetnoottekstChar"/>
    <w:uiPriority w:val="99"/>
    <w:semiHidden/>
    <w:unhideWhenUsed/>
    <w:rsid w:val="005E2C1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E2C17"/>
    <w:rPr>
      <w:sz w:val="20"/>
      <w:szCs w:val="20"/>
    </w:rPr>
  </w:style>
  <w:style w:type="character" w:styleId="Voetnootmarkering">
    <w:name w:val="footnote reference"/>
    <w:basedOn w:val="Standaardalinea-lettertype"/>
    <w:uiPriority w:val="99"/>
    <w:semiHidden/>
    <w:unhideWhenUsed/>
    <w:rsid w:val="005E2C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95705">
      <w:bodyDiv w:val="1"/>
      <w:marLeft w:val="0"/>
      <w:marRight w:val="0"/>
      <w:marTop w:val="0"/>
      <w:marBottom w:val="0"/>
      <w:divBdr>
        <w:top w:val="none" w:sz="0" w:space="0" w:color="auto"/>
        <w:left w:val="none" w:sz="0" w:space="0" w:color="auto"/>
        <w:bottom w:val="none" w:sz="0" w:space="0" w:color="auto"/>
        <w:right w:val="none" w:sz="0" w:space="0" w:color="auto"/>
      </w:divBdr>
    </w:div>
    <w:div w:id="121257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6230</ap:Words>
  <ap:Characters>34265</ap:Characters>
  <ap:DocSecurity>0</ap:DocSecurity>
  <ap:Lines>285</ap:Lines>
  <ap:Paragraphs>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2026-09-01T08:57:00.0000000Z</dcterms:created>
  <dcterms:modified xsi:type="dcterms:W3CDTF">2026-09-01T08:57:00.0000000Z</dcterms:modified>
  <version/>
  <category/>
</coreProperties>
</file>