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5C55" w:rsidP="00475C55" w:rsidRDefault="00475C55" w14:paraId="5D06CF70" w14:textId="77777777">
      <w:pPr>
        <w:spacing w:line="276" w:lineRule="auto"/>
        <w:ind w:right="850"/>
        <w:rPr>
          <w:rFonts w:eastAsia="Calibri" w:cs="Times New Roman"/>
        </w:rPr>
      </w:pPr>
    </w:p>
    <w:p w:rsidRPr="00AA5F6D" w:rsidR="00475C55" w:rsidP="00475C55" w:rsidRDefault="00475C55" w14:paraId="21D9D461" w14:textId="2A0A024B">
      <w:pPr>
        <w:spacing w:line="276" w:lineRule="auto"/>
        <w:ind w:right="850"/>
        <w:rPr>
          <w:rFonts w:eastAsia="Calibri" w:cs="Times New Roman"/>
        </w:rPr>
      </w:pPr>
      <w:r w:rsidRPr="00AA5F6D">
        <w:rPr>
          <w:rFonts w:eastAsia="Calibri" w:cs="Times New Roman"/>
        </w:rPr>
        <w:t xml:space="preserve">In antwoord op uw brief van </w:t>
      </w:r>
      <w:r>
        <w:rPr>
          <w:rFonts w:eastAsia="Calibri" w:cs="Times New Roman"/>
        </w:rPr>
        <w:t>14 juli</w:t>
      </w:r>
      <w:r w:rsidRPr="00AA5F6D">
        <w:rPr>
          <w:rFonts w:eastAsia="Calibri" w:cs="Times New Roman"/>
        </w:rPr>
        <w:t xml:space="preserve"> jl. deel ik u</w:t>
      </w:r>
      <w:r>
        <w:rPr>
          <w:rFonts w:eastAsia="Calibri" w:cs="Times New Roman"/>
        </w:rPr>
        <w:t xml:space="preserve"> </w:t>
      </w:r>
      <w:r w:rsidRPr="00AA5F6D">
        <w:rPr>
          <w:rFonts w:eastAsia="Calibri" w:cs="Times New Roman"/>
        </w:rPr>
        <w:t>mee dat de v</w:t>
      </w:r>
      <w:r w:rsidRPr="003628A7">
        <w:rPr>
          <w:rFonts w:eastAsia="Calibri" w:cs="Times New Roman"/>
        </w:rPr>
        <w:t>ragen van het</w:t>
      </w:r>
      <w:r>
        <w:rPr>
          <w:rFonts w:eastAsia="Calibri" w:cs="Times New Roman"/>
        </w:rPr>
        <w:t xml:space="preserve"> lid</w:t>
      </w:r>
      <w:r w:rsidRPr="003628A7">
        <w:rPr>
          <w:rFonts w:eastAsia="Calibri" w:cs="Times New Roman"/>
        </w:rPr>
        <w:t xml:space="preserve"> </w:t>
      </w:r>
      <w:r>
        <w:rPr>
          <w:rFonts w:eastAsia="Calibri" w:cs="Times New Roman"/>
        </w:rPr>
        <w:t xml:space="preserve">Coenradie (JA21) </w:t>
      </w:r>
      <w:r w:rsidRPr="003628A7">
        <w:rPr>
          <w:rFonts w:eastAsia="Calibri" w:cs="Times New Roman"/>
        </w:rPr>
        <w:t xml:space="preserve">aan de minister van Justitie en Veiligheid </w:t>
      </w:r>
      <w:bookmarkStart w:name="_Hlk234849100" w:id="0"/>
      <w:r w:rsidRPr="003628A7">
        <w:rPr>
          <w:rFonts w:eastAsia="Calibri" w:cs="Times New Roman"/>
        </w:rPr>
        <w:t xml:space="preserve">over </w:t>
      </w:r>
      <w:r>
        <w:rPr>
          <w:rFonts w:eastAsia="Calibri" w:cs="Times New Roman"/>
        </w:rPr>
        <w:t xml:space="preserve">de </w:t>
      </w:r>
      <w:bookmarkEnd w:id="0"/>
      <w:r>
        <w:t>tekorten aan parkeerplaatsen bij de nieuwe locatie van de politie-eenheid Den Haag</w:t>
      </w:r>
      <w:r w:rsidRPr="00AA5F6D">
        <w:rPr>
          <w:rFonts w:eastAsia="Calibri" w:cs="Times New Roman"/>
        </w:rPr>
        <w:t xml:space="preserve"> worden beantwoord zoals aangegeven in de bijlage van deze brief.</w:t>
      </w:r>
    </w:p>
    <w:p w:rsidR="007A3343" w:rsidRDefault="007A3343" w14:paraId="09060D35" w14:textId="77777777"/>
    <w:p w:rsidR="007A3343" w:rsidRDefault="007A3343" w14:paraId="43FD4DB9" w14:textId="77777777"/>
    <w:p w:rsidR="007A3343" w:rsidRDefault="007A3343" w14:paraId="5718E5DB" w14:textId="0510BFCF">
      <w:r>
        <w:t>De Minister van Justitie en Veiligheid,</w:t>
      </w:r>
    </w:p>
    <w:p w:rsidR="007A3343" w:rsidRDefault="007A3343" w14:paraId="5102BC30" w14:textId="77777777"/>
    <w:p w:rsidR="007A3343" w:rsidRDefault="007A3343" w14:paraId="525CE926" w14:textId="77777777"/>
    <w:p w:rsidR="007A3343" w:rsidRDefault="007A3343" w14:paraId="4D6A655E" w14:textId="77777777"/>
    <w:p w:rsidR="007A3343" w:rsidRDefault="007A3343" w14:paraId="2680F9B3" w14:textId="77777777"/>
    <w:p w:rsidR="007A3343" w:rsidRDefault="007A3343" w14:paraId="15521DAB" w14:textId="452437C1">
      <w:r>
        <w:t xml:space="preserve">D.M. van Weel </w:t>
      </w:r>
    </w:p>
    <w:p w:rsidR="00FB6536" w:rsidRDefault="00FB6536" w14:paraId="5AA87D54" w14:textId="77777777">
      <w:pPr>
        <w:spacing w:line="240" w:lineRule="auto"/>
      </w:pPr>
      <w:r>
        <w:br w:type="page"/>
      </w:r>
    </w:p>
    <w:p w:rsidRPr="00475C55" w:rsidR="00475C55" w:rsidP="00475C55" w:rsidRDefault="00475C55" w14:paraId="5DA217AA" w14:textId="5834A91D">
      <w:pPr>
        <w:rPr>
          <w:b/>
          <w:bCs/>
        </w:rPr>
      </w:pPr>
      <w:r w:rsidRPr="00475C55">
        <w:rPr>
          <w:b/>
          <w:bCs/>
        </w:rPr>
        <w:t>Vragen van het lid Coenradie (JA21) aan de minister van Justitie en Veiligheid over tekorten aan parkeerplaatsen nieuwe locatie politie-eenheid Den Haag</w:t>
      </w:r>
    </w:p>
    <w:p w:rsidRPr="007A3343" w:rsidR="00475C55" w:rsidP="007A3343" w:rsidRDefault="00FB6536" w14:paraId="00113BB9" w14:textId="02525F70">
      <w:pPr>
        <w:pBdr>
          <w:bottom w:val="single" w:color="auto" w:sz="4" w:space="1"/>
        </w:pBdr>
        <w:rPr>
          <w:sz w:val="13"/>
          <w:szCs w:val="13"/>
        </w:rPr>
      </w:pPr>
      <w:r w:rsidRPr="00475C55">
        <w:rPr>
          <w:b/>
          <w:bCs/>
        </w:rPr>
        <w:t>(ingezonden 14 juli 2026</w:t>
      </w:r>
      <w:r w:rsidR="007A3343">
        <w:rPr>
          <w:b/>
          <w:bCs/>
        </w:rPr>
        <w:t xml:space="preserve">, </w:t>
      </w:r>
      <w:r w:rsidRPr="007A3343" w:rsidR="007A3343">
        <w:rPr>
          <w:b/>
          <w:bCs/>
        </w:rPr>
        <w:t>2026Z16200</w:t>
      </w:r>
      <w:r w:rsidRPr="00475C55">
        <w:rPr>
          <w:b/>
          <w:bCs/>
        </w:rPr>
        <w:t>)</w:t>
      </w:r>
    </w:p>
    <w:p w:rsidR="007A3343" w:rsidP="00F6795A" w:rsidRDefault="007A3343" w14:paraId="38204152" w14:textId="77777777"/>
    <w:p w:rsidRPr="00475C55" w:rsidR="00FB6536" w:rsidP="00F6795A" w:rsidRDefault="00FB6536" w14:paraId="056A3F9E" w14:textId="77489F9D">
      <w:pPr>
        <w:rPr>
          <w:b/>
          <w:bCs/>
        </w:rPr>
      </w:pPr>
      <w:r w:rsidRPr="00475C55">
        <w:br/>
      </w:r>
      <w:r w:rsidRPr="00475C55" w:rsidR="00475C55">
        <w:rPr>
          <w:b/>
          <w:bCs/>
        </w:rPr>
        <w:t>Vraag 1</w:t>
      </w:r>
      <w:r w:rsidRPr="00475C55" w:rsidR="00475C55">
        <w:rPr>
          <w:b/>
          <w:bCs/>
        </w:rPr>
        <w:br/>
      </w:r>
      <w:r w:rsidRPr="00475C55">
        <w:rPr>
          <w:b/>
          <w:bCs/>
        </w:rPr>
        <w:t>Bent u bekend met de grote zorgen onder politiepersoneel over de bereikbaarheid van de nieuwe locatie van de politie-eenheid Den Haag, waar ongeveer 3.000 medewerkers worden gehuisvest terwijl er slechts ongeveer 300 parkeerplaatsen beschikbaar zijn?</w:t>
      </w:r>
    </w:p>
    <w:p w:rsidRPr="00475C55" w:rsidR="00FB6536" w:rsidP="00FB6536" w:rsidRDefault="00FB6536" w14:paraId="581747FE" w14:textId="77777777">
      <w:pPr>
        <w:rPr>
          <w:b/>
          <w:bCs/>
        </w:rPr>
      </w:pPr>
    </w:p>
    <w:p w:rsidR="00FB6536" w:rsidP="00475C55" w:rsidRDefault="00475C55" w14:paraId="1031D2F0" w14:textId="1D31EB03">
      <w:r w:rsidRPr="00475C55">
        <w:rPr>
          <w:b/>
          <w:bCs/>
        </w:rPr>
        <w:t>Antwoord op vraag 1</w:t>
      </w:r>
      <w:r>
        <w:br/>
      </w:r>
      <w:r w:rsidRPr="002A062D" w:rsidR="00FB6536">
        <w:t>Ja</w:t>
      </w:r>
      <w:r w:rsidR="0033423D">
        <w:t xml:space="preserve">, </w:t>
      </w:r>
      <w:r w:rsidR="00EA7E54">
        <w:t xml:space="preserve">ik ben bekend met de signalen hierover. </w:t>
      </w:r>
      <w:r w:rsidRPr="002A062D" w:rsidR="00FB6536">
        <w:t xml:space="preserve"> </w:t>
      </w:r>
    </w:p>
    <w:p w:rsidR="00FB6536" w:rsidP="00FB6536" w:rsidRDefault="00FB6536" w14:paraId="6275F7BC" w14:textId="77777777">
      <w:pPr>
        <w:ind w:left="360"/>
      </w:pPr>
    </w:p>
    <w:p w:rsidRPr="00475C55" w:rsidR="00FB6536" w:rsidP="00475C55" w:rsidRDefault="00475C55" w14:paraId="62ADCA20" w14:textId="72D1624E">
      <w:pPr>
        <w:autoSpaceDN/>
        <w:spacing w:line="240" w:lineRule="auto"/>
        <w:textAlignment w:val="auto"/>
        <w:rPr>
          <w:b/>
          <w:bCs/>
        </w:rPr>
      </w:pPr>
      <w:r w:rsidRPr="00475C55">
        <w:rPr>
          <w:b/>
          <w:bCs/>
        </w:rPr>
        <w:t>Vraag 2</w:t>
      </w:r>
      <w:r w:rsidRPr="00475C55">
        <w:rPr>
          <w:b/>
          <w:bCs/>
        </w:rPr>
        <w:br/>
      </w:r>
      <w:r w:rsidRPr="00475C55" w:rsidR="00FB6536">
        <w:rPr>
          <w:b/>
          <w:bCs/>
        </w:rPr>
        <w:t>Klopt het dat voor het overgrote deel van de medewerkers geen parkeergelegenheid beschikbaar is en dat van hen wordt verwacht dat zij gebruikmaken van een combinatie van auto, fiets, tram en lange loopafstanden om hun werkplek te bereiken?</w:t>
      </w:r>
    </w:p>
    <w:p w:rsidRPr="00475C55" w:rsidR="00FB6536" w:rsidP="00FB6536" w:rsidRDefault="00FB6536" w14:paraId="40301DDE" w14:textId="77777777">
      <w:pPr>
        <w:ind w:left="360"/>
        <w:rPr>
          <w:b/>
          <w:bCs/>
        </w:rPr>
      </w:pPr>
    </w:p>
    <w:p w:rsidRPr="002A062D" w:rsidR="00FB6536" w:rsidP="00475C55" w:rsidRDefault="00475C55" w14:paraId="10F6AB3D" w14:textId="46E54603">
      <w:r w:rsidRPr="00475C55">
        <w:rPr>
          <w:b/>
          <w:bCs/>
        </w:rPr>
        <w:t>Antwoord op vraag 2</w:t>
      </w:r>
      <w:r>
        <w:br/>
      </w:r>
      <w:r w:rsidRPr="002A062D" w:rsidR="00FB6536">
        <w:t xml:space="preserve">Voor het nieuwe </w:t>
      </w:r>
      <w:r w:rsidR="00FB6536">
        <w:t>e</w:t>
      </w:r>
      <w:r w:rsidRPr="002A062D" w:rsidR="00FB6536">
        <w:t>enheidsbureau zijn circa 300 parkeerplaatsen voor woon-werkverkeer beschikbaar</w:t>
      </w:r>
      <w:r w:rsidR="00FB6536">
        <w:t xml:space="preserve">. </w:t>
      </w:r>
      <w:r w:rsidRPr="00013017" w:rsidR="00FB6536">
        <w:t>Bij nieuwe gebouwen gelden</w:t>
      </w:r>
      <w:r w:rsidR="0033423D">
        <w:t xml:space="preserve"> de </w:t>
      </w:r>
      <w:r w:rsidRPr="00013017" w:rsidR="00FB6536">
        <w:t>gemeentelijke parkeernormen</w:t>
      </w:r>
      <w:r w:rsidR="004B718C">
        <w:t xml:space="preserve"> </w:t>
      </w:r>
      <w:r w:rsidR="003110EA">
        <w:t>die deel uitmaken</w:t>
      </w:r>
      <w:r w:rsidRPr="00013017" w:rsidR="00FB6536">
        <w:t xml:space="preserve"> van de omgevingsvergunning. Daar wordt op dit moment aan voldaan. </w:t>
      </w:r>
      <w:r w:rsidR="0056585E">
        <w:t xml:space="preserve">Daarnaast </w:t>
      </w:r>
      <w:r w:rsidR="00540A8F">
        <w:t xml:space="preserve">is in het kader van de Rapportageverplichting </w:t>
      </w:r>
      <w:proofErr w:type="spellStart"/>
      <w:r w:rsidR="00540A8F">
        <w:t>Werkgebonden</w:t>
      </w:r>
      <w:proofErr w:type="spellEnd"/>
      <w:r w:rsidR="00540A8F">
        <w:t xml:space="preserve"> Personenmobiliteit (WPM), die ziet op zakelijk verkeer en woon-werkverkeer, gekeken naar het beperken </w:t>
      </w:r>
      <w:r w:rsidR="0056585E">
        <w:t>en verduurzam</w:t>
      </w:r>
      <w:r w:rsidR="00540A8F">
        <w:t>en</w:t>
      </w:r>
      <w:r w:rsidR="0056585E">
        <w:t xml:space="preserve"> van vervoersbewegingen.</w:t>
      </w:r>
    </w:p>
    <w:p w:rsidR="00FB6536" w:rsidP="00FB6536" w:rsidRDefault="00FB6536" w14:paraId="6213F19D" w14:textId="77777777">
      <w:pPr>
        <w:rPr>
          <w:color w:val="FF0000"/>
        </w:rPr>
      </w:pPr>
    </w:p>
    <w:p w:rsidRPr="002A062D" w:rsidR="007A30D2" w:rsidP="007A30D2" w:rsidRDefault="004B718C" w14:paraId="172A1047" w14:textId="5B9A39E4">
      <w:r>
        <w:t xml:space="preserve">Bij </w:t>
      </w:r>
      <w:r w:rsidRPr="001D3FB4">
        <w:t xml:space="preserve">de planvorming van het nieuwe </w:t>
      </w:r>
      <w:r>
        <w:t>e</w:t>
      </w:r>
      <w:r w:rsidRPr="001D3FB4">
        <w:t xml:space="preserve">enheidsbureau </w:t>
      </w:r>
      <w:r>
        <w:t xml:space="preserve">is </w:t>
      </w:r>
      <w:r w:rsidRPr="001D3FB4">
        <w:t xml:space="preserve">uitgegaan van de destijds vastgestelde </w:t>
      </w:r>
      <w:r>
        <w:t>m</w:t>
      </w:r>
      <w:r w:rsidRPr="001D3FB4">
        <w:t>obiliteitsvisie, de geldende gemeentelijke parkeernorm en het toen geldende landelijke parkeerbeleid. De gemeentelijke parkeernorm is gebaseerd op de toekomstige H</w:t>
      </w:r>
      <w:r>
        <w:t xml:space="preserve">oogwaardig </w:t>
      </w:r>
      <w:r w:rsidRPr="001D3FB4">
        <w:t>O</w:t>
      </w:r>
      <w:r>
        <w:t xml:space="preserve">penbaar </w:t>
      </w:r>
      <w:r w:rsidRPr="001D3FB4">
        <w:t>V</w:t>
      </w:r>
      <w:r>
        <w:t>ervoer (HOV)</w:t>
      </w:r>
      <w:r w:rsidRPr="001D3FB4">
        <w:t>-verbinding in de Binckhorst</w:t>
      </w:r>
      <w:r>
        <w:t xml:space="preserve"> in Den Haag</w:t>
      </w:r>
      <w:r w:rsidRPr="001D3FB4">
        <w:t>, waarvan de realisatie is uitgesteld.</w:t>
      </w:r>
      <w:r>
        <w:t xml:space="preserve"> De politie-eenheid Den Haag is intensief in contact met de gemeente Den Haag </w:t>
      </w:r>
      <w:r w:rsidRPr="00DC583B">
        <w:t>om te zoeken naar alternatieve mogelijkheden</w:t>
      </w:r>
      <w:r>
        <w:t>.</w:t>
      </w:r>
    </w:p>
    <w:p w:rsidRPr="003D5DD2" w:rsidR="004B718C" w:rsidP="00FB6536" w:rsidRDefault="004B718C" w14:paraId="1CDCAC5E" w14:textId="77777777">
      <w:pPr>
        <w:rPr>
          <w:color w:val="FF0000"/>
        </w:rPr>
      </w:pPr>
    </w:p>
    <w:p w:rsidRPr="00475C55" w:rsidR="00FB6536" w:rsidP="00475C55" w:rsidRDefault="00475C55" w14:paraId="3229058D" w14:textId="7A18EBB3">
      <w:pPr>
        <w:autoSpaceDN/>
        <w:spacing w:line="240" w:lineRule="auto"/>
        <w:textAlignment w:val="auto"/>
        <w:rPr>
          <w:b/>
          <w:bCs/>
        </w:rPr>
      </w:pPr>
      <w:r w:rsidRPr="00475C55">
        <w:rPr>
          <w:b/>
          <w:bCs/>
        </w:rPr>
        <w:t>Vraag 3</w:t>
      </w:r>
      <w:r w:rsidRPr="00475C55">
        <w:rPr>
          <w:b/>
          <w:bCs/>
        </w:rPr>
        <w:br/>
      </w:r>
      <w:r w:rsidRPr="00475C55" w:rsidR="00FB6536">
        <w:rPr>
          <w:b/>
          <w:bCs/>
        </w:rPr>
        <w:t>Hoe rijmt u deze gang van zaken met uw verantwoordelijkheid als werkgever om ervoor te zorgen dat politiemedewerkers op een veilige, haalbare en redelijke wijze hun werkplek kunnen bereiken?</w:t>
      </w:r>
    </w:p>
    <w:p w:rsidRPr="00475C55" w:rsidR="00FB6536" w:rsidP="00FB6536" w:rsidRDefault="00FB6536" w14:paraId="6AC6D32D" w14:textId="77777777">
      <w:pPr>
        <w:ind w:left="-360"/>
        <w:rPr>
          <w:b/>
          <w:bCs/>
        </w:rPr>
      </w:pPr>
    </w:p>
    <w:p w:rsidR="00AD5CBE" w:rsidP="00475C55" w:rsidRDefault="00475C55" w14:paraId="11049B21" w14:textId="75F9101A">
      <w:r w:rsidRPr="00475C55">
        <w:rPr>
          <w:b/>
          <w:bCs/>
        </w:rPr>
        <w:t>Antwoord op vraag 3</w:t>
      </w:r>
      <w:r>
        <w:br/>
      </w:r>
      <w:r w:rsidR="00FB6536">
        <w:t>D</w:t>
      </w:r>
      <w:r w:rsidRPr="0029722B" w:rsidR="00FB6536">
        <w:t xml:space="preserve">e korpschef en ik </w:t>
      </w:r>
      <w:r w:rsidR="00FB6536">
        <w:t xml:space="preserve">vinden </w:t>
      </w:r>
      <w:r w:rsidRPr="0029722B" w:rsidR="00FB6536">
        <w:t>het van groot belang dat politie</w:t>
      </w:r>
      <w:r w:rsidR="00FB6536">
        <w:t>medewerker</w:t>
      </w:r>
      <w:r w:rsidRPr="0029722B" w:rsidR="00FB6536">
        <w:t xml:space="preserve">s op een veilige, haalbare en redelijke wijze hun werkplek kunnen bereiken. </w:t>
      </w:r>
      <w:r w:rsidDel="0056585E" w:rsidR="00FB6536">
        <w:t xml:space="preserve">In het vaststellen van de parkeerbehoefte is gebruik gemaakt van </w:t>
      </w:r>
      <w:r w:rsidRPr="000C17B7" w:rsidDel="0056585E" w:rsidR="00FB6536">
        <w:t>gegevens over woon-werkafstanden, operationele noodzaak, dienstroosters en het gebruik van openbaar vervoer.</w:t>
      </w:r>
      <w:r w:rsidDel="0056585E" w:rsidR="00FB6536">
        <w:t xml:space="preserve"> </w:t>
      </w:r>
    </w:p>
    <w:p w:rsidR="00AD5CBE" w:rsidP="00475C55" w:rsidRDefault="00AD5CBE" w14:paraId="7A1D47DA" w14:textId="77777777"/>
    <w:p w:rsidRPr="00475C55" w:rsidR="00FB6536" w:rsidP="00475C55" w:rsidRDefault="00475C55" w14:paraId="6CA3E11F" w14:textId="61634A3C">
      <w:pPr>
        <w:autoSpaceDN/>
        <w:spacing w:line="240" w:lineRule="auto"/>
        <w:textAlignment w:val="auto"/>
        <w:rPr>
          <w:b/>
          <w:bCs/>
        </w:rPr>
      </w:pPr>
      <w:r w:rsidRPr="00475C55">
        <w:rPr>
          <w:b/>
          <w:bCs/>
        </w:rPr>
        <w:t>Vraag 4</w:t>
      </w:r>
      <w:r w:rsidRPr="00475C55">
        <w:rPr>
          <w:b/>
          <w:bCs/>
        </w:rPr>
        <w:br/>
      </w:r>
      <w:r w:rsidRPr="00475C55" w:rsidR="00FB6536">
        <w:rPr>
          <w:b/>
          <w:bCs/>
        </w:rPr>
        <w:t>Deelt u de opvatting dat het onacceptabel is dat medewerkers die soms al anderhalf uur enkele reis moeten afleggen, vervolgens worden geconfronteerd met extra reistijd door het ontbreken van fatsoenlijke parkeervoorzieningen of goed openbaar vervoer?</w:t>
      </w:r>
    </w:p>
    <w:p w:rsidRPr="00475C55" w:rsidR="00FB6536" w:rsidP="00FB6536" w:rsidRDefault="00FB6536" w14:paraId="66005B0B" w14:textId="77777777">
      <w:pPr>
        <w:rPr>
          <w:b/>
          <w:bCs/>
        </w:rPr>
      </w:pPr>
    </w:p>
    <w:p w:rsidR="004C28FF" w:rsidP="00475C55" w:rsidRDefault="00475C55" w14:paraId="5FF91CFD" w14:textId="263F9C23">
      <w:r w:rsidRPr="00475C55">
        <w:rPr>
          <w:b/>
          <w:bCs/>
        </w:rPr>
        <w:t>Antwoord op vraag 4</w:t>
      </w:r>
      <w:r>
        <w:br/>
      </w:r>
      <w:r w:rsidRPr="00F8655F" w:rsidR="00FB6536">
        <w:t xml:space="preserve">De korpschef en ik </w:t>
      </w:r>
      <w:r w:rsidR="00FB6536">
        <w:t>beseffen</w:t>
      </w:r>
      <w:r w:rsidRPr="00F8655F" w:rsidR="00FB6536">
        <w:t xml:space="preserve"> dat deze situatie voor veel </w:t>
      </w:r>
      <w:r w:rsidR="00FB6536">
        <w:t>politiemedewerker</w:t>
      </w:r>
      <w:r w:rsidRPr="00F8655F" w:rsidR="00FB6536">
        <w:t xml:space="preserve">s een verandering betekent. </w:t>
      </w:r>
      <w:r w:rsidRPr="00735459" w:rsidR="00FB6536">
        <w:t xml:space="preserve">De politie blijft bezien met welke praktische maatregelen het nieuwe </w:t>
      </w:r>
      <w:r w:rsidR="00FB6536">
        <w:t>e</w:t>
      </w:r>
      <w:r w:rsidRPr="00735459" w:rsidR="00FB6536">
        <w:t>enheidsbureau bereikbaar is en blijft.</w:t>
      </w:r>
      <w:r w:rsidR="00FB6536">
        <w:t xml:space="preserve"> </w:t>
      </w:r>
      <w:r w:rsidR="00D810C5">
        <w:t xml:space="preserve">Over het </w:t>
      </w:r>
      <w:r w:rsidR="00FB6536">
        <w:t>woon-werkverkeer</w:t>
      </w:r>
      <w:r w:rsidR="00D810C5">
        <w:t xml:space="preserve"> van politiemedewerkers</w:t>
      </w:r>
      <w:r w:rsidR="00FB6536">
        <w:t xml:space="preserve"> zijn in </w:t>
      </w:r>
      <w:r w:rsidR="00D810C5">
        <w:t xml:space="preserve">verschillende </w:t>
      </w:r>
      <w:r w:rsidR="004C28FF">
        <w:t>arbeidsvoorwaardenakkoord</w:t>
      </w:r>
      <w:r w:rsidR="00D810C5">
        <w:t>en</w:t>
      </w:r>
      <w:r w:rsidR="004C28FF">
        <w:t xml:space="preserve"> </w:t>
      </w:r>
      <w:r w:rsidR="00F7203D">
        <w:t xml:space="preserve">van de </w:t>
      </w:r>
      <w:r w:rsidR="00D810C5">
        <w:t xml:space="preserve">sector </w:t>
      </w:r>
      <w:r w:rsidR="00F7203D">
        <w:t xml:space="preserve">politie </w:t>
      </w:r>
      <w:r w:rsidR="00FB6536">
        <w:t xml:space="preserve">afspraken gemaakt. </w:t>
      </w:r>
    </w:p>
    <w:p w:rsidR="00FB6536" w:rsidP="00FB6536" w:rsidRDefault="00FB6536" w14:paraId="5961C421" w14:textId="77777777"/>
    <w:p w:rsidRPr="00475C55" w:rsidR="00FB6536" w:rsidP="00475C55" w:rsidRDefault="00475C55" w14:paraId="16AE1BDA" w14:textId="0AC7738E">
      <w:pPr>
        <w:autoSpaceDN/>
        <w:spacing w:line="240" w:lineRule="auto"/>
        <w:textAlignment w:val="auto"/>
        <w:rPr>
          <w:b/>
          <w:bCs/>
        </w:rPr>
      </w:pPr>
      <w:r w:rsidRPr="00475C55">
        <w:rPr>
          <w:b/>
          <w:bCs/>
        </w:rPr>
        <w:t>Vraag 5</w:t>
      </w:r>
      <w:r w:rsidRPr="00475C55">
        <w:rPr>
          <w:b/>
          <w:bCs/>
        </w:rPr>
        <w:br/>
      </w:r>
      <w:r w:rsidRPr="00475C55" w:rsidR="00FB6536">
        <w:rPr>
          <w:b/>
          <w:bCs/>
        </w:rPr>
        <w:t xml:space="preserve">Klopt het dat eerder werd uitgegaan van een Park &amp; </w:t>
      </w:r>
      <w:proofErr w:type="spellStart"/>
      <w:r w:rsidRPr="00475C55" w:rsidR="00FB6536">
        <w:rPr>
          <w:b/>
          <w:bCs/>
        </w:rPr>
        <w:t>Ride</w:t>
      </w:r>
      <w:proofErr w:type="spellEnd"/>
      <w:r w:rsidRPr="00475C55" w:rsidR="00FB6536">
        <w:rPr>
          <w:b/>
          <w:bCs/>
        </w:rPr>
        <w:t>-oplossing, maar dat deze voorziening uiteindelijk niet beschikbaar blijkt te zijn? Zo ja, wanneer is dit duidelijk geworden en waarom zijn medewerkers hierover niet tijdig en transparant geïnformeerd?</w:t>
      </w:r>
      <w:r w:rsidRPr="00475C55" w:rsidR="00FB6536">
        <w:rPr>
          <w:b/>
          <w:bCs/>
        </w:rPr>
        <w:br/>
      </w:r>
    </w:p>
    <w:p w:rsidR="00FB6536" w:rsidP="00475C55" w:rsidRDefault="00475C55" w14:paraId="306F4952" w14:textId="10F8979C">
      <w:r w:rsidRPr="00475C55">
        <w:rPr>
          <w:b/>
          <w:bCs/>
        </w:rPr>
        <w:t>Antwoord op vraag 5</w:t>
      </w:r>
      <w:r>
        <w:br/>
      </w:r>
      <w:r w:rsidR="007A30D2">
        <w:t>Nee, e</w:t>
      </w:r>
      <w:r w:rsidRPr="00A32B27" w:rsidR="00FB6536">
        <w:t xml:space="preserve">en </w:t>
      </w:r>
      <w:proofErr w:type="spellStart"/>
      <w:r w:rsidRPr="00A32B27" w:rsidR="00FB6536">
        <w:t>P</w:t>
      </w:r>
      <w:r w:rsidR="00540A8F">
        <w:t>ark</w:t>
      </w:r>
      <w:r w:rsidR="00792468">
        <w:t>+R</w:t>
      </w:r>
      <w:r w:rsidR="00540A8F">
        <w:t>ide</w:t>
      </w:r>
      <w:r w:rsidRPr="00A32B27" w:rsidR="00FB6536">
        <w:t>-voorziening</w:t>
      </w:r>
      <w:proofErr w:type="spellEnd"/>
      <w:r w:rsidRPr="00A32B27" w:rsidR="00FB6536">
        <w:t xml:space="preserve"> maakte geen deel uit van de oorspronkelijke uitgangspunten van de planvorming</w:t>
      </w:r>
      <w:r w:rsidR="00FB6536">
        <w:t xml:space="preserve">. </w:t>
      </w:r>
    </w:p>
    <w:p w:rsidR="00FB6536" w:rsidP="00FB6536" w:rsidRDefault="00FB6536" w14:paraId="385CA170" w14:textId="77777777"/>
    <w:p w:rsidRPr="00475C55" w:rsidR="00FB6536" w:rsidP="00475C55" w:rsidRDefault="00475C55" w14:paraId="54AA0693" w14:textId="3366E392">
      <w:pPr>
        <w:autoSpaceDN/>
        <w:spacing w:line="240" w:lineRule="auto"/>
        <w:textAlignment w:val="auto"/>
        <w:rPr>
          <w:b/>
          <w:bCs/>
        </w:rPr>
      </w:pPr>
      <w:r w:rsidRPr="00475C55">
        <w:rPr>
          <w:b/>
          <w:bCs/>
        </w:rPr>
        <w:t>Vraag 6</w:t>
      </w:r>
      <w:r w:rsidRPr="00475C55">
        <w:rPr>
          <w:b/>
          <w:bCs/>
        </w:rPr>
        <w:br/>
      </w:r>
      <w:r w:rsidRPr="00475C55" w:rsidR="00FB6536">
        <w:rPr>
          <w:b/>
          <w:bCs/>
        </w:rPr>
        <w:t>Hoe kan het dat een nieuw politiegebouw voor duizenden medewerkers van de politie-eenheid Den Haag in gebruik wordt genomen zonder dat de bereikbaarheid en parkeercapaciteit vooraf afdoende zijn geregeld?</w:t>
      </w:r>
    </w:p>
    <w:p w:rsidRPr="00475C55" w:rsidR="00FB6536" w:rsidP="00FB6536" w:rsidRDefault="00FB6536" w14:paraId="19CB1AC8" w14:textId="77777777">
      <w:pPr>
        <w:rPr>
          <w:b/>
          <w:bCs/>
        </w:rPr>
      </w:pPr>
    </w:p>
    <w:p w:rsidRPr="00475C55" w:rsidR="00475C55" w:rsidP="00475C55" w:rsidRDefault="00475C55" w14:paraId="41D9F90D" w14:textId="77777777">
      <w:pPr>
        <w:rPr>
          <w:b/>
          <w:bCs/>
        </w:rPr>
      </w:pPr>
      <w:r w:rsidRPr="00475C55">
        <w:rPr>
          <w:b/>
          <w:bCs/>
        </w:rPr>
        <w:t>Antwoord op vraag 6</w:t>
      </w:r>
    </w:p>
    <w:p w:rsidR="00FB6536" w:rsidP="00475C55" w:rsidRDefault="004B718C" w14:paraId="1FCF3B48" w14:textId="14F1DB50">
      <w:r>
        <w:t>Zie het antwoord op vraag 2.</w:t>
      </w:r>
    </w:p>
    <w:p w:rsidRPr="002E0289" w:rsidR="00FB6536" w:rsidP="00FB6536" w:rsidRDefault="00FB6536" w14:paraId="6C21FDB7" w14:textId="77777777">
      <w:pPr>
        <w:ind w:left="360"/>
      </w:pPr>
    </w:p>
    <w:p w:rsidRPr="00475C55" w:rsidR="00FB6536" w:rsidP="00475C55" w:rsidRDefault="00475C55" w14:paraId="6F0F3709" w14:textId="5C32ABDE">
      <w:pPr>
        <w:autoSpaceDN/>
        <w:spacing w:line="240" w:lineRule="auto"/>
        <w:textAlignment w:val="auto"/>
        <w:rPr>
          <w:b/>
          <w:bCs/>
        </w:rPr>
      </w:pPr>
      <w:r w:rsidRPr="00475C55">
        <w:rPr>
          <w:b/>
          <w:bCs/>
        </w:rPr>
        <w:t>Vraag 7</w:t>
      </w:r>
      <w:r w:rsidRPr="00475C55">
        <w:rPr>
          <w:b/>
          <w:bCs/>
        </w:rPr>
        <w:br/>
      </w:r>
      <w:r w:rsidRPr="00475C55" w:rsidR="00FB6536">
        <w:rPr>
          <w:b/>
          <w:bCs/>
        </w:rPr>
        <w:t>Bent u het ermee eens dat dit getuigt van slecht werkgeverschap en dat hiermee het signaal wordt afgegeven dat de belangen van politiemedewerkers ondergeschikt zijn gemaakt aan vastgoed- en huisvestingsplannen?</w:t>
      </w:r>
    </w:p>
    <w:p w:rsidRPr="00475C55" w:rsidR="00475C55" w:rsidP="00475C55" w:rsidRDefault="00475C55" w14:paraId="054C32A8" w14:textId="77777777">
      <w:pPr>
        <w:rPr>
          <w:b/>
          <w:bCs/>
        </w:rPr>
      </w:pPr>
    </w:p>
    <w:p w:rsidRPr="00475C55" w:rsidR="00475C55" w:rsidP="00475C55" w:rsidRDefault="00475C55" w14:paraId="236116C7" w14:textId="77777777">
      <w:pPr>
        <w:rPr>
          <w:b/>
          <w:bCs/>
        </w:rPr>
      </w:pPr>
      <w:r w:rsidRPr="00475C55">
        <w:rPr>
          <w:b/>
          <w:bCs/>
        </w:rPr>
        <w:t>Antwoord op vraag 7</w:t>
      </w:r>
    </w:p>
    <w:p w:rsidR="00FB6536" w:rsidP="00475C55" w:rsidRDefault="00FB6536" w14:paraId="053898D1" w14:textId="6650DDB9">
      <w:r w:rsidRPr="00760B69">
        <w:t>Zoals ik in mijn antwoord op vraag 3 aangaf</w:t>
      </w:r>
      <w:r>
        <w:t>,</w:t>
      </w:r>
      <w:r w:rsidRPr="00760B69">
        <w:t xml:space="preserve"> vind ik het van groot belang dat politie</w:t>
      </w:r>
      <w:r>
        <w:t>medewerker</w:t>
      </w:r>
      <w:r w:rsidRPr="00760B69">
        <w:t xml:space="preserve">s op een veilige, haalbare en redelijke wijze hun werkplek kunnen bereiken. </w:t>
      </w:r>
      <w:r w:rsidRPr="00CC0541">
        <w:t xml:space="preserve">De politie blijft bezien met welke praktische maatregelen het nieuwe </w:t>
      </w:r>
      <w:r>
        <w:t>e</w:t>
      </w:r>
      <w:r w:rsidRPr="00CC0541">
        <w:t xml:space="preserve">enheidsbureau bereikbaar is en blijft. </w:t>
      </w:r>
    </w:p>
    <w:p w:rsidR="00FB6536" w:rsidP="00FB6536" w:rsidRDefault="00FB6536" w14:paraId="674B30BD" w14:textId="77777777">
      <w:pPr>
        <w:rPr>
          <w:color w:val="FF0000"/>
        </w:rPr>
      </w:pPr>
    </w:p>
    <w:p w:rsidRPr="00475C55" w:rsidR="00FB6536" w:rsidP="00475C55" w:rsidRDefault="00475C55" w14:paraId="4A999FF2" w14:textId="40F5DEF9">
      <w:pPr>
        <w:autoSpaceDN/>
        <w:spacing w:line="240" w:lineRule="auto"/>
        <w:textAlignment w:val="auto"/>
        <w:rPr>
          <w:b/>
          <w:bCs/>
        </w:rPr>
      </w:pPr>
      <w:r w:rsidRPr="00475C55">
        <w:rPr>
          <w:b/>
          <w:bCs/>
        </w:rPr>
        <w:t>Vraag 8</w:t>
      </w:r>
      <w:r w:rsidRPr="00475C55">
        <w:rPr>
          <w:b/>
          <w:bCs/>
        </w:rPr>
        <w:br/>
      </w:r>
      <w:r w:rsidRPr="00475C55" w:rsidR="00FB6536">
        <w:rPr>
          <w:b/>
          <w:bCs/>
        </w:rPr>
        <w:t>Hoe beoordeelt u het feit dat medewerkers aangeven dat kritiek op deze situatie nauwelijks serieus wordt genomen en dat reactiemogelijkheden op interne communicatie over het parkeerbeleid zijn uitgeschakeld?</w:t>
      </w:r>
    </w:p>
    <w:p w:rsidRPr="00475C55" w:rsidR="00475C55" w:rsidP="00475C55" w:rsidRDefault="00475C55" w14:paraId="2D02F27E" w14:textId="77777777">
      <w:pPr>
        <w:rPr>
          <w:b/>
          <w:bCs/>
        </w:rPr>
      </w:pPr>
    </w:p>
    <w:p w:rsidRPr="00475C55" w:rsidR="00475C55" w:rsidP="00475C55" w:rsidRDefault="00475C55" w14:paraId="38D2DFE4" w14:textId="77777777">
      <w:pPr>
        <w:rPr>
          <w:b/>
          <w:bCs/>
        </w:rPr>
      </w:pPr>
      <w:r w:rsidRPr="00475C55">
        <w:rPr>
          <w:b/>
          <w:bCs/>
        </w:rPr>
        <w:t>Antwoord op vraag 8</w:t>
      </w:r>
    </w:p>
    <w:p w:rsidR="00FB6536" w:rsidP="00475C55" w:rsidRDefault="00FB6536" w14:paraId="6521F458" w14:textId="54707A66">
      <w:r>
        <w:t xml:space="preserve">De signalen dat politiemedewerkers zich zorgen maken worden </w:t>
      </w:r>
      <w:r w:rsidR="004F3EC3">
        <w:t xml:space="preserve">door de politie </w:t>
      </w:r>
      <w:r>
        <w:t xml:space="preserve">uiterst serieus genomen. </w:t>
      </w:r>
      <w:r w:rsidRPr="00CC0541" w:rsidR="00236898">
        <w:t xml:space="preserve">Naar aanleiding van de signalen heeft de politie een aanvullende analyse uitgevoerd naar de parkeerbehoefte en zijn verschillende oplossingsrichtingen onderzocht. </w:t>
      </w:r>
      <w:r>
        <w:t xml:space="preserve">De medezeggenschap is in het gehele traject betrokken </w:t>
      </w:r>
      <w:r w:rsidRPr="00D2069E">
        <w:t xml:space="preserve">bij het verkennen van alle opties en </w:t>
      </w:r>
      <w:r w:rsidR="008337AD">
        <w:t xml:space="preserve">heeft </w:t>
      </w:r>
      <w:r w:rsidRPr="00D2069E">
        <w:t xml:space="preserve">er ook aan bijgedragen dat er nog extra </w:t>
      </w:r>
      <w:r w:rsidR="00CF01B2">
        <w:t>parkeer</w:t>
      </w:r>
      <w:r w:rsidRPr="00D2069E">
        <w:t>plekken gerealiseerd zijn</w:t>
      </w:r>
      <w:r>
        <w:t xml:space="preserve">. </w:t>
      </w:r>
    </w:p>
    <w:p w:rsidR="004F3EC3" w:rsidP="00475C55" w:rsidRDefault="004F3EC3" w14:paraId="1A345774" w14:textId="77777777"/>
    <w:p w:rsidR="00FB6536" w:rsidP="00475C55" w:rsidRDefault="00FB6536" w14:paraId="62A7B36E" w14:textId="77777777">
      <w:r>
        <w:t>In de interne communicatie wordt het uitgangspunt gehanteerd dat het goede gesprek over a</w:t>
      </w:r>
      <w:r w:rsidRPr="00D2069E">
        <w:t>rbeidsomstandigheden, bereikbaarheid en mobiliteit tussen medewerker en leidinggevende</w:t>
      </w:r>
      <w:r>
        <w:t xml:space="preserve"> moet plaatsvinden. </w:t>
      </w:r>
    </w:p>
    <w:p w:rsidR="00FB6536" w:rsidP="00FB6536" w:rsidRDefault="00FB6536" w14:paraId="569B5D2C" w14:textId="77777777"/>
    <w:p w:rsidRPr="00475C55" w:rsidR="00FB6536" w:rsidP="00475C55" w:rsidRDefault="00475C55" w14:paraId="21525580" w14:textId="2560BC98">
      <w:pPr>
        <w:autoSpaceDN/>
        <w:spacing w:line="240" w:lineRule="auto"/>
        <w:textAlignment w:val="auto"/>
        <w:rPr>
          <w:b/>
          <w:bCs/>
        </w:rPr>
      </w:pPr>
      <w:r w:rsidRPr="00475C55">
        <w:rPr>
          <w:b/>
          <w:bCs/>
        </w:rPr>
        <w:t>Vraag 9</w:t>
      </w:r>
      <w:r w:rsidRPr="00475C55">
        <w:rPr>
          <w:b/>
          <w:bCs/>
        </w:rPr>
        <w:br/>
      </w:r>
      <w:r w:rsidRPr="00475C55" w:rsidR="00FB6536">
        <w:rPr>
          <w:b/>
          <w:bCs/>
        </w:rPr>
        <w:t>Welke aanvullende kosten en extra reistijd verwacht u dat individuele politiemedewerkers jaarlijks moeten maken als gevolg van het huidige parkeer- en bereikbaarheidsbeleid?</w:t>
      </w:r>
    </w:p>
    <w:p w:rsidRPr="00475C55" w:rsidR="00FB6536" w:rsidP="00FB6536" w:rsidRDefault="00FB6536" w14:paraId="6EA6D448" w14:textId="77777777">
      <w:pPr>
        <w:rPr>
          <w:b/>
          <w:bCs/>
        </w:rPr>
      </w:pPr>
    </w:p>
    <w:p w:rsidRPr="00475C55" w:rsidR="00475C55" w:rsidP="00475C55" w:rsidRDefault="00475C55" w14:paraId="72D51DBF" w14:textId="77777777">
      <w:pPr>
        <w:rPr>
          <w:b/>
          <w:bCs/>
        </w:rPr>
      </w:pPr>
      <w:r w:rsidRPr="00475C55">
        <w:rPr>
          <w:b/>
          <w:bCs/>
        </w:rPr>
        <w:t>Antwoord op vraag 9</w:t>
      </w:r>
    </w:p>
    <w:p w:rsidRPr="00976041" w:rsidR="00FB6536" w:rsidP="00475C55" w:rsidRDefault="00FB6536" w14:paraId="112AC49F" w14:textId="7F8C9C04">
      <w:r>
        <w:t xml:space="preserve">Die vraag kan ik niet eensluidend beantwoorden. De gevolgen verschillen </w:t>
      </w:r>
      <w:r w:rsidRPr="00A154E1">
        <w:t>per medewerker en zijn onder meer afhankelijk van woonlocatie</w:t>
      </w:r>
      <w:r>
        <w:t xml:space="preserve"> en </w:t>
      </w:r>
      <w:r w:rsidRPr="00A154E1">
        <w:t>dienstrooster.</w:t>
      </w:r>
      <w:r>
        <w:t xml:space="preserve"> </w:t>
      </w:r>
      <w:r w:rsidRPr="00241F55">
        <w:t xml:space="preserve">Voor woon-werkverkeer zijn in </w:t>
      </w:r>
      <w:r w:rsidR="00C65383">
        <w:t>verschillende</w:t>
      </w:r>
      <w:r w:rsidR="00BB0658">
        <w:t xml:space="preserve"> arbeidsvoorwaardenakkoord</w:t>
      </w:r>
      <w:r w:rsidR="00C65383">
        <w:t>en</w:t>
      </w:r>
      <w:r w:rsidR="00BB0658">
        <w:t xml:space="preserve"> van de </w:t>
      </w:r>
      <w:r w:rsidR="00C65383">
        <w:t xml:space="preserve">sector </w:t>
      </w:r>
      <w:r w:rsidR="00BB0658">
        <w:t xml:space="preserve">politie </w:t>
      </w:r>
      <w:r w:rsidRPr="00241F55">
        <w:t xml:space="preserve">afspraken gemaakt over vergoedingen </w:t>
      </w:r>
      <w:r w:rsidR="00C65383">
        <w:t>en tegemoetkomingen bij woon-werkverkeer</w:t>
      </w:r>
      <w:r w:rsidR="007A30D2">
        <w:t>.</w:t>
      </w:r>
      <w:r w:rsidR="00C65383">
        <w:t xml:space="preserve"> </w:t>
      </w:r>
      <w:r w:rsidRPr="00976041">
        <w:br/>
      </w:r>
    </w:p>
    <w:p w:rsidRPr="00475C55" w:rsidR="00FB6536" w:rsidP="00475C55" w:rsidRDefault="00475C55" w14:paraId="30C5C1FB" w14:textId="627F9578">
      <w:pPr>
        <w:autoSpaceDN/>
        <w:spacing w:line="240" w:lineRule="auto"/>
        <w:textAlignment w:val="auto"/>
        <w:rPr>
          <w:b/>
          <w:bCs/>
        </w:rPr>
      </w:pPr>
      <w:r w:rsidRPr="00475C55">
        <w:rPr>
          <w:b/>
          <w:bCs/>
        </w:rPr>
        <w:t>Vraag 10</w:t>
      </w:r>
      <w:r w:rsidRPr="00475C55">
        <w:rPr>
          <w:b/>
          <w:bCs/>
        </w:rPr>
        <w:br/>
      </w:r>
      <w:r w:rsidRPr="00475C55" w:rsidR="00FB6536">
        <w:rPr>
          <w:b/>
          <w:bCs/>
        </w:rPr>
        <w:t xml:space="preserve">Bent u bereid op zeer korte termijn te zorgen voor voldoende parkeercapaciteit, een volwaardige Park &amp; </w:t>
      </w:r>
      <w:proofErr w:type="spellStart"/>
      <w:r w:rsidRPr="00475C55" w:rsidR="00FB6536">
        <w:rPr>
          <w:b/>
          <w:bCs/>
        </w:rPr>
        <w:t>Ride</w:t>
      </w:r>
      <w:proofErr w:type="spellEnd"/>
      <w:r w:rsidRPr="00475C55" w:rsidR="00FB6536">
        <w:rPr>
          <w:b/>
          <w:bCs/>
        </w:rPr>
        <w:t>-voorziening of andere structurele oplossingen, zodat medewerkers niet worden opgezadeld met disproportionele reistijd en onveilige situaties?</w:t>
      </w:r>
    </w:p>
    <w:p w:rsidRPr="00475C55" w:rsidR="00475C55" w:rsidP="00475C55" w:rsidRDefault="00475C55" w14:paraId="7347A885" w14:textId="77777777">
      <w:pPr>
        <w:rPr>
          <w:b/>
          <w:bCs/>
        </w:rPr>
      </w:pPr>
    </w:p>
    <w:p w:rsidRPr="00475C55" w:rsidR="00475C55" w:rsidP="00475C55" w:rsidRDefault="00475C55" w14:paraId="302E2C43" w14:textId="77777777">
      <w:pPr>
        <w:rPr>
          <w:b/>
          <w:bCs/>
        </w:rPr>
      </w:pPr>
      <w:r w:rsidRPr="00475C55">
        <w:rPr>
          <w:b/>
          <w:bCs/>
        </w:rPr>
        <w:t>Antwoord op vraag 10</w:t>
      </w:r>
    </w:p>
    <w:p w:rsidRPr="00C10E19" w:rsidR="00FB6536" w:rsidP="00475C55" w:rsidRDefault="00FB6536" w14:paraId="4494D2EE" w14:textId="590973EC">
      <w:r w:rsidRPr="00C10E19">
        <w:t xml:space="preserve">De politie blijft bezien </w:t>
      </w:r>
      <w:r>
        <w:t xml:space="preserve">met </w:t>
      </w:r>
      <w:r w:rsidRPr="00C10E19">
        <w:t xml:space="preserve">welke praktische maatregelen </w:t>
      </w:r>
      <w:r>
        <w:t>het nieuwe eenheidsbureau</w:t>
      </w:r>
      <w:r w:rsidRPr="00C10E19">
        <w:t xml:space="preserve"> </w:t>
      </w:r>
      <w:r>
        <w:t>bereikbaar is en blijft.</w:t>
      </w:r>
      <w:r w:rsidR="00EA7E54">
        <w:t xml:space="preserve"> </w:t>
      </w:r>
    </w:p>
    <w:p w:rsidR="00FB6536" w:rsidP="00FB6536" w:rsidRDefault="00FB6536" w14:paraId="1C6CBE0B" w14:textId="77777777"/>
    <w:p w:rsidRPr="00475C55" w:rsidR="00FB6536" w:rsidP="00475C55" w:rsidRDefault="00475C55" w14:paraId="12C36DB6" w14:textId="3D5C4CFC">
      <w:pPr>
        <w:autoSpaceDN/>
        <w:spacing w:line="240" w:lineRule="auto"/>
        <w:textAlignment w:val="auto"/>
        <w:rPr>
          <w:b/>
          <w:bCs/>
        </w:rPr>
      </w:pPr>
      <w:r w:rsidRPr="00475C55">
        <w:rPr>
          <w:b/>
          <w:bCs/>
        </w:rPr>
        <w:t>Vraag 11</w:t>
      </w:r>
      <w:r w:rsidRPr="00475C55">
        <w:rPr>
          <w:b/>
          <w:bCs/>
        </w:rPr>
        <w:br/>
      </w:r>
      <w:r w:rsidRPr="00475C55" w:rsidR="00FB6536">
        <w:rPr>
          <w:b/>
          <w:bCs/>
        </w:rPr>
        <w:t>Kunt u deze vragen afzonderlijk beantwoorden en daarbij aangeven welke concrete maatregelen u op korte termijn zult treffen om de bereikbaarheid van de nieuwe locatie van de politie-eenheid Den Haag op orde te brengen?</w:t>
      </w:r>
    </w:p>
    <w:p w:rsidRPr="00475C55" w:rsidR="00475C55" w:rsidP="00475C55" w:rsidRDefault="00475C55" w14:paraId="50CB497E" w14:textId="77777777">
      <w:pPr>
        <w:rPr>
          <w:b/>
          <w:bCs/>
        </w:rPr>
      </w:pPr>
    </w:p>
    <w:p w:rsidRPr="00475C55" w:rsidR="00475C55" w:rsidP="00475C55" w:rsidRDefault="00475C55" w14:paraId="32C215AC" w14:textId="77777777">
      <w:pPr>
        <w:rPr>
          <w:b/>
          <w:bCs/>
        </w:rPr>
      </w:pPr>
      <w:r w:rsidRPr="00475C55">
        <w:rPr>
          <w:b/>
          <w:bCs/>
        </w:rPr>
        <w:t>Antwoord op vraag 11</w:t>
      </w:r>
    </w:p>
    <w:p w:rsidR="00FB6536" w:rsidP="00475C55" w:rsidRDefault="00FB6536" w14:paraId="3F406F1B" w14:textId="502EE989">
      <w:r w:rsidRPr="00C10E19">
        <w:t xml:space="preserve">Ja. </w:t>
      </w:r>
      <w:r w:rsidRPr="00C10E19">
        <w:br/>
      </w:r>
    </w:p>
    <w:p w:rsidR="00445BC8" w:rsidRDefault="00445BC8" w14:paraId="1D9F6015" w14:textId="77777777"/>
    <w:sectPr w:rsidR="00445BC8">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963F2" w14:textId="77777777" w:rsidR="00EE52B1" w:rsidRDefault="00EE52B1">
      <w:pPr>
        <w:spacing w:line="240" w:lineRule="auto"/>
      </w:pPr>
      <w:r>
        <w:separator/>
      </w:r>
    </w:p>
  </w:endnote>
  <w:endnote w:type="continuationSeparator" w:id="0">
    <w:p w14:paraId="5C530A44" w14:textId="77777777" w:rsidR="00EE52B1" w:rsidRDefault="00EE52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13B19" w14:textId="77777777" w:rsidR="00445BC8" w:rsidRDefault="00445BC8">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9626B" w14:textId="77777777" w:rsidR="00EE52B1" w:rsidRDefault="00EE52B1">
      <w:pPr>
        <w:pStyle w:val="Voetnoottekst"/>
      </w:pPr>
    </w:p>
  </w:footnote>
  <w:footnote w:type="continuationSeparator" w:id="0">
    <w:p w14:paraId="3C03059E" w14:textId="77777777" w:rsidR="00EE52B1" w:rsidRDefault="00EE52B1">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9EA71" w14:textId="77777777" w:rsidR="00445BC8" w:rsidRDefault="00D10B39">
    <w:r>
      <w:rPr>
        <w:noProof/>
      </w:rPr>
      <mc:AlternateContent>
        <mc:Choice Requires="wps">
          <w:drawing>
            <wp:anchor distT="0" distB="0" distL="0" distR="0" simplePos="0" relativeHeight="251652608" behindDoc="0" locked="1" layoutInCell="1" allowOverlap="1" wp14:anchorId="07826405" wp14:editId="3043BB28">
              <wp:simplePos x="5921375" y="1965325"/>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9964871" w14:textId="77777777" w:rsidR="00445BC8" w:rsidRDefault="00445BC8">
                          <w:pPr>
                            <w:pStyle w:val="WitregelW1"/>
                          </w:pPr>
                        </w:p>
                        <w:p w14:paraId="6565C129" w14:textId="77777777" w:rsidR="00445BC8" w:rsidRDefault="00D10B39">
                          <w:pPr>
                            <w:pStyle w:val="Referentiegegevensbold"/>
                          </w:pPr>
                          <w:r>
                            <w:t>Onze referentie</w:t>
                          </w:r>
                        </w:p>
                        <w:p w14:paraId="0BB01EE2" w14:textId="5BFF265C" w:rsidR="00445BC8" w:rsidRDefault="00475C55">
                          <w:pPr>
                            <w:pStyle w:val="Referentiegegevens"/>
                          </w:pPr>
                          <w:r>
                            <w:t>7835921</w:t>
                          </w:r>
                        </w:p>
                      </w:txbxContent>
                    </wps:txbx>
                    <wps:bodyPr vert="horz" wrap="square" lIns="0" tIns="0" rIns="0" bIns="0" anchor="t" anchorCtr="0"/>
                  </wps:wsp>
                </a:graphicData>
              </a:graphic>
            </wp:anchor>
          </w:drawing>
        </mc:Choice>
        <mc:Fallback>
          <w:pict>
            <v:shapetype w14:anchorId="07826405"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09964871" w14:textId="77777777" w:rsidR="00445BC8" w:rsidRDefault="00445BC8">
                    <w:pPr>
                      <w:pStyle w:val="WitregelW1"/>
                    </w:pPr>
                  </w:p>
                  <w:p w14:paraId="6565C129" w14:textId="77777777" w:rsidR="00445BC8" w:rsidRDefault="00D10B39">
                    <w:pPr>
                      <w:pStyle w:val="Referentiegegevensbold"/>
                    </w:pPr>
                    <w:r>
                      <w:t>Onze referentie</w:t>
                    </w:r>
                  </w:p>
                  <w:p w14:paraId="0BB01EE2" w14:textId="5BFF265C" w:rsidR="00445BC8" w:rsidRDefault="00475C55">
                    <w:pPr>
                      <w:pStyle w:val="Referentiegegevens"/>
                    </w:pPr>
                    <w:r>
                      <w:t>7835921</w:t>
                    </w:r>
                  </w:p>
                </w:txbxContent>
              </v:textbox>
              <w10:wrap anchorx="page"/>
              <w10:anchorlock/>
            </v:shape>
          </w:pict>
        </mc:Fallback>
      </mc:AlternateContent>
    </w:r>
    <w:r>
      <w:rPr>
        <w:noProof/>
      </w:rPr>
      <mc:AlternateContent>
        <mc:Choice Requires="wps">
          <w:drawing>
            <wp:anchor distT="0" distB="0" distL="0" distR="0" simplePos="0" relativeHeight="251653632" behindDoc="0" locked="1" layoutInCell="1" allowOverlap="1" wp14:anchorId="316FAEDF" wp14:editId="2494637A">
              <wp:simplePos x="1007744" y="10194925"/>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7C657EE3" w14:textId="77777777" w:rsidR="005867A9" w:rsidRDefault="005867A9"/>
                      </w:txbxContent>
                    </wps:txbx>
                    <wps:bodyPr vert="horz" wrap="square" lIns="0" tIns="0" rIns="0" bIns="0" anchor="t" anchorCtr="0"/>
                  </wps:wsp>
                </a:graphicData>
              </a:graphic>
            </wp:anchor>
          </w:drawing>
        </mc:Choice>
        <mc:Fallback>
          <w:pict>
            <v:shape w14:anchorId="316FAEDF" id="46fef06f-aa3c-11ea-a756-beb5f67e67be" o:spid="_x0000_s1027" type="#_x0000_t202" alt="Voettekst"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7C657EE3" w14:textId="77777777" w:rsidR="005867A9" w:rsidRDefault="005867A9"/>
                </w:txbxContent>
              </v:textbox>
              <w10:wrap anchorx="page"/>
              <w10:anchorlock/>
            </v:shape>
          </w:pict>
        </mc:Fallback>
      </mc:AlternateContent>
    </w:r>
    <w:r>
      <w:rPr>
        <w:noProof/>
      </w:rPr>
      <mc:AlternateContent>
        <mc:Choice Requires="wps">
          <w:drawing>
            <wp:anchor distT="0" distB="0" distL="0" distR="0" simplePos="0" relativeHeight="251654656" behindDoc="0" locked="1" layoutInCell="1" allowOverlap="1" wp14:anchorId="6BB8F737" wp14:editId="31F0E627">
              <wp:simplePos x="5921375" y="10194925"/>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1229CCA1" w14:textId="77777777" w:rsidR="00445BC8" w:rsidRDefault="00D10B39">
                          <w:pPr>
                            <w:pStyle w:val="Referentiegegevens"/>
                          </w:pPr>
                          <w:r>
                            <w:t xml:space="preserve">Pagina </w:t>
                          </w:r>
                          <w:r>
                            <w:fldChar w:fldCharType="begin"/>
                          </w:r>
                          <w:r>
                            <w:instrText>PAGE</w:instrText>
                          </w:r>
                          <w:r>
                            <w:fldChar w:fldCharType="separate"/>
                          </w:r>
                          <w:r w:rsidR="00FB6536">
                            <w:rPr>
                              <w:noProof/>
                            </w:rPr>
                            <w:t>2</w:t>
                          </w:r>
                          <w:r>
                            <w:fldChar w:fldCharType="end"/>
                          </w:r>
                          <w:r>
                            <w:t xml:space="preserve"> van </w:t>
                          </w:r>
                          <w:r>
                            <w:fldChar w:fldCharType="begin"/>
                          </w:r>
                          <w:r>
                            <w:instrText>NUMPAGES</w:instrText>
                          </w:r>
                          <w:r>
                            <w:fldChar w:fldCharType="separate"/>
                          </w:r>
                          <w:r w:rsidR="00FB6536">
                            <w:rPr>
                              <w:noProof/>
                            </w:rPr>
                            <w:t>2</w:t>
                          </w:r>
                          <w:r>
                            <w:fldChar w:fldCharType="end"/>
                          </w:r>
                        </w:p>
                      </w:txbxContent>
                    </wps:txbx>
                    <wps:bodyPr vert="horz" wrap="square" lIns="0" tIns="0" rIns="0" bIns="0" anchor="t" anchorCtr="0"/>
                  </wps:wsp>
                </a:graphicData>
              </a:graphic>
            </wp:anchor>
          </w:drawing>
        </mc:Choice>
        <mc:Fallback>
          <w:pict>
            <v:shape w14:anchorId="6BB8F737" id="46fef0b8-aa3c-11ea-a756-beb5f67e67be" o:spid="_x0000_s1028" type="#_x0000_t202" alt="Paginanummering"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1229CCA1" w14:textId="77777777" w:rsidR="00445BC8" w:rsidRDefault="00D10B39">
                    <w:pPr>
                      <w:pStyle w:val="Referentiegegevens"/>
                    </w:pPr>
                    <w:r>
                      <w:t xml:space="preserve">Pagina </w:t>
                    </w:r>
                    <w:r>
                      <w:fldChar w:fldCharType="begin"/>
                    </w:r>
                    <w:r>
                      <w:instrText>PAGE</w:instrText>
                    </w:r>
                    <w:r>
                      <w:fldChar w:fldCharType="separate"/>
                    </w:r>
                    <w:r w:rsidR="00FB6536">
                      <w:rPr>
                        <w:noProof/>
                      </w:rPr>
                      <w:t>2</w:t>
                    </w:r>
                    <w:r>
                      <w:fldChar w:fldCharType="end"/>
                    </w:r>
                    <w:r>
                      <w:t xml:space="preserve"> van </w:t>
                    </w:r>
                    <w:r>
                      <w:fldChar w:fldCharType="begin"/>
                    </w:r>
                    <w:r>
                      <w:instrText>NUMPAGES</w:instrText>
                    </w:r>
                    <w:r>
                      <w:fldChar w:fldCharType="separate"/>
                    </w:r>
                    <w:r w:rsidR="00FB6536">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5CD3C" w14:textId="77777777" w:rsidR="00445BC8" w:rsidRDefault="00D10B39">
    <w:pPr>
      <w:spacing w:after="6377" w:line="14" w:lineRule="exact"/>
    </w:pPr>
    <w:r>
      <w:rPr>
        <w:noProof/>
      </w:rPr>
      <mc:AlternateContent>
        <mc:Choice Requires="wps">
          <w:drawing>
            <wp:anchor distT="0" distB="0" distL="0" distR="0" simplePos="0" relativeHeight="251655680" behindDoc="0" locked="1" layoutInCell="1" allowOverlap="1" wp14:anchorId="01BA32AD" wp14:editId="5F36B56B">
              <wp:simplePos x="1007744" y="195453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0A1DB4BD" w14:textId="77777777" w:rsidR="007A3343" w:rsidRDefault="00D10B39">
                          <w:r>
                            <w:t xml:space="preserve">Aan de Voorzitter van de Tweede Kamer </w:t>
                          </w:r>
                        </w:p>
                        <w:p w14:paraId="57DD3C19" w14:textId="22F41D88" w:rsidR="00445BC8" w:rsidRDefault="00D10B39">
                          <w:r>
                            <w:t>der Staten-Generaal</w:t>
                          </w:r>
                        </w:p>
                        <w:p w14:paraId="5D5760F3" w14:textId="77777777" w:rsidR="00445BC8" w:rsidRDefault="00D10B39">
                          <w:r>
                            <w:t>Postbus 20018</w:t>
                          </w:r>
                        </w:p>
                        <w:p w14:paraId="7C2F2A42" w14:textId="77777777" w:rsidR="00445BC8" w:rsidRDefault="00D10B39">
                          <w:r>
                            <w:t>2500 EA  DEN HAAG</w:t>
                          </w:r>
                        </w:p>
                      </w:txbxContent>
                    </wps:txbx>
                    <wps:bodyPr vert="horz" wrap="square" lIns="0" tIns="0" rIns="0" bIns="0" anchor="t" anchorCtr="0"/>
                  </wps:wsp>
                </a:graphicData>
              </a:graphic>
            </wp:anchor>
          </w:drawing>
        </mc:Choice>
        <mc:Fallback>
          <w:pict>
            <v:shapetype w14:anchorId="01BA32AD"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0A1DB4BD" w14:textId="77777777" w:rsidR="007A3343" w:rsidRDefault="00D10B39">
                    <w:r>
                      <w:t xml:space="preserve">Aan de Voorzitter van de Tweede Kamer </w:t>
                    </w:r>
                  </w:p>
                  <w:p w14:paraId="57DD3C19" w14:textId="22F41D88" w:rsidR="00445BC8" w:rsidRDefault="00D10B39">
                    <w:r>
                      <w:t>der Staten-Generaal</w:t>
                    </w:r>
                  </w:p>
                  <w:p w14:paraId="5D5760F3" w14:textId="77777777" w:rsidR="00445BC8" w:rsidRDefault="00D10B39">
                    <w:r>
                      <w:t>Postbus 20018</w:t>
                    </w:r>
                  </w:p>
                  <w:p w14:paraId="7C2F2A42" w14:textId="77777777" w:rsidR="00445BC8" w:rsidRDefault="00D10B39">
                    <w:r>
                      <w:t>2500 EA  DEN HAAG</w:t>
                    </w:r>
                  </w:p>
                </w:txbxContent>
              </v:textbox>
              <w10:wrap anchorx="page"/>
              <w10:anchorlock/>
            </v:shape>
          </w:pict>
        </mc:Fallback>
      </mc:AlternateContent>
    </w:r>
    <w:r>
      <w:rPr>
        <w:noProof/>
      </w:rPr>
      <mc:AlternateContent>
        <mc:Choice Requires="wps">
          <w:drawing>
            <wp:anchor distT="0" distB="0" distL="0" distR="0" simplePos="0" relativeHeight="251656704" behindDoc="0" locked="1" layoutInCell="1" allowOverlap="1" wp14:anchorId="50DAA7E8" wp14:editId="0168BC3C">
              <wp:simplePos x="0" y="0"/>
              <wp:positionH relativeFrom="page">
                <wp:posOffset>1009650</wp:posOffset>
              </wp:positionH>
              <wp:positionV relativeFrom="paragraph">
                <wp:posOffset>3352800</wp:posOffset>
              </wp:positionV>
              <wp:extent cx="4787900" cy="70485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704850"/>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445BC8" w14:paraId="7C9DD998" w14:textId="77777777">
                            <w:trPr>
                              <w:trHeight w:val="240"/>
                            </w:trPr>
                            <w:tc>
                              <w:tcPr>
                                <w:tcW w:w="1140" w:type="dxa"/>
                              </w:tcPr>
                              <w:p w14:paraId="7F71F976" w14:textId="77777777" w:rsidR="00445BC8" w:rsidRDefault="00D10B39">
                                <w:r>
                                  <w:t>Datum</w:t>
                                </w:r>
                              </w:p>
                            </w:tc>
                            <w:tc>
                              <w:tcPr>
                                <w:tcW w:w="5918" w:type="dxa"/>
                              </w:tcPr>
                              <w:p w14:paraId="527C10D0" w14:textId="4F0E690D" w:rsidR="00445BC8" w:rsidRPr="00475C55" w:rsidRDefault="00A600C9">
                                <w:pPr>
                                  <w:rPr>
                                    <w:highlight w:val="yellow"/>
                                  </w:rPr>
                                </w:pPr>
                                <w:r>
                                  <w:t>1 september</w:t>
                                </w:r>
                                <w:r w:rsidR="00324505" w:rsidRPr="00A600C9">
                                  <w:t xml:space="preserve"> 2026</w:t>
                                </w:r>
                              </w:p>
                            </w:tc>
                          </w:tr>
                          <w:tr w:rsidR="00445BC8" w14:paraId="049729B6" w14:textId="77777777">
                            <w:trPr>
                              <w:trHeight w:val="240"/>
                            </w:trPr>
                            <w:tc>
                              <w:tcPr>
                                <w:tcW w:w="1140" w:type="dxa"/>
                              </w:tcPr>
                              <w:p w14:paraId="4EB19AD9" w14:textId="77777777" w:rsidR="00445BC8" w:rsidRDefault="00D10B39">
                                <w:r>
                                  <w:t>Betreft</w:t>
                                </w:r>
                              </w:p>
                            </w:tc>
                            <w:tc>
                              <w:tcPr>
                                <w:tcW w:w="5918" w:type="dxa"/>
                              </w:tcPr>
                              <w:p w14:paraId="0E8E4FC6" w14:textId="3F5258D1" w:rsidR="00445BC8" w:rsidRDefault="00E82C09">
                                <w:r>
                                  <w:t xml:space="preserve">Antwoorden Kamervragen over de tekorten aan parkeerplaatsen bij de nieuwe locatie van de politie-eenheid Den Haag </w:t>
                                </w:r>
                              </w:p>
                            </w:tc>
                          </w:tr>
                        </w:tbl>
                        <w:p w14:paraId="3627E93C" w14:textId="77777777" w:rsidR="005867A9" w:rsidRDefault="005867A9"/>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50DAA7E8" id="46feebd0-aa3c-11ea-a756-beb5f67e67be" o:spid="_x0000_s1030" type="#_x0000_t202" style="position:absolute;margin-left:79.5pt;margin-top:264pt;width:377pt;height:55.5pt;z-index:2516567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EjjnwEAAC4DAAAOAAAAZHJzL2Uyb0RvYy54bWysUsGOEzEMvSPxD1HudGZXCy2jTlfAahES&#10;gpUWPiDNJJ1IkzjYaWfK1+OknRbBDXFxHDt5fn72+n7ygzgYJAehlTeLWgoTNHQu7Fr5/dvjq5UU&#10;lFTo1ADBtPJoSN5vXr5Yj7Ext9DD0BkUDBKoGWMr+5RiU1Wke+MVLSCawEkL6FXiK+6qDtXI6H6o&#10;buv6TTUCdhFBGyKOPpySclPwrTU6fbWWTBJDK5lbKhaL3WZbbdaq2aGKvdNnGuofWHjlAhe9QD2o&#10;pMQe3V9Q3mkEApsWGnwF1jptSg/czU39RzfPvYqm9MLiULzIRP8PVn85PMcnFGl6DxMPMAsyRmqI&#10;g7mfyaLPJzMVnGcJjxfZzJSE5uDdcrV8W3NKc25Z361eF12r6++IlD4a8CI7rUQeS1FLHT5T4or8&#10;dH6SiwV4dMOQ41cq2UvTdhKu44ozzS10R2bPC8iwPeBPKUYeZivpx16hkWL4FFitPPnZwdnZzo4K&#10;mr+2Mklxcj+ksiEnKu/2CawrLDOHU8UzNR5KIX9eoDz13+/l1XXNN78AAAD//wMAUEsDBBQABgAI&#10;AAAAIQDq8+hL3QAAAAsBAAAPAAAAZHJzL2Rvd25yZXYueG1sTE/LTsMwELwj8Q/WInGjTls1akKc&#10;qkJwQkKk4cDRibeJ1XgdYrcNf89ygtuMZjSPYje7QVxwCtaTguUiAYHUemOpU/BRvzxsQYSoyejB&#10;Eyr4xgC78vam0LnxV6rwcoid4BAKuVbQxzjmUoa2R6fDwo9IrB395HRkOnXSTPrK4W6QqyRJpdOW&#10;uKHXIz712J4OZ6dg/0nVs/16a96rY2XrOkvoNT0pdX837x9BRJzjnxl+5/N0KHlT489kghiYbzL+&#10;EhVsVlsG7MiWawaNgnTNkiwL+f9D+QMAAP//AwBQSwECLQAUAAYACAAAACEAtoM4kv4AAADhAQAA&#10;EwAAAAAAAAAAAAAAAAAAAAAAW0NvbnRlbnRfVHlwZXNdLnhtbFBLAQItABQABgAIAAAAIQA4/SH/&#10;1gAAAJQBAAALAAAAAAAAAAAAAAAAAC8BAABfcmVscy8ucmVsc1BLAQItABQABgAIAAAAIQA43Ejj&#10;nwEAAC4DAAAOAAAAAAAAAAAAAAAAAC4CAABkcnMvZTJvRG9jLnhtbFBLAQItABQABgAIAAAAIQDq&#10;8+hL3QAAAAsBAAAPAAAAAAAAAAAAAAAAAPkDAABkcnMvZG93bnJldi54bWxQSwUGAAAAAAQABADz&#10;AAAAAwUAAAAA&#10;" filled="f" stroked="f">
              <v:textbox inset="0,0,0,0">
                <w:txbxContent>
                  <w:tbl>
                    <w:tblPr>
                      <w:tblW w:w="0" w:type="auto"/>
                      <w:tblLayout w:type="fixed"/>
                      <w:tblLook w:val="0740" w:firstRow="0" w:lastRow="1" w:firstColumn="0" w:lastColumn="1" w:noHBand="1" w:noVBand="1"/>
                    </w:tblPr>
                    <w:tblGrid>
                      <w:gridCol w:w="1140"/>
                      <w:gridCol w:w="5918"/>
                    </w:tblGrid>
                    <w:tr w:rsidR="00445BC8" w14:paraId="7C9DD998" w14:textId="77777777">
                      <w:trPr>
                        <w:trHeight w:val="240"/>
                      </w:trPr>
                      <w:tc>
                        <w:tcPr>
                          <w:tcW w:w="1140" w:type="dxa"/>
                        </w:tcPr>
                        <w:p w14:paraId="7F71F976" w14:textId="77777777" w:rsidR="00445BC8" w:rsidRDefault="00D10B39">
                          <w:r>
                            <w:t>Datum</w:t>
                          </w:r>
                        </w:p>
                      </w:tc>
                      <w:tc>
                        <w:tcPr>
                          <w:tcW w:w="5918" w:type="dxa"/>
                        </w:tcPr>
                        <w:p w14:paraId="527C10D0" w14:textId="4F0E690D" w:rsidR="00445BC8" w:rsidRPr="00475C55" w:rsidRDefault="00A600C9">
                          <w:pPr>
                            <w:rPr>
                              <w:highlight w:val="yellow"/>
                            </w:rPr>
                          </w:pPr>
                          <w:r>
                            <w:t>1 september</w:t>
                          </w:r>
                          <w:r w:rsidR="00324505" w:rsidRPr="00A600C9">
                            <w:t xml:space="preserve"> 2026</w:t>
                          </w:r>
                        </w:p>
                      </w:tc>
                    </w:tr>
                    <w:tr w:rsidR="00445BC8" w14:paraId="049729B6" w14:textId="77777777">
                      <w:trPr>
                        <w:trHeight w:val="240"/>
                      </w:trPr>
                      <w:tc>
                        <w:tcPr>
                          <w:tcW w:w="1140" w:type="dxa"/>
                        </w:tcPr>
                        <w:p w14:paraId="4EB19AD9" w14:textId="77777777" w:rsidR="00445BC8" w:rsidRDefault="00D10B39">
                          <w:r>
                            <w:t>Betreft</w:t>
                          </w:r>
                        </w:p>
                      </w:tc>
                      <w:tc>
                        <w:tcPr>
                          <w:tcW w:w="5918" w:type="dxa"/>
                        </w:tcPr>
                        <w:p w14:paraId="0E8E4FC6" w14:textId="3F5258D1" w:rsidR="00445BC8" w:rsidRDefault="00E82C09">
                          <w:r>
                            <w:t xml:space="preserve">Antwoorden Kamervragen over de tekorten aan parkeerplaatsen bij de nieuwe locatie van de politie-eenheid Den Haag </w:t>
                          </w:r>
                        </w:p>
                      </w:tc>
                    </w:tr>
                  </w:tbl>
                  <w:p w14:paraId="3627E93C" w14:textId="77777777" w:rsidR="005867A9" w:rsidRDefault="005867A9"/>
                </w:txbxContent>
              </v:textbox>
              <w10:wrap anchorx="page"/>
              <w10:anchorlock/>
            </v:shape>
          </w:pict>
        </mc:Fallback>
      </mc:AlternateContent>
    </w:r>
    <w:r>
      <w:rPr>
        <w:noProof/>
      </w:rPr>
      <mc:AlternateContent>
        <mc:Choice Requires="wps">
          <w:drawing>
            <wp:anchor distT="0" distB="0" distL="0" distR="0" simplePos="0" relativeHeight="251657728" behindDoc="0" locked="1" layoutInCell="1" allowOverlap="1" wp14:anchorId="120016F3" wp14:editId="287D25F2">
              <wp:simplePos x="5921375" y="1965325"/>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0EF46B2" w14:textId="77777777" w:rsidR="00445BC8" w:rsidRPr="003110EA" w:rsidRDefault="00D10B39">
                          <w:pPr>
                            <w:pStyle w:val="Referentiegegevens"/>
                            <w:rPr>
                              <w:lang w:val="de-DE"/>
                            </w:rPr>
                          </w:pPr>
                          <w:r w:rsidRPr="003110EA">
                            <w:rPr>
                              <w:lang w:val="de-DE"/>
                            </w:rPr>
                            <w:t>Turfmarkt 147</w:t>
                          </w:r>
                        </w:p>
                        <w:p w14:paraId="7677D15C" w14:textId="77777777" w:rsidR="00445BC8" w:rsidRPr="003110EA" w:rsidRDefault="00D10B39">
                          <w:pPr>
                            <w:pStyle w:val="Referentiegegevens"/>
                            <w:rPr>
                              <w:lang w:val="de-DE"/>
                            </w:rPr>
                          </w:pPr>
                          <w:r w:rsidRPr="003110EA">
                            <w:rPr>
                              <w:lang w:val="de-DE"/>
                            </w:rPr>
                            <w:t>2511 DP  Den Haag</w:t>
                          </w:r>
                        </w:p>
                        <w:p w14:paraId="6DA7A730" w14:textId="77777777" w:rsidR="00445BC8" w:rsidRPr="003110EA" w:rsidRDefault="00D10B39">
                          <w:pPr>
                            <w:pStyle w:val="Referentiegegevens"/>
                            <w:rPr>
                              <w:lang w:val="de-DE"/>
                            </w:rPr>
                          </w:pPr>
                          <w:r w:rsidRPr="003110EA">
                            <w:rPr>
                              <w:lang w:val="de-DE"/>
                            </w:rPr>
                            <w:t>Postbus 20301</w:t>
                          </w:r>
                        </w:p>
                        <w:p w14:paraId="53C5D00D" w14:textId="77777777" w:rsidR="00445BC8" w:rsidRPr="003110EA" w:rsidRDefault="00D10B39">
                          <w:pPr>
                            <w:pStyle w:val="Referentiegegevens"/>
                            <w:rPr>
                              <w:lang w:val="de-DE"/>
                            </w:rPr>
                          </w:pPr>
                          <w:r w:rsidRPr="003110EA">
                            <w:rPr>
                              <w:lang w:val="de-DE"/>
                            </w:rPr>
                            <w:t>2500 EH  Den Haag</w:t>
                          </w:r>
                        </w:p>
                        <w:p w14:paraId="66CB670D" w14:textId="77777777" w:rsidR="00445BC8" w:rsidRPr="003110EA" w:rsidRDefault="00D10B39">
                          <w:pPr>
                            <w:pStyle w:val="Referentiegegevens"/>
                            <w:rPr>
                              <w:lang w:val="de-DE"/>
                            </w:rPr>
                          </w:pPr>
                          <w:r w:rsidRPr="003110EA">
                            <w:rPr>
                              <w:lang w:val="de-DE"/>
                            </w:rPr>
                            <w:t>www.rijksoverheid.nl/jenv</w:t>
                          </w:r>
                        </w:p>
                        <w:p w14:paraId="243D3FE1" w14:textId="77777777" w:rsidR="00445BC8" w:rsidRPr="003110EA" w:rsidRDefault="00445BC8">
                          <w:pPr>
                            <w:pStyle w:val="WitregelW2"/>
                            <w:rPr>
                              <w:lang w:val="de-DE"/>
                            </w:rPr>
                          </w:pPr>
                        </w:p>
                        <w:p w14:paraId="5CC872A1" w14:textId="77777777" w:rsidR="00445BC8" w:rsidRDefault="00D10B39">
                          <w:pPr>
                            <w:pStyle w:val="Referentiegegevensbold"/>
                          </w:pPr>
                          <w:r>
                            <w:t>Onze referentie</w:t>
                          </w:r>
                        </w:p>
                        <w:p w14:paraId="10E266CE" w14:textId="32FA3E1B" w:rsidR="00445BC8" w:rsidRDefault="00475C55">
                          <w:pPr>
                            <w:pStyle w:val="Referentiegegevens"/>
                          </w:pPr>
                          <w:r>
                            <w:t>7835921</w:t>
                          </w:r>
                        </w:p>
                        <w:p w14:paraId="588E97EB" w14:textId="77777777" w:rsidR="00445BC8" w:rsidRDefault="00445BC8">
                          <w:pPr>
                            <w:pStyle w:val="WitregelW1"/>
                          </w:pPr>
                        </w:p>
                        <w:p w14:paraId="6EC1C686" w14:textId="11726275" w:rsidR="00445BC8" w:rsidRPr="007A3343" w:rsidRDefault="007A3343">
                          <w:pPr>
                            <w:pStyle w:val="WitregelW2"/>
                            <w:rPr>
                              <w:b/>
                              <w:bCs/>
                              <w:sz w:val="13"/>
                              <w:szCs w:val="13"/>
                            </w:rPr>
                          </w:pPr>
                          <w:r w:rsidRPr="007A3343">
                            <w:rPr>
                              <w:b/>
                              <w:bCs/>
                              <w:sz w:val="13"/>
                              <w:szCs w:val="13"/>
                            </w:rPr>
                            <w:t>Uw referentie</w:t>
                          </w:r>
                        </w:p>
                        <w:p w14:paraId="36C51C96" w14:textId="214659EA" w:rsidR="007A3343" w:rsidRPr="007A3343" w:rsidRDefault="007A3343" w:rsidP="007A3343">
                          <w:pPr>
                            <w:rPr>
                              <w:sz w:val="13"/>
                              <w:szCs w:val="13"/>
                            </w:rPr>
                          </w:pPr>
                          <w:r w:rsidRPr="007A3343">
                            <w:rPr>
                              <w:sz w:val="13"/>
                              <w:szCs w:val="13"/>
                            </w:rPr>
                            <w:t>2026Z16200</w:t>
                          </w:r>
                        </w:p>
                      </w:txbxContent>
                    </wps:txbx>
                    <wps:bodyPr vert="horz" wrap="square" lIns="0" tIns="0" rIns="0" bIns="0" anchor="t" anchorCtr="0"/>
                  </wps:wsp>
                </a:graphicData>
              </a:graphic>
            </wp:anchor>
          </w:drawing>
        </mc:Choice>
        <mc:Fallback>
          <w:pict>
            <v:shape w14:anchorId="120016F3" id="46feec20-aa3c-11ea-a756-beb5f67e67be" o:spid="_x0000_s1031" type="#_x0000_t202" alt="Colofon"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00EF46B2" w14:textId="77777777" w:rsidR="00445BC8" w:rsidRPr="003110EA" w:rsidRDefault="00D10B39">
                    <w:pPr>
                      <w:pStyle w:val="Referentiegegevens"/>
                      <w:rPr>
                        <w:lang w:val="de-DE"/>
                      </w:rPr>
                    </w:pPr>
                    <w:r w:rsidRPr="003110EA">
                      <w:rPr>
                        <w:lang w:val="de-DE"/>
                      </w:rPr>
                      <w:t>Turfmarkt 147</w:t>
                    </w:r>
                  </w:p>
                  <w:p w14:paraId="7677D15C" w14:textId="77777777" w:rsidR="00445BC8" w:rsidRPr="003110EA" w:rsidRDefault="00D10B39">
                    <w:pPr>
                      <w:pStyle w:val="Referentiegegevens"/>
                      <w:rPr>
                        <w:lang w:val="de-DE"/>
                      </w:rPr>
                    </w:pPr>
                    <w:r w:rsidRPr="003110EA">
                      <w:rPr>
                        <w:lang w:val="de-DE"/>
                      </w:rPr>
                      <w:t>2511 DP  Den Haag</w:t>
                    </w:r>
                  </w:p>
                  <w:p w14:paraId="6DA7A730" w14:textId="77777777" w:rsidR="00445BC8" w:rsidRPr="003110EA" w:rsidRDefault="00D10B39">
                    <w:pPr>
                      <w:pStyle w:val="Referentiegegevens"/>
                      <w:rPr>
                        <w:lang w:val="de-DE"/>
                      </w:rPr>
                    </w:pPr>
                    <w:r w:rsidRPr="003110EA">
                      <w:rPr>
                        <w:lang w:val="de-DE"/>
                      </w:rPr>
                      <w:t>Postbus 20301</w:t>
                    </w:r>
                  </w:p>
                  <w:p w14:paraId="53C5D00D" w14:textId="77777777" w:rsidR="00445BC8" w:rsidRPr="003110EA" w:rsidRDefault="00D10B39">
                    <w:pPr>
                      <w:pStyle w:val="Referentiegegevens"/>
                      <w:rPr>
                        <w:lang w:val="de-DE"/>
                      </w:rPr>
                    </w:pPr>
                    <w:r w:rsidRPr="003110EA">
                      <w:rPr>
                        <w:lang w:val="de-DE"/>
                      </w:rPr>
                      <w:t>2500 EH  Den Haag</w:t>
                    </w:r>
                  </w:p>
                  <w:p w14:paraId="66CB670D" w14:textId="77777777" w:rsidR="00445BC8" w:rsidRPr="003110EA" w:rsidRDefault="00D10B39">
                    <w:pPr>
                      <w:pStyle w:val="Referentiegegevens"/>
                      <w:rPr>
                        <w:lang w:val="de-DE"/>
                      </w:rPr>
                    </w:pPr>
                    <w:r w:rsidRPr="003110EA">
                      <w:rPr>
                        <w:lang w:val="de-DE"/>
                      </w:rPr>
                      <w:t>www.rijksoverheid.nl/jenv</w:t>
                    </w:r>
                  </w:p>
                  <w:p w14:paraId="243D3FE1" w14:textId="77777777" w:rsidR="00445BC8" w:rsidRPr="003110EA" w:rsidRDefault="00445BC8">
                    <w:pPr>
                      <w:pStyle w:val="WitregelW2"/>
                      <w:rPr>
                        <w:lang w:val="de-DE"/>
                      </w:rPr>
                    </w:pPr>
                  </w:p>
                  <w:p w14:paraId="5CC872A1" w14:textId="77777777" w:rsidR="00445BC8" w:rsidRDefault="00D10B39">
                    <w:pPr>
                      <w:pStyle w:val="Referentiegegevensbold"/>
                    </w:pPr>
                    <w:r>
                      <w:t>Onze referentie</w:t>
                    </w:r>
                  </w:p>
                  <w:p w14:paraId="10E266CE" w14:textId="32FA3E1B" w:rsidR="00445BC8" w:rsidRDefault="00475C55">
                    <w:pPr>
                      <w:pStyle w:val="Referentiegegevens"/>
                    </w:pPr>
                    <w:r>
                      <w:t>7835921</w:t>
                    </w:r>
                  </w:p>
                  <w:p w14:paraId="588E97EB" w14:textId="77777777" w:rsidR="00445BC8" w:rsidRDefault="00445BC8">
                    <w:pPr>
                      <w:pStyle w:val="WitregelW1"/>
                    </w:pPr>
                  </w:p>
                  <w:p w14:paraId="6EC1C686" w14:textId="11726275" w:rsidR="00445BC8" w:rsidRPr="007A3343" w:rsidRDefault="007A3343">
                    <w:pPr>
                      <w:pStyle w:val="WitregelW2"/>
                      <w:rPr>
                        <w:b/>
                        <w:bCs/>
                        <w:sz w:val="13"/>
                        <w:szCs w:val="13"/>
                      </w:rPr>
                    </w:pPr>
                    <w:r w:rsidRPr="007A3343">
                      <w:rPr>
                        <w:b/>
                        <w:bCs/>
                        <w:sz w:val="13"/>
                        <w:szCs w:val="13"/>
                      </w:rPr>
                      <w:t>Uw referentie</w:t>
                    </w:r>
                  </w:p>
                  <w:p w14:paraId="36C51C96" w14:textId="214659EA" w:rsidR="007A3343" w:rsidRPr="007A3343" w:rsidRDefault="007A3343" w:rsidP="007A3343">
                    <w:pPr>
                      <w:rPr>
                        <w:sz w:val="13"/>
                        <w:szCs w:val="13"/>
                      </w:rPr>
                    </w:pPr>
                    <w:r w:rsidRPr="007A3343">
                      <w:rPr>
                        <w:sz w:val="13"/>
                        <w:szCs w:val="13"/>
                      </w:rPr>
                      <w:t>2026Z16200</w:t>
                    </w:r>
                  </w:p>
                </w:txbxContent>
              </v:textbox>
              <w10:wrap anchorx="page"/>
              <w10:anchorlock/>
            </v:shape>
          </w:pict>
        </mc:Fallback>
      </mc:AlternateContent>
    </w:r>
    <w:r>
      <w:rPr>
        <w:noProof/>
      </w:rPr>
      <mc:AlternateContent>
        <mc:Choice Requires="wps">
          <w:drawing>
            <wp:anchor distT="0" distB="0" distL="0" distR="0" simplePos="0" relativeHeight="251658752" behindDoc="0" locked="1" layoutInCell="1" allowOverlap="1" wp14:anchorId="64257B32" wp14:editId="0CF4158B">
              <wp:simplePos x="1007744" y="10194925"/>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F0A4370" w14:textId="77777777" w:rsidR="005867A9" w:rsidRDefault="005867A9"/>
                      </w:txbxContent>
                    </wps:txbx>
                    <wps:bodyPr vert="horz" wrap="square" lIns="0" tIns="0" rIns="0" bIns="0" anchor="t" anchorCtr="0"/>
                  </wps:wsp>
                </a:graphicData>
              </a:graphic>
            </wp:anchor>
          </w:drawing>
        </mc:Choice>
        <mc:Fallback>
          <w:pict>
            <v:shape w14:anchorId="64257B32" id="46feec6f-aa3c-11ea-a756-beb5f67e67be" o:spid="_x0000_s1032" type="#_x0000_t202" alt="Voettekst"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1F0A4370" w14:textId="77777777" w:rsidR="005867A9" w:rsidRDefault="005867A9"/>
                </w:txbxContent>
              </v:textbox>
              <w10:wrap anchorx="page"/>
              <w10:anchorlock/>
            </v:shape>
          </w:pict>
        </mc:Fallback>
      </mc:AlternateContent>
    </w:r>
    <w:r>
      <w:rPr>
        <w:noProof/>
      </w:rPr>
      <mc:AlternateContent>
        <mc:Choice Requires="wps">
          <w:drawing>
            <wp:anchor distT="0" distB="0" distL="0" distR="0" simplePos="0" relativeHeight="251659776" behindDoc="0" locked="1" layoutInCell="1" allowOverlap="1" wp14:anchorId="0AEB29F3" wp14:editId="7AB50872">
              <wp:simplePos x="5921375" y="10194925"/>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8E133F3" w14:textId="77777777" w:rsidR="00445BC8" w:rsidRDefault="00D10B39">
                          <w:pPr>
                            <w:pStyle w:val="Referentiegegevens"/>
                          </w:pPr>
                          <w:r>
                            <w:t xml:space="preserve">Pagina </w:t>
                          </w:r>
                          <w:r>
                            <w:fldChar w:fldCharType="begin"/>
                          </w:r>
                          <w:r>
                            <w:instrText>PAGE</w:instrText>
                          </w:r>
                          <w:r>
                            <w:fldChar w:fldCharType="separate"/>
                          </w:r>
                          <w:r w:rsidR="00FB6536">
                            <w:rPr>
                              <w:noProof/>
                            </w:rPr>
                            <w:t>1</w:t>
                          </w:r>
                          <w:r>
                            <w:fldChar w:fldCharType="end"/>
                          </w:r>
                          <w:r>
                            <w:t xml:space="preserve"> van </w:t>
                          </w:r>
                          <w:r>
                            <w:fldChar w:fldCharType="begin"/>
                          </w:r>
                          <w:r>
                            <w:instrText>NUMPAGES</w:instrText>
                          </w:r>
                          <w:r>
                            <w:fldChar w:fldCharType="separate"/>
                          </w:r>
                          <w:r w:rsidR="00FB6536">
                            <w:rPr>
                              <w:noProof/>
                            </w:rPr>
                            <w:t>2</w:t>
                          </w:r>
                          <w:r>
                            <w:fldChar w:fldCharType="end"/>
                          </w:r>
                        </w:p>
                      </w:txbxContent>
                    </wps:txbx>
                    <wps:bodyPr vert="horz" wrap="square" lIns="0" tIns="0" rIns="0" bIns="0" anchor="t" anchorCtr="0"/>
                  </wps:wsp>
                </a:graphicData>
              </a:graphic>
            </wp:anchor>
          </w:drawing>
        </mc:Choice>
        <mc:Fallback>
          <w:pict>
            <v:shape w14:anchorId="0AEB29F3" id="46feecbe-aa3c-11ea-a756-beb5f67e67be" o:spid="_x0000_s1033" type="#_x0000_t202" alt="Paginanummering"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48E133F3" w14:textId="77777777" w:rsidR="00445BC8" w:rsidRDefault="00D10B39">
                    <w:pPr>
                      <w:pStyle w:val="Referentiegegevens"/>
                    </w:pPr>
                    <w:r>
                      <w:t xml:space="preserve">Pagina </w:t>
                    </w:r>
                    <w:r>
                      <w:fldChar w:fldCharType="begin"/>
                    </w:r>
                    <w:r>
                      <w:instrText>PAGE</w:instrText>
                    </w:r>
                    <w:r>
                      <w:fldChar w:fldCharType="separate"/>
                    </w:r>
                    <w:r w:rsidR="00FB6536">
                      <w:rPr>
                        <w:noProof/>
                      </w:rPr>
                      <w:t>1</w:t>
                    </w:r>
                    <w:r>
                      <w:fldChar w:fldCharType="end"/>
                    </w:r>
                    <w:r>
                      <w:t xml:space="preserve"> van </w:t>
                    </w:r>
                    <w:r>
                      <w:fldChar w:fldCharType="begin"/>
                    </w:r>
                    <w:r>
                      <w:instrText>NUMPAGES</w:instrText>
                    </w:r>
                    <w:r>
                      <w:fldChar w:fldCharType="separate"/>
                    </w:r>
                    <w:r w:rsidR="00FB6536">
                      <w:rPr>
                        <w:noProof/>
                      </w:rPr>
                      <w:t>2</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800" behindDoc="0" locked="1" layoutInCell="1" allowOverlap="1" wp14:anchorId="0E11EDF6" wp14:editId="60E2A33F">
              <wp:simplePos x="354584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54D66A5" w14:textId="77777777" w:rsidR="00445BC8" w:rsidRDefault="00D10B39">
                          <w:pPr>
                            <w:spacing w:line="240" w:lineRule="auto"/>
                          </w:pPr>
                          <w:r>
                            <w:rPr>
                              <w:noProof/>
                            </w:rPr>
                            <w:drawing>
                              <wp:inline distT="0" distB="0" distL="0" distR="0" wp14:anchorId="7C70FE2B" wp14:editId="15D3A372">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E11EDF6" id="46feed0e-aa3c-11ea-a756-beb5f67e67be" o:spid="_x0000_s1034" type="#_x0000_t202" alt="Container voor beeldmerk"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554D66A5" w14:textId="77777777" w:rsidR="00445BC8" w:rsidRDefault="00D10B39">
                    <w:pPr>
                      <w:spacing w:line="240" w:lineRule="auto"/>
                    </w:pPr>
                    <w:r>
                      <w:rPr>
                        <w:noProof/>
                      </w:rPr>
                      <w:drawing>
                        <wp:inline distT="0" distB="0" distL="0" distR="0" wp14:anchorId="7C70FE2B" wp14:editId="15D3A372">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1824" behindDoc="0" locked="1" layoutInCell="1" allowOverlap="1" wp14:anchorId="719DA085" wp14:editId="4723F917">
              <wp:simplePos x="399542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706582E" w14:textId="77777777" w:rsidR="00445BC8" w:rsidRDefault="00D10B39">
                          <w:pPr>
                            <w:spacing w:line="240" w:lineRule="auto"/>
                          </w:pPr>
                          <w:r>
                            <w:rPr>
                              <w:noProof/>
                            </w:rPr>
                            <w:drawing>
                              <wp:inline distT="0" distB="0" distL="0" distR="0" wp14:anchorId="73320E93" wp14:editId="62660626">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19DA085" id="46feed67-aa3c-11ea-a756-beb5f67e67be" o:spid="_x0000_s1035" type="#_x0000_t202" alt="Container voor woordmerk"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4706582E" w14:textId="77777777" w:rsidR="00445BC8" w:rsidRDefault="00D10B39">
                    <w:pPr>
                      <w:spacing w:line="240" w:lineRule="auto"/>
                    </w:pPr>
                    <w:r>
                      <w:rPr>
                        <w:noProof/>
                      </w:rPr>
                      <w:drawing>
                        <wp:inline distT="0" distB="0" distL="0" distR="0" wp14:anchorId="73320E93" wp14:editId="62660626">
                          <wp:extent cx="2339975" cy="1582834"/>
                          <wp:effectExtent l="0" t="0" r="0" b="0"/>
                          <wp:docPr id="12"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62848" behindDoc="0" locked="1" layoutInCell="1" allowOverlap="1" wp14:anchorId="4A17BB0D" wp14:editId="0B6FB772">
              <wp:simplePos x="1010919" y="1720214"/>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AD10CC1" w14:textId="77777777" w:rsidR="00445BC8" w:rsidRDefault="00D10B39">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4A17BB0D"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7AD10CC1" w14:textId="77777777" w:rsidR="00445BC8" w:rsidRDefault="00D10B39">
                    <w:pPr>
                      <w:pStyle w:val="Referentiegegevens"/>
                    </w:pPr>
                    <w:r>
                      <w:t>&gt; Retouradres Postbus 20301 2500 EH  Den Haag</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094B55"/>
    <w:multiLevelType w:val="multilevel"/>
    <w:tmpl w:val="E31F3677"/>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A008294B"/>
    <w:multiLevelType w:val="multilevel"/>
    <w:tmpl w:val="E5626F76"/>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B09B123B"/>
    <w:multiLevelType w:val="multilevel"/>
    <w:tmpl w:val="85C07B7D"/>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29E32B78"/>
    <w:multiLevelType w:val="multilevel"/>
    <w:tmpl w:val="BB9CD6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A6B784F"/>
    <w:multiLevelType w:val="hybridMultilevel"/>
    <w:tmpl w:val="739A7600"/>
    <w:lvl w:ilvl="0" w:tplc="6A4EBDC0">
      <w:start w:val="1"/>
      <w:numFmt w:val="bullet"/>
      <w:lvlText w:val=""/>
      <w:lvlJc w:val="left"/>
      <w:pPr>
        <w:ind w:left="720" w:hanging="360"/>
      </w:pPr>
      <w:rPr>
        <w:rFonts w:ascii="Symbol" w:hAnsi="Symbol" w:hint="default"/>
      </w:rPr>
    </w:lvl>
    <w:lvl w:ilvl="1" w:tplc="130AD770">
      <w:start w:val="1"/>
      <w:numFmt w:val="bullet"/>
      <w:lvlText w:val="o"/>
      <w:lvlJc w:val="left"/>
      <w:pPr>
        <w:ind w:left="1440" w:hanging="360"/>
      </w:pPr>
      <w:rPr>
        <w:rFonts w:ascii="Courier New" w:hAnsi="Courier New" w:hint="default"/>
      </w:rPr>
    </w:lvl>
    <w:lvl w:ilvl="2" w:tplc="64EAEB32">
      <w:start w:val="1"/>
      <w:numFmt w:val="bullet"/>
      <w:lvlText w:val=""/>
      <w:lvlJc w:val="left"/>
      <w:pPr>
        <w:ind w:left="2160" w:hanging="360"/>
      </w:pPr>
      <w:rPr>
        <w:rFonts w:ascii="Wingdings" w:hAnsi="Wingdings" w:hint="default"/>
      </w:rPr>
    </w:lvl>
    <w:lvl w:ilvl="3" w:tplc="8782FB38">
      <w:start w:val="1"/>
      <w:numFmt w:val="bullet"/>
      <w:lvlText w:val=""/>
      <w:lvlJc w:val="left"/>
      <w:pPr>
        <w:ind w:left="2880" w:hanging="360"/>
      </w:pPr>
      <w:rPr>
        <w:rFonts w:ascii="Symbol" w:hAnsi="Symbol" w:hint="default"/>
      </w:rPr>
    </w:lvl>
    <w:lvl w:ilvl="4" w:tplc="4EE05E9A">
      <w:start w:val="1"/>
      <w:numFmt w:val="bullet"/>
      <w:lvlText w:val="o"/>
      <w:lvlJc w:val="left"/>
      <w:pPr>
        <w:ind w:left="3600" w:hanging="360"/>
      </w:pPr>
      <w:rPr>
        <w:rFonts w:ascii="Courier New" w:hAnsi="Courier New" w:hint="default"/>
      </w:rPr>
    </w:lvl>
    <w:lvl w:ilvl="5" w:tplc="BCB61444">
      <w:start w:val="1"/>
      <w:numFmt w:val="bullet"/>
      <w:lvlText w:val=""/>
      <w:lvlJc w:val="left"/>
      <w:pPr>
        <w:ind w:left="4320" w:hanging="360"/>
      </w:pPr>
      <w:rPr>
        <w:rFonts w:ascii="Wingdings" w:hAnsi="Wingdings" w:hint="default"/>
      </w:rPr>
    </w:lvl>
    <w:lvl w:ilvl="6" w:tplc="C4822DEA">
      <w:start w:val="1"/>
      <w:numFmt w:val="bullet"/>
      <w:lvlText w:val=""/>
      <w:lvlJc w:val="left"/>
      <w:pPr>
        <w:ind w:left="5040" w:hanging="360"/>
      </w:pPr>
      <w:rPr>
        <w:rFonts w:ascii="Symbol" w:hAnsi="Symbol" w:hint="default"/>
      </w:rPr>
    </w:lvl>
    <w:lvl w:ilvl="7" w:tplc="DFCE87BE">
      <w:start w:val="1"/>
      <w:numFmt w:val="bullet"/>
      <w:lvlText w:val="o"/>
      <w:lvlJc w:val="left"/>
      <w:pPr>
        <w:ind w:left="5760" w:hanging="360"/>
      </w:pPr>
      <w:rPr>
        <w:rFonts w:ascii="Courier New" w:hAnsi="Courier New" w:hint="default"/>
      </w:rPr>
    </w:lvl>
    <w:lvl w:ilvl="8" w:tplc="14E0135A">
      <w:start w:val="1"/>
      <w:numFmt w:val="bullet"/>
      <w:lvlText w:val=""/>
      <w:lvlJc w:val="left"/>
      <w:pPr>
        <w:ind w:left="6480" w:hanging="360"/>
      </w:pPr>
      <w:rPr>
        <w:rFonts w:ascii="Wingdings" w:hAnsi="Wingdings" w:hint="default"/>
      </w:rPr>
    </w:lvl>
  </w:abstractNum>
  <w:abstractNum w:abstractNumId="5" w15:restartNumberingAfterBreak="0">
    <w:nsid w:val="643BBBDD"/>
    <w:multiLevelType w:val="multilevel"/>
    <w:tmpl w:val="9C76D6D0"/>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40134438">
    <w:abstractNumId w:val="5"/>
  </w:num>
  <w:num w:numId="2" w16cid:durableId="1057360767">
    <w:abstractNumId w:val="2"/>
  </w:num>
  <w:num w:numId="3" w16cid:durableId="756905315">
    <w:abstractNumId w:val="0"/>
  </w:num>
  <w:num w:numId="4" w16cid:durableId="1294022398">
    <w:abstractNumId w:val="1"/>
  </w:num>
  <w:num w:numId="5" w16cid:durableId="770517232">
    <w:abstractNumId w:val="4"/>
  </w:num>
  <w:num w:numId="6" w16cid:durableId="5913595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BC8"/>
    <w:rsid w:val="00084D90"/>
    <w:rsid w:val="00093B93"/>
    <w:rsid w:val="000D627D"/>
    <w:rsid w:val="00110A86"/>
    <w:rsid w:val="00140F8A"/>
    <w:rsid w:val="001524E2"/>
    <w:rsid w:val="0016583E"/>
    <w:rsid w:val="0016628F"/>
    <w:rsid w:val="0018487C"/>
    <w:rsid w:val="001D3B40"/>
    <w:rsid w:val="001F5A8E"/>
    <w:rsid w:val="001F6892"/>
    <w:rsid w:val="00236898"/>
    <w:rsid w:val="0024172D"/>
    <w:rsid w:val="00283A3B"/>
    <w:rsid w:val="00283EDB"/>
    <w:rsid w:val="00284137"/>
    <w:rsid w:val="00303C61"/>
    <w:rsid w:val="003110EA"/>
    <w:rsid w:val="00324505"/>
    <w:rsid w:val="00332E55"/>
    <w:rsid w:val="0033423D"/>
    <w:rsid w:val="00337478"/>
    <w:rsid w:val="003B2284"/>
    <w:rsid w:val="003C0025"/>
    <w:rsid w:val="003D6406"/>
    <w:rsid w:val="00440D55"/>
    <w:rsid w:val="00445BC8"/>
    <w:rsid w:val="00475C55"/>
    <w:rsid w:val="00493C3F"/>
    <w:rsid w:val="004B718C"/>
    <w:rsid w:val="004C28FF"/>
    <w:rsid w:val="004D4BCA"/>
    <w:rsid w:val="004E16D6"/>
    <w:rsid w:val="004F3EC3"/>
    <w:rsid w:val="00503A80"/>
    <w:rsid w:val="0052551F"/>
    <w:rsid w:val="00540A8F"/>
    <w:rsid w:val="00550931"/>
    <w:rsid w:val="0056585E"/>
    <w:rsid w:val="00580FA6"/>
    <w:rsid w:val="00582726"/>
    <w:rsid w:val="005867A9"/>
    <w:rsid w:val="005A19B4"/>
    <w:rsid w:val="00673369"/>
    <w:rsid w:val="006907A6"/>
    <w:rsid w:val="00692502"/>
    <w:rsid w:val="006A7FED"/>
    <w:rsid w:val="006C5DF9"/>
    <w:rsid w:val="006E2CF9"/>
    <w:rsid w:val="00791AD0"/>
    <w:rsid w:val="00792468"/>
    <w:rsid w:val="007950B1"/>
    <w:rsid w:val="007A30D2"/>
    <w:rsid w:val="007A3343"/>
    <w:rsid w:val="008337AD"/>
    <w:rsid w:val="00874270"/>
    <w:rsid w:val="00881DA7"/>
    <w:rsid w:val="008A2141"/>
    <w:rsid w:val="008E4625"/>
    <w:rsid w:val="00953011"/>
    <w:rsid w:val="009954EF"/>
    <w:rsid w:val="00A46217"/>
    <w:rsid w:val="00A52A11"/>
    <w:rsid w:val="00A600C9"/>
    <w:rsid w:val="00AB29F3"/>
    <w:rsid w:val="00AD5CBE"/>
    <w:rsid w:val="00B47C7A"/>
    <w:rsid w:val="00B72236"/>
    <w:rsid w:val="00B878DB"/>
    <w:rsid w:val="00BB0658"/>
    <w:rsid w:val="00BD17C6"/>
    <w:rsid w:val="00C15669"/>
    <w:rsid w:val="00C32A16"/>
    <w:rsid w:val="00C65383"/>
    <w:rsid w:val="00C83694"/>
    <w:rsid w:val="00CC492F"/>
    <w:rsid w:val="00CC6FBB"/>
    <w:rsid w:val="00CF01B2"/>
    <w:rsid w:val="00CF47F7"/>
    <w:rsid w:val="00D10B39"/>
    <w:rsid w:val="00D37C5C"/>
    <w:rsid w:val="00D700E2"/>
    <w:rsid w:val="00D810C5"/>
    <w:rsid w:val="00D86155"/>
    <w:rsid w:val="00DE2D2F"/>
    <w:rsid w:val="00E44234"/>
    <w:rsid w:val="00E52DB7"/>
    <w:rsid w:val="00E733ED"/>
    <w:rsid w:val="00E7784C"/>
    <w:rsid w:val="00E82C09"/>
    <w:rsid w:val="00EA5237"/>
    <w:rsid w:val="00EA7E54"/>
    <w:rsid w:val="00EE52B1"/>
    <w:rsid w:val="00EF44FC"/>
    <w:rsid w:val="00EF738B"/>
    <w:rsid w:val="00F6795A"/>
    <w:rsid w:val="00F7203D"/>
    <w:rsid w:val="00F72F8C"/>
    <w:rsid w:val="00FB65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08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character" w:styleId="Verwijzingopmerking">
    <w:name w:val="annotation reference"/>
    <w:basedOn w:val="Standaardalinea-lettertype"/>
    <w:uiPriority w:val="99"/>
    <w:semiHidden/>
    <w:unhideWhenUsed/>
    <w:rsid w:val="00FB6536"/>
    <w:rPr>
      <w:sz w:val="16"/>
      <w:szCs w:val="16"/>
    </w:rPr>
  </w:style>
  <w:style w:type="paragraph" w:styleId="Tekstopmerking">
    <w:name w:val="annotation text"/>
    <w:basedOn w:val="Standaard"/>
    <w:link w:val="TekstopmerkingChar"/>
    <w:uiPriority w:val="99"/>
    <w:unhideWhenUsed/>
    <w:rsid w:val="00FB6536"/>
    <w:pPr>
      <w:autoSpaceDN/>
      <w:spacing w:line="240" w:lineRule="auto"/>
      <w:textAlignment w:val="auto"/>
    </w:pPr>
    <w:rPr>
      <w:rFonts w:ascii="Times New Roman" w:eastAsia="Times New Roman" w:hAnsi="Times New Roman" w:cs="Times New Roman"/>
      <w:color w:val="auto"/>
      <w:sz w:val="20"/>
      <w:szCs w:val="20"/>
    </w:rPr>
  </w:style>
  <w:style w:type="character" w:customStyle="1" w:styleId="TekstopmerkingChar">
    <w:name w:val="Tekst opmerking Char"/>
    <w:basedOn w:val="Standaardalinea-lettertype"/>
    <w:link w:val="Tekstopmerking"/>
    <w:uiPriority w:val="99"/>
    <w:rsid w:val="00FB6536"/>
    <w:rPr>
      <w:rFonts w:eastAsia="Times New Roman" w:cs="Times New Roman"/>
    </w:rPr>
  </w:style>
  <w:style w:type="paragraph" w:styleId="Koptekst">
    <w:name w:val="header"/>
    <w:basedOn w:val="Standaard"/>
    <w:link w:val="KoptekstChar"/>
    <w:uiPriority w:val="99"/>
    <w:unhideWhenUsed/>
    <w:rsid w:val="00475C5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75C55"/>
    <w:rPr>
      <w:rFonts w:ascii="Verdana" w:hAnsi="Verdana"/>
      <w:color w:val="000000"/>
      <w:sz w:val="18"/>
      <w:szCs w:val="18"/>
    </w:rPr>
  </w:style>
  <w:style w:type="paragraph" w:styleId="Voettekst">
    <w:name w:val="footer"/>
    <w:basedOn w:val="Standaard"/>
    <w:link w:val="VoettekstChar"/>
    <w:uiPriority w:val="99"/>
    <w:unhideWhenUsed/>
    <w:rsid w:val="00475C5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75C55"/>
    <w:rPr>
      <w:rFonts w:ascii="Verdana" w:hAnsi="Verdana"/>
      <w:color w:val="000000"/>
      <w:sz w:val="18"/>
      <w:szCs w:val="18"/>
    </w:rPr>
  </w:style>
  <w:style w:type="paragraph" w:styleId="Revisie">
    <w:name w:val="Revision"/>
    <w:hidden/>
    <w:uiPriority w:val="99"/>
    <w:semiHidden/>
    <w:rsid w:val="00AD5CBE"/>
    <w:pPr>
      <w:autoSpaceDN/>
      <w:textAlignment w:val="auto"/>
    </w:pPr>
    <w:rPr>
      <w:rFonts w:ascii="Verdana" w:hAnsi="Verdana"/>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F7203D"/>
    <w:pPr>
      <w:autoSpaceDN w:val="0"/>
      <w:textAlignment w:val="baseline"/>
    </w:pPr>
    <w:rPr>
      <w:rFonts w:ascii="Verdana" w:eastAsia="DejaVu Sans" w:hAnsi="Verdana" w:cs="Lohit Hindi"/>
      <w:b/>
      <w:bCs/>
      <w:color w:val="000000"/>
    </w:rPr>
  </w:style>
  <w:style w:type="character" w:customStyle="1" w:styleId="OnderwerpvanopmerkingChar">
    <w:name w:val="Onderwerp van opmerking Char"/>
    <w:basedOn w:val="TekstopmerkingChar"/>
    <w:link w:val="Onderwerpvanopmerking"/>
    <w:uiPriority w:val="99"/>
    <w:semiHidden/>
    <w:rsid w:val="00F7203D"/>
    <w:rPr>
      <w:rFonts w:ascii="Verdana" w:eastAsia="Times New Roman" w:hAnsi="Verdana" w:cs="Times New Roman"/>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 Target="webSettings0.xml" Id="rId20"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999</ap:Words>
  <ap:Characters>5497</ap:Characters>
  <ap:DocSecurity>0</ap:DocSecurity>
  <ap:Lines>45</ap:Lines>
  <ap:Paragraphs>12</ap:Paragraphs>
  <ap:ScaleCrop>false</ap:ScaleCrop>
  <ap:LinksUpToDate>false</ap:LinksUpToDate>
  <ap:CharactersWithSpaces>6484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2026-08-31T12:22:00.0000000Z</dcterms:created>
  <dcterms:modified xsi:type="dcterms:W3CDTF">2026-08-31T12:26:00.0000000Z</dcterms:modified>
  <dc:description>------------------------</dc:description>
  <dc:subject/>
  <keywords/>
  <version/>
  <category/>
</coreProperties>
</file>