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27CDE" w:rsidR="00937C3D" w:rsidP="00683491" w:rsidRDefault="002D5C1B" w14:paraId="64827F2A" w14:textId="77777777">
      <w:pPr>
        <w:pStyle w:val="Kop1"/>
        <w:tabs>
          <w:tab w:val="left" w:pos="2265"/>
        </w:tabs>
        <w:suppressAutoHyphens/>
        <w:rPr>
          <w:rFonts w:ascii="Verdana" w:hAnsi="Verdana"/>
          <w:sz w:val="24"/>
          <w:szCs w:val="24"/>
        </w:rPr>
      </w:pPr>
      <w:r w:rsidRPr="00327CDE">
        <w:rPr>
          <w:rFonts w:ascii="Verdana" w:hAnsi="Verdana"/>
          <w:sz w:val="24"/>
          <w:szCs w:val="24"/>
        </w:rPr>
        <w:t>32 620</w:t>
      </w:r>
      <w:r w:rsidRPr="00327CDE">
        <w:rPr>
          <w:rFonts w:ascii="Verdana" w:hAnsi="Verdana"/>
          <w:sz w:val="24"/>
          <w:szCs w:val="24"/>
        </w:rPr>
        <w:tab/>
        <w:t>Beleidsdoelstellingen</w:t>
      </w:r>
      <w:r w:rsidRPr="00327CDE">
        <w:rPr>
          <w:rFonts w:ascii="Verdana" w:hAnsi="Verdana"/>
          <w:spacing w:val="-10"/>
          <w:sz w:val="24"/>
          <w:szCs w:val="24"/>
        </w:rPr>
        <w:t xml:space="preserve"> </w:t>
      </w:r>
      <w:r w:rsidRPr="00327CDE">
        <w:rPr>
          <w:rFonts w:ascii="Verdana" w:hAnsi="Verdana"/>
          <w:sz w:val="24"/>
          <w:szCs w:val="24"/>
        </w:rPr>
        <w:t>op</w:t>
      </w:r>
      <w:r w:rsidRPr="00327CDE">
        <w:rPr>
          <w:rFonts w:ascii="Verdana" w:hAnsi="Verdana"/>
          <w:spacing w:val="-10"/>
          <w:sz w:val="24"/>
          <w:szCs w:val="24"/>
        </w:rPr>
        <w:t xml:space="preserve"> </w:t>
      </w:r>
      <w:r w:rsidRPr="00327CDE">
        <w:rPr>
          <w:rFonts w:ascii="Verdana" w:hAnsi="Verdana"/>
          <w:sz w:val="24"/>
          <w:szCs w:val="24"/>
        </w:rPr>
        <w:t>het</w:t>
      </w:r>
      <w:r w:rsidRPr="00327CDE">
        <w:rPr>
          <w:rFonts w:ascii="Verdana" w:hAnsi="Verdana"/>
          <w:spacing w:val="-9"/>
          <w:sz w:val="24"/>
          <w:szCs w:val="24"/>
        </w:rPr>
        <w:t xml:space="preserve"> </w:t>
      </w:r>
      <w:r w:rsidRPr="00327CDE">
        <w:rPr>
          <w:rFonts w:ascii="Verdana" w:hAnsi="Verdana"/>
          <w:sz w:val="24"/>
          <w:szCs w:val="24"/>
        </w:rPr>
        <w:t>gebied</w:t>
      </w:r>
      <w:r w:rsidRPr="00327CDE">
        <w:rPr>
          <w:rFonts w:ascii="Verdana" w:hAnsi="Verdana"/>
          <w:spacing w:val="-10"/>
          <w:sz w:val="24"/>
          <w:szCs w:val="24"/>
        </w:rPr>
        <w:t xml:space="preserve"> </w:t>
      </w:r>
      <w:r w:rsidRPr="00327CDE">
        <w:rPr>
          <w:rFonts w:ascii="Verdana" w:hAnsi="Verdana"/>
          <w:sz w:val="24"/>
          <w:szCs w:val="24"/>
        </w:rPr>
        <w:t>van Volksgezondheid, Welzijn en Sport</w:t>
      </w:r>
    </w:p>
    <w:p w:rsidRPr="00327CDE" w:rsidR="00937C3D" w:rsidP="00683491" w:rsidRDefault="00937C3D" w14:paraId="7D5554E8" w14:textId="77777777">
      <w:pPr>
        <w:pStyle w:val="Plattetekst"/>
        <w:suppressAutoHyphens/>
        <w:spacing w:before="184"/>
        <w:rPr>
          <w:rFonts w:ascii="Verdana" w:hAnsi="Verdana"/>
          <w:b/>
          <w:szCs w:val="20"/>
        </w:rPr>
      </w:pPr>
    </w:p>
    <w:p w:rsidRPr="00327CDE" w:rsidR="00937C3D" w:rsidP="00683491" w:rsidRDefault="002D5C1B" w14:paraId="4DA742A3" w14:textId="77777777">
      <w:pPr>
        <w:suppressAutoHyphens/>
        <w:ind w:left="142"/>
        <w:rPr>
          <w:rFonts w:ascii="Verdana" w:hAnsi="Verdana"/>
          <w:b/>
          <w:sz w:val="18"/>
          <w:szCs w:val="16"/>
        </w:rPr>
      </w:pPr>
      <w:r w:rsidRPr="00327CDE">
        <w:rPr>
          <w:rFonts w:ascii="Verdana" w:hAnsi="Verdana"/>
          <w:b/>
          <w:spacing w:val="-5"/>
          <w:sz w:val="18"/>
          <w:szCs w:val="16"/>
        </w:rPr>
        <w:t>Nr.</w:t>
      </w:r>
    </w:p>
    <w:p w:rsidRPr="00327CDE" w:rsidR="00937C3D" w:rsidP="00683491" w:rsidRDefault="00937C3D" w14:paraId="24B458E2" w14:textId="77777777">
      <w:pPr>
        <w:pStyle w:val="Plattetekst"/>
        <w:suppressAutoHyphens/>
        <w:rPr>
          <w:rFonts w:ascii="Verdana" w:hAnsi="Verdana"/>
          <w:b/>
          <w:sz w:val="18"/>
          <w:szCs w:val="18"/>
        </w:rPr>
      </w:pPr>
    </w:p>
    <w:p w:rsidRPr="00327CDE" w:rsidR="00937C3D" w:rsidP="00683491" w:rsidRDefault="00937C3D" w14:paraId="35C29EA2" w14:textId="77777777">
      <w:pPr>
        <w:pStyle w:val="Plattetekst"/>
        <w:suppressAutoHyphens/>
        <w:rPr>
          <w:rFonts w:ascii="Verdana" w:hAnsi="Verdana"/>
          <w:b/>
          <w:sz w:val="18"/>
          <w:szCs w:val="18"/>
        </w:rPr>
      </w:pPr>
    </w:p>
    <w:p w:rsidRPr="00327CDE" w:rsidR="00937C3D" w:rsidP="00683491" w:rsidRDefault="002D5C1B" w14:paraId="064C801A" w14:textId="77777777">
      <w:pPr>
        <w:suppressAutoHyphens/>
        <w:ind w:left="142"/>
        <w:rPr>
          <w:rFonts w:ascii="Verdana" w:hAnsi="Verdana"/>
          <w:b/>
          <w:sz w:val="18"/>
          <w:szCs w:val="16"/>
        </w:rPr>
      </w:pPr>
      <w:r w:rsidRPr="00327CDE">
        <w:rPr>
          <w:rFonts w:ascii="Verdana" w:hAnsi="Verdana"/>
          <w:b/>
          <w:sz w:val="18"/>
          <w:szCs w:val="16"/>
        </w:rPr>
        <w:t>INBRENG</w:t>
      </w:r>
      <w:r w:rsidRPr="00327CDE">
        <w:rPr>
          <w:rFonts w:ascii="Verdana" w:hAnsi="Verdana"/>
          <w:b/>
          <w:spacing w:val="-3"/>
          <w:sz w:val="18"/>
          <w:szCs w:val="16"/>
        </w:rPr>
        <w:t xml:space="preserve"> </w:t>
      </w:r>
      <w:r w:rsidRPr="00327CDE">
        <w:rPr>
          <w:rFonts w:ascii="Verdana" w:hAnsi="Verdana"/>
          <w:b/>
          <w:sz w:val="18"/>
          <w:szCs w:val="16"/>
        </w:rPr>
        <w:t>VERSLAG</w:t>
      </w:r>
      <w:r w:rsidRPr="00327CDE">
        <w:rPr>
          <w:rFonts w:ascii="Verdana" w:hAnsi="Verdana"/>
          <w:b/>
          <w:spacing w:val="-1"/>
          <w:sz w:val="18"/>
          <w:szCs w:val="16"/>
        </w:rPr>
        <w:t xml:space="preserve"> </w:t>
      </w:r>
      <w:r w:rsidRPr="00327CDE">
        <w:rPr>
          <w:rFonts w:ascii="Verdana" w:hAnsi="Verdana"/>
          <w:b/>
          <w:sz w:val="18"/>
          <w:szCs w:val="16"/>
        </w:rPr>
        <w:t>VAN</w:t>
      </w:r>
      <w:r w:rsidRPr="00327CDE">
        <w:rPr>
          <w:rFonts w:ascii="Verdana" w:hAnsi="Verdana"/>
          <w:b/>
          <w:spacing w:val="-2"/>
          <w:sz w:val="18"/>
          <w:szCs w:val="16"/>
        </w:rPr>
        <w:t xml:space="preserve"> </w:t>
      </w:r>
      <w:r w:rsidRPr="00327CDE">
        <w:rPr>
          <w:rFonts w:ascii="Verdana" w:hAnsi="Verdana"/>
          <w:b/>
          <w:sz w:val="18"/>
          <w:szCs w:val="16"/>
        </w:rPr>
        <w:t>EEN</w:t>
      </w:r>
      <w:r w:rsidRPr="00327CDE">
        <w:rPr>
          <w:rFonts w:ascii="Verdana" w:hAnsi="Verdana"/>
          <w:b/>
          <w:spacing w:val="-2"/>
          <w:sz w:val="18"/>
          <w:szCs w:val="16"/>
        </w:rPr>
        <w:t xml:space="preserve"> </w:t>
      </w:r>
      <w:r w:rsidRPr="00327CDE">
        <w:rPr>
          <w:rFonts w:ascii="Verdana" w:hAnsi="Verdana"/>
          <w:b/>
          <w:sz w:val="18"/>
          <w:szCs w:val="16"/>
        </w:rPr>
        <w:t xml:space="preserve">SCHRIFTELIJK </w:t>
      </w:r>
      <w:r w:rsidRPr="00327CDE">
        <w:rPr>
          <w:rFonts w:ascii="Verdana" w:hAnsi="Verdana"/>
          <w:b/>
          <w:spacing w:val="-2"/>
          <w:sz w:val="18"/>
          <w:szCs w:val="16"/>
        </w:rPr>
        <w:t>OVERLEG</w:t>
      </w:r>
    </w:p>
    <w:p w:rsidRPr="00327CDE" w:rsidR="00937C3D" w:rsidP="00683491" w:rsidRDefault="002D5C1B" w14:paraId="3FDB115B" w14:textId="77777777">
      <w:pPr>
        <w:pStyle w:val="Plattetekst"/>
        <w:tabs>
          <w:tab w:val="right" w:leader="dot" w:pos="2882"/>
        </w:tabs>
        <w:suppressAutoHyphens/>
        <w:spacing w:before="276"/>
        <w:ind w:left="142"/>
        <w:rPr>
          <w:rFonts w:ascii="Verdana" w:hAnsi="Verdana"/>
          <w:sz w:val="18"/>
          <w:szCs w:val="18"/>
        </w:rPr>
      </w:pPr>
      <w:r w:rsidRPr="00327CDE">
        <w:rPr>
          <w:rFonts w:ascii="Verdana" w:hAnsi="Verdana"/>
          <w:spacing w:val="-2"/>
          <w:sz w:val="18"/>
          <w:szCs w:val="18"/>
        </w:rPr>
        <w:t>Vastgesteld</w:t>
      </w:r>
      <w:r w:rsidRPr="00327CDE">
        <w:rPr>
          <w:rFonts w:ascii="Verdana" w:hAnsi="Verdana"/>
          <w:sz w:val="18"/>
          <w:szCs w:val="18"/>
        </w:rPr>
        <w:tab/>
      </w:r>
      <w:r w:rsidRPr="00327CDE">
        <w:rPr>
          <w:rFonts w:ascii="Verdana" w:hAnsi="Verdana"/>
          <w:spacing w:val="-4"/>
          <w:sz w:val="18"/>
          <w:szCs w:val="18"/>
        </w:rPr>
        <w:t>2026</w:t>
      </w:r>
    </w:p>
    <w:p w:rsidRPr="00327CDE" w:rsidR="00937C3D" w:rsidP="00683491" w:rsidRDefault="002D5C1B" w14:paraId="52359478" w14:textId="77777777">
      <w:pPr>
        <w:pStyle w:val="Plattetekst"/>
        <w:suppressAutoHyphens/>
        <w:spacing w:before="276"/>
        <w:ind w:left="142"/>
        <w:rPr>
          <w:rFonts w:ascii="Verdana" w:hAnsi="Verdana"/>
          <w:sz w:val="18"/>
          <w:szCs w:val="18"/>
        </w:rPr>
      </w:pPr>
      <w:r w:rsidRPr="00327CDE">
        <w:rPr>
          <w:rFonts w:ascii="Verdana" w:hAnsi="Verdana"/>
          <w:sz w:val="18"/>
          <w:szCs w:val="18"/>
        </w:rPr>
        <w:t>In de vaste commissie voor Volksgezondheid, Welzijn en Sport bestond bij enkele fracties behoefte een aantal vragen en opmerkingen voor te leggen aan de minister van Volksgezondheid,</w:t>
      </w:r>
      <w:r w:rsidRPr="00327CDE">
        <w:rPr>
          <w:rFonts w:ascii="Verdana" w:hAnsi="Verdana"/>
          <w:spacing w:val="-3"/>
          <w:sz w:val="18"/>
          <w:szCs w:val="18"/>
        </w:rPr>
        <w:t xml:space="preserve"> </w:t>
      </w:r>
      <w:r w:rsidRPr="00327CDE">
        <w:rPr>
          <w:rFonts w:ascii="Verdana" w:hAnsi="Verdana"/>
          <w:sz w:val="18"/>
          <w:szCs w:val="18"/>
        </w:rPr>
        <w:t>Welzijn en</w:t>
      </w:r>
      <w:r w:rsidRPr="00327CDE">
        <w:rPr>
          <w:rFonts w:ascii="Verdana" w:hAnsi="Verdana"/>
          <w:spacing w:val="-3"/>
          <w:sz w:val="18"/>
          <w:szCs w:val="18"/>
        </w:rPr>
        <w:t xml:space="preserve"> </w:t>
      </w:r>
      <w:r w:rsidRPr="00327CDE">
        <w:rPr>
          <w:rFonts w:ascii="Verdana" w:hAnsi="Verdana"/>
          <w:sz w:val="18"/>
          <w:szCs w:val="18"/>
        </w:rPr>
        <w:t>Sport</w:t>
      </w:r>
      <w:r w:rsidRPr="00327CDE">
        <w:rPr>
          <w:rFonts w:ascii="Verdana" w:hAnsi="Verdana"/>
          <w:spacing w:val="-3"/>
          <w:sz w:val="18"/>
          <w:szCs w:val="18"/>
        </w:rPr>
        <w:t xml:space="preserve"> </w:t>
      </w:r>
      <w:r w:rsidRPr="00327CDE">
        <w:rPr>
          <w:rFonts w:ascii="Verdana" w:hAnsi="Verdana"/>
          <w:sz w:val="18"/>
          <w:szCs w:val="18"/>
        </w:rPr>
        <w:t>over</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brief</w:t>
      </w:r>
      <w:r w:rsidRPr="00327CDE">
        <w:rPr>
          <w:rFonts w:ascii="Verdana" w:hAnsi="Verdana"/>
          <w:spacing w:val="-3"/>
          <w:sz w:val="18"/>
          <w:szCs w:val="18"/>
        </w:rPr>
        <w:t xml:space="preserve"> </w:t>
      </w:r>
      <w:r w:rsidRPr="00327CDE">
        <w:rPr>
          <w:rFonts w:ascii="Verdana" w:hAnsi="Verdana"/>
          <w:sz w:val="18"/>
          <w:szCs w:val="18"/>
        </w:rPr>
        <w:t>d.d.</w:t>
      </w:r>
      <w:r w:rsidRPr="00327CDE">
        <w:rPr>
          <w:rFonts w:ascii="Verdana" w:hAnsi="Verdana"/>
          <w:spacing w:val="-2"/>
          <w:sz w:val="18"/>
          <w:szCs w:val="18"/>
        </w:rPr>
        <w:t xml:space="preserve"> </w:t>
      </w:r>
      <w:r w:rsidRPr="00327CDE">
        <w:rPr>
          <w:rFonts w:ascii="Verdana" w:hAnsi="Verdana"/>
          <w:sz w:val="18"/>
          <w:szCs w:val="18"/>
        </w:rPr>
        <w:t>13</w:t>
      </w:r>
      <w:r w:rsidRPr="00327CDE">
        <w:rPr>
          <w:rFonts w:ascii="Verdana" w:hAnsi="Verdana"/>
          <w:spacing w:val="-3"/>
          <w:sz w:val="18"/>
          <w:szCs w:val="18"/>
        </w:rPr>
        <w:t xml:space="preserve"> </w:t>
      </w:r>
      <w:r w:rsidRPr="00327CDE">
        <w:rPr>
          <w:rFonts w:ascii="Verdana" w:hAnsi="Verdana"/>
          <w:sz w:val="18"/>
          <w:szCs w:val="18"/>
        </w:rPr>
        <w:t>mei</w:t>
      </w:r>
      <w:r w:rsidRPr="00327CDE">
        <w:rPr>
          <w:rFonts w:ascii="Verdana" w:hAnsi="Verdana"/>
          <w:spacing w:val="-2"/>
          <w:sz w:val="18"/>
          <w:szCs w:val="18"/>
        </w:rPr>
        <w:t xml:space="preserve"> </w:t>
      </w:r>
      <w:r w:rsidRPr="00327CDE">
        <w:rPr>
          <w:rFonts w:ascii="Verdana" w:hAnsi="Verdana"/>
          <w:sz w:val="18"/>
          <w:szCs w:val="18"/>
        </w:rPr>
        <w:t>2026</w:t>
      </w:r>
      <w:r w:rsidRPr="00327CDE">
        <w:rPr>
          <w:rFonts w:ascii="Verdana" w:hAnsi="Verdana"/>
          <w:spacing w:val="-3"/>
          <w:sz w:val="18"/>
          <w:szCs w:val="18"/>
        </w:rPr>
        <w:t xml:space="preserve"> </w:t>
      </w:r>
      <w:r w:rsidRPr="00327CDE">
        <w:rPr>
          <w:rFonts w:ascii="Verdana" w:hAnsi="Verdana"/>
          <w:sz w:val="18"/>
          <w:szCs w:val="18"/>
        </w:rPr>
        <w:t>inzake</w:t>
      </w:r>
      <w:r w:rsidRPr="00327CDE">
        <w:rPr>
          <w:rFonts w:ascii="Verdana" w:hAnsi="Verdana"/>
          <w:spacing w:val="-2"/>
          <w:sz w:val="18"/>
          <w:szCs w:val="18"/>
        </w:rPr>
        <w:t xml:space="preserve"> </w:t>
      </w:r>
      <w:r w:rsidRPr="00327CDE">
        <w:rPr>
          <w:rFonts w:ascii="Verdana" w:hAnsi="Verdana"/>
          <w:sz w:val="18"/>
          <w:szCs w:val="18"/>
        </w:rPr>
        <w:t>Reactie</w:t>
      </w:r>
      <w:r w:rsidRPr="00327CDE">
        <w:rPr>
          <w:rFonts w:ascii="Verdana" w:hAnsi="Verdana"/>
          <w:spacing w:val="-3"/>
          <w:sz w:val="18"/>
          <w:szCs w:val="18"/>
        </w:rPr>
        <w:t xml:space="preserve"> </w:t>
      </w:r>
      <w:r w:rsidRPr="00327CDE">
        <w:rPr>
          <w:rFonts w:ascii="Verdana" w:hAnsi="Verdana"/>
          <w:sz w:val="18"/>
          <w:szCs w:val="18"/>
        </w:rPr>
        <w:t>op</w:t>
      </w:r>
      <w:r w:rsidRPr="00327CDE">
        <w:rPr>
          <w:rFonts w:ascii="Verdana" w:hAnsi="Verdana"/>
          <w:spacing w:val="-3"/>
          <w:sz w:val="18"/>
          <w:szCs w:val="18"/>
        </w:rPr>
        <w:t xml:space="preserve"> </w:t>
      </w:r>
      <w:r w:rsidRPr="00327CDE">
        <w:rPr>
          <w:rFonts w:ascii="Verdana" w:hAnsi="Verdana"/>
          <w:sz w:val="18"/>
          <w:szCs w:val="18"/>
        </w:rPr>
        <w:t>verzoek commissie inzake zeldzame erfelijke aandoeningen en bezuinigingen op zorg (Kamerstuk 32 620, nr. 315).</w:t>
      </w:r>
    </w:p>
    <w:p w:rsidRPr="00327CDE" w:rsidR="00937C3D" w:rsidP="00683491" w:rsidRDefault="002D5C1B" w14:paraId="6C8D9336" w14:textId="77777777">
      <w:pPr>
        <w:pStyle w:val="Plattetekst"/>
        <w:tabs>
          <w:tab w:val="left" w:leader="dot" w:pos="5866"/>
        </w:tabs>
        <w:suppressAutoHyphens/>
        <w:spacing w:before="276"/>
        <w:ind w:left="142" w:right="724"/>
        <w:rPr>
          <w:rFonts w:ascii="Verdana" w:hAnsi="Verdana"/>
          <w:sz w:val="18"/>
          <w:szCs w:val="18"/>
        </w:rPr>
      </w:pP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vragen</w:t>
      </w:r>
      <w:r w:rsidRPr="00327CDE">
        <w:rPr>
          <w:rFonts w:ascii="Verdana" w:hAnsi="Verdana"/>
          <w:spacing w:val="-3"/>
          <w:sz w:val="18"/>
          <w:szCs w:val="18"/>
        </w:rPr>
        <w:t xml:space="preserve"> </w:t>
      </w:r>
      <w:r w:rsidRPr="00327CDE">
        <w:rPr>
          <w:rFonts w:ascii="Verdana" w:hAnsi="Verdana"/>
          <w:sz w:val="18"/>
          <w:szCs w:val="18"/>
        </w:rPr>
        <w:t>en</w:t>
      </w:r>
      <w:r w:rsidRPr="00327CDE">
        <w:rPr>
          <w:rFonts w:ascii="Verdana" w:hAnsi="Verdana"/>
          <w:spacing w:val="-3"/>
          <w:sz w:val="18"/>
          <w:szCs w:val="18"/>
        </w:rPr>
        <w:t xml:space="preserve"> </w:t>
      </w:r>
      <w:r w:rsidRPr="00327CDE">
        <w:rPr>
          <w:rFonts w:ascii="Verdana" w:hAnsi="Verdana"/>
          <w:sz w:val="18"/>
          <w:szCs w:val="18"/>
        </w:rPr>
        <w:t>opmerkingen</w:t>
      </w:r>
      <w:r w:rsidRPr="00327CDE">
        <w:rPr>
          <w:rFonts w:ascii="Verdana" w:hAnsi="Verdana"/>
          <w:spacing w:val="-3"/>
          <w:sz w:val="18"/>
          <w:szCs w:val="18"/>
        </w:rPr>
        <w:t xml:space="preserve"> </w:t>
      </w:r>
      <w:r w:rsidRPr="00327CDE">
        <w:rPr>
          <w:rFonts w:ascii="Verdana" w:hAnsi="Verdana"/>
          <w:sz w:val="18"/>
          <w:szCs w:val="18"/>
        </w:rPr>
        <w:t>zijn</w:t>
      </w:r>
      <w:r w:rsidRPr="00327CDE">
        <w:rPr>
          <w:rFonts w:ascii="Verdana" w:hAnsi="Verdana"/>
          <w:spacing w:val="-3"/>
          <w:sz w:val="18"/>
          <w:szCs w:val="18"/>
        </w:rPr>
        <w:t xml:space="preserve"> </w:t>
      </w:r>
      <w:r w:rsidRPr="00327CDE">
        <w:rPr>
          <w:rFonts w:ascii="Verdana" w:hAnsi="Verdana"/>
          <w:sz w:val="18"/>
          <w:szCs w:val="18"/>
        </w:rPr>
        <w:t>op 29</w:t>
      </w:r>
      <w:r w:rsidRPr="00327CDE">
        <w:rPr>
          <w:rFonts w:ascii="Verdana" w:hAnsi="Verdana"/>
          <w:spacing w:val="-3"/>
          <w:sz w:val="18"/>
          <w:szCs w:val="18"/>
        </w:rPr>
        <w:t xml:space="preserve"> </w:t>
      </w:r>
      <w:r w:rsidRPr="00327CDE">
        <w:rPr>
          <w:rFonts w:ascii="Verdana" w:hAnsi="Verdana"/>
          <w:sz w:val="18"/>
          <w:szCs w:val="18"/>
        </w:rPr>
        <w:t>juni</w:t>
      </w:r>
      <w:r w:rsidRPr="00327CDE">
        <w:rPr>
          <w:rFonts w:ascii="Verdana" w:hAnsi="Verdana"/>
          <w:spacing w:val="-3"/>
          <w:sz w:val="18"/>
          <w:szCs w:val="18"/>
        </w:rPr>
        <w:t xml:space="preserve"> </w:t>
      </w:r>
      <w:r w:rsidRPr="00327CDE">
        <w:rPr>
          <w:rFonts w:ascii="Verdana" w:hAnsi="Verdana"/>
          <w:sz w:val="18"/>
          <w:szCs w:val="18"/>
        </w:rPr>
        <w:t>2026</w:t>
      </w:r>
      <w:r w:rsidRPr="00327CDE">
        <w:rPr>
          <w:rFonts w:ascii="Verdana" w:hAnsi="Verdana"/>
          <w:spacing w:val="-3"/>
          <w:sz w:val="18"/>
          <w:szCs w:val="18"/>
        </w:rPr>
        <w:t xml:space="preserve"> </w:t>
      </w:r>
      <w:r w:rsidRPr="00327CDE">
        <w:rPr>
          <w:rFonts w:ascii="Verdana" w:hAnsi="Verdana"/>
          <w:sz w:val="18"/>
          <w:szCs w:val="18"/>
        </w:rPr>
        <w:t>aan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minister</w:t>
      </w:r>
      <w:r w:rsidRPr="00327CDE">
        <w:rPr>
          <w:rFonts w:ascii="Verdana" w:hAnsi="Verdana"/>
          <w:spacing w:val="-3"/>
          <w:sz w:val="18"/>
          <w:szCs w:val="18"/>
        </w:rPr>
        <w:t xml:space="preserve"> </w:t>
      </w:r>
      <w:r w:rsidRPr="00327CDE">
        <w:rPr>
          <w:rFonts w:ascii="Verdana" w:hAnsi="Verdana"/>
          <w:sz w:val="18"/>
          <w:szCs w:val="18"/>
        </w:rPr>
        <w:t>van Volksgezondheid, Welzijn</w:t>
      </w:r>
      <w:r w:rsidRPr="00327CDE">
        <w:rPr>
          <w:rFonts w:ascii="Verdana" w:hAnsi="Verdana"/>
          <w:spacing w:val="2"/>
          <w:sz w:val="18"/>
          <w:szCs w:val="18"/>
        </w:rPr>
        <w:t xml:space="preserve"> </w:t>
      </w:r>
      <w:r w:rsidRPr="00327CDE">
        <w:rPr>
          <w:rFonts w:ascii="Verdana" w:hAnsi="Verdana"/>
          <w:sz w:val="18"/>
          <w:szCs w:val="18"/>
        </w:rPr>
        <w:t xml:space="preserve">en Sport voorgelegd. Bij brief </w:t>
      </w:r>
      <w:r w:rsidRPr="00327CDE">
        <w:rPr>
          <w:rFonts w:ascii="Verdana" w:hAnsi="Verdana"/>
          <w:spacing w:val="-5"/>
          <w:sz w:val="18"/>
          <w:szCs w:val="18"/>
        </w:rPr>
        <w:t>van</w:t>
      </w:r>
      <w:r w:rsidRPr="00327CDE">
        <w:rPr>
          <w:rFonts w:ascii="Verdana" w:hAnsi="Verdana"/>
          <w:sz w:val="18"/>
          <w:szCs w:val="18"/>
        </w:rPr>
        <w:tab/>
      </w:r>
      <w:bookmarkStart w:name="zijn" w:id="0"/>
      <w:bookmarkEnd w:id="0"/>
      <w:r w:rsidRPr="00327CDE">
        <w:rPr>
          <w:rFonts w:ascii="Verdana" w:hAnsi="Verdana"/>
          <w:sz w:val="18"/>
          <w:szCs w:val="18"/>
        </w:rPr>
        <w:t>zijn</w:t>
      </w:r>
      <w:r w:rsidRPr="00327CDE">
        <w:rPr>
          <w:rFonts w:ascii="Verdana" w:hAnsi="Verdana"/>
          <w:spacing w:val="1"/>
          <w:sz w:val="18"/>
          <w:szCs w:val="18"/>
        </w:rPr>
        <w:t xml:space="preserve"> </w:t>
      </w:r>
      <w:r w:rsidRPr="00327CDE">
        <w:rPr>
          <w:rFonts w:ascii="Verdana" w:hAnsi="Verdana"/>
          <w:sz w:val="18"/>
          <w:szCs w:val="18"/>
        </w:rPr>
        <w:t xml:space="preserve">de vragen </w:t>
      </w:r>
      <w:r w:rsidRPr="00327CDE">
        <w:rPr>
          <w:rFonts w:ascii="Verdana" w:hAnsi="Verdana"/>
          <w:spacing w:val="-2"/>
          <w:sz w:val="18"/>
          <w:szCs w:val="18"/>
        </w:rPr>
        <w:t>beantwoord.</w:t>
      </w:r>
    </w:p>
    <w:p w:rsidRPr="00327CDE" w:rsidR="00937C3D" w:rsidP="00683491" w:rsidRDefault="002D5C1B" w14:paraId="0E5573BC" w14:textId="77777777">
      <w:pPr>
        <w:pStyle w:val="Plattetekst"/>
        <w:suppressAutoHyphens/>
        <w:spacing w:before="276"/>
        <w:ind w:left="142" w:right="5256"/>
        <w:rPr>
          <w:rFonts w:ascii="Verdana" w:hAnsi="Verdana"/>
          <w:sz w:val="18"/>
          <w:szCs w:val="18"/>
        </w:rPr>
      </w:pPr>
      <w:r w:rsidRPr="00327CDE">
        <w:rPr>
          <w:rFonts w:ascii="Verdana" w:hAnsi="Verdana"/>
          <w:sz w:val="18"/>
          <w:szCs w:val="18"/>
        </w:rPr>
        <w:t>De</w:t>
      </w:r>
      <w:r w:rsidRPr="00327CDE">
        <w:rPr>
          <w:rFonts w:ascii="Verdana" w:hAnsi="Verdana"/>
          <w:spacing w:val="-10"/>
          <w:sz w:val="18"/>
          <w:szCs w:val="18"/>
        </w:rPr>
        <w:t xml:space="preserve"> </w:t>
      </w:r>
      <w:r w:rsidRPr="00327CDE">
        <w:rPr>
          <w:rFonts w:ascii="Verdana" w:hAnsi="Verdana"/>
          <w:sz w:val="18"/>
          <w:szCs w:val="18"/>
        </w:rPr>
        <w:t>voorzitter</w:t>
      </w:r>
      <w:r w:rsidRPr="00327CDE">
        <w:rPr>
          <w:rFonts w:ascii="Verdana" w:hAnsi="Verdana"/>
          <w:spacing w:val="-10"/>
          <w:sz w:val="18"/>
          <w:szCs w:val="18"/>
        </w:rPr>
        <w:t xml:space="preserve"> </w:t>
      </w:r>
      <w:r w:rsidRPr="00327CDE">
        <w:rPr>
          <w:rFonts w:ascii="Verdana" w:hAnsi="Verdana"/>
          <w:sz w:val="18"/>
          <w:szCs w:val="18"/>
        </w:rPr>
        <w:t>van</w:t>
      </w:r>
      <w:r w:rsidRPr="00327CDE">
        <w:rPr>
          <w:rFonts w:ascii="Verdana" w:hAnsi="Verdana"/>
          <w:spacing w:val="-10"/>
          <w:sz w:val="18"/>
          <w:szCs w:val="18"/>
        </w:rPr>
        <w:t xml:space="preserve"> </w:t>
      </w:r>
      <w:r w:rsidRPr="00327CDE">
        <w:rPr>
          <w:rFonts w:ascii="Verdana" w:hAnsi="Verdana"/>
          <w:sz w:val="18"/>
          <w:szCs w:val="18"/>
        </w:rPr>
        <w:t>de</w:t>
      </w:r>
      <w:r w:rsidRPr="00327CDE">
        <w:rPr>
          <w:rFonts w:ascii="Verdana" w:hAnsi="Verdana"/>
          <w:spacing w:val="-10"/>
          <w:sz w:val="18"/>
          <w:szCs w:val="18"/>
        </w:rPr>
        <w:t xml:space="preserve"> </w:t>
      </w:r>
      <w:r w:rsidRPr="00327CDE">
        <w:rPr>
          <w:rFonts w:ascii="Verdana" w:hAnsi="Verdana"/>
          <w:sz w:val="18"/>
          <w:szCs w:val="18"/>
        </w:rPr>
        <w:t xml:space="preserve">commissie, </w:t>
      </w:r>
      <w:r w:rsidRPr="00327CDE">
        <w:rPr>
          <w:rFonts w:ascii="Verdana" w:hAnsi="Verdana"/>
          <w:spacing w:val="-2"/>
          <w:sz w:val="18"/>
          <w:szCs w:val="18"/>
        </w:rPr>
        <w:t>Mohandis</w:t>
      </w:r>
    </w:p>
    <w:p w:rsidRPr="00327CDE" w:rsidR="00937C3D" w:rsidP="00683491" w:rsidRDefault="002D5C1B" w14:paraId="7F45A32C" w14:textId="77777777">
      <w:pPr>
        <w:pStyle w:val="Plattetekst"/>
        <w:suppressAutoHyphens/>
        <w:spacing w:before="276"/>
        <w:ind w:left="142" w:right="5256"/>
        <w:rPr>
          <w:rFonts w:ascii="Verdana" w:hAnsi="Verdana"/>
          <w:sz w:val="18"/>
          <w:szCs w:val="18"/>
        </w:rPr>
      </w:pPr>
      <w:r w:rsidRPr="00327CDE">
        <w:rPr>
          <w:rFonts w:ascii="Verdana" w:hAnsi="Verdana"/>
          <w:sz w:val="18"/>
          <w:szCs w:val="18"/>
        </w:rPr>
        <w:t>Adjunct-griffier</w:t>
      </w:r>
      <w:r w:rsidRPr="00327CDE">
        <w:rPr>
          <w:rFonts w:ascii="Verdana" w:hAnsi="Verdana"/>
          <w:spacing w:val="-13"/>
          <w:sz w:val="18"/>
          <w:szCs w:val="18"/>
        </w:rPr>
        <w:t xml:space="preserve"> </w:t>
      </w:r>
      <w:r w:rsidRPr="00327CDE">
        <w:rPr>
          <w:rFonts w:ascii="Verdana" w:hAnsi="Verdana"/>
          <w:sz w:val="18"/>
          <w:szCs w:val="18"/>
        </w:rPr>
        <w:t>van</w:t>
      </w:r>
      <w:r w:rsidRPr="00327CDE">
        <w:rPr>
          <w:rFonts w:ascii="Verdana" w:hAnsi="Verdana"/>
          <w:spacing w:val="-13"/>
          <w:sz w:val="18"/>
          <w:szCs w:val="18"/>
        </w:rPr>
        <w:t xml:space="preserve"> </w:t>
      </w:r>
      <w:r w:rsidRPr="00327CDE">
        <w:rPr>
          <w:rFonts w:ascii="Verdana" w:hAnsi="Verdana"/>
          <w:sz w:val="18"/>
          <w:szCs w:val="18"/>
        </w:rPr>
        <w:t>de</w:t>
      </w:r>
      <w:r w:rsidRPr="00327CDE">
        <w:rPr>
          <w:rFonts w:ascii="Verdana" w:hAnsi="Verdana"/>
          <w:spacing w:val="-13"/>
          <w:sz w:val="18"/>
          <w:szCs w:val="18"/>
        </w:rPr>
        <w:t xml:space="preserve"> </w:t>
      </w:r>
      <w:r w:rsidRPr="00327CDE">
        <w:rPr>
          <w:rFonts w:ascii="Verdana" w:hAnsi="Verdana"/>
          <w:sz w:val="18"/>
          <w:szCs w:val="18"/>
        </w:rPr>
        <w:t xml:space="preserve">commissie, </w:t>
      </w:r>
      <w:r w:rsidRPr="00327CDE">
        <w:rPr>
          <w:rFonts w:ascii="Verdana" w:hAnsi="Verdana"/>
          <w:spacing w:val="-2"/>
          <w:sz w:val="18"/>
          <w:szCs w:val="18"/>
        </w:rPr>
        <w:t>Sjerp</w:t>
      </w:r>
    </w:p>
    <w:p w:rsidRPr="00327CDE" w:rsidR="00937C3D" w:rsidP="00683491" w:rsidRDefault="00937C3D" w14:paraId="2D91D1D0" w14:textId="77777777">
      <w:pPr>
        <w:pStyle w:val="Plattetekst"/>
        <w:suppressAutoHyphens/>
        <w:rPr>
          <w:rFonts w:ascii="Verdana" w:hAnsi="Verdana"/>
        </w:rPr>
        <w:sectPr w:rsidRPr="00327CDE" w:rsidR="00937C3D">
          <w:footerReference w:type="default" r:id="rId8"/>
          <w:type w:val="continuous"/>
          <w:pgSz w:w="11900" w:h="16820"/>
          <w:pgMar w:top="1360" w:right="1417" w:bottom="1220" w:left="1275" w:header="0" w:footer="1032" w:gutter="0"/>
          <w:pgNumType w:start="1"/>
          <w:cols w:space="708"/>
        </w:sectPr>
      </w:pPr>
    </w:p>
    <w:p w:rsidRPr="00327CDE" w:rsidR="00937C3D" w:rsidP="00683491" w:rsidRDefault="002D5C1B" w14:paraId="4E2AD1BB" w14:textId="77777777">
      <w:pPr>
        <w:tabs>
          <w:tab w:val="left" w:pos="8817"/>
        </w:tabs>
        <w:suppressAutoHyphens/>
        <w:spacing w:before="77"/>
        <w:ind w:left="142"/>
        <w:rPr>
          <w:rFonts w:ascii="Verdana" w:hAnsi="Verdana"/>
          <w:b/>
          <w:sz w:val="18"/>
          <w:szCs w:val="18"/>
        </w:rPr>
      </w:pPr>
      <w:r w:rsidRPr="00327CDE">
        <w:rPr>
          <w:rFonts w:ascii="Verdana" w:hAnsi="Verdana"/>
          <w:b/>
          <w:spacing w:val="-2"/>
          <w:sz w:val="18"/>
          <w:szCs w:val="18"/>
        </w:rPr>
        <w:lastRenderedPageBreak/>
        <w:t>Inhoudsopgave</w:t>
      </w:r>
      <w:r w:rsidRPr="00327CDE">
        <w:rPr>
          <w:rFonts w:ascii="Verdana" w:hAnsi="Verdana"/>
          <w:b/>
          <w:sz w:val="18"/>
          <w:szCs w:val="18"/>
        </w:rPr>
        <w:tab/>
      </w:r>
      <w:r w:rsidRPr="00327CDE">
        <w:rPr>
          <w:rFonts w:ascii="Verdana" w:hAnsi="Verdana"/>
          <w:b/>
          <w:spacing w:val="-4"/>
          <w:sz w:val="18"/>
          <w:szCs w:val="18"/>
        </w:rPr>
        <w:t>blz.</w:t>
      </w:r>
    </w:p>
    <w:p w:rsidRPr="00327CDE" w:rsidR="00937C3D" w:rsidP="00683491" w:rsidRDefault="002D5C1B" w14:paraId="5BBCE379" w14:textId="77777777">
      <w:pPr>
        <w:pStyle w:val="Lijstalinea"/>
        <w:numPr>
          <w:ilvl w:val="0"/>
          <w:numId w:val="1"/>
        </w:numPr>
        <w:tabs>
          <w:tab w:val="left" w:pos="838"/>
        </w:tabs>
        <w:suppressAutoHyphens/>
        <w:spacing w:before="276"/>
        <w:ind w:left="838" w:hanging="356"/>
        <w:rPr>
          <w:rFonts w:ascii="Verdana" w:hAnsi="Verdana"/>
          <w:b/>
          <w:sz w:val="18"/>
          <w:szCs w:val="18"/>
        </w:rPr>
      </w:pPr>
      <w:r w:rsidRPr="00327CDE">
        <w:rPr>
          <w:rFonts w:ascii="Verdana" w:hAnsi="Verdana"/>
          <w:b/>
          <w:sz w:val="18"/>
          <w:szCs w:val="18"/>
        </w:rPr>
        <w:t>Vragen</w:t>
      </w:r>
      <w:r w:rsidRPr="00327CDE">
        <w:rPr>
          <w:rFonts w:ascii="Verdana" w:hAnsi="Verdana"/>
          <w:b/>
          <w:spacing w:val="-5"/>
          <w:sz w:val="18"/>
          <w:szCs w:val="18"/>
        </w:rPr>
        <w:t xml:space="preserve"> </w:t>
      </w:r>
      <w:r w:rsidRPr="00327CDE">
        <w:rPr>
          <w:rFonts w:ascii="Verdana" w:hAnsi="Verdana"/>
          <w:b/>
          <w:sz w:val="18"/>
          <w:szCs w:val="18"/>
        </w:rPr>
        <w:t>en</w:t>
      </w:r>
      <w:r w:rsidRPr="00327CDE">
        <w:rPr>
          <w:rFonts w:ascii="Verdana" w:hAnsi="Verdana"/>
          <w:b/>
          <w:spacing w:val="-4"/>
          <w:sz w:val="18"/>
          <w:szCs w:val="18"/>
        </w:rPr>
        <w:t xml:space="preserve"> </w:t>
      </w:r>
      <w:r w:rsidRPr="00327CDE">
        <w:rPr>
          <w:rFonts w:ascii="Verdana" w:hAnsi="Verdana"/>
          <w:b/>
          <w:sz w:val="18"/>
          <w:szCs w:val="18"/>
        </w:rPr>
        <w:t>opmerkingen</w:t>
      </w:r>
      <w:r w:rsidRPr="00327CDE">
        <w:rPr>
          <w:rFonts w:ascii="Verdana" w:hAnsi="Verdana"/>
          <w:b/>
          <w:spacing w:val="-4"/>
          <w:sz w:val="18"/>
          <w:szCs w:val="18"/>
        </w:rPr>
        <w:t xml:space="preserve"> </w:t>
      </w:r>
      <w:r w:rsidRPr="00327CDE">
        <w:rPr>
          <w:rFonts w:ascii="Verdana" w:hAnsi="Verdana"/>
          <w:b/>
          <w:sz w:val="18"/>
          <w:szCs w:val="18"/>
        </w:rPr>
        <w:t>vanuit</w:t>
      </w:r>
      <w:r w:rsidRPr="00327CDE">
        <w:rPr>
          <w:rFonts w:ascii="Verdana" w:hAnsi="Verdana"/>
          <w:b/>
          <w:spacing w:val="-3"/>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pacing w:val="-2"/>
          <w:sz w:val="18"/>
          <w:szCs w:val="18"/>
        </w:rPr>
        <w:t>fracties</w:t>
      </w:r>
    </w:p>
    <w:p w:rsidRPr="00327CDE" w:rsidR="00937C3D" w:rsidP="00683491" w:rsidRDefault="002D5C1B" w14:paraId="786F926A" w14:textId="77777777">
      <w:pPr>
        <w:suppressAutoHyphens/>
        <w:ind w:left="1305" w:right="1390"/>
        <w:rPr>
          <w:rFonts w:ascii="Verdana" w:hAnsi="Verdana"/>
          <w:b/>
          <w:sz w:val="18"/>
          <w:szCs w:val="18"/>
        </w:rPr>
      </w:pPr>
      <w:r w:rsidRPr="00327CDE">
        <w:rPr>
          <w:rFonts w:ascii="Verdana" w:hAnsi="Verdana"/>
          <w:b/>
          <w:sz w:val="18"/>
          <w:szCs w:val="18"/>
        </w:rPr>
        <w:t>Vragen en opmerkingen van de leden van de D66-fractie Vragen</w:t>
      </w:r>
      <w:r w:rsidRPr="00327CDE">
        <w:rPr>
          <w:rFonts w:ascii="Verdana" w:hAnsi="Verdana"/>
          <w:b/>
          <w:spacing w:val="-6"/>
          <w:sz w:val="18"/>
          <w:szCs w:val="18"/>
        </w:rPr>
        <w:t xml:space="preserve"> </w:t>
      </w:r>
      <w:r w:rsidRPr="00327CDE">
        <w:rPr>
          <w:rFonts w:ascii="Verdana" w:hAnsi="Verdana"/>
          <w:b/>
          <w:sz w:val="18"/>
          <w:szCs w:val="18"/>
        </w:rPr>
        <w:t>en</w:t>
      </w:r>
      <w:r w:rsidRPr="00327CDE">
        <w:rPr>
          <w:rFonts w:ascii="Verdana" w:hAnsi="Verdana"/>
          <w:b/>
          <w:spacing w:val="-6"/>
          <w:sz w:val="18"/>
          <w:szCs w:val="18"/>
        </w:rPr>
        <w:t xml:space="preserve"> </w:t>
      </w:r>
      <w:r w:rsidRPr="00327CDE">
        <w:rPr>
          <w:rFonts w:ascii="Verdana" w:hAnsi="Verdana"/>
          <w:b/>
          <w:sz w:val="18"/>
          <w:szCs w:val="18"/>
        </w:rPr>
        <w:t>opmerkingen</w:t>
      </w:r>
      <w:r w:rsidRPr="00327CDE">
        <w:rPr>
          <w:rFonts w:ascii="Verdana" w:hAnsi="Verdana"/>
          <w:b/>
          <w:spacing w:val="-6"/>
          <w:sz w:val="18"/>
          <w:szCs w:val="18"/>
        </w:rPr>
        <w:t xml:space="preserve"> </w:t>
      </w:r>
      <w:r w:rsidRPr="00327CDE">
        <w:rPr>
          <w:rFonts w:ascii="Verdana" w:hAnsi="Verdana"/>
          <w:b/>
          <w:sz w:val="18"/>
          <w:szCs w:val="18"/>
        </w:rPr>
        <w:t>van</w:t>
      </w:r>
      <w:r w:rsidRPr="00327CDE">
        <w:rPr>
          <w:rFonts w:ascii="Verdana" w:hAnsi="Verdana"/>
          <w:b/>
          <w:spacing w:val="-6"/>
          <w:sz w:val="18"/>
          <w:szCs w:val="18"/>
        </w:rPr>
        <w:t xml:space="preserve"> </w:t>
      </w:r>
      <w:r w:rsidRPr="00327CDE">
        <w:rPr>
          <w:rFonts w:ascii="Verdana" w:hAnsi="Verdana"/>
          <w:b/>
          <w:sz w:val="18"/>
          <w:szCs w:val="18"/>
        </w:rPr>
        <w:t>de</w:t>
      </w:r>
      <w:r w:rsidRPr="00327CDE">
        <w:rPr>
          <w:rFonts w:ascii="Verdana" w:hAnsi="Verdana"/>
          <w:b/>
          <w:spacing w:val="-5"/>
          <w:sz w:val="18"/>
          <w:szCs w:val="18"/>
        </w:rPr>
        <w:t xml:space="preserve"> </w:t>
      </w:r>
      <w:r w:rsidRPr="00327CDE">
        <w:rPr>
          <w:rFonts w:ascii="Verdana" w:hAnsi="Verdana"/>
          <w:b/>
          <w:sz w:val="18"/>
          <w:szCs w:val="18"/>
        </w:rPr>
        <w:t>leden</w:t>
      </w:r>
      <w:r w:rsidRPr="00327CDE">
        <w:rPr>
          <w:rFonts w:ascii="Verdana" w:hAnsi="Verdana"/>
          <w:b/>
          <w:spacing w:val="-6"/>
          <w:sz w:val="18"/>
          <w:szCs w:val="18"/>
        </w:rPr>
        <w:t xml:space="preserve"> </w:t>
      </w:r>
      <w:r w:rsidRPr="00327CDE">
        <w:rPr>
          <w:rFonts w:ascii="Verdana" w:hAnsi="Verdana"/>
          <w:b/>
          <w:sz w:val="18"/>
          <w:szCs w:val="18"/>
        </w:rPr>
        <w:t>van</w:t>
      </w:r>
      <w:r w:rsidRPr="00327CDE">
        <w:rPr>
          <w:rFonts w:ascii="Verdana" w:hAnsi="Verdana"/>
          <w:b/>
          <w:spacing w:val="-6"/>
          <w:sz w:val="18"/>
          <w:szCs w:val="18"/>
        </w:rPr>
        <w:t xml:space="preserve"> </w:t>
      </w:r>
      <w:r w:rsidRPr="00327CDE">
        <w:rPr>
          <w:rFonts w:ascii="Verdana" w:hAnsi="Verdana"/>
          <w:b/>
          <w:sz w:val="18"/>
          <w:szCs w:val="18"/>
        </w:rPr>
        <w:t>de</w:t>
      </w:r>
      <w:r w:rsidRPr="00327CDE">
        <w:rPr>
          <w:rFonts w:ascii="Verdana" w:hAnsi="Verdana"/>
          <w:b/>
          <w:spacing w:val="-5"/>
          <w:sz w:val="18"/>
          <w:szCs w:val="18"/>
        </w:rPr>
        <w:t xml:space="preserve"> </w:t>
      </w:r>
      <w:r w:rsidRPr="00327CDE">
        <w:rPr>
          <w:rFonts w:ascii="Verdana" w:hAnsi="Verdana"/>
          <w:b/>
          <w:sz w:val="18"/>
          <w:szCs w:val="18"/>
        </w:rPr>
        <w:t>VVD-fractie Vragen</w:t>
      </w:r>
      <w:r w:rsidRPr="00327CDE">
        <w:rPr>
          <w:rFonts w:ascii="Verdana" w:hAnsi="Verdana"/>
          <w:b/>
          <w:spacing w:val="-4"/>
          <w:sz w:val="18"/>
          <w:szCs w:val="18"/>
        </w:rPr>
        <w:t xml:space="preserve"> </w:t>
      </w:r>
      <w:r w:rsidRPr="00327CDE">
        <w:rPr>
          <w:rFonts w:ascii="Verdana" w:hAnsi="Verdana"/>
          <w:b/>
          <w:sz w:val="18"/>
          <w:szCs w:val="18"/>
        </w:rPr>
        <w:t>en</w:t>
      </w:r>
      <w:r w:rsidRPr="00327CDE">
        <w:rPr>
          <w:rFonts w:ascii="Verdana" w:hAnsi="Verdana"/>
          <w:b/>
          <w:spacing w:val="-4"/>
          <w:sz w:val="18"/>
          <w:szCs w:val="18"/>
        </w:rPr>
        <w:t xml:space="preserve"> </w:t>
      </w:r>
      <w:r w:rsidRPr="00327CDE">
        <w:rPr>
          <w:rFonts w:ascii="Verdana" w:hAnsi="Verdana"/>
          <w:b/>
          <w:sz w:val="18"/>
          <w:szCs w:val="18"/>
        </w:rPr>
        <w:t>opmerkingen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leden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PRO-fractie Vragen</w:t>
      </w:r>
      <w:r w:rsidRPr="00327CDE">
        <w:rPr>
          <w:rFonts w:ascii="Verdana" w:hAnsi="Verdana"/>
          <w:b/>
          <w:spacing w:val="-2"/>
          <w:sz w:val="18"/>
          <w:szCs w:val="18"/>
        </w:rPr>
        <w:t xml:space="preserve"> </w:t>
      </w:r>
      <w:r w:rsidRPr="00327CDE">
        <w:rPr>
          <w:rFonts w:ascii="Verdana" w:hAnsi="Verdana"/>
          <w:b/>
          <w:sz w:val="18"/>
          <w:szCs w:val="18"/>
        </w:rPr>
        <w:t>en</w:t>
      </w:r>
      <w:r w:rsidRPr="00327CDE">
        <w:rPr>
          <w:rFonts w:ascii="Verdana" w:hAnsi="Verdana"/>
          <w:b/>
          <w:spacing w:val="-2"/>
          <w:sz w:val="18"/>
          <w:szCs w:val="18"/>
        </w:rPr>
        <w:t xml:space="preserve"> </w:t>
      </w:r>
      <w:r w:rsidRPr="00327CDE">
        <w:rPr>
          <w:rFonts w:ascii="Verdana" w:hAnsi="Verdana"/>
          <w:b/>
          <w:sz w:val="18"/>
          <w:szCs w:val="18"/>
        </w:rPr>
        <w:t>opmerkingen</w:t>
      </w:r>
      <w:r w:rsidRPr="00327CDE">
        <w:rPr>
          <w:rFonts w:ascii="Verdana" w:hAnsi="Verdana"/>
          <w:b/>
          <w:spacing w:val="-2"/>
          <w:sz w:val="18"/>
          <w:szCs w:val="18"/>
        </w:rPr>
        <w:t xml:space="preserve"> </w:t>
      </w:r>
      <w:r w:rsidRPr="00327CDE">
        <w:rPr>
          <w:rFonts w:ascii="Verdana" w:hAnsi="Verdana"/>
          <w:b/>
          <w:sz w:val="18"/>
          <w:szCs w:val="18"/>
        </w:rPr>
        <w:t>van</w:t>
      </w:r>
      <w:r w:rsidRPr="00327CDE">
        <w:rPr>
          <w:rFonts w:ascii="Verdana" w:hAnsi="Verdana"/>
          <w:b/>
          <w:spacing w:val="-2"/>
          <w:sz w:val="18"/>
          <w:szCs w:val="18"/>
        </w:rPr>
        <w:t xml:space="preserve"> </w:t>
      </w:r>
      <w:r w:rsidRPr="00327CDE">
        <w:rPr>
          <w:rFonts w:ascii="Verdana" w:hAnsi="Verdana"/>
          <w:b/>
          <w:sz w:val="18"/>
          <w:szCs w:val="18"/>
        </w:rPr>
        <w:t>de</w:t>
      </w:r>
      <w:r w:rsidRPr="00327CDE">
        <w:rPr>
          <w:rFonts w:ascii="Verdana" w:hAnsi="Verdana"/>
          <w:b/>
          <w:spacing w:val="-1"/>
          <w:sz w:val="18"/>
          <w:szCs w:val="18"/>
        </w:rPr>
        <w:t xml:space="preserve"> </w:t>
      </w:r>
      <w:r w:rsidRPr="00327CDE">
        <w:rPr>
          <w:rFonts w:ascii="Verdana" w:hAnsi="Verdana"/>
          <w:b/>
          <w:sz w:val="18"/>
          <w:szCs w:val="18"/>
        </w:rPr>
        <w:t>leden</w:t>
      </w:r>
      <w:r w:rsidRPr="00327CDE">
        <w:rPr>
          <w:rFonts w:ascii="Verdana" w:hAnsi="Verdana"/>
          <w:b/>
          <w:spacing w:val="-2"/>
          <w:sz w:val="18"/>
          <w:szCs w:val="18"/>
        </w:rPr>
        <w:t xml:space="preserve"> </w:t>
      </w:r>
      <w:r w:rsidRPr="00327CDE">
        <w:rPr>
          <w:rFonts w:ascii="Verdana" w:hAnsi="Verdana"/>
          <w:b/>
          <w:sz w:val="18"/>
          <w:szCs w:val="18"/>
        </w:rPr>
        <w:t>van</w:t>
      </w:r>
      <w:r w:rsidRPr="00327CDE">
        <w:rPr>
          <w:rFonts w:ascii="Verdana" w:hAnsi="Verdana"/>
          <w:b/>
          <w:spacing w:val="-2"/>
          <w:sz w:val="18"/>
          <w:szCs w:val="18"/>
        </w:rPr>
        <w:t xml:space="preserve"> </w:t>
      </w:r>
      <w:r w:rsidRPr="00327CDE">
        <w:rPr>
          <w:rFonts w:ascii="Verdana" w:hAnsi="Verdana"/>
          <w:b/>
          <w:sz w:val="18"/>
          <w:szCs w:val="18"/>
        </w:rPr>
        <w:t>de</w:t>
      </w:r>
      <w:r w:rsidRPr="00327CDE">
        <w:rPr>
          <w:rFonts w:ascii="Verdana" w:hAnsi="Verdana"/>
          <w:b/>
          <w:spacing w:val="-1"/>
          <w:sz w:val="18"/>
          <w:szCs w:val="18"/>
        </w:rPr>
        <w:t xml:space="preserve"> </w:t>
      </w:r>
      <w:r w:rsidRPr="00327CDE">
        <w:rPr>
          <w:rFonts w:ascii="Verdana" w:hAnsi="Verdana"/>
          <w:b/>
          <w:sz w:val="18"/>
          <w:szCs w:val="18"/>
        </w:rPr>
        <w:t>PVV-fractie Vragen</w:t>
      </w:r>
      <w:r w:rsidRPr="00327CDE">
        <w:rPr>
          <w:rFonts w:ascii="Verdana" w:hAnsi="Verdana"/>
          <w:b/>
          <w:spacing w:val="-6"/>
          <w:sz w:val="18"/>
          <w:szCs w:val="18"/>
        </w:rPr>
        <w:t xml:space="preserve"> </w:t>
      </w:r>
      <w:r w:rsidRPr="00327CDE">
        <w:rPr>
          <w:rFonts w:ascii="Verdana" w:hAnsi="Verdana"/>
          <w:b/>
          <w:sz w:val="18"/>
          <w:szCs w:val="18"/>
        </w:rPr>
        <w:t>en</w:t>
      </w:r>
      <w:r w:rsidRPr="00327CDE">
        <w:rPr>
          <w:rFonts w:ascii="Verdana" w:hAnsi="Verdana"/>
          <w:b/>
          <w:spacing w:val="-6"/>
          <w:sz w:val="18"/>
          <w:szCs w:val="18"/>
        </w:rPr>
        <w:t xml:space="preserve"> </w:t>
      </w:r>
      <w:r w:rsidRPr="00327CDE">
        <w:rPr>
          <w:rFonts w:ascii="Verdana" w:hAnsi="Verdana"/>
          <w:b/>
          <w:sz w:val="18"/>
          <w:szCs w:val="18"/>
        </w:rPr>
        <w:t>opmerkingen</w:t>
      </w:r>
      <w:r w:rsidRPr="00327CDE">
        <w:rPr>
          <w:rFonts w:ascii="Verdana" w:hAnsi="Verdana"/>
          <w:b/>
          <w:spacing w:val="-6"/>
          <w:sz w:val="18"/>
          <w:szCs w:val="18"/>
        </w:rPr>
        <w:t xml:space="preserve"> </w:t>
      </w:r>
      <w:r w:rsidRPr="00327CDE">
        <w:rPr>
          <w:rFonts w:ascii="Verdana" w:hAnsi="Verdana"/>
          <w:b/>
          <w:sz w:val="18"/>
          <w:szCs w:val="18"/>
        </w:rPr>
        <w:t>van</w:t>
      </w:r>
      <w:r w:rsidRPr="00327CDE">
        <w:rPr>
          <w:rFonts w:ascii="Verdana" w:hAnsi="Verdana"/>
          <w:b/>
          <w:spacing w:val="-6"/>
          <w:sz w:val="18"/>
          <w:szCs w:val="18"/>
        </w:rPr>
        <w:t xml:space="preserve"> </w:t>
      </w:r>
      <w:r w:rsidRPr="00327CDE">
        <w:rPr>
          <w:rFonts w:ascii="Verdana" w:hAnsi="Verdana"/>
          <w:b/>
          <w:sz w:val="18"/>
          <w:szCs w:val="18"/>
        </w:rPr>
        <w:t>de</w:t>
      </w:r>
      <w:r w:rsidRPr="00327CDE">
        <w:rPr>
          <w:rFonts w:ascii="Verdana" w:hAnsi="Verdana"/>
          <w:b/>
          <w:spacing w:val="-5"/>
          <w:sz w:val="18"/>
          <w:szCs w:val="18"/>
        </w:rPr>
        <w:t xml:space="preserve"> </w:t>
      </w:r>
      <w:r w:rsidRPr="00327CDE">
        <w:rPr>
          <w:rFonts w:ascii="Verdana" w:hAnsi="Verdana"/>
          <w:b/>
          <w:sz w:val="18"/>
          <w:szCs w:val="18"/>
        </w:rPr>
        <w:t>leden</w:t>
      </w:r>
      <w:r w:rsidRPr="00327CDE">
        <w:rPr>
          <w:rFonts w:ascii="Verdana" w:hAnsi="Verdana"/>
          <w:b/>
          <w:spacing w:val="-6"/>
          <w:sz w:val="18"/>
          <w:szCs w:val="18"/>
        </w:rPr>
        <w:t xml:space="preserve"> </w:t>
      </w:r>
      <w:r w:rsidRPr="00327CDE">
        <w:rPr>
          <w:rFonts w:ascii="Verdana" w:hAnsi="Verdana"/>
          <w:b/>
          <w:sz w:val="18"/>
          <w:szCs w:val="18"/>
        </w:rPr>
        <w:t>van</w:t>
      </w:r>
      <w:r w:rsidRPr="00327CDE">
        <w:rPr>
          <w:rFonts w:ascii="Verdana" w:hAnsi="Verdana"/>
          <w:b/>
          <w:spacing w:val="-6"/>
          <w:sz w:val="18"/>
          <w:szCs w:val="18"/>
        </w:rPr>
        <w:t xml:space="preserve"> </w:t>
      </w:r>
      <w:r w:rsidRPr="00327CDE">
        <w:rPr>
          <w:rFonts w:ascii="Verdana" w:hAnsi="Verdana"/>
          <w:b/>
          <w:sz w:val="18"/>
          <w:szCs w:val="18"/>
        </w:rPr>
        <w:t>de</w:t>
      </w:r>
      <w:r w:rsidRPr="00327CDE">
        <w:rPr>
          <w:rFonts w:ascii="Verdana" w:hAnsi="Verdana"/>
          <w:b/>
          <w:spacing w:val="-5"/>
          <w:sz w:val="18"/>
          <w:szCs w:val="18"/>
        </w:rPr>
        <w:t xml:space="preserve"> </w:t>
      </w:r>
      <w:r w:rsidRPr="00327CDE">
        <w:rPr>
          <w:rFonts w:ascii="Verdana" w:hAnsi="Verdana"/>
          <w:b/>
          <w:sz w:val="18"/>
          <w:szCs w:val="18"/>
        </w:rPr>
        <w:t>CDA-fractie Vragen</w:t>
      </w:r>
      <w:r w:rsidRPr="00327CDE">
        <w:rPr>
          <w:rFonts w:ascii="Verdana" w:hAnsi="Verdana"/>
          <w:b/>
          <w:spacing w:val="-4"/>
          <w:sz w:val="18"/>
          <w:szCs w:val="18"/>
        </w:rPr>
        <w:t xml:space="preserve"> </w:t>
      </w:r>
      <w:r w:rsidRPr="00327CDE">
        <w:rPr>
          <w:rFonts w:ascii="Verdana" w:hAnsi="Verdana"/>
          <w:b/>
          <w:sz w:val="18"/>
          <w:szCs w:val="18"/>
        </w:rPr>
        <w:t>en</w:t>
      </w:r>
      <w:r w:rsidRPr="00327CDE">
        <w:rPr>
          <w:rFonts w:ascii="Verdana" w:hAnsi="Verdana"/>
          <w:b/>
          <w:spacing w:val="-4"/>
          <w:sz w:val="18"/>
          <w:szCs w:val="18"/>
        </w:rPr>
        <w:t xml:space="preserve"> </w:t>
      </w:r>
      <w:r w:rsidRPr="00327CDE">
        <w:rPr>
          <w:rFonts w:ascii="Verdana" w:hAnsi="Verdana"/>
          <w:b/>
          <w:sz w:val="18"/>
          <w:szCs w:val="18"/>
        </w:rPr>
        <w:t>opmerkingen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leden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BBB-</w:t>
      </w:r>
      <w:r w:rsidRPr="00327CDE">
        <w:rPr>
          <w:rFonts w:ascii="Verdana" w:hAnsi="Verdana"/>
          <w:b/>
          <w:spacing w:val="-2"/>
          <w:sz w:val="18"/>
          <w:szCs w:val="18"/>
        </w:rPr>
        <w:t>fractie</w:t>
      </w:r>
    </w:p>
    <w:p w:rsidR="00937C3D" w:rsidP="00683491" w:rsidRDefault="002D5C1B" w14:paraId="6B50D734" w14:textId="77777777">
      <w:pPr>
        <w:suppressAutoHyphens/>
        <w:ind w:left="1305"/>
        <w:rPr>
          <w:rFonts w:ascii="Verdana" w:hAnsi="Verdana"/>
          <w:b/>
          <w:spacing w:val="-2"/>
          <w:sz w:val="18"/>
          <w:szCs w:val="18"/>
        </w:rPr>
      </w:pPr>
      <w:r w:rsidRPr="00327CDE">
        <w:rPr>
          <w:rFonts w:ascii="Verdana" w:hAnsi="Verdana"/>
          <w:b/>
          <w:sz w:val="18"/>
          <w:szCs w:val="18"/>
        </w:rPr>
        <w:t>Vragen</w:t>
      </w:r>
      <w:r w:rsidRPr="00327CDE">
        <w:rPr>
          <w:rFonts w:ascii="Verdana" w:hAnsi="Verdana"/>
          <w:b/>
          <w:spacing w:val="-7"/>
          <w:sz w:val="18"/>
          <w:szCs w:val="18"/>
        </w:rPr>
        <w:t xml:space="preserve"> </w:t>
      </w:r>
      <w:r w:rsidRPr="00327CDE">
        <w:rPr>
          <w:rFonts w:ascii="Verdana" w:hAnsi="Verdana"/>
          <w:b/>
          <w:sz w:val="18"/>
          <w:szCs w:val="18"/>
        </w:rPr>
        <w:t>en</w:t>
      </w:r>
      <w:r w:rsidRPr="00327CDE">
        <w:rPr>
          <w:rFonts w:ascii="Verdana" w:hAnsi="Verdana"/>
          <w:b/>
          <w:spacing w:val="-4"/>
          <w:sz w:val="18"/>
          <w:szCs w:val="18"/>
        </w:rPr>
        <w:t xml:space="preserve"> </w:t>
      </w:r>
      <w:r w:rsidRPr="00327CDE">
        <w:rPr>
          <w:rFonts w:ascii="Verdana" w:hAnsi="Verdana"/>
          <w:b/>
          <w:sz w:val="18"/>
          <w:szCs w:val="18"/>
        </w:rPr>
        <w:t>opmerkingen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leden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Groep</w:t>
      </w:r>
      <w:r w:rsidRPr="00327CDE">
        <w:rPr>
          <w:rFonts w:ascii="Verdana" w:hAnsi="Verdana"/>
          <w:b/>
          <w:spacing w:val="-4"/>
          <w:sz w:val="18"/>
          <w:szCs w:val="18"/>
        </w:rPr>
        <w:t xml:space="preserve"> </w:t>
      </w:r>
      <w:r w:rsidRPr="00327CDE">
        <w:rPr>
          <w:rFonts w:ascii="Verdana" w:hAnsi="Verdana"/>
          <w:b/>
          <w:spacing w:val="-2"/>
          <w:sz w:val="18"/>
          <w:szCs w:val="18"/>
        </w:rPr>
        <w:t>Markuszower</w:t>
      </w:r>
    </w:p>
    <w:p w:rsidRPr="00327CDE" w:rsidR="00327CDE" w:rsidP="00683491" w:rsidRDefault="00327CDE" w14:paraId="0E1D103E" w14:textId="77777777">
      <w:pPr>
        <w:suppressAutoHyphens/>
        <w:ind w:left="1305"/>
        <w:rPr>
          <w:rFonts w:ascii="Verdana" w:hAnsi="Verdana"/>
          <w:b/>
          <w:sz w:val="18"/>
          <w:szCs w:val="18"/>
        </w:rPr>
      </w:pPr>
    </w:p>
    <w:p w:rsidRPr="00327CDE" w:rsidR="00937C3D" w:rsidP="00683491" w:rsidRDefault="002D5C1B" w14:paraId="175CD8E9" w14:textId="77777777">
      <w:pPr>
        <w:pStyle w:val="Lijstalinea"/>
        <w:numPr>
          <w:ilvl w:val="0"/>
          <w:numId w:val="1"/>
        </w:numPr>
        <w:tabs>
          <w:tab w:val="left" w:pos="861"/>
        </w:tabs>
        <w:suppressAutoHyphens/>
        <w:ind w:left="861" w:hanging="359"/>
        <w:rPr>
          <w:rFonts w:ascii="Verdana" w:hAnsi="Verdana"/>
          <w:b/>
          <w:sz w:val="18"/>
          <w:szCs w:val="18"/>
        </w:rPr>
      </w:pPr>
      <w:r w:rsidRPr="00327CDE">
        <w:rPr>
          <w:rFonts w:ascii="Verdana" w:hAnsi="Verdana"/>
          <w:b/>
          <w:sz w:val="18"/>
          <w:szCs w:val="18"/>
        </w:rPr>
        <w:t>Reactie</w:t>
      </w:r>
      <w:r w:rsidRPr="00327CDE">
        <w:rPr>
          <w:rFonts w:ascii="Verdana" w:hAnsi="Verdana"/>
          <w:b/>
          <w:spacing w:val="-1"/>
          <w:sz w:val="18"/>
          <w:szCs w:val="18"/>
        </w:rPr>
        <w:t xml:space="preserve"> </w:t>
      </w:r>
      <w:r w:rsidRPr="00327CDE">
        <w:rPr>
          <w:rFonts w:ascii="Verdana" w:hAnsi="Verdana"/>
          <w:b/>
          <w:sz w:val="18"/>
          <w:szCs w:val="18"/>
        </w:rPr>
        <w:t>van</w:t>
      </w:r>
      <w:r w:rsidRPr="00327CDE">
        <w:rPr>
          <w:rFonts w:ascii="Verdana" w:hAnsi="Verdana"/>
          <w:b/>
          <w:spacing w:val="-2"/>
          <w:sz w:val="18"/>
          <w:szCs w:val="18"/>
        </w:rPr>
        <w:t xml:space="preserve"> </w:t>
      </w:r>
      <w:r w:rsidRPr="00327CDE">
        <w:rPr>
          <w:rFonts w:ascii="Verdana" w:hAnsi="Verdana"/>
          <w:b/>
          <w:sz w:val="18"/>
          <w:szCs w:val="18"/>
        </w:rPr>
        <w:t xml:space="preserve">de </w:t>
      </w:r>
      <w:bookmarkStart w:name="Reactie_van_de_minister" w:id="1"/>
      <w:bookmarkEnd w:id="1"/>
      <w:r w:rsidRPr="00327CDE">
        <w:rPr>
          <w:rFonts w:ascii="Verdana" w:hAnsi="Verdana"/>
          <w:b/>
          <w:spacing w:val="-2"/>
          <w:sz w:val="18"/>
          <w:szCs w:val="18"/>
        </w:rPr>
        <w:t>minister</w:t>
      </w:r>
    </w:p>
    <w:p w:rsidRPr="00327CDE" w:rsidR="00937C3D" w:rsidP="00683491" w:rsidRDefault="00937C3D" w14:paraId="5FFA0F3A" w14:textId="77777777">
      <w:pPr>
        <w:pStyle w:val="Plattetekst"/>
        <w:suppressAutoHyphens/>
        <w:rPr>
          <w:rFonts w:ascii="Verdana" w:hAnsi="Verdana"/>
          <w:b/>
          <w:sz w:val="18"/>
          <w:szCs w:val="18"/>
        </w:rPr>
      </w:pPr>
    </w:p>
    <w:p w:rsidRPr="00327CDE" w:rsidR="00937C3D" w:rsidP="00683491" w:rsidRDefault="002D5C1B" w14:paraId="172700D6" w14:textId="77777777">
      <w:pPr>
        <w:pStyle w:val="Lijstalinea"/>
        <w:numPr>
          <w:ilvl w:val="0"/>
          <w:numId w:val="2"/>
        </w:numPr>
        <w:tabs>
          <w:tab w:val="left" w:pos="861"/>
        </w:tabs>
        <w:suppressAutoHyphens/>
        <w:ind w:left="861" w:hanging="359"/>
        <w:rPr>
          <w:rFonts w:ascii="Verdana" w:hAnsi="Verdana"/>
          <w:b/>
          <w:sz w:val="18"/>
          <w:szCs w:val="18"/>
        </w:rPr>
      </w:pPr>
      <w:r w:rsidRPr="00327CDE">
        <w:rPr>
          <w:rFonts w:ascii="Verdana" w:hAnsi="Verdana"/>
          <w:b/>
          <w:sz w:val="18"/>
          <w:szCs w:val="18"/>
        </w:rPr>
        <w:t>Vragen</w:t>
      </w:r>
      <w:r w:rsidRPr="00327CDE">
        <w:rPr>
          <w:rFonts w:ascii="Verdana" w:hAnsi="Verdana"/>
          <w:b/>
          <w:spacing w:val="-5"/>
          <w:sz w:val="18"/>
          <w:szCs w:val="18"/>
        </w:rPr>
        <w:t xml:space="preserve"> </w:t>
      </w:r>
      <w:r w:rsidRPr="00327CDE">
        <w:rPr>
          <w:rFonts w:ascii="Verdana" w:hAnsi="Verdana"/>
          <w:b/>
          <w:sz w:val="18"/>
          <w:szCs w:val="18"/>
        </w:rPr>
        <w:t>en</w:t>
      </w:r>
      <w:r w:rsidRPr="00327CDE">
        <w:rPr>
          <w:rFonts w:ascii="Verdana" w:hAnsi="Verdana"/>
          <w:b/>
          <w:spacing w:val="-4"/>
          <w:sz w:val="18"/>
          <w:szCs w:val="18"/>
        </w:rPr>
        <w:t xml:space="preserve"> </w:t>
      </w:r>
      <w:r w:rsidRPr="00327CDE">
        <w:rPr>
          <w:rFonts w:ascii="Verdana" w:hAnsi="Verdana"/>
          <w:b/>
          <w:sz w:val="18"/>
          <w:szCs w:val="18"/>
        </w:rPr>
        <w:t>opmerkingen</w:t>
      </w:r>
      <w:r w:rsidRPr="00327CDE">
        <w:rPr>
          <w:rFonts w:ascii="Verdana" w:hAnsi="Verdana"/>
          <w:b/>
          <w:spacing w:val="-4"/>
          <w:sz w:val="18"/>
          <w:szCs w:val="18"/>
        </w:rPr>
        <w:t xml:space="preserve"> </w:t>
      </w:r>
      <w:r w:rsidRPr="00327CDE">
        <w:rPr>
          <w:rFonts w:ascii="Verdana" w:hAnsi="Verdana"/>
          <w:b/>
          <w:sz w:val="18"/>
          <w:szCs w:val="18"/>
        </w:rPr>
        <w:t>vanuit</w:t>
      </w:r>
      <w:r w:rsidRPr="00327CDE">
        <w:rPr>
          <w:rFonts w:ascii="Verdana" w:hAnsi="Verdana"/>
          <w:b/>
          <w:spacing w:val="-3"/>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pacing w:val="-2"/>
          <w:sz w:val="18"/>
          <w:szCs w:val="18"/>
        </w:rPr>
        <w:t>fracties</w:t>
      </w:r>
    </w:p>
    <w:p w:rsidRPr="00327CDE" w:rsidR="00327CDE" w:rsidP="00683491" w:rsidRDefault="00327CDE" w14:paraId="60FBBBBB" w14:textId="77777777">
      <w:pPr>
        <w:pStyle w:val="Lijstalinea"/>
        <w:tabs>
          <w:tab w:val="left" w:pos="861"/>
        </w:tabs>
        <w:suppressAutoHyphens/>
        <w:ind w:firstLine="0"/>
        <w:rPr>
          <w:rFonts w:ascii="Verdana" w:hAnsi="Verdana"/>
          <w:b/>
          <w:sz w:val="18"/>
          <w:szCs w:val="18"/>
        </w:rPr>
      </w:pPr>
    </w:p>
    <w:p w:rsidRPr="00327CDE" w:rsidR="00937C3D" w:rsidP="00683491" w:rsidRDefault="00937C3D" w14:paraId="4E57C046" w14:textId="77777777">
      <w:pPr>
        <w:pStyle w:val="Plattetekst"/>
        <w:suppressAutoHyphens/>
        <w:rPr>
          <w:rFonts w:ascii="Verdana" w:hAnsi="Verdana"/>
          <w:b/>
          <w:sz w:val="18"/>
          <w:szCs w:val="18"/>
        </w:rPr>
      </w:pPr>
    </w:p>
    <w:p w:rsidRPr="00327CDE" w:rsidR="00937C3D" w:rsidP="00683491" w:rsidRDefault="002D5C1B" w14:paraId="17780F8E" w14:textId="77777777">
      <w:pPr>
        <w:suppressAutoHyphens/>
        <w:ind w:left="142"/>
        <w:rPr>
          <w:rFonts w:ascii="Verdana" w:hAnsi="Verdana"/>
          <w:b/>
          <w:sz w:val="18"/>
          <w:szCs w:val="18"/>
        </w:rPr>
      </w:pPr>
      <w:r w:rsidRPr="00327CDE">
        <w:rPr>
          <w:rFonts w:ascii="Verdana" w:hAnsi="Verdana"/>
          <w:b/>
          <w:sz w:val="18"/>
          <w:szCs w:val="18"/>
        </w:rPr>
        <w:t>Vragen</w:t>
      </w:r>
      <w:r w:rsidRPr="00327CDE">
        <w:rPr>
          <w:rFonts w:ascii="Verdana" w:hAnsi="Verdana"/>
          <w:b/>
          <w:spacing w:val="-4"/>
          <w:sz w:val="18"/>
          <w:szCs w:val="18"/>
        </w:rPr>
        <w:t xml:space="preserve"> </w:t>
      </w:r>
      <w:r w:rsidRPr="00327CDE">
        <w:rPr>
          <w:rFonts w:ascii="Verdana" w:hAnsi="Verdana"/>
          <w:b/>
          <w:sz w:val="18"/>
          <w:szCs w:val="18"/>
        </w:rPr>
        <w:t>en</w:t>
      </w:r>
      <w:r w:rsidRPr="00327CDE">
        <w:rPr>
          <w:rFonts w:ascii="Verdana" w:hAnsi="Verdana"/>
          <w:b/>
          <w:spacing w:val="-4"/>
          <w:sz w:val="18"/>
          <w:szCs w:val="18"/>
        </w:rPr>
        <w:t xml:space="preserve"> </w:t>
      </w:r>
      <w:r w:rsidRPr="00327CDE">
        <w:rPr>
          <w:rFonts w:ascii="Verdana" w:hAnsi="Verdana"/>
          <w:b/>
          <w:sz w:val="18"/>
          <w:szCs w:val="18"/>
        </w:rPr>
        <w:t>opmerkingen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leden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D66-</w:t>
      </w:r>
      <w:r w:rsidRPr="00327CDE">
        <w:rPr>
          <w:rFonts w:ascii="Verdana" w:hAnsi="Verdana"/>
          <w:b/>
          <w:spacing w:val="-2"/>
          <w:sz w:val="18"/>
          <w:szCs w:val="18"/>
        </w:rPr>
        <w:t>fractie</w:t>
      </w:r>
    </w:p>
    <w:p w:rsidRPr="00327CDE" w:rsidR="00937C3D" w:rsidP="00683491" w:rsidRDefault="00937C3D" w14:paraId="73F9710E" w14:textId="77777777">
      <w:pPr>
        <w:pStyle w:val="Plattetekst"/>
        <w:suppressAutoHyphens/>
        <w:rPr>
          <w:rFonts w:ascii="Verdana" w:hAnsi="Verdana"/>
          <w:b/>
          <w:sz w:val="18"/>
          <w:szCs w:val="18"/>
        </w:rPr>
      </w:pPr>
    </w:p>
    <w:p w:rsidRPr="00327CDE" w:rsidR="00937C3D" w:rsidP="00683491" w:rsidRDefault="002D5C1B" w14:paraId="43732850" w14:textId="77777777">
      <w:pPr>
        <w:pStyle w:val="Plattetekst"/>
        <w:suppressAutoHyphens/>
        <w:ind w:left="142"/>
        <w:rPr>
          <w:rFonts w:ascii="Verdana" w:hAnsi="Verdana"/>
          <w:sz w:val="18"/>
          <w:szCs w:val="18"/>
        </w:rPr>
      </w:pP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leden</w:t>
      </w:r>
      <w:r w:rsidRPr="00327CDE">
        <w:rPr>
          <w:rFonts w:ascii="Verdana" w:hAnsi="Verdana"/>
          <w:spacing w:val="-3"/>
          <w:sz w:val="18"/>
          <w:szCs w:val="18"/>
        </w:rPr>
        <w:t xml:space="preserve"> </w:t>
      </w:r>
      <w:r w:rsidRPr="00327CDE">
        <w:rPr>
          <w:rFonts w:ascii="Verdana" w:hAnsi="Verdana"/>
          <w:sz w:val="18"/>
          <w:szCs w:val="18"/>
        </w:rPr>
        <w:t>van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D66-fractie</w:t>
      </w:r>
      <w:r w:rsidRPr="00327CDE">
        <w:rPr>
          <w:rFonts w:ascii="Verdana" w:hAnsi="Verdana"/>
          <w:spacing w:val="-3"/>
          <w:sz w:val="18"/>
          <w:szCs w:val="18"/>
        </w:rPr>
        <w:t xml:space="preserve"> </w:t>
      </w:r>
      <w:r w:rsidRPr="00327CDE">
        <w:rPr>
          <w:rFonts w:ascii="Verdana" w:hAnsi="Verdana"/>
          <w:sz w:val="18"/>
          <w:szCs w:val="18"/>
        </w:rPr>
        <w:t>hebben</w:t>
      </w:r>
      <w:r w:rsidRPr="00327CDE">
        <w:rPr>
          <w:rFonts w:ascii="Verdana" w:hAnsi="Verdana"/>
          <w:spacing w:val="-3"/>
          <w:sz w:val="18"/>
          <w:szCs w:val="18"/>
        </w:rPr>
        <w:t xml:space="preserve"> </w:t>
      </w:r>
      <w:r w:rsidRPr="00327CDE">
        <w:rPr>
          <w:rFonts w:ascii="Verdana" w:hAnsi="Verdana"/>
          <w:sz w:val="18"/>
          <w:szCs w:val="18"/>
        </w:rPr>
        <w:t>kennisgenomen</w:t>
      </w:r>
      <w:r w:rsidRPr="00327CDE">
        <w:rPr>
          <w:rFonts w:ascii="Verdana" w:hAnsi="Verdana"/>
          <w:spacing w:val="-3"/>
          <w:sz w:val="18"/>
          <w:szCs w:val="18"/>
        </w:rPr>
        <w:t xml:space="preserve"> </w:t>
      </w:r>
      <w:r w:rsidRPr="00327CDE">
        <w:rPr>
          <w:rFonts w:ascii="Verdana" w:hAnsi="Verdana"/>
          <w:sz w:val="18"/>
          <w:szCs w:val="18"/>
        </w:rPr>
        <w:t>van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reactie</w:t>
      </w:r>
      <w:r w:rsidRPr="00327CDE">
        <w:rPr>
          <w:rFonts w:ascii="Verdana" w:hAnsi="Verdana"/>
          <w:spacing w:val="-3"/>
          <w:sz w:val="18"/>
          <w:szCs w:val="18"/>
        </w:rPr>
        <w:t xml:space="preserve"> </w:t>
      </w:r>
      <w:r w:rsidRPr="00327CDE">
        <w:rPr>
          <w:rFonts w:ascii="Verdana" w:hAnsi="Verdana"/>
          <w:sz w:val="18"/>
          <w:szCs w:val="18"/>
        </w:rPr>
        <w:t>van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minister</w:t>
      </w:r>
      <w:r w:rsidRPr="00327CDE">
        <w:rPr>
          <w:rFonts w:ascii="Verdana" w:hAnsi="Verdana"/>
          <w:spacing w:val="-3"/>
          <w:sz w:val="18"/>
          <w:szCs w:val="18"/>
        </w:rPr>
        <w:t xml:space="preserve"> </w:t>
      </w:r>
      <w:r w:rsidRPr="00327CDE">
        <w:rPr>
          <w:rFonts w:ascii="Verdana" w:hAnsi="Verdana"/>
          <w:sz w:val="18"/>
          <w:szCs w:val="18"/>
        </w:rPr>
        <w:t>op</w:t>
      </w:r>
      <w:r w:rsidRPr="00327CDE">
        <w:rPr>
          <w:rFonts w:ascii="Verdana" w:hAnsi="Verdana"/>
          <w:spacing w:val="-3"/>
          <w:sz w:val="18"/>
          <w:szCs w:val="18"/>
        </w:rPr>
        <w:t xml:space="preserve"> </w:t>
      </w:r>
      <w:r w:rsidRPr="00327CDE">
        <w:rPr>
          <w:rFonts w:ascii="Verdana" w:hAnsi="Verdana"/>
          <w:sz w:val="18"/>
          <w:szCs w:val="18"/>
        </w:rPr>
        <w:t>het verzoek van de commissie inzake zeldzame erfelijke aandoeningen en bezuinigingen.</w:t>
      </w:r>
    </w:p>
    <w:p w:rsidRPr="00327CDE" w:rsidR="00937C3D" w:rsidP="00683491" w:rsidRDefault="00937C3D" w14:paraId="33DE5337" w14:textId="77777777">
      <w:pPr>
        <w:pStyle w:val="Plattetekst"/>
        <w:suppressAutoHyphens/>
        <w:rPr>
          <w:rFonts w:ascii="Verdana" w:hAnsi="Verdana"/>
          <w:sz w:val="18"/>
          <w:szCs w:val="18"/>
        </w:rPr>
      </w:pPr>
    </w:p>
    <w:p w:rsidRPr="00327CDE" w:rsidR="00937C3D" w:rsidP="00683491" w:rsidRDefault="002D5C1B" w14:paraId="732B29C3" w14:textId="77777777">
      <w:pPr>
        <w:pStyle w:val="Plattetekst"/>
        <w:suppressAutoHyphens/>
        <w:ind w:left="142" w:right="9"/>
        <w:rPr>
          <w:rFonts w:ascii="Verdana" w:hAnsi="Verdana"/>
          <w:sz w:val="18"/>
          <w:szCs w:val="18"/>
        </w:rPr>
      </w:pPr>
      <w:r w:rsidRPr="00327CDE">
        <w:rPr>
          <w:rFonts w:ascii="Verdana" w:hAnsi="Verdana"/>
          <w:sz w:val="18"/>
          <w:szCs w:val="18"/>
        </w:rPr>
        <w:t>Voor mensen met een zeldzame aandoening is onder andere tijdige toegang tot effectieve behandelingen en geneesmiddelen van groot belang. Tegelijkertijd is het van belang dat deze toegang zo wordt ingericht dat deze ook bijdraagt aan de toekomstbestendigheid van de zorg. Daarbij speelt ook de vergoeding van weesgeneesmiddelen een belangrijke rol. De Kamer heeft onlangs de motie-Vervuurt aangenomen, waarin de regering wordt verzocht relevante veldpartijen actief en structureel te betrekken bij de ontwikkeling van een effectieve route voor</w:t>
      </w:r>
      <w:r w:rsidRPr="00327CDE">
        <w:rPr>
          <w:rFonts w:ascii="Verdana" w:hAnsi="Verdana"/>
          <w:spacing w:val="-5"/>
          <w:sz w:val="18"/>
          <w:szCs w:val="18"/>
        </w:rPr>
        <w:t xml:space="preserve"> </w:t>
      </w:r>
      <w:r w:rsidRPr="00327CDE">
        <w:rPr>
          <w:rFonts w:ascii="Verdana" w:hAnsi="Verdana"/>
          <w:sz w:val="18"/>
          <w:szCs w:val="18"/>
        </w:rPr>
        <w:t>gecontroleerde</w:t>
      </w:r>
      <w:r w:rsidRPr="00327CDE">
        <w:rPr>
          <w:rFonts w:ascii="Verdana" w:hAnsi="Verdana"/>
          <w:spacing w:val="-5"/>
          <w:sz w:val="18"/>
          <w:szCs w:val="18"/>
        </w:rPr>
        <w:t xml:space="preserve"> </w:t>
      </w:r>
      <w:r w:rsidRPr="00327CDE">
        <w:rPr>
          <w:rFonts w:ascii="Verdana" w:hAnsi="Verdana"/>
          <w:sz w:val="18"/>
          <w:szCs w:val="18"/>
        </w:rPr>
        <w:t>toegang</w:t>
      </w:r>
      <w:r w:rsidRPr="00327CDE">
        <w:rPr>
          <w:rFonts w:ascii="Verdana" w:hAnsi="Verdana"/>
          <w:spacing w:val="-5"/>
          <w:sz w:val="18"/>
          <w:szCs w:val="18"/>
        </w:rPr>
        <w:t xml:space="preserve"> </w:t>
      </w:r>
      <w:r w:rsidRPr="00327CDE">
        <w:rPr>
          <w:rFonts w:ascii="Verdana" w:hAnsi="Verdana"/>
          <w:sz w:val="18"/>
          <w:szCs w:val="18"/>
        </w:rPr>
        <w:t>van</w:t>
      </w:r>
      <w:r w:rsidRPr="00327CDE">
        <w:rPr>
          <w:rFonts w:ascii="Verdana" w:hAnsi="Verdana"/>
          <w:spacing w:val="-5"/>
          <w:sz w:val="18"/>
          <w:szCs w:val="18"/>
        </w:rPr>
        <w:t xml:space="preserve"> </w:t>
      </w:r>
      <w:r w:rsidRPr="00327CDE">
        <w:rPr>
          <w:rFonts w:ascii="Verdana" w:hAnsi="Verdana"/>
          <w:sz w:val="18"/>
          <w:szCs w:val="18"/>
        </w:rPr>
        <w:t>weesgeneesmiddelen,</w:t>
      </w:r>
      <w:r w:rsidRPr="00327CDE">
        <w:rPr>
          <w:rFonts w:ascii="Verdana" w:hAnsi="Verdana"/>
          <w:spacing w:val="-5"/>
          <w:sz w:val="18"/>
          <w:szCs w:val="18"/>
        </w:rPr>
        <w:t xml:space="preserve"> </w:t>
      </w:r>
      <w:r w:rsidRPr="00327CDE">
        <w:rPr>
          <w:rFonts w:ascii="Verdana" w:hAnsi="Verdana"/>
          <w:sz w:val="18"/>
          <w:szCs w:val="18"/>
        </w:rPr>
        <w:t>inclusief</w:t>
      </w:r>
      <w:r w:rsidRPr="00327CDE">
        <w:rPr>
          <w:rFonts w:ascii="Verdana" w:hAnsi="Verdana"/>
          <w:spacing w:val="-5"/>
          <w:sz w:val="18"/>
          <w:szCs w:val="18"/>
        </w:rPr>
        <w:t xml:space="preserve"> </w:t>
      </w:r>
      <w:r w:rsidRPr="00327CDE">
        <w:rPr>
          <w:rFonts w:ascii="Verdana" w:hAnsi="Verdana"/>
          <w:sz w:val="18"/>
          <w:szCs w:val="18"/>
        </w:rPr>
        <w:t>dynamische</w:t>
      </w:r>
      <w:r w:rsidRPr="00327CDE">
        <w:rPr>
          <w:rFonts w:ascii="Verdana" w:hAnsi="Verdana"/>
          <w:spacing w:val="-5"/>
          <w:sz w:val="18"/>
          <w:szCs w:val="18"/>
        </w:rPr>
        <w:t xml:space="preserve"> </w:t>
      </w:r>
      <w:r w:rsidRPr="00327CDE">
        <w:rPr>
          <w:rFonts w:ascii="Verdana" w:hAnsi="Verdana"/>
          <w:sz w:val="18"/>
          <w:szCs w:val="18"/>
        </w:rPr>
        <w:t>beprijzing,</w:t>
      </w:r>
      <w:r w:rsidRPr="00327CDE">
        <w:rPr>
          <w:rFonts w:ascii="Verdana" w:hAnsi="Verdana"/>
          <w:spacing w:val="-5"/>
          <w:sz w:val="18"/>
          <w:szCs w:val="18"/>
        </w:rPr>
        <w:t xml:space="preserve"> </w:t>
      </w:r>
      <w:r w:rsidRPr="00327CDE">
        <w:rPr>
          <w:rFonts w:ascii="Verdana" w:hAnsi="Verdana"/>
          <w:sz w:val="18"/>
          <w:szCs w:val="18"/>
        </w:rPr>
        <w:t>en</w:t>
      </w:r>
      <w:r w:rsidRPr="00327CDE">
        <w:rPr>
          <w:rFonts w:ascii="Verdana" w:hAnsi="Verdana"/>
          <w:spacing w:val="-5"/>
          <w:sz w:val="18"/>
          <w:szCs w:val="18"/>
        </w:rPr>
        <w:t xml:space="preserve"> </w:t>
      </w:r>
      <w:r w:rsidRPr="00327CDE">
        <w:rPr>
          <w:rFonts w:ascii="Verdana" w:hAnsi="Verdana"/>
          <w:sz w:val="18"/>
          <w:szCs w:val="18"/>
        </w:rPr>
        <w:t>de Kamer hierover te informeren.</w:t>
      </w:r>
    </w:p>
    <w:p w:rsidRPr="00327CDE" w:rsidR="00937C3D" w:rsidP="00683491" w:rsidRDefault="00937C3D" w14:paraId="59EE144D" w14:textId="77777777">
      <w:pPr>
        <w:pStyle w:val="Plattetekst"/>
        <w:suppressAutoHyphens/>
        <w:rPr>
          <w:rFonts w:ascii="Verdana" w:hAnsi="Verdana"/>
          <w:sz w:val="18"/>
          <w:szCs w:val="18"/>
        </w:rPr>
      </w:pPr>
    </w:p>
    <w:p w:rsidRPr="00327CDE" w:rsidR="00937C3D" w:rsidP="00683491" w:rsidRDefault="002D5C1B" w14:paraId="1D8DAE8F" w14:textId="77777777">
      <w:pPr>
        <w:pStyle w:val="Plattetekst"/>
        <w:suppressAutoHyphens/>
        <w:ind w:left="142"/>
        <w:rPr>
          <w:rFonts w:ascii="Verdana" w:hAnsi="Verdana"/>
          <w:sz w:val="18"/>
          <w:szCs w:val="18"/>
        </w:rPr>
      </w:pP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leden</w:t>
      </w:r>
      <w:r w:rsidRPr="00327CDE">
        <w:rPr>
          <w:rFonts w:ascii="Verdana" w:hAnsi="Verdana"/>
          <w:spacing w:val="-3"/>
          <w:sz w:val="18"/>
          <w:szCs w:val="18"/>
        </w:rPr>
        <w:t xml:space="preserve"> </w:t>
      </w:r>
      <w:r w:rsidRPr="00327CDE">
        <w:rPr>
          <w:rFonts w:ascii="Verdana" w:hAnsi="Verdana"/>
          <w:sz w:val="18"/>
          <w:szCs w:val="18"/>
        </w:rPr>
        <w:t>van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D66-fractie</w:t>
      </w:r>
      <w:r w:rsidRPr="00327CDE">
        <w:rPr>
          <w:rFonts w:ascii="Verdana" w:hAnsi="Verdana"/>
          <w:spacing w:val="-3"/>
          <w:sz w:val="18"/>
          <w:szCs w:val="18"/>
        </w:rPr>
        <w:t xml:space="preserve"> </w:t>
      </w:r>
      <w:r w:rsidRPr="00327CDE">
        <w:rPr>
          <w:rFonts w:ascii="Verdana" w:hAnsi="Verdana"/>
          <w:sz w:val="18"/>
          <w:szCs w:val="18"/>
        </w:rPr>
        <w:t>vragen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minister</w:t>
      </w:r>
      <w:r w:rsidRPr="00327CDE">
        <w:rPr>
          <w:rFonts w:ascii="Verdana" w:hAnsi="Verdana"/>
          <w:spacing w:val="-3"/>
          <w:sz w:val="18"/>
          <w:szCs w:val="18"/>
        </w:rPr>
        <w:t xml:space="preserve"> </w:t>
      </w:r>
      <w:r w:rsidRPr="00327CDE">
        <w:rPr>
          <w:rFonts w:ascii="Verdana" w:hAnsi="Verdana"/>
          <w:sz w:val="18"/>
          <w:szCs w:val="18"/>
        </w:rPr>
        <w:t>hoe</w:t>
      </w:r>
      <w:r w:rsidRPr="00327CDE">
        <w:rPr>
          <w:rFonts w:ascii="Verdana" w:hAnsi="Verdana"/>
          <w:spacing w:val="-3"/>
          <w:sz w:val="18"/>
          <w:szCs w:val="18"/>
        </w:rPr>
        <w:t xml:space="preserve"> </w:t>
      </w:r>
      <w:r w:rsidRPr="00327CDE">
        <w:rPr>
          <w:rFonts w:ascii="Verdana" w:hAnsi="Verdana"/>
          <w:sz w:val="18"/>
          <w:szCs w:val="18"/>
        </w:rPr>
        <w:t>zij</w:t>
      </w:r>
      <w:r w:rsidRPr="00327CDE">
        <w:rPr>
          <w:rFonts w:ascii="Verdana" w:hAnsi="Verdana"/>
          <w:spacing w:val="-3"/>
          <w:sz w:val="18"/>
          <w:szCs w:val="18"/>
        </w:rPr>
        <w:t xml:space="preserve"> </w:t>
      </w:r>
      <w:r w:rsidRPr="00327CDE">
        <w:rPr>
          <w:rFonts w:ascii="Verdana" w:hAnsi="Verdana"/>
          <w:sz w:val="18"/>
          <w:szCs w:val="18"/>
        </w:rPr>
        <w:t>voornemens</w:t>
      </w:r>
      <w:r w:rsidRPr="00327CDE">
        <w:rPr>
          <w:rFonts w:ascii="Verdana" w:hAnsi="Verdana"/>
          <w:spacing w:val="-4"/>
          <w:sz w:val="18"/>
          <w:szCs w:val="18"/>
        </w:rPr>
        <w:t xml:space="preserve"> </w:t>
      </w:r>
      <w:r w:rsidRPr="00327CDE">
        <w:rPr>
          <w:rFonts w:ascii="Verdana" w:hAnsi="Verdana"/>
          <w:sz w:val="18"/>
          <w:szCs w:val="18"/>
        </w:rPr>
        <w:t>is</w:t>
      </w:r>
      <w:r w:rsidRPr="00327CDE">
        <w:rPr>
          <w:rFonts w:ascii="Verdana" w:hAnsi="Verdana"/>
          <w:spacing w:val="-4"/>
          <w:sz w:val="18"/>
          <w:szCs w:val="18"/>
        </w:rPr>
        <w:t xml:space="preserve"> </w:t>
      </w:r>
      <w:r w:rsidRPr="00327CDE">
        <w:rPr>
          <w:rFonts w:ascii="Verdana" w:hAnsi="Verdana"/>
          <w:sz w:val="18"/>
          <w:szCs w:val="18"/>
        </w:rPr>
        <w:t>uitvoering</w:t>
      </w:r>
      <w:r w:rsidRPr="00327CDE">
        <w:rPr>
          <w:rFonts w:ascii="Verdana" w:hAnsi="Verdana"/>
          <w:spacing w:val="-3"/>
          <w:sz w:val="18"/>
          <w:szCs w:val="18"/>
        </w:rPr>
        <w:t xml:space="preserve"> </w:t>
      </w:r>
      <w:r w:rsidRPr="00327CDE">
        <w:rPr>
          <w:rFonts w:ascii="Verdana" w:hAnsi="Verdana"/>
          <w:sz w:val="18"/>
          <w:szCs w:val="18"/>
        </w:rPr>
        <w:t>te</w:t>
      </w:r>
      <w:r w:rsidRPr="00327CDE">
        <w:rPr>
          <w:rFonts w:ascii="Verdana" w:hAnsi="Verdana"/>
          <w:spacing w:val="-3"/>
          <w:sz w:val="18"/>
          <w:szCs w:val="18"/>
        </w:rPr>
        <w:t xml:space="preserve"> </w:t>
      </w:r>
      <w:r w:rsidRPr="00327CDE">
        <w:rPr>
          <w:rFonts w:ascii="Verdana" w:hAnsi="Verdana"/>
          <w:sz w:val="18"/>
          <w:szCs w:val="18"/>
        </w:rPr>
        <w:t>geven</w:t>
      </w:r>
      <w:r w:rsidRPr="00327CDE">
        <w:rPr>
          <w:rFonts w:ascii="Verdana" w:hAnsi="Verdana"/>
          <w:spacing w:val="-3"/>
          <w:sz w:val="18"/>
          <w:szCs w:val="18"/>
        </w:rPr>
        <w:t xml:space="preserve"> </w:t>
      </w:r>
      <w:r w:rsidRPr="00327CDE">
        <w:rPr>
          <w:rFonts w:ascii="Verdana" w:hAnsi="Verdana"/>
          <w:sz w:val="18"/>
          <w:szCs w:val="18"/>
        </w:rPr>
        <w:t>aan deze motie. Welke stappen gaat zij op korte termijn zetten, welke partijen zullen daarbij worden betrokken en wanneer verwacht zij de Kamer over de voortgang en de resultaten hiervan te informeren? Indien er meer tijd nodig is</w:t>
      </w:r>
      <w:r w:rsidRPr="00327CDE">
        <w:rPr>
          <w:rFonts w:ascii="Verdana" w:hAnsi="Verdana"/>
          <w:spacing w:val="-1"/>
          <w:sz w:val="18"/>
          <w:szCs w:val="18"/>
        </w:rPr>
        <w:t xml:space="preserve"> </w:t>
      </w:r>
      <w:r w:rsidRPr="00327CDE">
        <w:rPr>
          <w:rFonts w:ascii="Verdana" w:hAnsi="Verdana"/>
          <w:sz w:val="18"/>
          <w:szCs w:val="18"/>
        </w:rPr>
        <w:t>voor deze planvorming, vragen deze leden of de minister de Kamer hierover uiterlijk voor het einde van 2026 kan informeren.</w:t>
      </w:r>
    </w:p>
    <w:p w:rsidRPr="00327CDE" w:rsidR="00937C3D" w:rsidP="00683491" w:rsidRDefault="00937C3D" w14:paraId="5F6E5C98" w14:textId="77777777">
      <w:pPr>
        <w:pStyle w:val="Plattetekst"/>
        <w:suppressAutoHyphens/>
        <w:rPr>
          <w:rFonts w:ascii="Verdana" w:hAnsi="Verdana"/>
          <w:sz w:val="18"/>
          <w:szCs w:val="18"/>
        </w:rPr>
      </w:pPr>
    </w:p>
    <w:p w:rsidRPr="00327CDE" w:rsidR="00937C3D" w:rsidP="00683491" w:rsidRDefault="002D5C1B" w14:paraId="27E31959" w14:textId="77777777">
      <w:pPr>
        <w:suppressAutoHyphens/>
        <w:ind w:left="142"/>
        <w:rPr>
          <w:rFonts w:ascii="Verdana" w:hAnsi="Verdana"/>
          <w:b/>
          <w:sz w:val="18"/>
          <w:szCs w:val="18"/>
        </w:rPr>
      </w:pPr>
      <w:r w:rsidRPr="00327CDE">
        <w:rPr>
          <w:rFonts w:ascii="Verdana" w:hAnsi="Verdana"/>
          <w:b/>
          <w:sz w:val="18"/>
          <w:szCs w:val="18"/>
        </w:rPr>
        <w:t>Vragen</w:t>
      </w:r>
      <w:r w:rsidRPr="00327CDE">
        <w:rPr>
          <w:rFonts w:ascii="Verdana" w:hAnsi="Verdana"/>
          <w:b/>
          <w:spacing w:val="-4"/>
          <w:sz w:val="18"/>
          <w:szCs w:val="18"/>
        </w:rPr>
        <w:t xml:space="preserve"> </w:t>
      </w:r>
      <w:r w:rsidRPr="00327CDE">
        <w:rPr>
          <w:rFonts w:ascii="Verdana" w:hAnsi="Verdana"/>
          <w:b/>
          <w:sz w:val="18"/>
          <w:szCs w:val="18"/>
        </w:rPr>
        <w:t>en</w:t>
      </w:r>
      <w:r w:rsidRPr="00327CDE">
        <w:rPr>
          <w:rFonts w:ascii="Verdana" w:hAnsi="Verdana"/>
          <w:b/>
          <w:spacing w:val="-4"/>
          <w:sz w:val="18"/>
          <w:szCs w:val="18"/>
        </w:rPr>
        <w:t xml:space="preserve"> </w:t>
      </w:r>
      <w:r w:rsidRPr="00327CDE">
        <w:rPr>
          <w:rFonts w:ascii="Verdana" w:hAnsi="Verdana"/>
          <w:b/>
          <w:sz w:val="18"/>
          <w:szCs w:val="18"/>
        </w:rPr>
        <w:t>opmerkingen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leden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VVD-</w:t>
      </w:r>
      <w:r w:rsidRPr="00327CDE">
        <w:rPr>
          <w:rFonts w:ascii="Verdana" w:hAnsi="Verdana"/>
          <w:b/>
          <w:spacing w:val="-2"/>
          <w:sz w:val="18"/>
          <w:szCs w:val="18"/>
        </w:rPr>
        <w:t>fractie</w:t>
      </w:r>
    </w:p>
    <w:p w:rsidRPr="00327CDE" w:rsidR="00937C3D" w:rsidP="00683491" w:rsidRDefault="00937C3D" w14:paraId="4E5034E9" w14:textId="77777777">
      <w:pPr>
        <w:pStyle w:val="Plattetekst"/>
        <w:suppressAutoHyphens/>
        <w:rPr>
          <w:rFonts w:ascii="Verdana" w:hAnsi="Verdana"/>
          <w:b/>
          <w:sz w:val="18"/>
          <w:szCs w:val="18"/>
        </w:rPr>
      </w:pPr>
    </w:p>
    <w:p w:rsidRPr="00327CDE" w:rsidR="00937C3D" w:rsidP="00683491" w:rsidRDefault="002D5C1B" w14:paraId="760AB6B8" w14:textId="77777777">
      <w:pPr>
        <w:pStyle w:val="Plattetekst"/>
        <w:suppressAutoHyphens/>
        <w:ind w:left="142" w:right="160"/>
        <w:jc w:val="both"/>
        <w:rPr>
          <w:rFonts w:ascii="Verdana" w:hAnsi="Verdana"/>
          <w:sz w:val="18"/>
          <w:szCs w:val="18"/>
        </w:rPr>
      </w:pP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leden</w:t>
      </w:r>
      <w:r w:rsidRPr="00327CDE">
        <w:rPr>
          <w:rFonts w:ascii="Verdana" w:hAnsi="Verdana"/>
          <w:spacing w:val="-3"/>
          <w:sz w:val="18"/>
          <w:szCs w:val="18"/>
        </w:rPr>
        <w:t xml:space="preserve"> </w:t>
      </w:r>
      <w:r w:rsidRPr="00327CDE">
        <w:rPr>
          <w:rFonts w:ascii="Verdana" w:hAnsi="Verdana"/>
          <w:sz w:val="18"/>
          <w:szCs w:val="18"/>
        </w:rPr>
        <w:t>van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VVD-fractie</w:t>
      </w:r>
      <w:r w:rsidRPr="00327CDE">
        <w:rPr>
          <w:rFonts w:ascii="Verdana" w:hAnsi="Verdana"/>
          <w:spacing w:val="-3"/>
          <w:sz w:val="18"/>
          <w:szCs w:val="18"/>
        </w:rPr>
        <w:t xml:space="preserve"> </w:t>
      </w:r>
      <w:r w:rsidRPr="00327CDE">
        <w:rPr>
          <w:rFonts w:ascii="Verdana" w:hAnsi="Verdana"/>
          <w:sz w:val="18"/>
          <w:szCs w:val="18"/>
        </w:rPr>
        <w:t>hebben</w:t>
      </w:r>
      <w:r w:rsidRPr="00327CDE">
        <w:rPr>
          <w:rFonts w:ascii="Verdana" w:hAnsi="Verdana"/>
          <w:spacing w:val="-3"/>
          <w:sz w:val="18"/>
          <w:szCs w:val="18"/>
        </w:rPr>
        <w:t xml:space="preserve"> </w:t>
      </w:r>
      <w:r w:rsidRPr="00327CDE">
        <w:rPr>
          <w:rFonts w:ascii="Verdana" w:hAnsi="Verdana"/>
          <w:sz w:val="18"/>
          <w:szCs w:val="18"/>
        </w:rPr>
        <w:t>kennisgenomen</w:t>
      </w:r>
      <w:r w:rsidRPr="00327CDE">
        <w:rPr>
          <w:rFonts w:ascii="Verdana" w:hAnsi="Verdana"/>
          <w:spacing w:val="-3"/>
          <w:sz w:val="18"/>
          <w:szCs w:val="18"/>
        </w:rPr>
        <w:t xml:space="preserve"> </w:t>
      </w:r>
      <w:r w:rsidRPr="00327CDE">
        <w:rPr>
          <w:rFonts w:ascii="Verdana" w:hAnsi="Verdana"/>
          <w:sz w:val="18"/>
          <w:szCs w:val="18"/>
        </w:rPr>
        <w:t>van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brief</w:t>
      </w:r>
      <w:r w:rsidRPr="00327CDE">
        <w:rPr>
          <w:rFonts w:ascii="Verdana" w:hAnsi="Verdana"/>
          <w:spacing w:val="-3"/>
          <w:sz w:val="18"/>
          <w:szCs w:val="18"/>
        </w:rPr>
        <w:t xml:space="preserve"> </w:t>
      </w:r>
      <w:r w:rsidRPr="00327CDE">
        <w:rPr>
          <w:rFonts w:ascii="Verdana" w:hAnsi="Verdana"/>
          <w:sz w:val="18"/>
          <w:szCs w:val="18"/>
        </w:rPr>
        <w:t>over</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zorg</w:t>
      </w:r>
      <w:r w:rsidRPr="00327CDE">
        <w:rPr>
          <w:rFonts w:ascii="Verdana" w:hAnsi="Verdana"/>
          <w:spacing w:val="-3"/>
          <w:sz w:val="18"/>
          <w:szCs w:val="18"/>
        </w:rPr>
        <w:t xml:space="preserve"> </w:t>
      </w:r>
      <w:r w:rsidRPr="00327CDE">
        <w:rPr>
          <w:rFonts w:ascii="Verdana" w:hAnsi="Verdana"/>
          <w:sz w:val="18"/>
          <w:szCs w:val="18"/>
        </w:rPr>
        <w:t>voor</w:t>
      </w:r>
      <w:r w:rsidRPr="00327CDE">
        <w:rPr>
          <w:rFonts w:ascii="Verdana" w:hAnsi="Verdana"/>
          <w:spacing w:val="-3"/>
          <w:sz w:val="18"/>
          <w:szCs w:val="18"/>
        </w:rPr>
        <w:t xml:space="preserve"> </w:t>
      </w:r>
      <w:r w:rsidRPr="00327CDE">
        <w:rPr>
          <w:rFonts w:ascii="Verdana" w:hAnsi="Verdana"/>
          <w:sz w:val="18"/>
          <w:szCs w:val="18"/>
        </w:rPr>
        <w:t>mensen met</w:t>
      </w:r>
      <w:r w:rsidRPr="00327CDE">
        <w:rPr>
          <w:rFonts w:ascii="Verdana" w:hAnsi="Verdana"/>
          <w:spacing w:val="-1"/>
          <w:sz w:val="18"/>
          <w:szCs w:val="18"/>
        </w:rPr>
        <w:t xml:space="preserve"> </w:t>
      </w:r>
      <w:r w:rsidRPr="00327CDE">
        <w:rPr>
          <w:rFonts w:ascii="Verdana" w:hAnsi="Verdana"/>
          <w:sz w:val="18"/>
          <w:szCs w:val="18"/>
        </w:rPr>
        <w:t>zeldzame</w:t>
      </w:r>
      <w:r w:rsidRPr="00327CDE">
        <w:rPr>
          <w:rFonts w:ascii="Verdana" w:hAnsi="Verdana"/>
          <w:spacing w:val="-1"/>
          <w:sz w:val="18"/>
          <w:szCs w:val="18"/>
        </w:rPr>
        <w:t xml:space="preserve"> </w:t>
      </w:r>
      <w:r w:rsidRPr="00327CDE">
        <w:rPr>
          <w:rFonts w:ascii="Verdana" w:hAnsi="Verdana"/>
          <w:sz w:val="18"/>
          <w:szCs w:val="18"/>
        </w:rPr>
        <w:t>erfelijke</w:t>
      </w:r>
      <w:r w:rsidRPr="00327CDE">
        <w:rPr>
          <w:rFonts w:ascii="Verdana" w:hAnsi="Verdana"/>
          <w:spacing w:val="-1"/>
          <w:sz w:val="18"/>
          <w:szCs w:val="18"/>
        </w:rPr>
        <w:t xml:space="preserve"> </w:t>
      </w:r>
      <w:r w:rsidRPr="00327CDE">
        <w:rPr>
          <w:rFonts w:ascii="Verdana" w:hAnsi="Verdana"/>
          <w:sz w:val="18"/>
          <w:szCs w:val="18"/>
        </w:rPr>
        <w:t>aandoeningen.</w:t>
      </w:r>
      <w:r w:rsidRPr="00327CDE">
        <w:rPr>
          <w:rFonts w:ascii="Verdana" w:hAnsi="Verdana"/>
          <w:spacing w:val="-1"/>
          <w:sz w:val="18"/>
          <w:szCs w:val="18"/>
        </w:rPr>
        <w:t xml:space="preserve"> </w:t>
      </w:r>
      <w:r w:rsidRPr="00327CDE">
        <w:rPr>
          <w:rFonts w:ascii="Verdana" w:hAnsi="Verdana"/>
          <w:sz w:val="18"/>
          <w:szCs w:val="18"/>
        </w:rPr>
        <w:t>Zij</w:t>
      </w:r>
      <w:r w:rsidRPr="00327CDE">
        <w:rPr>
          <w:rFonts w:ascii="Verdana" w:hAnsi="Verdana"/>
          <w:spacing w:val="-1"/>
          <w:sz w:val="18"/>
          <w:szCs w:val="18"/>
        </w:rPr>
        <w:t xml:space="preserve"> </w:t>
      </w:r>
      <w:r w:rsidRPr="00327CDE">
        <w:rPr>
          <w:rFonts w:ascii="Verdana" w:hAnsi="Verdana"/>
          <w:sz w:val="18"/>
          <w:szCs w:val="18"/>
        </w:rPr>
        <w:t>danken</w:t>
      </w:r>
      <w:r w:rsidRPr="00327CDE">
        <w:rPr>
          <w:rFonts w:ascii="Verdana" w:hAnsi="Verdana"/>
          <w:spacing w:val="-1"/>
          <w:sz w:val="18"/>
          <w:szCs w:val="18"/>
        </w:rPr>
        <w:t xml:space="preserve"> </w:t>
      </w:r>
      <w:r w:rsidRPr="00327CDE">
        <w:rPr>
          <w:rFonts w:ascii="Verdana" w:hAnsi="Verdana"/>
          <w:sz w:val="18"/>
          <w:szCs w:val="18"/>
        </w:rPr>
        <w:t>de</w:t>
      </w:r>
      <w:r w:rsidRPr="00327CDE">
        <w:rPr>
          <w:rFonts w:ascii="Verdana" w:hAnsi="Verdana"/>
          <w:spacing w:val="-1"/>
          <w:sz w:val="18"/>
          <w:szCs w:val="18"/>
        </w:rPr>
        <w:t xml:space="preserve"> </w:t>
      </w:r>
      <w:r w:rsidRPr="00327CDE">
        <w:rPr>
          <w:rFonts w:ascii="Verdana" w:hAnsi="Verdana"/>
          <w:sz w:val="18"/>
          <w:szCs w:val="18"/>
        </w:rPr>
        <w:t>minister</w:t>
      </w:r>
      <w:r w:rsidRPr="00327CDE">
        <w:rPr>
          <w:rFonts w:ascii="Verdana" w:hAnsi="Verdana"/>
          <w:spacing w:val="-1"/>
          <w:sz w:val="18"/>
          <w:szCs w:val="18"/>
        </w:rPr>
        <w:t xml:space="preserve"> </w:t>
      </w:r>
      <w:r w:rsidRPr="00327CDE">
        <w:rPr>
          <w:rFonts w:ascii="Verdana" w:hAnsi="Verdana"/>
          <w:sz w:val="18"/>
          <w:szCs w:val="18"/>
        </w:rPr>
        <w:t>voor</w:t>
      </w:r>
      <w:r w:rsidRPr="00327CDE">
        <w:rPr>
          <w:rFonts w:ascii="Verdana" w:hAnsi="Verdana"/>
          <w:spacing w:val="-1"/>
          <w:sz w:val="18"/>
          <w:szCs w:val="18"/>
        </w:rPr>
        <w:t xml:space="preserve"> </w:t>
      </w:r>
      <w:r w:rsidRPr="00327CDE">
        <w:rPr>
          <w:rFonts w:ascii="Verdana" w:hAnsi="Verdana"/>
          <w:sz w:val="18"/>
          <w:szCs w:val="18"/>
        </w:rPr>
        <w:t>haar</w:t>
      </w:r>
      <w:r w:rsidRPr="00327CDE">
        <w:rPr>
          <w:rFonts w:ascii="Verdana" w:hAnsi="Verdana"/>
          <w:spacing w:val="-1"/>
          <w:sz w:val="18"/>
          <w:szCs w:val="18"/>
        </w:rPr>
        <w:t xml:space="preserve"> </w:t>
      </w:r>
      <w:r w:rsidRPr="00327CDE">
        <w:rPr>
          <w:rFonts w:ascii="Verdana" w:hAnsi="Verdana"/>
          <w:sz w:val="18"/>
          <w:szCs w:val="18"/>
        </w:rPr>
        <w:t>reactie</w:t>
      </w:r>
      <w:r w:rsidRPr="00327CDE">
        <w:rPr>
          <w:rFonts w:ascii="Verdana" w:hAnsi="Verdana"/>
          <w:spacing w:val="-1"/>
          <w:sz w:val="18"/>
          <w:szCs w:val="18"/>
        </w:rPr>
        <w:t xml:space="preserve"> </w:t>
      </w:r>
      <w:r w:rsidRPr="00327CDE">
        <w:rPr>
          <w:rFonts w:ascii="Verdana" w:hAnsi="Verdana"/>
          <w:sz w:val="18"/>
          <w:szCs w:val="18"/>
        </w:rPr>
        <w:t>en</w:t>
      </w:r>
      <w:r w:rsidRPr="00327CDE">
        <w:rPr>
          <w:rFonts w:ascii="Verdana" w:hAnsi="Verdana"/>
          <w:spacing w:val="-1"/>
          <w:sz w:val="18"/>
          <w:szCs w:val="18"/>
        </w:rPr>
        <w:t xml:space="preserve"> </w:t>
      </w:r>
      <w:r w:rsidRPr="00327CDE">
        <w:rPr>
          <w:rFonts w:ascii="Verdana" w:hAnsi="Verdana"/>
          <w:sz w:val="18"/>
          <w:szCs w:val="18"/>
        </w:rPr>
        <w:t>hebben</w:t>
      </w:r>
      <w:r w:rsidRPr="00327CDE">
        <w:rPr>
          <w:rFonts w:ascii="Verdana" w:hAnsi="Verdana"/>
          <w:spacing w:val="-1"/>
          <w:sz w:val="18"/>
          <w:szCs w:val="18"/>
        </w:rPr>
        <w:t xml:space="preserve"> </w:t>
      </w:r>
      <w:r w:rsidRPr="00327CDE">
        <w:rPr>
          <w:rFonts w:ascii="Verdana" w:hAnsi="Verdana"/>
          <w:sz w:val="18"/>
          <w:szCs w:val="18"/>
        </w:rPr>
        <w:t>op dit moment geen verdere vragen.</w:t>
      </w:r>
    </w:p>
    <w:p w:rsidRPr="00327CDE" w:rsidR="00937C3D" w:rsidP="00683491" w:rsidRDefault="00937C3D" w14:paraId="14109626" w14:textId="77777777">
      <w:pPr>
        <w:pStyle w:val="Plattetekst"/>
        <w:suppressAutoHyphens/>
        <w:rPr>
          <w:rFonts w:ascii="Verdana" w:hAnsi="Verdana"/>
          <w:sz w:val="18"/>
          <w:szCs w:val="18"/>
        </w:rPr>
      </w:pPr>
    </w:p>
    <w:p w:rsidRPr="00327CDE" w:rsidR="00937C3D" w:rsidP="00683491" w:rsidRDefault="002D5C1B" w14:paraId="5B5CF975" w14:textId="77777777">
      <w:pPr>
        <w:suppressAutoHyphens/>
        <w:spacing w:before="1"/>
        <w:ind w:left="142"/>
        <w:jc w:val="both"/>
        <w:rPr>
          <w:rFonts w:ascii="Verdana" w:hAnsi="Verdana"/>
          <w:b/>
          <w:sz w:val="18"/>
          <w:szCs w:val="18"/>
        </w:rPr>
      </w:pPr>
      <w:r w:rsidRPr="00327CDE">
        <w:rPr>
          <w:rFonts w:ascii="Verdana" w:hAnsi="Verdana"/>
          <w:b/>
          <w:sz w:val="18"/>
          <w:szCs w:val="18"/>
        </w:rPr>
        <w:t>Vragen</w:t>
      </w:r>
      <w:r w:rsidRPr="00327CDE">
        <w:rPr>
          <w:rFonts w:ascii="Verdana" w:hAnsi="Verdana"/>
          <w:b/>
          <w:spacing w:val="-4"/>
          <w:sz w:val="18"/>
          <w:szCs w:val="18"/>
        </w:rPr>
        <w:t xml:space="preserve"> </w:t>
      </w:r>
      <w:r w:rsidRPr="00327CDE">
        <w:rPr>
          <w:rFonts w:ascii="Verdana" w:hAnsi="Verdana"/>
          <w:b/>
          <w:sz w:val="18"/>
          <w:szCs w:val="18"/>
        </w:rPr>
        <w:t>en</w:t>
      </w:r>
      <w:r w:rsidRPr="00327CDE">
        <w:rPr>
          <w:rFonts w:ascii="Verdana" w:hAnsi="Verdana"/>
          <w:b/>
          <w:spacing w:val="-4"/>
          <w:sz w:val="18"/>
          <w:szCs w:val="18"/>
        </w:rPr>
        <w:t xml:space="preserve"> </w:t>
      </w:r>
      <w:r w:rsidRPr="00327CDE">
        <w:rPr>
          <w:rFonts w:ascii="Verdana" w:hAnsi="Verdana"/>
          <w:b/>
          <w:sz w:val="18"/>
          <w:szCs w:val="18"/>
        </w:rPr>
        <w:t>opmerkingen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leden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PRO-</w:t>
      </w:r>
      <w:r w:rsidRPr="00327CDE">
        <w:rPr>
          <w:rFonts w:ascii="Verdana" w:hAnsi="Verdana"/>
          <w:b/>
          <w:spacing w:val="-2"/>
          <w:sz w:val="18"/>
          <w:szCs w:val="18"/>
        </w:rPr>
        <w:t>fractie</w:t>
      </w:r>
    </w:p>
    <w:p w:rsidRPr="00327CDE" w:rsidR="00937C3D" w:rsidP="00683491" w:rsidRDefault="002D5C1B" w14:paraId="18DAEC8D" w14:textId="77777777">
      <w:pPr>
        <w:pStyle w:val="Plattetekst"/>
        <w:suppressAutoHyphens/>
        <w:spacing w:before="276"/>
        <w:ind w:left="142" w:right="213"/>
        <w:jc w:val="both"/>
        <w:rPr>
          <w:rFonts w:ascii="Verdana" w:hAnsi="Verdana"/>
          <w:sz w:val="18"/>
          <w:szCs w:val="18"/>
        </w:rPr>
      </w:pP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leden</w:t>
      </w:r>
      <w:r w:rsidRPr="00327CDE">
        <w:rPr>
          <w:rFonts w:ascii="Verdana" w:hAnsi="Verdana"/>
          <w:spacing w:val="-3"/>
          <w:sz w:val="18"/>
          <w:szCs w:val="18"/>
        </w:rPr>
        <w:t xml:space="preserve"> </w:t>
      </w:r>
      <w:r w:rsidRPr="00327CDE">
        <w:rPr>
          <w:rFonts w:ascii="Verdana" w:hAnsi="Verdana"/>
          <w:sz w:val="18"/>
          <w:szCs w:val="18"/>
        </w:rPr>
        <w:t>van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PRO-fractie</w:t>
      </w:r>
      <w:r w:rsidRPr="00327CDE">
        <w:rPr>
          <w:rFonts w:ascii="Verdana" w:hAnsi="Verdana"/>
          <w:spacing w:val="-3"/>
          <w:sz w:val="18"/>
          <w:szCs w:val="18"/>
        </w:rPr>
        <w:t xml:space="preserve"> </w:t>
      </w:r>
      <w:r w:rsidRPr="00327CDE">
        <w:rPr>
          <w:rFonts w:ascii="Verdana" w:hAnsi="Verdana"/>
          <w:sz w:val="18"/>
          <w:szCs w:val="18"/>
        </w:rPr>
        <w:t>hebben</w:t>
      </w:r>
      <w:r w:rsidRPr="00327CDE">
        <w:rPr>
          <w:rFonts w:ascii="Verdana" w:hAnsi="Verdana"/>
          <w:spacing w:val="-3"/>
          <w:sz w:val="18"/>
          <w:szCs w:val="18"/>
        </w:rPr>
        <w:t xml:space="preserve"> </w:t>
      </w:r>
      <w:r w:rsidRPr="00327CDE">
        <w:rPr>
          <w:rFonts w:ascii="Verdana" w:hAnsi="Verdana"/>
          <w:sz w:val="18"/>
          <w:szCs w:val="18"/>
        </w:rPr>
        <w:t>kennisgenomen</w:t>
      </w:r>
      <w:r w:rsidRPr="00327CDE">
        <w:rPr>
          <w:rFonts w:ascii="Verdana" w:hAnsi="Verdana"/>
          <w:spacing w:val="-3"/>
          <w:sz w:val="18"/>
          <w:szCs w:val="18"/>
        </w:rPr>
        <w:t xml:space="preserve"> </w:t>
      </w:r>
      <w:r w:rsidRPr="00327CDE">
        <w:rPr>
          <w:rFonts w:ascii="Verdana" w:hAnsi="Verdana"/>
          <w:sz w:val="18"/>
          <w:szCs w:val="18"/>
        </w:rPr>
        <w:t>van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brief</w:t>
      </w:r>
      <w:r w:rsidRPr="00327CDE">
        <w:rPr>
          <w:rFonts w:ascii="Verdana" w:hAnsi="Verdana"/>
          <w:spacing w:val="-3"/>
          <w:sz w:val="18"/>
          <w:szCs w:val="18"/>
        </w:rPr>
        <w:t xml:space="preserve"> </w:t>
      </w:r>
      <w:r w:rsidRPr="00327CDE">
        <w:rPr>
          <w:rFonts w:ascii="Verdana" w:hAnsi="Verdana"/>
          <w:sz w:val="18"/>
          <w:szCs w:val="18"/>
        </w:rPr>
        <w:t>over</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zorg</w:t>
      </w:r>
      <w:r w:rsidRPr="00327CDE">
        <w:rPr>
          <w:rFonts w:ascii="Verdana" w:hAnsi="Verdana"/>
          <w:spacing w:val="-3"/>
          <w:sz w:val="18"/>
          <w:szCs w:val="18"/>
        </w:rPr>
        <w:t xml:space="preserve"> </w:t>
      </w:r>
      <w:r w:rsidRPr="00327CDE">
        <w:rPr>
          <w:rFonts w:ascii="Verdana" w:hAnsi="Verdana"/>
          <w:sz w:val="18"/>
          <w:szCs w:val="18"/>
        </w:rPr>
        <w:t>voor</w:t>
      </w:r>
      <w:r w:rsidRPr="00327CDE">
        <w:rPr>
          <w:rFonts w:ascii="Verdana" w:hAnsi="Verdana"/>
          <w:spacing w:val="-3"/>
          <w:sz w:val="18"/>
          <w:szCs w:val="18"/>
        </w:rPr>
        <w:t xml:space="preserve"> </w:t>
      </w:r>
      <w:r w:rsidRPr="00327CDE">
        <w:rPr>
          <w:rFonts w:ascii="Verdana" w:hAnsi="Verdana"/>
          <w:sz w:val="18"/>
          <w:szCs w:val="18"/>
        </w:rPr>
        <w:t>mensen met zeldzame erfelijke aandoeningen</w:t>
      </w:r>
    </w:p>
    <w:p w:rsidRPr="00327CDE" w:rsidR="00937C3D" w:rsidP="00683491" w:rsidRDefault="002D5C1B" w14:paraId="21B1980B" w14:textId="77777777">
      <w:pPr>
        <w:pStyle w:val="Plattetekst"/>
        <w:suppressAutoHyphens/>
        <w:spacing w:before="276"/>
        <w:ind w:left="142"/>
        <w:rPr>
          <w:rFonts w:ascii="Verdana" w:hAnsi="Verdana"/>
          <w:sz w:val="18"/>
          <w:szCs w:val="18"/>
        </w:rPr>
      </w:pP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leden</w:t>
      </w:r>
      <w:r w:rsidRPr="00327CDE">
        <w:rPr>
          <w:rFonts w:ascii="Verdana" w:hAnsi="Verdana"/>
          <w:spacing w:val="-3"/>
          <w:sz w:val="18"/>
          <w:szCs w:val="18"/>
        </w:rPr>
        <w:t xml:space="preserve"> </w:t>
      </w:r>
      <w:r w:rsidRPr="00327CDE">
        <w:rPr>
          <w:rFonts w:ascii="Verdana" w:hAnsi="Verdana"/>
          <w:sz w:val="18"/>
          <w:szCs w:val="18"/>
        </w:rPr>
        <w:t>van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1"/>
          <w:sz w:val="18"/>
          <w:szCs w:val="18"/>
        </w:rPr>
        <w:t xml:space="preserve"> </w:t>
      </w:r>
      <w:r w:rsidRPr="00327CDE">
        <w:rPr>
          <w:rFonts w:ascii="Verdana" w:hAnsi="Verdana"/>
          <w:sz w:val="18"/>
          <w:szCs w:val="18"/>
        </w:rPr>
        <w:t>PRO-fractie</w:t>
      </w:r>
      <w:r w:rsidRPr="00327CDE">
        <w:rPr>
          <w:rFonts w:ascii="Verdana" w:hAnsi="Verdana"/>
          <w:spacing w:val="-3"/>
          <w:sz w:val="18"/>
          <w:szCs w:val="18"/>
        </w:rPr>
        <w:t xml:space="preserve"> </w:t>
      </w:r>
      <w:r w:rsidRPr="00327CDE">
        <w:rPr>
          <w:rFonts w:ascii="Verdana" w:hAnsi="Verdana"/>
          <w:sz w:val="18"/>
          <w:szCs w:val="18"/>
        </w:rPr>
        <w:t>stellen</w:t>
      </w:r>
      <w:r w:rsidRPr="00327CDE">
        <w:rPr>
          <w:rFonts w:ascii="Verdana" w:hAnsi="Verdana"/>
          <w:spacing w:val="-3"/>
          <w:sz w:val="18"/>
          <w:szCs w:val="18"/>
        </w:rPr>
        <w:t xml:space="preserve"> </w:t>
      </w:r>
      <w:r w:rsidRPr="00327CDE">
        <w:rPr>
          <w:rFonts w:ascii="Verdana" w:hAnsi="Verdana"/>
          <w:sz w:val="18"/>
          <w:szCs w:val="18"/>
        </w:rPr>
        <w:t>vast</w:t>
      </w:r>
      <w:r w:rsidRPr="00327CDE">
        <w:rPr>
          <w:rFonts w:ascii="Verdana" w:hAnsi="Verdana"/>
          <w:spacing w:val="-3"/>
          <w:sz w:val="18"/>
          <w:szCs w:val="18"/>
        </w:rPr>
        <w:t xml:space="preserve"> </w:t>
      </w:r>
      <w:r w:rsidRPr="00327CDE">
        <w:rPr>
          <w:rFonts w:ascii="Verdana" w:hAnsi="Verdana"/>
          <w:sz w:val="18"/>
          <w:szCs w:val="18"/>
        </w:rPr>
        <w:t>dat</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kwestie</w:t>
      </w:r>
      <w:r w:rsidRPr="00327CDE">
        <w:rPr>
          <w:rFonts w:ascii="Verdana" w:hAnsi="Verdana"/>
          <w:spacing w:val="-3"/>
          <w:sz w:val="18"/>
          <w:szCs w:val="18"/>
        </w:rPr>
        <w:t xml:space="preserve"> </w:t>
      </w:r>
      <w:r w:rsidRPr="00327CDE">
        <w:rPr>
          <w:rFonts w:ascii="Verdana" w:hAnsi="Verdana"/>
          <w:sz w:val="18"/>
          <w:szCs w:val="18"/>
        </w:rPr>
        <w:t>slaat</w:t>
      </w:r>
      <w:r w:rsidRPr="00327CDE">
        <w:rPr>
          <w:rFonts w:ascii="Verdana" w:hAnsi="Verdana"/>
          <w:spacing w:val="-3"/>
          <w:sz w:val="18"/>
          <w:szCs w:val="18"/>
        </w:rPr>
        <w:t xml:space="preserve"> </w:t>
      </w:r>
      <w:r w:rsidRPr="00327CDE">
        <w:rPr>
          <w:rFonts w:ascii="Verdana" w:hAnsi="Verdana"/>
          <w:sz w:val="18"/>
          <w:szCs w:val="18"/>
        </w:rPr>
        <w:t>op</w:t>
      </w:r>
      <w:r w:rsidRPr="00327CDE">
        <w:rPr>
          <w:rFonts w:ascii="Verdana" w:hAnsi="Verdana"/>
          <w:spacing w:val="-3"/>
          <w:sz w:val="18"/>
          <w:szCs w:val="18"/>
        </w:rPr>
        <w:t xml:space="preserve"> </w:t>
      </w:r>
      <w:r w:rsidRPr="00327CDE">
        <w:rPr>
          <w:rFonts w:ascii="Verdana" w:hAnsi="Verdana"/>
          <w:sz w:val="18"/>
          <w:szCs w:val="18"/>
        </w:rPr>
        <w:t>een</w:t>
      </w:r>
      <w:r w:rsidRPr="00327CDE">
        <w:rPr>
          <w:rFonts w:ascii="Verdana" w:hAnsi="Verdana"/>
          <w:spacing w:val="-3"/>
          <w:sz w:val="18"/>
          <w:szCs w:val="18"/>
        </w:rPr>
        <w:t xml:space="preserve"> </w:t>
      </w:r>
      <w:r w:rsidRPr="00327CDE">
        <w:rPr>
          <w:rFonts w:ascii="Verdana" w:hAnsi="Verdana"/>
          <w:sz w:val="18"/>
          <w:szCs w:val="18"/>
        </w:rPr>
        <w:t>aandoening</w:t>
      </w:r>
      <w:r w:rsidRPr="00327CDE">
        <w:rPr>
          <w:rFonts w:ascii="Verdana" w:hAnsi="Verdana"/>
          <w:spacing w:val="-3"/>
          <w:sz w:val="18"/>
          <w:szCs w:val="18"/>
        </w:rPr>
        <w:t xml:space="preserve"> </w:t>
      </w:r>
      <w:r w:rsidRPr="00327CDE">
        <w:rPr>
          <w:rFonts w:ascii="Verdana" w:hAnsi="Verdana"/>
          <w:sz w:val="18"/>
          <w:szCs w:val="18"/>
        </w:rPr>
        <w:t>(Terminal Osseous Dyplasia) die voor zover bekend slechts twee inwoners van Nederland treft.</w:t>
      </w:r>
    </w:p>
    <w:p w:rsidRPr="00327CDE" w:rsidR="00937C3D" w:rsidP="00683491" w:rsidRDefault="002D5C1B" w14:paraId="3522A807" w14:textId="77777777">
      <w:pPr>
        <w:pStyle w:val="Plattetekst"/>
        <w:suppressAutoHyphens/>
        <w:ind w:left="142"/>
        <w:rPr>
          <w:rFonts w:ascii="Verdana" w:hAnsi="Verdana"/>
          <w:sz w:val="18"/>
          <w:szCs w:val="18"/>
        </w:rPr>
      </w:pPr>
      <w:r w:rsidRPr="00327CDE">
        <w:rPr>
          <w:rFonts w:ascii="Verdana" w:hAnsi="Verdana"/>
          <w:sz w:val="18"/>
          <w:szCs w:val="18"/>
        </w:rPr>
        <w:t>Genoemde</w:t>
      </w:r>
      <w:r w:rsidRPr="00327CDE">
        <w:rPr>
          <w:rFonts w:ascii="Verdana" w:hAnsi="Verdana"/>
          <w:spacing w:val="-3"/>
          <w:sz w:val="18"/>
          <w:szCs w:val="18"/>
        </w:rPr>
        <w:t xml:space="preserve"> </w:t>
      </w:r>
      <w:r w:rsidRPr="00327CDE">
        <w:rPr>
          <w:rFonts w:ascii="Verdana" w:hAnsi="Verdana"/>
          <w:sz w:val="18"/>
          <w:szCs w:val="18"/>
        </w:rPr>
        <w:t>leden</w:t>
      </w:r>
      <w:r w:rsidRPr="00327CDE">
        <w:rPr>
          <w:rFonts w:ascii="Verdana" w:hAnsi="Verdana"/>
          <w:spacing w:val="-3"/>
          <w:sz w:val="18"/>
          <w:szCs w:val="18"/>
        </w:rPr>
        <w:t xml:space="preserve"> </w:t>
      </w:r>
      <w:r w:rsidRPr="00327CDE">
        <w:rPr>
          <w:rFonts w:ascii="Verdana" w:hAnsi="Verdana"/>
          <w:sz w:val="18"/>
          <w:szCs w:val="18"/>
        </w:rPr>
        <w:t>vragen</w:t>
      </w:r>
      <w:r w:rsidRPr="00327CDE">
        <w:rPr>
          <w:rFonts w:ascii="Verdana" w:hAnsi="Verdana"/>
          <w:spacing w:val="-3"/>
          <w:sz w:val="18"/>
          <w:szCs w:val="18"/>
        </w:rPr>
        <w:t xml:space="preserve"> </w:t>
      </w:r>
      <w:r w:rsidRPr="00327CDE">
        <w:rPr>
          <w:rFonts w:ascii="Verdana" w:hAnsi="Verdana"/>
          <w:sz w:val="18"/>
          <w:szCs w:val="18"/>
        </w:rPr>
        <w:t>de minister</w:t>
      </w:r>
      <w:r w:rsidRPr="00327CDE">
        <w:rPr>
          <w:rFonts w:ascii="Verdana" w:hAnsi="Verdana"/>
          <w:spacing w:val="-2"/>
          <w:sz w:val="18"/>
          <w:szCs w:val="18"/>
        </w:rPr>
        <w:t xml:space="preserve"> </w:t>
      </w:r>
      <w:r w:rsidRPr="00327CDE">
        <w:rPr>
          <w:rFonts w:ascii="Verdana" w:hAnsi="Verdana"/>
          <w:sz w:val="18"/>
          <w:szCs w:val="18"/>
        </w:rPr>
        <w:t>te</w:t>
      </w:r>
      <w:r w:rsidRPr="00327CDE">
        <w:rPr>
          <w:rFonts w:ascii="Verdana" w:hAnsi="Verdana"/>
          <w:spacing w:val="-3"/>
          <w:sz w:val="18"/>
          <w:szCs w:val="18"/>
        </w:rPr>
        <w:t xml:space="preserve"> </w:t>
      </w:r>
      <w:r w:rsidRPr="00327CDE">
        <w:rPr>
          <w:rFonts w:ascii="Verdana" w:hAnsi="Verdana"/>
          <w:sz w:val="18"/>
          <w:szCs w:val="18"/>
        </w:rPr>
        <w:t>verduidelijken</w:t>
      </w:r>
      <w:r w:rsidRPr="00327CDE">
        <w:rPr>
          <w:rFonts w:ascii="Verdana" w:hAnsi="Verdana"/>
          <w:spacing w:val="-3"/>
          <w:sz w:val="18"/>
          <w:szCs w:val="18"/>
        </w:rPr>
        <w:t xml:space="preserve"> </w:t>
      </w:r>
      <w:r w:rsidRPr="00327CDE">
        <w:rPr>
          <w:rFonts w:ascii="Verdana" w:hAnsi="Verdana"/>
          <w:sz w:val="18"/>
          <w:szCs w:val="18"/>
        </w:rPr>
        <w:t>of</w:t>
      </w:r>
      <w:r w:rsidRPr="00327CDE">
        <w:rPr>
          <w:rFonts w:ascii="Verdana" w:hAnsi="Verdana"/>
          <w:spacing w:val="-3"/>
          <w:sz w:val="18"/>
          <w:szCs w:val="18"/>
        </w:rPr>
        <w:t xml:space="preserve"> </w:t>
      </w:r>
      <w:r w:rsidRPr="00327CDE">
        <w:rPr>
          <w:rFonts w:ascii="Verdana" w:hAnsi="Verdana"/>
          <w:sz w:val="18"/>
          <w:szCs w:val="18"/>
        </w:rPr>
        <w:t>dit</w:t>
      </w:r>
      <w:r w:rsidRPr="00327CDE">
        <w:rPr>
          <w:rFonts w:ascii="Verdana" w:hAnsi="Verdana"/>
          <w:spacing w:val="-3"/>
          <w:sz w:val="18"/>
          <w:szCs w:val="18"/>
        </w:rPr>
        <w:t xml:space="preserve"> </w:t>
      </w:r>
      <w:r w:rsidRPr="00327CDE">
        <w:rPr>
          <w:rFonts w:ascii="Verdana" w:hAnsi="Verdana"/>
          <w:sz w:val="18"/>
          <w:szCs w:val="18"/>
        </w:rPr>
        <w:t>klopt,</w:t>
      </w:r>
      <w:r w:rsidRPr="00327CDE">
        <w:rPr>
          <w:rFonts w:ascii="Verdana" w:hAnsi="Verdana"/>
          <w:spacing w:val="-3"/>
          <w:sz w:val="18"/>
          <w:szCs w:val="18"/>
        </w:rPr>
        <w:t xml:space="preserve"> </w:t>
      </w:r>
      <w:r w:rsidRPr="00327CDE">
        <w:rPr>
          <w:rFonts w:ascii="Verdana" w:hAnsi="Verdana"/>
          <w:sz w:val="18"/>
          <w:szCs w:val="18"/>
        </w:rPr>
        <w:t>dan</w:t>
      </w:r>
      <w:r w:rsidRPr="00327CDE">
        <w:rPr>
          <w:rFonts w:ascii="Verdana" w:hAnsi="Verdana"/>
          <w:spacing w:val="-3"/>
          <w:sz w:val="18"/>
          <w:szCs w:val="18"/>
        </w:rPr>
        <w:t xml:space="preserve"> </w:t>
      </w:r>
      <w:r w:rsidRPr="00327CDE">
        <w:rPr>
          <w:rFonts w:ascii="Verdana" w:hAnsi="Verdana"/>
          <w:sz w:val="18"/>
          <w:szCs w:val="18"/>
        </w:rPr>
        <w:t>wel</w:t>
      </w:r>
      <w:r w:rsidRPr="00327CDE">
        <w:rPr>
          <w:rFonts w:ascii="Verdana" w:hAnsi="Verdana"/>
          <w:spacing w:val="-3"/>
          <w:sz w:val="18"/>
          <w:szCs w:val="18"/>
        </w:rPr>
        <w:t xml:space="preserve"> </w:t>
      </w:r>
      <w:r w:rsidRPr="00327CDE">
        <w:rPr>
          <w:rFonts w:ascii="Verdana" w:hAnsi="Verdana"/>
          <w:sz w:val="18"/>
          <w:szCs w:val="18"/>
        </w:rPr>
        <w:t>hoeveel</w:t>
      </w:r>
      <w:r w:rsidRPr="00327CDE">
        <w:rPr>
          <w:rFonts w:ascii="Verdana" w:hAnsi="Verdana"/>
          <w:spacing w:val="-3"/>
          <w:sz w:val="18"/>
          <w:szCs w:val="18"/>
        </w:rPr>
        <w:t xml:space="preserve"> </w:t>
      </w:r>
      <w:r w:rsidRPr="00327CDE">
        <w:rPr>
          <w:rFonts w:ascii="Verdana" w:hAnsi="Verdana"/>
          <w:sz w:val="18"/>
          <w:szCs w:val="18"/>
        </w:rPr>
        <w:t>andere mensen in Nederland ook aan deze aandoening lijden.</w:t>
      </w:r>
    </w:p>
    <w:p w:rsidRPr="00327CDE" w:rsidR="00937C3D" w:rsidP="00683491" w:rsidRDefault="002D5C1B" w14:paraId="22709AF8" w14:textId="77777777">
      <w:pPr>
        <w:pStyle w:val="Plattetekst"/>
        <w:suppressAutoHyphens/>
        <w:spacing w:before="77"/>
        <w:ind w:left="142" w:right="76"/>
        <w:rPr>
          <w:rFonts w:ascii="Verdana" w:hAnsi="Verdana"/>
          <w:sz w:val="18"/>
          <w:szCs w:val="18"/>
        </w:rPr>
      </w:pPr>
      <w:r w:rsidRPr="00327CDE">
        <w:rPr>
          <w:rFonts w:ascii="Verdana" w:hAnsi="Verdana"/>
          <w:sz w:val="18"/>
          <w:szCs w:val="18"/>
        </w:rPr>
        <w:t>De leden van de PRO-fractie stellen vast dat de hier besproken kwestie gaat over een 6-wekelijks bezoek aan de pedicure, aangezien een persoon met Terminal Osseous Dyplasia niet in staat is de eigen teennagels te knippen, wat nodig is om in de schoenen te blijven passen.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leden</w:t>
      </w:r>
      <w:r w:rsidRPr="00327CDE">
        <w:rPr>
          <w:rFonts w:ascii="Verdana" w:hAnsi="Verdana"/>
          <w:spacing w:val="-3"/>
          <w:sz w:val="18"/>
          <w:szCs w:val="18"/>
        </w:rPr>
        <w:t xml:space="preserve"> </w:t>
      </w:r>
      <w:r w:rsidRPr="00327CDE">
        <w:rPr>
          <w:rFonts w:ascii="Verdana" w:hAnsi="Verdana"/>
          <w:sz w:val="18"/>
          <w:szCs w:val="18"/>
        </w:rPr>
        <w:t>vragen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1"/>
          <w:sz w:val="18"/>
          <w:szCs w:val="18"/>
        </w:rPr>
        <w:t xml:space="preserve"> </w:t>
      </w:r>
      <w:r w:rsidRPr="00327CDE">
        <w:rPr>
          <w:rFonts w:ascii="Verdana" w:hAnsi="Verdana"/>
          <w:sz w:val="18"/>
          <w:szCs w:val="18"/>
        </w:rPr>
        <w:t>minister</w:t>
      </w:r>
      <w:r w:rsidRPr="00327CDE">
        <w:rPr>
          <w:rFonts w:ascii="Verdana" w:hAnsi="Verdana"/>
          <w:spacing w:val="-2"/>
          <w:sz w:val="18"/>
          <w:szCs w:val="18"/>
        </w:rPr>
        <w:t xml:space="preserve"> </w:t>
      </w:r>
      <w:r w:rsidRPr="00327CDE">
        <w:rPr>
          <w:rFonts w:ascii="Verdana" w:hAnsi="Verdana"/>
          <w:sz w:val="18"/>
          <w:szCs w:val="18"/>
        </w:rPr>
        <w:t>hoeveel</w:t>
      </w:r>
      <w:r w:rsidRPr="00327CDE">
        <w:rPr>
          <w:rFonts w:ascii="Verdana" w:hAnsi="Verdana"/>
          <w:spacing w:val="-3"/>
          <w:sz w:val="18"/>
          <w:szCs w:val="18"/>
        </w:rPr>
        <w:t xml:space="preserve"> </w:t>
      </w:r>
      <w:r w:rsidRPr="00327CDE">
        <w:rPr>
          <w:rFonts w:ascii="Verdana" w:hAnsi="Verdana"/>
          <w:sz w:val="18"/>
          <w:szCs w:val="18"/>
        </w:rPr>
        <w:t>het</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staat</w:t>
      </w:r>
      <w:r w:rsidRPr="00327CDE">
        <w:rPr>
          <w:rFonts w:ascii="Verdana" w:hAnsi="Verdana"/>
          <w:spacing w:val="-3"/>
          <w:sz w:val="18"/>
          <w:szCs w:val="18"/>
        </w:rPr>
        <w:t xml:space="preserve"> </w:t>
      </w:r>
      <w:r w:rsidRPr="00327CDE">
        <w:rPr>
          <w:rFonts w:ascii="Verdana" w:hAnsi="Verdana"/>
          <w:sz w:val="18"/>
          <w:szCs w:val="18"/>
        </w:rPr>
        <w:t>zou</w:t>
      </w:r>
      <w:r w:rsidRPr="00327CDE">
        <w:rPr>
          <w:rFonts w:ascii="Verdana" w:hAnsi="Verdana"/>
          <w:spacing w:val="-3"/>
          <w:sz w:val="18"/>
          <w:szCs w:val="18"/>
        </w:rPr>
        <w:t xml:space="preserve"> </w:t>
      </w:r>
      <w:r w:rsidRPr="00327CDE">
        <w:rPr>
          <w:rFonts w:ascii="Verdana" w:hAnsi="Verdana"/>
          <w:sz w:val="18"/>
          <w:szCs w:val="18"/>
        </w:rPr>
        <w:t>kosten</w:t>
      </w:r>
      <w:r w:rsidRPr="00327CDE">
        <w:rPr>
          <w:rFonts w:ascii="Verdana" w:hAnsi="Verdana"/>
          <w:spacing w:val="-3"/>
          <w:sz w:val="18"/>
          <w:szCs w:val="18"/>
        </w:rPr>
        <w:t xml:space="preserve"> </w:t>
      </w:r>
      <w:r w:rsidRPr="00327CDE">
        <w:rPr>
          <w:rFonts w:ascii="Verdana" w:hAnsi="Verdana"/>
          <w:sz w:val="18"/>
          <w:szCs w:val="18"/>
        </w:rPr>
        <w:t>indien</w:t>
      </w:r>
      <w:r w:rsidRPr="00327CDE">
        <w:rPr>
          <w:rFonts w:ascii="Verdana" w:hAnsi="Verdana"/>
          <w:spacing w:val="-3"/>
          <w:sz w:val="18"/>
          <w:szCs w:val="18"/>
        </w:rPr>
        <w:t xml:space="preserve"> </w:t>
      </w:r>
      <w:r w:rsidRPr="00327CDE">
        <w:rPr>
          <w:rFonts w:ascii="Verdana" w:hAnsi="Verdana"/>
          <w:sz w:val="18"/>
          <w:szCs w:val="18"/>
        </w:rPr>
        <w:t>we</w:t>
      </w:r>
      <w:r w:rsidRPr="00327CDE">
        <w:rPr>
          <w:rFonts w:ascii="Verdana" w:hAnsi="Verdana"/>
          <w:spacing w:val="-3"/>
          <w:sz w:val="18"/>
          <w:szCs w:val="18"/>
        </w:rPr>
        <w:t xml:space="preserve"> </w:t>
      </w:r>
      <w:r w:rsidRPr="00327CDE">
        <w:rPr>
          <w:rFonts w:ascii="Verdana" w:hAnsi="Verdana"/>
          <w:sz w:val="18"/>
          <w:szCs w:val="18"/>
        </w:rPr>
        <w:t>toch</w:t>
      </w:r>
      <w:r w:rsidRPr="00327CDE">
        <w:rPr>
          <w:rFonts w:ascii="Verdana" w:hAnsi="Verdana"/>
          <w:spacing w:val="-3"/>
          <w:sz w:val="18"/>
          <w:szCs w:val="18"/>
        </w:rPr>
        <w:t xml:space="preserve"> </w:t>
      </w:r>
      <w:r w:rsidRPr="00327CDE">
        <w:rPr>
          <w:rFonts w:ascii="Verdana" w:hAnsi="Verdana"/>
          <w:sz w:val="18"/>
          <w:szCs w:val="18"/>
        </w:rPr>
        <w:t>beslissen een dergelijke behandeling van 8 à 9 sessies per persoon per jaar collectief te vergoeden.</w:t>
      </w:r>
    </w:p>
    <w:p w:rsidRPr="00327CDE" w:rsidR="00937C3D" w:rsidP="00683491" w:rsidRDefault="002D5C1B" w14:paraId="54F5E7FF" w14:textId="77777777">
      <w:pPr>
        <w:pStyle w:val="Plattetekst"/>
        <w:suppressAutoHyphens/>
        <w:ind w:left="142"/>
        <w:rPr>
          <w:rFonts w:ascii="Verdana" w:hAnsi="Verdana"/>
          <w:sz w:val="18"/>
          <w:szCs w:val="18"/>
        </w:rPr>
      </w:pPr>
      <w:r w:rsidRPr="00327CDE">
        <w:rPr>
          <w:rFonts w:ascii="Verdana" w:hAnsi="Verdana"/>
          <w:sz w:val="18"/>
          <w:szCs w:val="18"/>
        </w:rPr>
        <w:t>Gezien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vermoedelijk</w:t>
      </w:r>
      <w:r w:rsidRPr="00327CDE">
        <w:rPr>
          <w:rFonts w:ascii="Verdana" w:hAnsi="Verdana"/>
          <w:spacing w:val="-3"/>
          <w:sz w:val="18"/>
          <w:szCs w:val="18"/>
        </w:rPr>
        <w:t xml:space="preserve"> </w:t>
      </w:r>
      <w:r w:rsidRPr="00327CDE">
        <w:rPr>
          <w:rFonts w:ascii="Verdana" w:hAnsi="Verdana"/>
          <w:sz w:val="18"/>
          <w:szCs w:val="18"/>
        </w:rPr>
        <w:t>lage</w:t>
      </w:r>
      <w:r w:rsidRPr="00327CDE">
        <w:rPr>
          <w:rFonts w:ascii="Verdana" w:hAnsi="Verdana"/>
          <w:spacing w:val="-3"/>
          <w:sz w:val="18"/>
          <w:szCs w:val="18"/>
        </w:rPr>
        <w:t xml:space="preserve"> </w:t>
      </w:r>
      <w:r w:rsidRPr="00327CDE">
        <w:rPr>
          <w:rFonts w:ascii="Verdana" w:hAnsi="Verdana"/>
          <w:sz w:val="18"/>
          <w:szCs w:val="18"/>
        </w:rPr>
        <w:t>kost,</w:t>
      </w:r>
      <w:r w:rsidRPr="00327CDE">
        <w:rPr>
          <w:rFonts w:ascii="Verdana" w:hAnsi="Verdana"/>
          <w:spacing w:val="-3"/>
          <w:sz w:val="18"/>
          <w:szCs w:val="18"/>
        </w:rPr>
        <w:t xml:space="preserve"> </w:t>
      </w:r>
      <w:r w:rsidRPr="00327CDE">
        <w:rPr>
          <w:rFonts w:ascii="Verdana" w:hAnsi="Verdana"/>
          <w:sz w:val="18"/>
          <w:szCs w:val="18"/>
        </w:rPr>
        <w:t>vragen deze</w:t>
      </w:r>
      <w:r w:rsidRPr="00327CDE">
        <w:rPr>
          <w:rFonts w:ascii="Verdana" w:hAnsi="Verdana"/>
          <w:spacing w:val="-3"/>
          <w:sz w:val="18"/>
          <w:szCs w:val="18"/>
        </w:rPr>
        <w:t xml:space="preserve"> </w:t>
      </w:r>
      <w:r w:rsidRPr="00327CDE">
        <w:rPr>
          <w:rFonts w:ascii="Verdana" w:hAnsi="Verdana"/>
          <w:sz w:val="18"/>
          <w:szCs w:val="18"/>
        </w:rPr>
        <w:t>leden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minister</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aanname</w:t>
      </w:r>
      <w:r w:rsidRPr="00327CDE">
        <w:rPr>
          <w:rFonts w:ascii="Verdana" w:hAnsi="Verdana"/>
          <w:spacing w:val="-3"/>
          <w:sz w:val="18"/>
          <w:szCs w:val="18"/>
        </w:rPr>
        <w:t xml:space="preserve"> </w:t>
      </w:r>
      <w:r w:rsidRPr="00327CDE">
        <w:rPr>
          <w:rFonts w:ascii="Verdana" w:hAnsi="Verdana"/>
          <w:sz w:val="18"/>
          <w:szCs w:val="18"/>
        </w:rPr>
        <w:t>te</w:t>
      </w:r>
      <w:r w:rsidRPr="00327CDE">
        <w:rPr>
          <w:rFonts w:ascii="Verdana" w:hAnsi="Verdana"/>
          <w:spacing w:val="-3"/>
          <w:sz w:val="18"/>
          <w:szCs w:val="18"/>
        </w:rPr>
        <w:t xml:space="preserve"> </w:t>
      </w:r>
      <w:r w:rsidRPr="00327CDE">
        <w:rPr>
          <w:rFonts w:ascii="Verdana" w:hAnsi="Verdana"/>
          <w:sz w:val="18"/>
          <w:szCs w:val="18"/>
        </w:rPr>
        <w:t>heroverwegen dat een dergelijke collectieve vergoeding de financiële haalbaarheid van het zorgsysteem enigszins in het gedrang zou brengen. Genoemde leden merken voorts op dat, gezien het om pedicure gaat, bij deze behandeling bezorgdheden over de personele houdbaarheid van de gezondheidszorg niet gerechtvaardigd zijn.</w:t>
      </w:r>
    </w:p>
    <w:p w:rsidR="00937C3D" w:rsidP="00683491" w:rsidRDefault="00937C3D" w14:paraId="78D1FB8C" w14:textId="77777777">
      <w:pPr>
        <w:pStyle w:val="Plattetekst"/>
        <w:suppressAutoHyphens/>
        <w:rPr>
          <w:rFonts w:ascii="Verdana" w:hAnsi="Verdana"/>
          <w:sz w:val="18"/>
          <w:szCs w:val="18"/>
        </w:rPr>
      </w:pPr>
    </w:p>
    <w:p w:rsidRPr="00327CDE" w:rsidR="00327CDE" w:rsidP="00683491" w:rsidRDefault="00327CDE" w14:paraId="307F1ABE" w14:textId="77777777">
      <w:pPr>
        <w:pStyle w:val="Plattetekst"/>
        <w:suppressAutoHyphens/>
        <w:rPr>
          <w:rFonts w:ascii="Verdana" w:hAnsi="Verdana"/>
          <w:sz w:val="18"/>
          <w:szCs w:val="18"/>
        </w:rPr>
      </w:pPr>
    </w:p>
    <w:p w:rsidRPr="00327CDE" w:rsidR="00937C3D" w:rsidP="00683491" w:rsidRDefault="002D5C1B" w14:paraId="2AAC28DD" w14:textId="77777777">
      <w:pPr>
        <w:pStyle w:val="Plattetekst"/>
        <w:suppressAutoHyphens/>
        <w:ind w:left="142" w:right="9"/>
        <w:rPr>
          <w:rFonts w:ascii="Verdana" w:hAnsi="Verdana"/>
          <w:sz w:val="18"/>
          <w:szCs w:val="18"/>
        </w:rPr>
      </w:pPr>
      <w:r w:rsidRPr="00327CDE">
        <w:rPr>
          <w:rFonts w:ascii="Verdana" w:hAnsi="Verdana"/>
          <w:sz w:val="18"/>
          <w:szCs w:val="18"/>
        </w:rPr>
        <w:t>De leden van de PRO-fractie vragen de minister gezien de bovengemelde feiten om te bekijken of er met de verzekeraars afspraken gemaakt kunnen worden om preventieve voetzorg geheel of gedeeltelijk uit de basisverzekering te vergoeden voor mensen met Terminal</w:t>
      </w:r>
      <w:r w:rsidRPr="00327CDE">
        <w:rPr>
          <w:rFonts w:ascii="Verdana" w:hAnsi="Verdana"/>
          <w:spacing w:val="-3"/>
          <w:sz w:val="18"/>
          <w:szCs w:val="18"/>
        </w:rPr>
        <w:t xml:space="preserve"> </w:t>
      </w:r>
      <w:r w:rsidRPr="00327CDE">
        <w:rPr>
          <w:rFonts w:ascii="Verdana" w:hAnsi="Verdana"/>
          <w:sz w:val="18"/>
          <w:szCs w:val="18"/>
        </w:rPr>
        <w:t>Osseous</w:t>
      </w:r>
      <w:r w:rsidRPr="00327CDE">
        <w:rPr>
          <w:rFonts w:ascii="Verdana" w:hAnsi="Verdana"/>
          <w:spacing w:val="-4"/>
          <w:sz w:val="18"/>
          <w:szCs w:val="18"/>
        </w:rPr>
        <w:t xml:space="preserve"> </w:t>
      </w:r>
      <w:r w:rsidRPr="00327CDE">
        <w:rPr>
          <w:rFonts w:ascii="Verdana" w:hAnsi="Verdana"/>
          <w:sz w:val="18"/>
          <w:szCs w:val="18"/>
        </w:rPr>
        <w:t>Dyplasia.</w:t>
      </w:r>
      <w:r w:rsidRPr="00327CDE">
        <w:rPr>
          <w:rFonts w:ascii="Verdana" w:hAnsi="Verdana"/>
          <w:spacing w:val="-3"/>
          <w:sz w:val="18"/>
          <w:szCs w:val="18"/>
        </w:rPr>
        <w:t xml:space="preserve"> </w:t>
      </w:r>
      <w:r w:rsidRPr="00327CDE">
        <w:rPr>
          <w:rFonts w:ascii="Verdana" w:hAnsi="Verdana"/>
          <w:sz w:val="18"/>
          <w:szCs w:val="18"/>
        </w:rPr>
        <w:t>Gezien</w:t>
      </w:r>
      <w:r w:rsidRPr="00327CDE">
        <w:rPr>
          <w:rFonts w:ascii="Verdana" w:hAnsi="Verdana"/>
          <w:spacing w:val="-4"/>
          <w:sz w:val="18"/>
          <w:szCs w:val="18"/>
        </w:rPr>
        <w:t xml:space="preserve"> </w:t>
      </w:r>
      <w:r w:rsidRPr="00327CDE">
        <w:rPr>
          <w:rFonts w:ascii="Verdana" w:hAnsi="Verdana"/>
          <w:sz w:val="18"/>
          <w:szCs w:val="18"/>
        </w:rPr>
        <w:t>het</w:t>
      </w:r>
      <w:r w:rsidRPr="00327CDE">
        <w:rPr>
          <w:rFonts w:ascii="Verdana" w:hAnsi="Verdana"/>
          <w:spacing w:val="-3"/>
          <w:sz w:val="18"/>
          <w:szCs w:val="18"/>
        </w:rPr>
        <w:t xml:space="preserve"> </w:t>
      </w:r>
      <w:r w:rsidRPr="00327CDE">
        <w:rPr>
          <w:rFonts w:ascii="Verdana" w:hAnsi="Verdana"/>
          <w:sz w:val="18"/>
          <w:szCs w:val="18"/>
        </w:rPr>
        <w:t>zeer</w:t>
      </w:r>
      <w:r w:rsidRPr="00327CDE">
        <w:rPr>
          <w:rFonts w:ascii="Verdana" w:hAnsi="Verdana"/>
          <w:spacing w:val="-4"/>
          <w:sz w:val="18"/>
          <w:szCs w:val="18"/>
        </w:rPr>
        <w:t xml:space="preserve"> </w:t>
      </w:r>
      <w:r w:rsidRPr="00327CDE">
        <w:rPr>
          <w:rFonts w:ascii="Verdana" w:hAnsi="Verdana"/>
          <w:sz w:val="18"/>
          <w:szCs w:val="18"/>
        </w:rPr>
        <w:t>geringe</w:t>
      </w:r>
      <w:r w:rsidRPr="00327CDE">
        <w:rPr>
          <w:rFonts w:ascii="Verdana" w:hAnsi="Verdana"/>
          <w:spacing w:val="-3"/>
          <w:sz w:val="18"/>
          <w:szCs w:val="18"/>
        </w:rPr>
        <w:t xml:space="preserve"> </w:t>
      </w:r>
      <w:r w:rsidRPr="00327CDE">
        <w:rPr>
          <w:rFonts w:ascii="Verdana" w:hAnsi="Verdana"/>
          <w:sz w:val="18"/>
          <w:szCs w:val="18"/>
        </w:rPr>
        <w:t>aantal</w:t>
      </w:r>
      <w:r w:rsidRPr="00327CDE">
        <w:rPr>
          <w:rFonts w:ascii="Verdana" w:hAnsi="Verdana"/>
          <w:spacing w:val="-4"/>
          <w:sz w:val="18"/>
          <w:szCs w:val="18"/>
        </w:rPr>
        <w:t xml:space="preserve"> </w:t>
      </w:r>
      <w:r w:rsidRPr="00327CDE">
        <w:rPr>
          <w:rFonts w:ascii="Verdana" w:hAnsi="Verdana"/>
          <w:sz w:val="18"/>
          <w:szCs w:val="18"/>
        </w:rPr>
        <w:t>mensen</w:t>
      </w:r>
      <w:r w:rsidRPr="00327CDE">
        <w:rPr>
          <w:rFonts w:ascii="Verdana" w:hAnsi="Verdana"/>
          <w:spacing w:val="-3"/>
          <w:sz w:val="18"/>
          <w:szCs w:val="18"/>
        </w:rPr>
        <w:t xml:space="preserve"> </w:t>
      </w:r>
      <w:r w:rsidRPr="00327CDE">
        <w:rPr>
          <w:rFonts w:ascii="Verdana" w:hAnsi="Verdana"/>
          <w:sz w:val="18"/>
          <w:szCs w:val="18"/>
        </w:rPr>
        <w:t>die</w:t>
      </w:r>
      <w:r w:rsidRPr="00327CDE">
        <w:rPr>
          <w:rFonts w:ascii="Verdana" w:hAnsi="Verdana"/>
          <w:spacing w:val="-4"/>
          <w:sz w:val="18"/>
          <w:szCs w:val="18"/>
        </w:rPr>
        <w:t xml:space="preserve"> </w:t>
      </w:r>
      <w:r w:rsidRPr="00327CDE">
        <w:rPr>
          <w:rFonts w:ascii="Verdana" w:hAnsi="Verdana"/>
          <w:sz w:val="18"/>
          <w:szCs w:val="18"/>
        </w:rPr>
        <w:t>aan</w:t>
      </w:r>
      <w:r w:rsidRPr="00327CDE">
        <w:rPr>
          <w:rFonts w:ascii="Verdana" w:hAnsi="Verdana"/>
          <w:spacing w:val="-3"/>
          <w:sz w:val="18"/>
          <w:szCs w:val="18"/>
        </w:rPr>
        <w:t xml:space="preserve"> </w:t>
      </w:r>
      <w:r w:rsidRPr="00327CDE">
        <w:rPr>
          <w:rFonts w:ascii="Verdana" w:hAnsi="Verdana"/>
          <w:sz w:val="18"/>
          <w:szCs w:val="18"/>
        </w:rPr>
        <w:t>deze</w:t>
      </w:r>
      <w:r w:rsidRPr="00327CDE">
        <w:rPr>
          <w:rFonts w:ascii="Verdana" w:hAnsi="Verdana"/>
          <w:spacing w:val="-4"/>
          <w:sz w:val="18"/>
          <w:szCs w:val="18"/>
        </w:rPr>
        <w:t xml:space="preserve"> </w:t>
      </w:r>
      <w:r w:rsidRPr="00327CDE">
        <w:rPr>
          <w:rFonts w:ascii="Verdana" w:hAnsi="Verdana"/>
          <w:sz w:val="18"/>
          <w:szCs w:val="18"/>
        </w:rPr>
        <w:t>aandoening lijden, valt het immers niet te verwachten dat het premieverhogend werkt.</w:t>
      </w:r>
    </w:p>
    <w:p w:rsidRPr="00327CDE" w:rsidR="00937C3D" w:rsidP="00683491" w:rsidRDefault="00937C3D" w14:paraId="29A87BA1" w14:textId="77777777">
      <w:pPr>
        <w:pStyle w:val="Plattetekst"/>
        <w:suppressAutoHyphens/>
        <w:rPr>
          <w:rFonts w:ascii="Verdana" w:hAnsi="Verdana"/>
          <w:sz w:val="18"/>
          <w:szCs w:val="18"/>
        </w:rPr>
      </w:pPr>
    </w:p>
    <w:p w:rsidRPr="00327CDE" w:rsidR="00937C3D" w:rsidP="00683491" w:rsidRDefault="002D5C1B" w14:paraId="3F9BA50F" w14:textId="77777777">
      <w:pPr>
        <w:pStyle w:val="Plattetekst"/>
        <w:suppressAutoHyphens/>
        <w:ind w:left="142" w:right="55"/>
        <w:rPr>
          <w:rFonts w:ascii="Verdana" w:hAnsi="Verdana"/>
          <w:sz w:val="18"/>
          <w:szCs w:val="18"/>
        </w:rPr>
      </w:pPr>
      <w:r w:rsidRPr="00327CDE">
        <w:rPr>
          <w:rFonts w:ascii="Verdana" w:hAnsi="Verdana"/>
          <w:sz w:val="18"/>
          <w:szCs w:val="18"/>
        </w:rPr>
        <w:t>De leden van de PRO-fractie stellen vast dat de minister wijst op de mogelijkheid een klacht in te dienen bij de Stichting Klachten en Geschillen Zorgverzekeringen. Een uitspraak van de Geschillencommissie Zorgverzekeringen kost echter € 37. Hoe gaat de minister garanderen dat mensen met een kleine portemonnee hierdoor niet afgeschrikt worden, waardoor ze de facto hun rechten niet kunnen opeisen? Daarbij is het irrelevant dat mensen het geld terugkrijgen wanneer ze (deels) in het gelijk worden gesteld. Mensen zijn immers niet zeker van de uitkomst van een geschillenprocedure en voor mensen met een kleine portemonnee is het</w:t>
      </w:r>
      <w:r w:rsidRPr="00327CDE">
        <w:rPr>
          <w:rFonts w:ascii="Verdana" w:hAnsi="Verdana"/>
          <w:spacing w:val="-3"/>
          <w:sz w:val="18"/>
          <w:szCs w:val="18"/>
        </w:rPr>
        <w:t xml:space="preserve"> </w:t>
      </w:r>
      <w:r w:rsidRPr="00327CDE">
        <w:rPr>
          <w:rFonts w:ascii="Verdana" w:hAnsi="Verdana"/>
          <w:sz w:val="18"/>
          <w:szCs w:val="18"/>
        </w:rPr>
        <w:t>dan</w:t>
      </w:r>
      <w:r w:rsidRPr="00327CDE">
        <w:rPr>
          <w:rFonts w:ascii="Verdana" w:hAnsi="Verdana"/>
          <w:spacing w:val="-3"/>
          <w:sz w:val="18"/>
          <w:szCs w:val="18"/>
        </w:rPr>
        <w:t xml:space="preserve"> </w:t>
      </w:r>
      <w:r w:rsidRPr="00327CDE">
        <w:rPr>
          <w:rFonts w:ascii="Verdana" w:hAnsi="Verdana"/>
          <w:sz w:val="18"/>
          <w:szCs w:val="18"/>
        </w:rPr>
        <w:t>een</w:t>
      </w:r>
      <w:r w:rsidRPr="00327CDE">
        <w:rPr>
          <w:rFonts w:ascii="Verdana" w:hAnsi="Verdana"/>
          <w:spacing w:val="-3"/>
          <w:sz w:val="18"/>
          <w:szCs w:val="18"/>
        </w:rPr>
        <w:t xml:space="preserve"> </w:t>
      </w:r>
      <w:r w:rsidRPr="00327CDE">
        <w:rPr>
          <w:rFonts w:ascii="Verdana" w:hAnsi="Verdana"/>
          <w:sz w:val="18"/>
          <w:szCs w:val="18"/>
        </w:rPr>
        <w:t>groot</w:t>
      </w:r>
      <w:r w:rsidRPr="00327CDE">
        <w:rPr>
          <w:rFonts w:ascii="Verdana" w:hAnsi="Verdana"/>
          <w:spacing w:val="-3"/>
          <w:sz w:val="18"/>
          <w:szCs w:val="18"/>
        </w:rPr>
        <w:t xml:space="preserve"> </w:t>
      </w:r>
      <w:r w:rsidRPr="00327CDE">
        <w:rPr>
          <w:rFonts w:ascii="Verdana" w:hAnsi="Verdana"/>
          <w:sz w:val="18"/>
          <w:szCs w:val="18"/>
        </w:rPr>
        <w:t>financieel</w:t>
      </w:r>
      <w:r w:rsidRPr="00327CDE">
        <w:rPr>
          <w:rFonts w:ascii="Verdana" w:hAnsi="Verdana"/>
          <w:spacing w:val="-3"/>
          <w:sz w:val="18"/>
          <w:szCs w:val="18"/>
        </w:rPr>
        <w:t xml:space="preserve"> </w:t>
      </w:r>
      <w:r w:rsidRPr="00327CDE">
        <w:rPr>
          <w:rFonts w:ascii="Verdana" w:hAnsi="Verdana"/>
          <w:sz w:val="18"/>
          <w:szCs w:val="18"/>
        </w:rPr>
        <w:t>risico</w:t>
      </w:r>
      <w:r w:rsidRPr="00327CDE">
        <w:rPr>
          <w:rFonts w:ascii="Verdana" w:hAnsi="Verdana"/>
          <w:spacing w:val="-3"/>
          <w:sz w:val="18"/>
          <w:szCs w:val="18"/>
        </w:rPr>
        <w:t xml:space="preserve"> </w:t>
      </w:r>
      <w:r w:rsidRPr="00327CDE">
        <w:rPr>
          <w:rFonts w:ascii="Verdana" w:hAnsi="Verdana"/>
          <w:sz w:val="18"/>
          <w:szCs w:val="18"/>
        </w:rPr>
        <w:t>om</w:t>
      </w:r>
      <w:r w:rsidRPr="00327CDE">
        <w:rPr>
          <w:rFonts w:ascii="Verdana" w:hAnsi="Verdana"/>
          <w:spacing w:val="-3"/>
          <w:sz w:val="18"/>
          <w:szCs w:val="18"/>
        </w:rPr>
        <w:t xml:space="preserve"> </w:t>
      </w:r>
      <w:r w:rsidRPr="00327CDE">
        <w:rPr>
          <w:rFonts w:ascii="Verdana" w:hAnsi="Verdana"/>
          <w:sz w:val="18"/>
          <w:szCs w:val="18"/>
        </w:rPr>
        <w:t>zo’n</w:t>
      </w:r>
      <w:r w:rsidRPr="00327CDE">
        <w:rPr>
          <w:rFonts w:ascii="Verdana" w:hAnsi="Verdana"/>
          <w:spacing w:val="-3"/>
          <w:sz w:val="18"/>
          <w:szCs w:val="18"/>
        </w:rPr>
        <w:t xml:space="preserve"> </w:t>
      </w:r>
      <w:r w:rsidRPr="00327CDE">
        <w:rPr>
          <w:rFonts w:ascii="Verdana" w:hAnsi="Verdana"/>
          <w:sz w:val="18"/>
          <w:szCs w:val="18"/>
        </w:rPr>
        <w:t>geschillenprocedure</w:t>
      </w:r>
      <w:r w:rsidRPr="00327CDE">
        <w:rPr>
          <w:rFonts w:ascii="Verdana" w:hAnsi="Verdana"/>
          <w:spacing w:val="-3"/>
          <w:sz w:val="18"/>
          <w:szCs w:val="18"/>
        </w:rPr>
        <w:t xml:space="preserve"> </w:t>
      </w:r>
      <w:r w:rsidRPr="00327CDE">
        <w:rPr>
          <w:rFonts w:ascii="Verdana" w:hAnsi="Verdana"/>
          <w:sz w:val="18"/>
          <w:szCs w:val="18"/>
        </w:rPr>
        <w:t>op</w:t>
      </w:r>
      <w:r w:rsidRPr="00327CDE">
        <w:rPr>
          <w:rFonts w:ascii="Verdana" w:hAnsi="Verdana"/>
          <w:spacing w:val="-3"/>
          <w:sz w:val="18"/>
          <w:szCs w:val="18"/>
        </w:rPr>
        <w:t xml:space="preserve"> </w:t>
      </w:r>
      <w:r w:rsidRPr="00327CDE">
        <w:rPr>
          <w:rFonts w:ascii="Verdana" w:hAnsi="Verdana"/>
          <w:sz w:val="18"/>
          <w:szCs w:val="18"/>
        </w:rPr>
        <w:t>te</w:t>
      </w:r>
      <w:r w:rsidRPr="00327CDE">
        <w:rPr>
          <w:rFonts w:ascii="Verdana" w:hAnsi="Verdana"/>
          <w:spacing w:val="-3"/>
          <w:sz w:val="18"/>
          <w:szCs w:val="18"/>
        </w:rPr>
        <w:t xml:space="preserve"> </w:t>
      </w:r>
      <w:r w:rsidRPr="00327CDE">
        <w:rPr>
          <w:rFonts w:ascii="Verdana" w:hAnsi="Verdana"/>
          <w:sz w:val="18"/>
          <w:szCs w:val="18"/>
        </w:rPr>
        <w:t>starten.</w:t>
      </w:r>
      <w:r w:rsidRPr="00327CDE">
        <w:rPr>
          <w:rFonts w:ascii="Verdana" w:hAnsi="Verdana"/>
          <w:spacing w:val="-3"/>
          <w:sz w:val="18"/>
          <w:szCs w:val="18"/>
        </w:rPr>
        <w:t xml:space="preserve"> </w:t>
      </w:r>
      <w:r w:rsidRPr="00327CDE">
        <w:rPr>
          <w:rFonts w:ascii="Verdana" w:hAnsi="Verdana"/>
          <w:sz w:val="18"/>
          <w:szCs w:val="18"/>
        </w:rPr>
        <w:t>Kan</w:t>
      </w:r>
      <w:r w:rsidRPr="00327CDE">
        <w:rPr>
          <w:rFonts w:ascii="Verdana" w:hAnsi="Verdana"/>
          <w:spacing w:val="-3"/>
          <w:sz w:val="18"/>
          <w:szCs w:val="18"/>
        </w:rPr>
        <w:t xml:space="preserve"> </w:t>
      </w:r>
      <w:r w:rsidRPr="00327CDE">
        <w:rPr>
          <w:rFonts w:ascii="Verdana" w:hAnsi="Verdana"/>
          <w:sz w:val="18"/>
          <w:szCs w:val="18"/>
        </w:rPr>
        <w:t xml:space="preserve">de minister overwegen om in functie van het inkomen van mensen deze kosten te verlagen of kwijt te </w:t>
      </w:r>
      <w:r w:rsidRPr="00327CDE">
        <w:rPr>
          <w:rFonts w:ascii="Verdana" w:hAnsi="Verdana"/>
          <w:spacing w:val="-2"/>
          <w:sz w:val="18"/>
          <w:szCs w:val="18"/>
        </w:rPr>
        <w:t>schelden?</w:t>
      </w:r>
    </w:p>
    <w:p w:rsidRPr="00327CDE" w:rsidR="00937C3D" w:rsidP="00683491" w:rsidRDefault="00937C3D" w14:paraId="5117F48F" w14:textId="77777777">
      <w:pPr>
        <w:pStyle w:val="Plattetekst"/>
        <w:suppressAutoHyphens/>
        <w:rPr>
          <w:rFonts w:ascii="Verdana" w:hAnsi="Verdana"/>
          <w:sz w:val="18"/>
          <w:szCs w:val="18"/>
        </w:rPr>
      </w:pPr>
    </w:p>
    <w:p w:rsidRPr="00327CDE" w:rsidR="00937C3D" w:rsidP="00683491" w:rsidRDefault="002D5C1B" w14:paraId="1F0DF010" w14:textId="77777777">
      <w:pPr>
        <w:suppressAutoHyphens/>
        <w:ind w:left="142"/>
        <w:rPr>
          <w:rFonts w:ascii="Verdana" w:hAnsi="Verdana"/>
          <w:b/>
          <w:sz w:val="18"/>
          <w:szCs w:val="18"/>
        </w:rPr>
      </w:pPr>
      <w:r w:rsidRPr="00327CDE">
        <w:rPr>
          <w:rFonts w:ascii="Verdana" w:hAnsi="Verdana"/>
          <w:b/>
          <w:sz w:val="18"/>
          <w:szCs w:val="18"/>
        </w:rPr>
        <w:t>Vragen</w:t>
      </w:r>
      <w:r w:rsidRPr="00327CDE">
        <w:rPr>
          <w:rFonts w:ascii="Verdana" w:hAnsi="Verdana"/>
          <w:b/>
          <w:spacing w:val="-4"/>
          <w:sz w:val="18"/>
          <w:szCs w:val="18"/>
        </w:rPr>
        <w:t xml:space="preserve"> </w:t>
      </w:r>
      <w:r w:rsidRPr="00327CDE">
        <w:rPr>
          <w:rFonts w:ascii="Verdana" w:hAnsi="Verdana"/>
          <w:b/>
          <w:sz w:val="18"/>
          <w:szCs w:val="18"/>
        </w:rPr>
        <w:t>en</w:t>
      </w:r>
      <w:r w:rsidRPr="00327CDE">
        <w:rPr>
          <w:rFonts w:ascii="Verdana" w:hAnsi="Verdana"/>
          <w:b/>
          <w:spacing w:val="-4"/>
          <w:sz w:val="18"/>
          <w:szCs w:val="18"/>
        </w:rPr>
        <w:t xml:space="preserve"> </w:t>
      </w:r>
      <w:r w:rsidRPr="00327CDE">
        <w:rPr>
          <w:rFonts w:ascii="Verdana" w:hAnsi="Verdana"/>
          <w:b/>
          <w:sz w:val="18"/>
          <w:szCs w:val="18"/>
        </w:rPr>
        <w:t>opmerkingen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leden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PVV-</w:t>
      </w:r>
      <w:r w:rsidRPr="00327CDE">
        <w:rPr>
          <w:rFonts w:ascii="Verdana" w:hAnsi="Verdana"/>
          <w:b/>
          <w:spacing w:val="-2"/>
          <w:sz w:val="18"/>
          <w:szCs w:val="18"/>
        </w:rPr>
        <w:t>fractie</w:t>
      </w:r>
    </w:p>
    <w:p w:rsidRPr="00327CDE" w:rsidR="00937C3D" w:rsidP="00683491" w:rsidRDefault="00937C3D" w14:paraId="74BF4EAE" w14:textId="77777777">
      <w:pPr>
        <w:pStyle w:val="Plattetekst"/>
        <w:suppressAutoHyphens/>
        <w:rPr>
          <w:rFonts w:ascii="Verdana" w:hAnsi="Verdana"/>
          <w:b/>
          <w:sz w:val="18"/>
          <w:szCs w:val="18"/>
        </w:rPr>
      </w:pPr>
    </w:p>
    <w:p w:rsidRPr="00327CDE" w:rsidR="00937C3D" w:rsidP="00683491" w:rsidRDefault="002D5C1B" w14:paraId="6A3A643E" w14:textId="77777777">
      <w:pPr>
        <w:pStyle w:val="Plattetekst"/>
        <w:suppressAutoHyphens/>
        <w:ind w:left="142"/>
        <w:rPr>
          <w:rFonts w:ascii="Verdana" w:hAnsi="Verdana"/>
          <w:sz w:val="18"/>
          <w:szCs w:val="18"/>
        </w:rPr>
      </w:pP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leden</w:t>
      </w:r>
      <w:r w:rsidRPr="00327CDE">
        <w:rPr>
          <w:rFonts w:ascii="Verdana" w:hAnsi="Verdana"/>
          <w:spacing w:val="-3"/>
          <w:sz w:val="18"/>
          <w:szCs w:val="18"/>
        </w:rPr>
        <w:t xml:space="preserve"> </w:t>
      </w:r>
      <w:r w:rsidRPr="00327CDE">
        <w:rPr>
          <w:rFonts w:ascii="Verdana" w:hAnsi="Verdana"/>
          <w:sz w:val="18"/>
          <w:szCs w:val="18"/>
        </w:rPr>
        <w:t>van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PVV-fractie</w:t>
      </w:r>
      <w:r w:rsidRPr="00327CDE">
        <w:rPr>
          <w:rFonts w:ascii="Verdana" w:hAnsi="Verdana"/>
          <w:spacing w:val="-3"/>
          <w:sz w:val="18"/>
          <w:szCs w:val="18"/>
        </w:rPr>
        <w:t xml:space="preserve"> </w:t>
      </w:r>
      <w:r w:rsidRPr="00327CDE">
        <w:rPr>
          <w:rFonts w:ascii="Verdana" w:hAnsi="Verdana"/>
          <w:sz w:val="18"/>
          <w:szCs w:val="18"/>
        </w:rPr>
        <w:t>hebben</w:t>
      </w:r>
      <w:r w:rsidRPr="00327CDE">
        <w:rPr>
          <w:rFonts w:ascii="Verdana" w:hAnsi="Verdana"/>
          <w:spacing w:val="-3"/>
          <w:sz w:val="18"/>
          <w:szCs w:val="18"/>
        </w:rPr>
        <w:t xml:space="preserve"> </w:t>
      </w:r>
      <w:r w:rsidRPr="00327CDE">
        <w:rPr>
          <w:rFonts w:ascii="Verdana" w:hAnsi="Verdana"/>
          <w:sz w:val="18"/>
          <w:szCs w:val="18"/>
        </w:rPr>
        <w:t>kennisgenomen</w:t>
      </w:r>
      <w:r w:rsidRPr="00327CDE">
        <w:rPr>
          <w:rFonts w:ascii="Verdana" w:hAnsi="Verdana"/>
          <w:spacing w:val="-3"/>
          <w:sz w:val="18"/>
          <w:szCs w:val="18"/>
        </w:rPr>
        <w:t xml:space="preserve"> </w:t>
      </w:r>
      <w:r w:rsidRPr="00327CDE">
        <w:rPr>
          <w:rFonts w:ascii="Verdana" w:hAnsi="Verdana"/>
          <w:sz w:val="18"/>
          <w:szCs w:val="18"/>
        </w:rPr>
        <w:t>van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reactie</w:t>
      </w:r>
      <w:r w:rsidRPr="00327CDE">
        <w:rPr>
          <w:rFonts w:ascii="Verdana" w:hAnsi="Verdana"/>
          <w:spacing w:val="-3"/>
          <w:sz w:val="18"/>
          <w:szCs w:val="18"/>
        </w:rPr>
        <w:t xml:space="preserve"> </w:t>
      </w:r>
      <w:r w:rsidRPr="00327CDE">
        <w:rPr>
          <w:rFonts w:ascii="Verdana" w:hAnsi="Verdana"/>
          <w:sz w:val="18"/>
          <w:szCs w:val="18"/>
        </w:rPr>
        <w:t>van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minister</w:t>
      </w:r>
      <w:r w:rsidRPr="00327CDE">
        <w:rPr>
          <w:rFonts w:ascii="Verdana" w:hAnsi="Verdana"/>
          <w:spacing w:val="-3"/>
          <w:sz w:val="18"/>
          <w:szCs w:val="18"/>
        </w:rPr>
        <w:t xml:space="preserve"> </w:t>
      </w:r>
      <w:r w:rsidRPr="00327CDE">
        <w:rPr>
          <w:rFonts w:ascii="Verdana" w:hAnsi="Verdana"/>
          <w:sz w:val="18"/>
          <w:szCs w:val="18"/>
        </w:rPr>
        <w:t>op</w:t>
      </w:r>
      <w:r w:rsidRPr="00327CDE">
        <w:rPr>
          <w:rFonts w:ascii="Verdana" w:hAnsi="Verdana"/>
          <w:spacing w:val="-3"/>
          <w:sz w:val="18"/>
          <w:szCs w:val="18"/>
        </w:rPr>
        <w:t xml:space="preserve"> </w:t>
      </w:r>
      <w:r w:rsidRPr="00327CDE">
        <w:rPr>
          <w:rFonts w:ascii="Verdana" w:hAnsi="Verdana"/>
          <w:sz w:val="18"/>
          <w:szCs w:val="18"/>
        </w:rPr>
        <w:t>de zorgen over zeldzame erfelijke aandoeningen en bezuinigingen op zorg.</w:t>
      </w:r>
    </w:p>
    <w:p w:rsidRPr="00327CDE" w:rsidR="00937C3D" w:rsidP="00683491" w:rsidRDefault="00937C3D" w14:paraId="5D248240" w14:textId="77777777">
      <w:pPr>
        <w:pStyle w:val="Plattetekst"/>
        <w:suppressAutoHyphens/>
        <w:rPr>
          <w:rFonts w:ascii="Verdana" w:hAnsi="Verdana"/>
          <w:sz w:val="18"/>
          <w:szCs w:val="18"/>
        </w:rPr>
      </w:pPr>
    </w:p>
    <w:p w:rsidRPr="00327CDE" w:rsidR="00937C3D" w:rsidP="00683491" w:rsidRDefault="002D5C1B" w14:paraId="5CA5C862" w14:textId="77777777">
      <w:pPr>
        <w:pStyle w:val="Plattetekst"/>
        <w:suppressAutoHyphens/>
        <w:ind w:left="142"/>
        <w:rPr>
          <w:rFonts w:ascii="Verdana" w:hAnsi="Verdana"/>
          <w:sz w:val="18"/>
          <w:szCs w:val="18"/>
        </w:rPr>
      </w:pPr>
      <w:r w:rsidRPr="00327CDE">
        <w:rPr>
          <w:rFonts w:ascii="Verdana" w:hAnsi="Verdana"/>
          <w:sz w:val="18"/>
          <w:szCs w:val="18"/>
        </w:rPr>
        <w:t>Deze leden vinden de reactie van de minister te afstandelijk. De oorspronkelijke brief gaat over</w:t>
      </w:r>
      <w:r w:rsidRPr="00327CDE">
        <w:rPr>
          <w:rFonts w:ascii="Verdana" w:hAnsi="Verdana"/>
          <w:spacing w:val="-4"/>
          <w:sz w:val="18"/>
          <w:szCs w:val="18"/>
        </w:rPr>
        <w:t xml:space="preserve"> </w:t>
      </w:r>
      <w:r w:rsidRPr="00327CDE">
        <w:rPr>
          <w:rFonts w:ascii="Verdana" w:hAnsi="Verdana"/>
          <w:sz w:val="18"/>
          <w:szCs w:val="18"/>
        </w:rPr>
        <w:t>iemand</w:t>
      </w:r>
      <w:r w:rsidRPr="00327CDE">
        <w:rPr>
          <w:rFonts w:ascii="Verdana" w:hAnsi="Verdana"/>
          <w:spacing w:val="-4"/>
          <w:sz w:val="18"/>
          <w:szCs w:val="18"/>
        </w:rPr>
        <w:t xml:space="preserve"> </w:t>
      </w:r>
      <w:r w:rsidRPr="00327CDE">
        <w:rPr>
          <w:rFonts w:ascii="Verdana" w:hAnsi="Verdana"/>
          <w:sz w:val="18"/>
          <w:szCs w:val="18"/>
        </w:rPr>
        <w:t>met</w:t>
      </w:r>
      <w:r w:rsidRPr="00327CDE">
        <w:rPr>
          <w:rFonts w:ascii="Verdana" w:hAnsi="Verdana"/>
          <w:spacing w:val="-4"/>
          <w:sz w:val="18"/>
          <w:szCs w:val="18"/>
        </w:rPr>
        <w:t xml:space="preserve"> </w:t>
      </w:r>
      <w:r w:rsidRPr="00327CDE">
        <w:rPr>
          <w:rFonts w:ascii="Verdana" w:hAnsi="Verdana"/>
          <w:sz w:val="18"/>
          <w:szCs w:val="18"/>
        </w:rPr>
        <w:t>een</w:t>
      </w:r>
      <w:r w:rsidRPr="00327CDE">
        <w:rPr>
          <w:rFonts w:ascii="Verdana" w:hAnsi="Verdana"/>
          <w:spacing w:val="-4"/>
          <w:sz w:val="18"/>
          <w:szCs w:val="18"/>
        </w:rPr>
        <w:t xml:space="preserve"> </w:t>
      </w:r>
      <w:r w:rsidRPr="00327CDE">
        <w:rPr>
          <w:rFonts w:ascii="Verdana" w:hAnsi="Verdana"/>
          <w:sz w:val="18"/>
          <w:szCs w:val="18"/>
        </w:rPr>
        <w:t>uiterst</w:t>
      </w:r>
      <w:r w:rsidRPr="00327CDE">
        <w:rPr>
          <w:rFonts w:ascii="Verdana" w:hAnsi="Verdana"/>
          <w:spacing w:val="-4"/>
          <w:sz w:val="18"/>
          <w:szCs w:val="18"/>
        </w:rPr>
        <w:t xml:space="preserve"> </w:t>
      </w:r>
      <w:r w:rsidRPr="00327CDE">
        <w:rPr>
          <w:rFonts w:ascii="Verdana" w:hAnsi="Verdana"/>
          <w:sz w:val="18"/>
          <w:szCs w:val="18"/>
        </w:rPr>
        <w:t>zeldzame</w:t>
      </w:r>
      <w:r w:rsidRPr="00327CDE">
        <w:rPr>
          <w:rFonts w:ascii="Verdana" w:hAnsi="Verdana"/>
          <w:spacing w:val="-4"/>
          <w:sz w:val="18"/>
          <w:szCs w:val="18"/>
        </w:rPr>
        <w:t xml:space="preserve"> </w:t>
      </w:r>
      <w:r w:rsidRPr="00327CDE">
        <w:rPr>
          <w:rFonts w:ascii="Verdana" w:hAnsi="Verdana"/>
          <w:sz w:val="18"/>
          <w:szCs w:val="18"/>
        </w:rPr>
        <w:t>erfelijke</w:t>
      </w:r>
      <w:r w:rsidRPr="00327CDE">
        <w:rPr>
          <w:rFonts w:ascii="Verdana" w:hAnsi="Verdana"/>
          <w:spacing w:val="-4"/>
          <w:sz w:val="18"/>
          <w:szCs w:val="18"/>
        </w:rPr>
        <w:t xml:space="preserve"> </w:t>
      </w:r>
      <w:r w:rsidRPr="00327CDE">
        <w:rPr>
          <w:rFonts w:ascii="Verdana" w:hAnsi="Verdana"/>
          <w:sz w:val="18"/>
          <w:szCs w:val="18"/>
        </w:rPr>
        <w:t>aandoening,</w:t>
      </w:r>
      <w:r w:rsidRPr="00327CDE">
        <w:rPr>
          <w:rFonts w:ascii="Verdana" w:hAnsi="Verdana"/>
          <w:spacing w:val="-4"/>
          <w:sz w:val="18"/>
          <w:szCs w:val="18"/>
        </w:rPr>
        <w:t xml:space="preserve"> </w:t>
      </w:r>
      <w:r w:rsidRPr="00327CDE">
        <w:rPr>
          <w:rFonts w:ascii="Verdana" w:hAnsi="Verdana"/>
          <w:sz w:val="18"/>
          <w:szCs w:val="18"/>
        </w:rPr>
        <w:t>Terminal</w:t>
      </w:r>
      <w:r w:rsidRPr="00327CDE">
        <w:rPr>
          <w:rFonts w:ascii="Verdana" w:hAnsi="Verdana"/>
          <w:spacing w:val="-4"/>
          <w:sz w:val="18"/>
          <w:szCs w:val="18"/>
        </w:rPr>
        <w:t xml:space="preserve"> </w:t>
      </w:r>
      <w:r w:rsidRPr="00327CDE">
        <w:rPr>
          <w:rFonts w:ascii="Verdana" w:hAnsi="Verdana"/>
          <w:sz w:val="18"/>
          <w:szCs w:val="18"/>
        </w:rPr>
        <w:t>Osseous</w:t>
      </w:r>
      <w:r w:rsidRPr="00327CDE">
        <w:rPr>
          <w:rFonts w:ascii="Verdana" w:hAnsi="Verdana"/>
          <w:spacing w:val="-5"/>
          <w:sz w:val="18"/>
          <w:szCs w:val="18"/>
        </w:rPr>
        <w:t xml:space="preserve"> </w:t>
      </w:r>
      <w:r w:rsidRPr="00327CDE">
        <w:rPr>
          <w:rFonts w:ascii="Verdana" w:hAnsi="Verdana"/>
          <w:sz w:val="18"/>
          <w:szCs w:val="18"/>
        </w:rPr>
        <w:t>Dysplasia,</w:t>
      </w:r>
      <w:r w:rsidRPr="00327CDE">
        <w:rPr>
          <w:rFonts w:ascii="Verdana" w:hAnsi="Verdana"/>
          <w:spacing w:val="-4"/>
          <w:sz w:val="18"/>
          <w:szCs w:val="18"/>
        </w:rPr>
        <w:t xml:space="preserve"> </w:t>
      </w:r>
      <w:r w:rsidRPr="00327CDE">
        <w:rPr>
          <w:rFonts w:ascii="Verdana" w:hAnsi="Verdana"/>
          <w:sz w:val="18"/>
          <w:szCs w:val="18"/>
        </w:rPr>
        <w:t>die ondanks</w:t>
      </w:r>
      <w:r w:rsidRPr="00327CDE">
        <w:rPr>
          <w:rFonts w:ascii="Verdana" w:hAnsi="Verdana"/>
          <w:spacing w:val="-4"/>
          <w:sz w:val="18"/>
          <w:szCs w:val="18"/>
        </w:rPr>
        <w:t xml:space="preserve"> </w:t>
      </w:r>
      <w:r w:rsidRPr="00327CDE">
        <w:rPr>
          <w:rFonts w:ascii="Verdana" w:hAnsi="Verdana"/>
          <w:sz w:val="18"/>
          <w:szCs w:val="18"/>
        </w:rPr>
        <w:t>zware</w:t>
      </w:r>
      <w:r w:rsidRPr="00327CDE">
        <w:rPr>
          <w:rFonts w:ascii="Verdana" w:hAnsi="Verdana"/>
          <w:spacing w:val="-3"/>
          <w:sz w:val="18"/>
          <w:szCs w:val="18"/>
        </w:rPr>
        <w:t xml:space="preserve"> </w:t>
      </w:r>
      <w:r w:rsidRPr="00327CDE">
        <w:rPr>
          <w:rFonts w:ascii="Verdana" w:hAnsi="Verdana"/>
          <w:sz w:val="18"/>
          <w:szCs w:val="18"/>
        </w:rPr>
        <w:t>beperkingen</w:t>
      </w:r>
      <w:r w:rsidRPr="00327CDE">
        <w:rPr>
          <w:rFonts w:ascii="Verdana" w:hAnsi="Verdana"/>
          <w:spacing w:val="-3"/>
          <w:sz w:val="18"/>
          <w:szCs w:val="18"/>
        </w:rPr>
        <w:t xml:space="preserve"> </w:t>
      </w:r>
      <w:r w:rsidRPr="00327CDE">
        <w:rPr>
          <w:rFonts w:ascii="Verdana" w:hAnsi="Verdana"/>
          <w:sz w:val="18"/>
          <w:szCs w:val="18"/>
        </w:rPr>
        <w:t>en</w:t>
      </w:r>
      <w:r w:rsidRPr="00327CDE">
        <w:rPr>
          <w:rFonts w:ascii="Verdana" w:hAnsi="Verdana"/>
          <w:spacing w:val="-3"/>
          <w:sz w:val="18"/>
          <w:szCs w:val="18"/>
        </w:rPr>
        <w:t xml:space="preserve"> </w:t>
      </w:r>
      <w:r w:rsidRPr="00327CDE">
        <w:rPr>
          <w:rFonts w:ascii="Verdana" w:hAnsi="Verdana"/>
          <w:sz w:val="18"/>
          <w:szCs w:val="18"/>
        </w:rPr>
        <w:t>vele</w:t>
      </w:r>
      <w:r w:rsidRPr="00327CDE">
        <w:rPr>
          <w:rFonts w:ascii="Verdana" w:hAnsi="Verdana"/>
          <w:spacing w:val="-3"/>
          <w:sz w:val="18"/>
          <w:szCs w:val="18"/>
        </w:rPr>
        <w:t xml:space="preserve"> </w:t>
      </w:r>
      <w:r w:rsidRPr="00327CDE">
        <w:rPr>
          <w:rFonts w:ascii="Verdana" w:hAnsi="Verdana"/>
          <w:sz w:val="18"/>
          <w:szCs w:val="18"/>
        </w:rPr>
        <w:t>operaties</w:t>
      </w:r>
      <w:r w:rsidRPr="00327CDE">
        <w:rPr>
          <w:rFonts w:ascii="Verdana" w:hAnsi="Verdana"/>
          <w:spacing w:val="-4"/>
          <w:sz w:val="18"/>
          <w:szCs w:val="18"/>
        </w:rPr>
        <w:t xml:space="preserve"> </w:t>
      </w:r>
      <w:r w:rsidRPr="00327CDE">
        <w:rPr>
          <w:rFonts w:ascii="Verdana" w:hAnsi="Verdana"/>
          <w:sz w:val="18"/>
          <w:szCs w:val="18"/>
        </w:rPr>
        <w:t>gewoon</w:t>
      </w:r>
      <w:r w:rsidRPr="00327CDE">
        <w:rPr>
          <w:rFonts w:ascii="Verdana" w:hAnsi="Verdana"/>
          <w:spacing w:val="-3"/>
          <w:sz w:val="18"/>
          <w:szCs w:val="18"/>
        </w:rPr>
        <w:t xml:space="preserve"> </w:t>
      </w:r>
      <w:r w:rsidRPr="00327CDE">
        <w:rPr>
          <w:rFonts w:ascii="Verdana" w:hAnsi="Verdana"/>
          <w:sz w:val="18"/>
          <w:szCs w:val="18"/>
        </w:rPr>
        <w:t>werkt</w:t>
      </w:r>
      <w:r w:rsidRPr="00327CDE">
        <w:rPr>
          <w:rFonts w:ascii="Verdana" w:hAnsi="Verdana"/>
          <w:spacing w:val="-3"/>
          <w:sz w:val="18"/>
          <w:szCs w:val="18"/>
        </w:rPr>
        <w:t xml:space="preserve"> </w:t>
      </w:r>
      <w:r w:rsidRPr="00327CDE">
        <w:rPr>
          <w:rFonts w:ascii="Verdana" w:hAnsi="Verdana"/>
          <w:sz w:val="18"/>
          <w:szCs w:val="18"/>
        </w:rPr>
        <w:t>en</w:t>
      </w:r>
      <w:r w:rsidRPr="00327CDE">
        <w:rPr>
          <w:rFonts w:ascii="Verdana" w:hAnsi="Verdana"/>
          <w:spacing w:val="-3"/>
          <w:sz w:val="18"/>
          <w:szCs w:val="18"/>
        </w:rPr>
        <w:t xml:space="preserve"> </w:t>
      </w:r>
      <w:r w:rsidRPr="00327CDE">
        <w:rPr>
          <w:rFonts w:ascii="Verdana" w:hAnsi="Verdana"/>
          <w:sz w:val="18"/>
          <w:szCs w:val="18"/>
        </w:rPr>
        <w:t>meedraait</w:t>
      </w:r>
      <w:r w:rsidRPr="00327CDE">
        <w:rPr>
          <w:rFonts w:ascii="Verdana" w:hAnsi="Verdana"/>
          <w:spacing w:val="-3"/>
          <w:sz w:val="18"/>
          <w:szCs w:val="18"/>
        </w:rPr>
        <w:t xml:space="preserve"> </w:t>
      </w:r>
      <w:r w:rsidRPr="00327CDE">
        <w:rPr>
          <w:rFonts w:ascii="Verdana" w:hAnsi="Verdana"/>
          <w:sz w:val="18"/>
          <w:szCs w:val="18"/>
        </w:rPr>
        <w:t>in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 xml:space="preserve">samenleving. Juist zulke mensen moeten niet vastlopen op bureaucratie, zorgverzekeraars of onduidelijke </w:t>
      </w:r>
      <w:r w:rsidRPr="00327CDE">
        <w:rPr>
          <w:rFonts w:ascii="Verdana" w:hAnsi="Verdana"/>
          <w:spacing w:val="-2"/>
          <w:sz w:val="18"/>
          <w:szCs w:val="18"/>
        </w:rPr>
        <w:t>vergoedingsregels.</w:t>
      </w:r>
    </w:p>
    <w:p w:rsidRPr="00327CDE" w:rsidR="00937C3D" w:rsidP="00683491" w:rsidRDefault="00937C3D" w14:paraId="5F055076" w14:textId="77777777">
      <w:pPr>
        <w:pStyle w:val="Plattetekst"/>
        <w:suppressAutoHyphens/>
        <w:rPr>
          <w:rFonts w:ascii="Verdana" w:hAnsi="Verdana"/>
          <w:sz w:val="18"/>
          <w:szCs w:val="18"/>
        </w:rPr>
      </w:pPr>
    </w:p>
    <w:p w:rsidRPr="00327CDE" w:rsidR="00937C3D" w:rsidP="00683491" w:rsidRDefault="002D5C1B" w14:paraId="69EC982E" w14:textId="77777777">
      <w:pPr>
        <w:pStyle w:val="Plattetekst"/>
        <w:suppressAutoHyphens/>
        <w:spacing w:before="1"/>
        <w:ind w:left="142" w:right="9"/>
        <w:rPr>
          <w:rFonts w:ascii="Verdana" w:hAnsi="Verdana"/>
          <w:sz w:val="18"/>
          <w:szCs w:val="18"/>
        </w:rPr>
      </w:pPr>
      <w:r w:rsidRPr="00327CDE">
        <w:rPr>
          <w:rFonts w:ascii="Verdana" w:hAnsi="Verdana"/>
          <w:sz w:val="18"/>
          <w:szCs w:val="18"/>
        </w:rPr>
        <w:t>De leden van de PVV-fractie vragen of de minister begrijpt dat het wrang is wanneer iemand door een zeldzame aandoening zelf de teennagels niet kan knippen, aangepaste schoenen nodig</w:t>
      </w:r>
      <w:r w:rsidRPr="00327CDE">
        <w:rPr>
          <w:rFonts w:ascii="Verdana" w:hAnsi="Verdana"/>
          <w:spacing w:val="-3"/>
          <w:sz w:val="18"/>
          <w:szCs w:val="18"/>
        </w:rPr>
        <w:t xml:space="preserve"> </w:t>
      </w:r>
      <w:r w:rsidRPr="00327CDE">
        <w:rPr>
          <w:rFonts w:ascii="Verdana" w:hAnsi="Verdana"/>
          <w:sz w:val="18"/>
          <w:szCs w:val="18"/>
        </w:rPr>
        <w:t>heeft</w:t>
      </w:r>
      <w:r w:rsidRPr="00327CDE">
        <w:rPr>
          <w:rFonts w:ascii="Verdana" w:hAnsi="Verdana"/>
          <w:spacing w:val="-3"/>
          <w:sz w:val="18"/>
          <w:szCs w:val="18"/>
        </w:rPr>
        <w:t xml:space="preserve"> </w:t>
      </w:r>
      <w:r w:rsidRPr="00327CDE">
        <w:rPr>
          <w:rFonts w:ascii="Verdana" w:hAnsi="Verdana"/>
          <w:sz w:val="18"/>
          <w:szCs w:val="18"/>
        </w:rPr>
        <w:t>en</w:t>
      </w:r>
      <w:r w:rsidRPr="00327CDE">
        <w:rPr>
          <w:rFonts w:ascii="Verdana" w:hAnsi="Verdana"/>
          <w:spacing w:val="-3"/>
          <w:sz w:val="18"/>
          <w:szCs w:val="18"/>
        </w:rPr>
        <w:t xml:space="preserve"> </w:t>
      </w:r>
      <w:r w:rsidRPr="00327CDE">
        <w:rPr>
          <w:rFonts w:ascii="Verdana" w:hAnsi="Verdana"/>
          <w:sz w:val="18"/>
          <w:szCs w:val="18"/>
        </w:rPr>
        <w:t>vervolgens</w:t>
      </w:r>
      <w:r w:rsidRPr="00327CDE">
        <w:rPr>
          <w:rFonts w:ascii="Verdana" w:hAnsi="Verdana"/>
          <w:spacing w:val="-4"/>
          <w:sz w:val="18"/>
          <w:szCs w:val="18"/>
        </w:rPr>
        <w:t xml:space="preserve"> </w:t>
      </w:r>
      <w:r w:rsidRPr="00327CDE">
        <w:rPr>
          <w:rFonts w:ascii="Verdana" w:hAnsi="Verdana"/>
          <w:sz w:val="18"/>
          <w:szCs w:val="18"/>
        </w:rPr>
        <w:t>zelf</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pedicure</w:t>
      </w:r>
      <w:r w:rsidRPr="00327CDE">
        <w:rPr>
          <w:rFonts w:ascii="Verdana" w:hAnsi="Verdana"/>
          <w:spacing w:val="-3"/>
          <w:sz w:val="18"/>
          <w:szCs w:val="18"/>
        </w:rPr>
        <w:t xml:space="preserve"> </w:t>
      </w:r>
      <w:r w:rsidRPr="00327CDE">
        <w:rPr>
          <w:rFonts w:ascii="Verdana" w:hAnsi="Verdana"/>
          <w:sz w:val="18"/>
          <w:szCs w:val="18"/>
        </w:rPr>
        <w:t>moet</w:t>
      </w:r>
      <w:r w:rsidRPr="00327CDE">
        <w:rPr>
          <w:rFonts w:ascii="Verdana" w:hAnsi="Verdana"/>
          <w:spacing w:val="-3"/>
          <w:sz w:val="18"/>
          <w:szCs w:val="18"/>
        </w:rPr>
        <w:t xml:space="preserve"> </w:t>
      </w:r>
      <w:r w:rsidRPr="00327CDE">
        <w:rPr>
          <w:rFonts w:ascii="Verdana" w:hAnsi="Verdana"/>
          <w:sz w:val="18"/>
          <w:szCs w:val="18"/>
        </w:rPr>
        <w:t>betalen,</w:t>
      </w:r>
      <w:r w:rsidRPr="00327CDE">
        <w:rPr>
          <w:rFonts w:ascii="Verdana" w:hAnsi="Verdana"/>
          <w:spacing w:val="-3"/>
          <w:sz w:val="18"/>
          <w:szCs w:val="18"/>
        </w:rPr>
        <w:t xml:space="preserve"> </w:t>
      </w:r>
      <w:r w:rsidRPr="00327CDE">
        <w:rPr>
          <w:rFonts w:ascii="Verdana" w:hAnsi="Verdana"/>
          <w:sz w:val="18"/>
          <w:szCs w:val="18"/>
        </w:rPr>
        <w:t>terwijl</w:t>
      </w:r>
      <w:r w:rsidRPr="00327CDE">
        <w:rPr>
          <w:rFonts w:ascii="Verdana" w:hAnsi="Verdana"/>
          <w:spacing w:val="-3"/>
          <w:sz w:val="18"/>
          <w:szCs w:val="18"/>
        </w:rPr>
        <w:t xml:space="preserve"> </w:t>
      </w:r>
      <w:r w:rsidRPr="00327CDE">
        <w:rPr>
          <w:rFonts w:ascii="Verdana" w:hAnsi="Verdana"/>
          <w:sz w:val="18"/>
          <w:szCs w:val="18"/>
        </w:rPr>
        <w:t>die</w:t>
      </w:r>
      <w:r w:rsidRPr="00327CDE">
        <w:rPr>
          <w:rFonts w:ascii="Verdana" w:hAnsi="Verdana"/>
          <w:spacing w:val="-3"/>
          <w:sz w:val="18"/>
          <w:szCs w:val="18"/>
        </w:rPr>
        <w:t xml:space="preserve"> </w:t>
      </w:r>
      <w:r w:rsidRPr="00327CDE">
        <w:rPr>
          <w:rFonts w:ascii="Verdana" w:hAnsi="Verdana"/>
          <w:sz w:val="18"/>
          <w:szCs w:val="18"/>
        </w:rPr>
        <w:t>zorg</w:t>
      </w:r>
      <w:r w:rsidRPr="00327CDE">
        <w:rPr>
          <w:rFonts w:ascii="Verdana" w:hAnsi="Verdana"/>
          <w:spacing w:val="-3"/>
          <w:sz w:val="18"/>
          <w:szCs w:val="18"/>
        </w:rPr>
        <w:t xml:space="preserve"> </w:t>
      </w:r>
      <w:r w:rsidRPr="00327CDE">
        <w:rPr>
          <w:rFonts w:ascii="Verdana" w:hAnsi="Verdana"/>
          <w:sz w:val="18"/>
          <w:szCs w:val="18"/>
        </w:rPr>
        <w:t>nodig</w:t>
      </w:r>
      <w:r w:rsidRPr="00327CDE">
        <w:rPr>
          <w:rFonts w:ascii="Verdana" w:hAnsi="Verdana"/>
          <w:spacing w:val="-3"/>
          <w:sz w:val="18"/>
          <w:szCs w:val="18"/>
        </w:rPr>
        <w:t xml:space="preserve"> </w:t>
      </w:r>
      <w:r w:rsidRPr="00327CDE">
        <w:rPr>
          <w:rFonts w:ascii="Verdana" w:hAnsi="Verdana"/>
          <w:sz w:val="18"/>
          <w:szCs w:val="18"/>
        </w:rPr>
        <w:t>is</w:t>
      </w:r>
      <w:r w:rsidRPr="00327CDE">
        <w:rPr>
          <w:rFonts w:ascii="Verdana" w:hAnsi="Verdana"/>
          <w:spacing w:val="-4"/>
          <w:sz w:val="18"/>
          <w:szCs w:val="18"/>
        </w:rPr>
        <w:t xml:space="preserve"> </w:t>
      </w:r>
      <w:r w:rsidRPr="00327CDE">
        <w:rPr>
          <w:rFonts w:ascii="Verdana" w:hAnsi="Verdana"/>
          <w:sz w:val="18"/>
          <w:szCs w:val="18"/>
        </w:rPr>
        <w:t>om</w:t>
      </w:r>
      <w:r w:rsidRPr="00327CDE">
        <w:rPr>
          <w:rFonts w:ascii="Verdana" w:hAnsi="Verdana"/>
          <w:spacing w:val="-3"/>
          <w:sz w:val="18"/>
          <w:szCs w:val="18"/>
        </w:rPr>
        <w:t xml:space="preserve"> </w:t>
      </w:r>
      <w:r w:rsidRPr="00327CDE">
        <w:rPr>
          <w:rFonts w:ascii="Verdana" w:hAnsi="Verdana"/>
          <w:sz w:val="18"/>
          <w:szCs w:val="18"/>
        </w:rPr>
        <w:t>normaal te kunnen functioneren en te blijven werken.</w:t>
      </w:r>
    </w:p>
    <w:p w:rsidRPr="00327CDE" w:rsidR="00937C3D" w:rsidP="00683491" w:rsidRDefault="002D5C1B" w14:paraId="34970A55" w14:textId="77777777">
      <w:pPr>
        <w:pStyle w:val="Plattetekst"/>
        <w:suppressAutoHyphens/>
        <w:spacing w:before="276"/>
        <w:ind w:left="142" w:right="239"/>
        <w:rPr>
          <w:rFonts w:ascii="Verdana" w:hAnsi="Verdana"/>
          <w:sz w:val="18"/>
          <w:szCs w:val="18"/>
        </w:rPr>
      </w:pPr>
      <w:r w:rsidRPr="00327CDE">
        <w:rPr>
          <w:rFonts w:ascii="Verdana" w:hAnsi="Verdana"/>
          <w:sz w:val="18"/>
          <w:szCs w:val="18"/>
        </w:rPr>
        <w:t>De minister verwijst naar de zorgverzekeraar en eventueel naar de SKGZ. De leden van de PVV-fractie</w:t>
      </w:r>
      <w:r w:rsidRPr="00327CDE">
        <w:rPr>
          <w:rFonts w:ascii="Verdana" w:hAnsi="Verdana"/>
          <w:spacing w:val="-3"/>
          <w:sz w:val="18"/>
          <w:szCs w:val="18"/>
        </w:rPr>
        <w:t xml:space="preserve"> </w:t>
      </w:r>
      <w:r w:rsidRPr="00327CDE">
        <w:rPr>
          <w:rFonts w:ascii="Verdana" w:hAnsi="Verdana"/>
          <w:sz w:val="18"/>
          <w:szCs w:val="18"/>
        </w:rPr>
        <w:t>vinden</w:t>
      </w:r>
      <w:r w:rsidRPr="00327CDE">
        <w:rPr>
          <w:rFonts w:ascii="Verdana" w:hAnsi="Verdana"/>
          <w:spacing w:val="-3"/>
          <w:sz w:val="18"/>
          <w:szCs w:val="18"/>
        </w:rPr>
        <w:t xml:space="preserve"> </w:t>
      </w:r>
      <w:r w:rsidRPr="00327CDE">
        <w:rPr>
          <w:rFonts w:ascii="Verdana" w:hAnsi="Verdana"/>
          <w:sz w:val="18"/>
          <w:szCs w:val="18"/>
        </w:rPr>
        <w:t>dat</w:t>
      </w:r>
      <w:r w:rsidRPr="00327CDE">
        <w:rPr>
          <w:rFonts w:ascii="Verdana" w:hAnsi="Verdana"/>
          <w:spacing w:val="-3"/>
          <w:sz w:val="18"/>
          <w:szCs w:val="18"/>
        </w:rPr>
        <w:t xml:space="preserve"> </w:t>
      </w:r>
      <w:r w:rsidRPr="00327CDE">
        <w:rPr>
          <w:rFonts w:ascii="Verdana" w:hAnsi="Verdana"/>
          <w:sz w:val="18"/>
          <w:szCs w:val="18"/>
        </w:rPr>
        <w:t>te</w:t>
      </w:r>
      <w:r w:rsidRPr="00327CDE">
        <w:rPr>
          <w:rFonts w:ascii="Verdana" w:hAnsi="Verdana"/>
          <w:spacing w:val="-3"/>
          <w:sz w:val="18"/>
          <w:szCs w:val="18"/>
        </w:rPr>
        <w:t xml:space="preserve"> </w:t>
      </w:r>
      <w:r w:rsidRPr="00327CDE">
        <w:rPr>
          <w:rFonts w:ascii="Verdana" w:hAnsi="Verdana"/>
          <w:sz w:val="18"/>
          <w:szCs w:val="18"/>
        </w:rPr>
        <w:t>makkelijk.</w:t>
      </w:r>
      <w:r w:rsidRPr="00327CDE">
        <w:rPr>
          <w:rFonts w:ascii="Verdana" w:hAnsi="Verdana"/>
          <w:spacing w:val="-3"/>
          <w:sz w:val="18"/>
          <w:szCs w:val="18"/>
        </w:rPr>
        <w:t xml:space="preserve"> </w:t>
      </w:r>
      <w:r w:rsidRPr="00327CDE">
        <w:rPr>
          <w:rFonts w:ascii="Verdana" w:hAnsi="Verdana"/>
          <w:sz w:val="18"/>
          <w:szCs w:val="18"/>
        </w:rPr>
        <w:t>Is</w:t>
      </w:r>
      <w:r w:rsidRPr="00327CDE">
        <w:rPr>
          <w:rFonts w:ascii="Verdana" w:hAnsi="Verdana"/>
          <w:spacing w:val="-4"/>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minister</w:t>
      </w:r>
      <w:r w:rsidRPr="00327CDE">
        <w:rPr>
          <w:rFonts w:ascii="Verdana" w:hAnsi="Verdana"/>
          <w:spacing w:val="-3"/>
          <w:sz w:val="18"/>
          <w:szCs w:val="18"/>
        </w:rPr>
        <w:t xml:space="preserve"> </w:t>
      </w:r>
      <w:r w:rsidRPr="00327CDE">
        <w:rPr>
          <w:rFonts w:ascii="Verdana" w:hAnsi="Verdana"/>
          <w:sz w:val="18"/>
          <w:szCs w:val="18"/>
        </w:rPr>
        <w:t>het</w:t>
      </w:r>
      <w:r w:rsidRPr="00327CDE">
        <w:rPr>
          <w:rFonts w:ascii="Verdana" w:hAnsi="Verdana"/>
          <w:spacing w:val="-3"/>
          <w:sz w:val="18"/>
          <w:szCs w:val="18"/>
        </w:rPr>
        <w:t xml:space="preserve"> </w:t>
      </w:r>
      <w:r w:rsidRPr="00327CDE">
        <w:rPr>
          <w:rFonts w:ascii="Verdana" w:hAnsi="Verdana"/>
          <w:sz w:val="18"/>
          <w:szCs w:val="18"/>
        </w:rPr>
        <w:t>ermee</w:t>
      </w:r>
      <w:r w:rsidRPr="00327CDE">
        <w:rPr>
          <w:rFonts w:ascii="Verdana" w:hAnsi="Verdana"/>
          <w:spacing w:val="-3"/>
          <w:sz w:val="18"/>
          <w:szCs w:val="18"/>
        </w:rPr>
        <w:t xml:space="preserve"> </w:t>
      </w:r>
      <w:r w:rsidRPr="00327CDE">
        <w:rPr>
          <w:rFonts w:ascii="Verdana" w:hAnsi="Verdana"/>
          <w:sz w:val="18"/>
          <w:szCs w:val="18"/>
        </w:rPr>
        <w:t>eens</w:t>
      </w:r>
      <w:r w:rsidRPr="00327CDE">
        <w:rPr>
          <w:rFonts w:ascii="Verdana" w:hAnsi="Verdana"/>
          <w:spacing w:val="-4"/>
          <w:sz w:val="18"/>
          <w:szCs w:val="18"/>
        </w:rPr>
        <w:t xml:space="preserve"> </w:t>
      </w:r>
      <w:r w:rsidRPr="00327CDE">
        <w:rPr>
          <w:rFonts w:ascii="Verdana" w:hAnsi="Verdana"/>
          <w:sz w:val="18"/>
          <w:szCs w:val="18"/>
        </w:rPr>
        <w:t>dat</w:t>
      </w:r>
      <w:r w:rsidRPr="00327CDE">
        <w:rPr>
          <w:rFonts w:ascii="Verdana" w:hAnsi="Verdana"/>
          <w:spacing w:val="-3"/>
          <w:sz w:val="18"/>
          <w:szCs w:val="18"/>
        </w:rPr>
        <w:t xml:space="preserve"> </w:t>
      </w:r>
      <w:r w:rsidRPr="00327CDE">
        <w:rPr>
          <w:rFonts w:ascii="Verdana" w:hAnsi="Verdana"/>
          <w:sz w:val="18"/>
          <w:szCs w:val="18"/>
        </w:rPr>
        <w:t>mensen</w:t>
      </w:r>
      <w:r w:rsidRPr="00327CDE">
        <w:rPr>
          <w:rFonts w:ascii="Verdana" w:hAnsi="Verdana"/>
          <w:spacing w:val="-3"/>
          <w:sz w:val="18"/>
          <w:szCs w:val="18"/>
        </w:rPr>
        <w:t xml:space="preserve"> </w:t>
      </w:r>
      <w:r w:rsidRPr="00327CDE">
        <w:rPr>
          <w:rFonts w:ascii="Verdana" w:hAnsi="Verdana"/>
          <w:sz w:val="18"/>
          <w:szCs w:val="18"/>
        </w:rPr>
        <w:t>met</w:t>
      </w:r>
      <w:r w:rsidRPr="00327CDE">
        <w:rPr>
          <w:rFonts w:ascii="Verdana" w:hAnsi="Verdana"/>
          <w:spacing w:val="-3"/>
          <w:sz w:val="18"/>
          <w:szCs w:val="18"/>
        </w:rPr>
        <w:t xml:space="preserve"> </w:t>
      </w:r>
      <w:r w:rsidRPr="00327CDE">
        <w:rPr>
          <w:rFonts w:ascii="Verdana" w:hAnsi="Verdana"/>
          <w:sz w:val="18"/>
          <w:szCs w:val="18"/>
        </w:rPr>
        <w:t>een</w:t>
      </w:r>
      <w:r w:rsidRPr="00327CDE">
        <w:rPr>
          <w:rFonts w:ascii="Verdana" w:hAnsi="Verdana"/>
          <w:spacing w:val="-3"/>
          <w:sz w:val="18"/>
          <w:szCs w:val="18"/>
        </w:rPr>
        <w:t xml:space="preserve"> </w:t>
      </w:r>
      <w:r w:rsidRPr="00327CDE">
        <w:rPr>
          <w:rFonts w:ascii="Verdana" w:hAnsi="Verdana"/>
          <w:sz w:val="18"/>
          <w:szCs w:val="18"/>
        </w:rPr>
        <w:t>zeer zeldzame aandoening niet telkens zelf door bezwaarprocedures heen moeten om noodzakelijke zorg vergoed te krijgen?</w:t>
      </w:r>
    </w:p>
    <w:p w:rsidR="00327CDE" w:rsidP="00683491" w:rsidRDefault="00327CDE" w14:paraId="670495E0" w14:textId="77777777">
      <w:pPr>
        <w:pStyle w:val="Plattetekst"/>
        <w:suppressAutoHyphens/>
        <w:spacing w:before="77"/>
        <w:ind w:left="142"/>
        <w:rPr>
          <w:rFonts w:ascii="Verdana" w:hAnsi="Verdana"/>
          <w:sz w:val="18"/>
          <w:szCs w:val="18"/>
        </w:rPr>
      </w:pPr>
      <w:bookmarkStart w:name="_top" w:id="2"/>
      <w:bookmarkEnd w:id="2"/>
    </w:p>
    <w:p w:rsidRPr="00327CDE" w:rsidR="00937C3D" w:rsidP="00683491" w:rsidRDefault="002D5C1B" w14:paraId="01326DB8" w14:textId="1731A7F1">
      <w:pPr>
        <w:pStyle w:val="Plattetekst"/>
        <w:suppressAutoHyphens/>
        <w:spacing w:before="77"/>
        <w:ind w:left="142"/>
        <w:rPr>
          <w:rFonts w:ascii="Verdana" w:hAnsi="Verdana"/>
          <w:sz w:val="18"/>
          <w:szCs w:val="18"/>
        </w:rPr>
      </w:pPr>
      <w:r w:rsidRPr="00327CDE">
        <w:rPr>
          <w:rFonts w:ascii="Verdana" w:hAnsi="Verdana"/>
          <w:sz w:val="18"/>
          <w:szCs w:val="18"/>
        </w:rPr>
        <w:t>Preventieve voetzorg kan volgens de minister onder voorwaarden worden vergoed, ook bij andere aandoeningen dan diabetes. Waarom leidt dat in deze praktijk dan kennelijk niet tot vergoeding?</w:t>
      </w:r>
      <w:r w:rsidRPr="00327CDE">
        <w:rPr>
          <w:rFonts w:ascii="Verdana" w:hAnsi="Verdana"/>
          <w:spacing w:val="-3"/>
          <w:sz w:val="18"/>
          <w:szCs w:val="18"/>
        </w:rPr>
        <w:t xml:space="preserve"> </w:t>
      </w:r>
      <w:r w:rsidRPr="00327CDE">
        <w:rPr>
          <w:rFonts w:ascii="Verdana" w:hAnsi="Verdana"/>
          <w:sz w:val="18"/>
          <w:szCs w:val="18"/>
        </w:rPr>
        <w:t>Is</w:t>
      </w:r>
      <w:r w:rsidRPr="00327CDE">
        <w:rPr>
          <w:rFonts w:ascii="Verdana" w:hAnsi="Verdana"/>
          <w:spacing w:val="-4"/>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minister</w:t>
      </w:r>
      <w:r w:rsidRPr="00327CDE">
        <w:rPr>
          <w:rFonts w:ascii="Verdana" w:hAnsi="Verdana"/>
          <w:spacing w:val="-3"/>
          <w:sz w:val="18"/>
          <w:szCs w:val="18"/>
        </w:rPr>
        <w:t xml:space="preserve"> </w:t>
      </w:r>
      <w:r w:rsidRPr="00327CDE">
        <w:rPr>
          <w:rFonts w:ascii="Verdana" w:hAnsi="Verdana"/>
          <w:sz w:val="18"/>
          <w:szCs w:val="18"/>
        </w:rPr>
        <w:t>bereid</w:t>
      </w:r>
      <w:r w:rsidRPr="00327CDE">
        <w:rPr>
          <w:rFonts w:ascii="Verdana" w:hAnsi="Verdana"/>
          <w:spacing w:val="-3"/>
          <w:sz w:val="18"/>
          <w:szCs w:val="18"/>
        </w:rPr>
        <w:t xml:space="preserve"> </w:t>
      </w:r>
      <w:r w:rsidRPr="00327CDE">
        <w:rPr>
          <w:rFonts w:ascii="Verdana" w:hAnsi="Verdana"/>
          <w:sz w:val="18"/>
          <w:szCs w:val="18"/>
        </w:rPr>
        <w:t>met</w:t>
      </w:r>
      <w:r w:rsidRPr="00327CDE">
        <w:rPr>
          <w:rFonts w:ascii="Verdana" w:hAnsi="Verdana"/>
          <w:spacing w:val="-3"/>
          <w:sz w:val="18"/>
          <w:szCs w:val="18"/>
        </w:rPr>
        <w:t xml:space="preserve"> </w:t>
      </w:r>
      <w:r w:rsidRPr="00327CDE">
        <w:rPr>
          <w:rFonts w:ascii="Verdana" w:hAnsi="Verdana"/>
          <w:sz w:val="18"/>
          <w:szCs w:val="18"/>
        </w:rPr>
        <w:t>het</w:t>
      </w:r>
      <w:r w:rsidRPr="00327CDE">
        <w:rPr>
          <w:rFonts w:ascii="Verdana" w:hAnsi="Verdana"/>
          <w:spacing w:val="-3"/>
          <w:sz w:val="18"/>
          <w:szCs w:val="18"/>
        </w:rPr>
        <w:t xml:space="preserve"> </w:t>
      </w:r>
      <w:r w:rsidRPr="00327CDE">
        <w:rPr>
          <w:rFonts w:ascii="Verdana" w:hAnsi="Verdana"/>
          <w:sz w:val="18"/>
          <w:szCs w:val="18"/>
        </w:rPr>
        <w:t>Zorginstituut</w:t>
      </w:r>
      <w:r w:rsidRPr="00327CDE">
        <w:rPr>
          <w:rFonts w:ascii="Verdana" w:hAnsi="Verdana"/>
          <w:spacing w:val="-3"/>
          <w:sz w:val="18"/>
          <w:szCs w:val="18"/>
        </w:rPr>
        <w:t xml:space="preserve"> </w:t>
      </w:r>
      <w:r w:rsidRPr="00327CDE">
        <w:rPr>
          <w:rFonts w:ascii="Verdana" w:hAnsi="Verdana"/>
          <w:sz w:val="18"/>
          <w:szCs w:val="18"/>
        </w:rPr>
        <w:t>en</w:t>
      </w:r>
      <w:r w:rsidRPr="00327CDE">
        <w:rPr>
          <w:rFonts w:ascii="Verdana" w:hAnsi="Verdana"/>
          <w:spacing w:val="-3"/>
          <w:sz w:val="18"/>
          <w:szCs w:val="18"/>
        </w:rPr>
        <w:t xml:space="preserve"> </w:t>
      </w:r>
      <w:r w:rsidRPr="00327CDE">
        <w:rPr>
          <w:rFonts w:ascii="Verdana" w:hAnsi="Verdana"/>
          <w:sz w:val="18"/>
          <w:szCs w:val="18"/>
        </w:rPr>
        <w:t>zorgverzekeraars</w:t>
      </w:r>
      <w:r w:rsidRPr="00327CDE">
        <w:rPr>
          <w:rFonts w:ascii="Verdana" w:hAnsi="Verdana"/>
          <w:spacing w:val="-4"/>
          <w:sz w:val="18"/>
          <w:szCs w:val="18"/>
        </w:rPr>
        <w:t xml:space="preserve"> </w:t>
      </w:r>
      <w:r w:rsidRPr="00327CDE">
        <w:rPr>
          <w:rFonts w:ascii="Verdana" w:hAnsi="Verdana"/>
          <w:sz w:val="18"/>
          <w:szCs w:val="18"/>
        </w:rPr>
        <w:t>te</w:t>
      </w:r>
      <w:r w:rsidRPr="00327CDE">
        <w:rPr>
          <w:rFonts w:ascii="Verdana" w:hAnsi="Verdana"/>
          <w:spacing w:val="-3"/>
          <w:sz w:val="18"/>
          <w:szCs w:val="18"/>
        </w:rPr>
        <w:t xml:space="preserve"> </w:t>
      </w:r>
      <w:r w:rsidRPr="00327CDE">
        <w:rPr>
          <w:rFonts w:ascii="Verdana" w:hAnsi="Verdana"/>
          <w:sz w:val="18"/>
          <w:szCs w:val="18"/>
        </w:rPr>
        <w:t>bekijken</w:t>
      </w:r>
      <w:r w:rsidRPr="00327CDE">
        <w:rPr>
          <w:rFonts w:ascii="Verdana" w:hAnsi="Verdana"/>
          <w:spacing w:val="-3"/>
          <w:sz w:val="18"/>
          <w:szCs w:val="18"/>
        </w:rPr>
        <w:t xml:space="preserve"> </w:t>
      </w:r>
      <w:r w:rsidRPr="00327CDE">
        <w:rPr>
          <w:rFonts w:ascii="Verdana" w:hAnsi="Verdana"/>
          <w:sz w:val="18"/>
          <w:szCs w:val="18"/>
        </w:rPr>
        <w:t>of</w:t>
      </w:r>
      <w:r w:rsidRPr="00327CDE">
        <w:rPr>
          <w:rFonts w:ascii="Verdana" w:hAnsi="Verdana"/>
          <w:spacing w:val="-3"/>
          <w:sz w:val="18"/>
          <w:szCs w:val="18"/>
        </w:rPr>
        <w:t xml:space="preserve"> </w:t>
      </w:r>
      <w:r w:rsidRPr="00327CDE">
        <w:rPr>
          <w:rFonts w:ascii="Verdana" w:hAnsi="Verdana"/>
          <w:sz w:val="18"/>
          <w:szCs w:val="18"/>
        </w:rPr>
        <w:t>de regels voor mensen met zeer zeldzame aandoeningen duidelijk genoeg zijn?</w:t>
      </w:r>
    </w:p>
    <w:p w:rsidRPr="00327CDE" w:rsidR="00937C3D" w:rsidP="00683491" w:rsidRDefault="00937C3D" w14:paraId="06A7E9E3" w14:textId="77777777">
      <w:pPr>
        <w:pStyle w:val="Plattetekst"/>
        <w:suppressAutoHyphens/>
        <w:rPr>
          <w:rFonts w:ascii="Verdana" w:hAnsi="Verdana"/>
          <w:sz w:val="18"/>
          <w:szCs w:val="18"/>
        </w:rPr>
      </w:pPr>
    </w:p>
    <w:p w:rsidRPr="00327CDE" w:rsidR="00937C3D" w:rsidP="00683491" w:rsidRDefault="002D5C1B" w14:paraId="72C46C39" w14:textId="77777777">
      <w:pPr>
        <w:pStyle w:val="Plattetekst"/>
        <w:suppressAutoHyphens/>
        <w:ind w:left="142"/>
        <w:rPr>
          <w:rFonts w:ascii="Verdana" w:hAnsi="Verdana"/>
          <w:sz w:val="18"/>
          <w:szCs w:val="18"/>
        </w:rPr>
      </w:pP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leden</w:t>
      </w:r>
      <w:r w:rsidRPr="00327CDE">
        <w:rPr>
          <w:rFonts w:ascii="Verdana" w:hAnsi="Verdana"/>
          <w:spacing w:val="-3"/>
          <w:sz w:val="18"/>
          <w:szCs w:val="18"/>
        </w:rPr>
        <w:t xml:space="preserve"> </w:t>
      </w:r>
      <w:r w:rsidRPr="00327CDE">
        <w:rPr>
          <w:rFonts w:ascii="Verdana" w:hAnsi="Verdana"/>
          <w:sz w:val="18"/>
          <w:szCs w:val="18"/>
        </w:rPr>
        <w:t>van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PVV-fractie</w:t>
      </w:r>
      <w:r w:rsidRPr="00327CDE">
        <w:rPr>
          <w:rFonts w:ascii="Verdana" w:hAnsi="Verdana"/>
          <w:spacing w:val="-3"/>
          <w:sz w:val="18"/>
          <w:szCs w:val="18"/>
        </w:rPr>
        <w:t xml:space="preserve"> </w:t>
      </w:r>
      <w:r w:rsidRPr="00327CDE">
        <w:rPr>
          <w:rFonts w:ascii="Verdana" w:hAnsi="Verdana"/>
          <w:sz w:val="18"/>
          <w:szCs w:val="18"/>
        </w:rPr>
        <w:t>vragen</w:t>
      </w:r>
      <w:r w:rsidRPr="00327CDE">
        <w:rPr>
          <w:rFonts w:ascii="Verdana" w:hAnsi="Verdana"/>
          <w:spacing w:val="-3"/>
          <w:sz w:val="18"/>
          <w:szCs w:val="18"/>
        </w:rPr>
        <w:t xml:space="preserve"> </w:t>
      </w:r>
      <w:r w:rsidRPr="00327CDE">
        <w:rPr>
          <w:rFonts w:ascii="Verdana" w:hAnsi="Verdana"/>
          <w:sz w:val="18"/>
          <w:szCs w:val="18"/>
        </w:rPr>
        <w:t>daarnaast</w:t>
      </w:r>
      <w:r w:rsidRPr="00327CDE">
        <w:rPr>
          <w:rFonts w:ascii="Verdana" w:hAnsi="Verdana"/>
          <w:spacing w:val="-3"/>
          <w:sz w:val="18"/>
          <w:szCs w:val="18"/>
        </w:rPr>
        <w:t xml:space="preserve"> </w:t>
      </w:r>
      <w:r w:rsidRPr="00327CDE">
        <w:rPr>
          <w:rFonts w:ascii="Verdana" w:hAnsi="Verdana"/>
          <w:sz w:val="18"/>
          <w:szCs w:val="18"/>
        </w:rPr>
        <w:t>of</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minister</w:t>
      </w:r>
      <w:r w:rsidRPr="00327CDE">
        <w:rPr>
          <w:rFonts w:ascii="Verdana" w:hAnsi="Verdana"/>
          <w:spacing w:val="-3"/>
          <w:sz w:val="18"/>
          <w:szCs w:val="18"/>
        </w:rPr>
        <w:t xml:space="preserve"> </w:t>
      </w:r>
      <w:r w:rsidRPr="00327CDE">
        <w:rPr>
          <w:rFonts w:ascii="Verdana" w:hAnsi="Verdana"/>
          <w:sz w:val="18"/>
          <w:szCs w:val="18"/>
        </w:rPr>
        <w:t>kan</w:t>
      </w:r>
      <w:r w:rsidRPr="00327CDE">
        <w:rPr>
          <w:rFonts w:ascii="Verdana" w:hAnsi="Verdana"/>
          <w:spacing w:val="-3"/>
          <w:sz w:val="18"/>
          <w:szCs w:val="18"/>
        </w:rPr>
        <w:t xml:space="preserve"> </w:t>
      </w:r>
      <w:r w:rsidRPr="00327CDE">
        <w:rPr>
          <w:rFonts w:ascii="Verdana" w:hAnsi="Verdana"/>
          <w:sz w:val="18"/>
          <w:szCs w:val="18"/>
        </w:rPr>
        <w:t>garanderen</w:t>
      </w:r>
      <w:r w:rsidRPr="00327CDE">
        <w:rPr>
          <w:rFonts w:ascii="Verdana" w:hAnsi="Verdana"/>
          <w:spacing w:val="-3"/>
          <w:sz w:val="18"/>
          <w:szCs w:val="18"/>
        </w:rPr>
        <w:t xml:space="preserve"> </w:t>
      </w:r>
      <w:r w:rsidRPr="00327CDE">
        <w:rPr>
          <w:rFonts w:ascii="Verdana" w:hAnsi="Verdana"/>
          <w:sz w:val="18"/>
          <w:szCs w:val="18"/>
        </w:rPr>
        <w:t>dat</w:t>
      </w:r>
      <w:r w:rsidRPr="00327CDE">
        <w:rPr>
          <w:rFonts w:ascii="Verdana" w:hAnsi="Verdana"/>
          <w:spacing w:val="-3"/>
          <w:sz w:val="18"/>
          <w:szCs w:val="18"/>
        </w:rPr>
        <w:t xml:space="preserve"> </w:t>
      </w:r>
      <w:r w:rsidRPr="00327CDE">
        <w:rPr>
          <w:rFonts w:ascii="Verdana" w:hAnsi="Verdana"/>
          <w:sz w:val="18"/>
          <w:szCs w:val="18"/>
        </w:rPr>
        <w:t>mensen</w:t>
      </w:r>
      <w:r w:rsidRPr="00327CDE">
        <w:rPr>
          <w:rFonts w:ascii="Verdana" w:hAnsi="Verdana"/>
          <w:spacing w:val="-3"/>
          <w:sz w:val="18"/>
          <w:szCs w:val="18"/>
        </w:rPr>
        <w:t xml:space="preserve"> </w:t>
      </w:r>
      <w:r w:rsidRPr="00327CDE">
        <w:rPr>
          <w:rFonts w:ascii="Verdana" w:hAnsi="Verdana"/>
          <w:sz w:val="18"/>
          <w:szCs w:val="18"/>
        </w:rPr>
        <w:t xml:space="preserve">met zeldzame erfelijke aandoeningen niet de dupe worden van bezuinigingen op noodzakelijke hulpmiddelen en zorg, zoals gehoorapparaten, aangepaste schoenen, stoma’s en preventieve </w:t>
      </w:r>
      <w:r w:rsidRPr="00327CDE">
        <w:rPr>
          <w:rFonts w:ascii="Verdana" w:hAnsi="Verdana"/>
          <w:spacing w:val="-2"/>
          <w:sz w:val="18"/>
          <w:szCs w:val="18"/>
        </w:rPr>
        <w:t>voetzorg.</w:t>
      </w:r>
    </w:p>
    <w:p w:rsidRPr="00327CDE" w:rsidR="00937C3D" w:rsidP="00683491" w:rsidRDefault="00937C3D" w14:paraId="7478CC56" w14:textId="77777777">
      <w:pPr>
        <w:pStyle w:val="Plattetekst"/>
        <w:suppressAutoHyphens/>
        <w:rPr>
          <w:rFonts w:ascii="Verdana" w:hAnsi="Verdana"/>
          <w:sz w:val="18"/>
          <w:szCs w:val="18"/>
        </w:rPr>
      </w:pPr>
    </w:p>
    <w:p w:rsidRPr="00327CDE" w:rsidR="00937C3D" w:rsidP="00683491" w:rsidRDefault="002D5C1B" w14:paraId="5943E2F8" w14:textId="77777777">
      <w:pPr>
        <w:pStyle w:val="Plattetekst"/>
        <w:suppressAutoHyphens/>
        <w:ind w:left="142" w:right="55"/>
        <w:rPr>
          <w:rFonts w:ascii="Verdana" w:hAnsi="Verdana"/>
          <w:sz w:val="18"/>
          <w:szCs w:val="18"/>
        </w:rPr>
      </w:pPr>
      <w:r w:rsidRPr="00327CDE">
        <w:rPr>
          <w:rFonts w:ascii="Verdana" w:hAnsi="Verdana"/>
          <w:sz w:val="18"/>
          <w:szCs w:val="18"/>
        </w:rPr>
        <w:t>Tot</w:t>
      </w:r>
      <w:r w:rsidRPr="00327CDE">
        <w:rPr>
          <w:rFonts w:ascii="Verdana" w:hAnsi="Verdana"/>
          <w:spacing w:val="-3"/>
          <w:sz w:val="18"/>
          <w:szCs w:val="18"/>
        </w:rPr>
        <w:t xml:space="preserve"> </w:t>
      </w:r>
      <w:r w:rsidRPr="00327CDE">
        <w:rPr>
          <w:rFonts w:ascii="Verdana" w:hAnsi="Verdana"/>
          <w:sz w:val="18"/>
          <w:szCs w:val="18"/>
        </w:rPr>
        <w:t>slot</w:t>
      </w:r>
      <w:r w:rsidRPr="00327CDE">
        <w:rPr>
          <w:rFonts w:ascii="Verdana" w:hAnsi="Verdana"/>
          <w:spacing w:val="-3"/>
          <w:sz w:val="18"/>
          <w:szCs w:val="18"/>
        </w:rPr>
        <w:t xml:space="preserve"> </w:t>
      </w:r>
      <w:r w:rsidRPr="00327CDE">
        <w:rPr>
          <w:rFonts w:ascii="Verdana" w:hAnsi="Verdana"/>
          <w:sz w:val="18"/>
          <w:szCs w:val="18"/>
        </w:rPr>
        <w:t>vragen</w:t>
      </w:r>
      <w:r w:rsidRPr="00327CDE">
        <w:rPr>
          <w:rFonts w:ascii="Verdana" w:hAnsi="Verdana"/>
          <w:spacing w:val="-3"/>
          <w:sz w:val="18"/>
          <w:szCs w:val="18"/>
        </w:rPr>
        <w:t xml:space="preserve"> </w:t>
      </w:r>
      <w:r w:rsidRPr="00327CDE">
        <w:rPr>
          <w:rFonts w:ascii="Verdana" w:hAnsi="Verdana"/>
          <w:sz w:val="18"/>
          <w:szCs w:val="18"/>
        </w:rPr>
        <w:t>deze</w:t>
      </w:r>
      <w:r w:rsidRPr="00327CDE">
        <w:rPr>
          <w:rFonts w:ascii="Verdana" w:hAnsi="Verdana"/>
          <w:spacing w:val="-3"/>
          <w:sz w:val="18"/>
          <w:szCs w:val="18"/>
        </w:rPr>
        <w:t xml:space="preserve"> </w:t>
      </w:r>
      <w:r w:rsidRPr="00327CDE">
        <w:rPr>
          <w:rFonts w:ascii="Verdana" w:hAnsi="Verdana"/>
          <w:sz w:val="18"/>
          <w:szCs w:val="18"/>
        </w:rPr>
        <w:t>leden</w:t>
      </w:r>
      <w:r w:rsidRPr="00327CDE">
        <w:rPr>
          <w:rFonts w:ascii="Verdana" w:hAnsi="Verdana"/>
          <w:spacing w:val="-3"/>
          <w:sz w:val="18"/>
          <w:szCs w:val="18"/>
        </w:rPr>
        <w:t xml:space="preserve"> </w:t>
      </w:r>
      <w:r w:rsidRPr="00327CDE">
        <w:rPr>
          <w:rFonts w:ascii="Verdana" w:hAnsi="Verdana"/>
          <w:sz w:val="18"/>
          <w:szCs w:val="18"/>
        </w:rPr>
        <w:t>of</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minister</w:t>
      </w:r>
      <w:r w:rsidRPr="00327CDE">
        <w:rPr>
          <w:rFonts w:ascii="Verdana" w:hAnsi="Verdana"/>
          <w:spacing w:val="-3"/>
          <w:sz w:val="18"/>
          <w:szCs w:val="18"/>
        </w:rPr>
        <w:t xml:space="preserve"> </w:t>
      </w:r>
      <w:r w:rsidRPr="00327CDE">
        <w:rPr>
          <w:rFonts w:ascii="Verdana" w:hAnsi="Verdana"/>
          <w:sz w:val="18"/>
          <w:szCs w:val="18"/>
        </w:rPr>
        <w:t>bereid</w:t>
      </w:r>
      <w:r w:rsidRPr="00327CDE">
        <w:rPr>
          <w:rFonts w:ascii="Verdana" w:hAnsi="Verdana"/>
          <w:spacing w:val="-3"/>
          <w:sz w:val="18"/>
          <w:szCs w:val="18"/>
        </w:rPr>
        <w:t xml:space="preserve"> </w:t>
      </w:r>
      <w:r w:rsidRPr="00327CDE">
        <w:rPr>
          <w:rFonts w:ascii="Verdana" w:hAnsi="Verdana"/>
          <w:sz w:val="18"/>
          <w:szCs w:val="18"/>
        </w:rPr>
        <w:t>is</w:t>
      </w:r>
      <w:r w:rsidRPr="00327CDE">
        <w:rPr>
          <w:rFonts w:ascii="Verdana" w:hAnsi="Verdana"/>
          <w:spacing w:val="-4"/>
          <w:sz w:val="18"/>
          <w:szCs w:val="18"/>
        </w:rPr>
        <w:t xml:space="preserve"> </w:t>
      </w:r>
      <w:r w:rsidRPr="00327CDE">
        <w:rPr>
          <w:rFonts w:ascii="Verdana" w:hAnsi="Verdana"/>
          <w:sz w:val="18"/>
          <w:szCs w:val="18"/>
        </w:rPr>
        <w:t>om</w:t>
      </w:r>
      <w:r w:rsidRPr="00327CDE">
        <w:rPr>
          <w:rFonts w:ascii="Verdana" w:hAnsi="Verdana"/>
          <w:spacing w:val="-3"/>
          <w:sz w:val="18"/>
          <w:szCs w:val="18"/>
        </w:rPr>
        <w:t xml:space="preserve"> </w:t>
      </w:r>
      <w:r w:rsidRPr="00327CDE">
        <w:rPr>
          <w:rFonts w:ascii="Verdana" w:hAnsi="Verdana"/>
          <w:sz w:val="18"/>
          <w:szCs w:val="18"/>
        </w:rPr>
        <w:t>bij</w:t>
      </w:r>
      <w:r w:rsidRPr="00327CDE">
        <w:rPr>
          <w:rFonts w:ascii="Verdana" w:hAnsi="Verdana"/>
          <w:spacing w:val="-3"/>
          <w:sz w:val="18"/>
          <w:szCs w:val="18"/>
        </w:rPr>
        <w:t xml:space="preserve"> </w:t>
      </w:r>
      <w:r w:rsidRPr="00327CDE">
        <w:rPr>
          <w:rFonts w:ascii="Verdana" w:hAnsi="Verdana"/>
          <w:sz w:val="18"/>
          <w:szCs w:val="18"/>
        </w:rPr>
        <w:t>toekomstige</w:t>
      </w:r>
      <w:r w:rsidRPr="00327CDE">
        <w:rPr>
          <w:rFonts w:ascii="Verdana" w:hAnsi="Verdana"/>
          <w:spacing w:val="-3"/>
          <w:sz w:val="18"/>
          <w:szCs w:val="18"/>
        </w:rPr>
        <w:t xml:space="preserve"> </w:t>
      </w:r>
      <w:r w:rsidRPr="00327CDE">
        <w:rPr>
          <w:rFonts w:ascii="Verdana" w:hAnsi="Verdana"/>
          <w:sz w:val="18"/>
          <w:szCs w:val="18"/>
        </w:rPr>
        <w:t>pakketmaatregelen apart in kaart te brengen wat de gevolgen zijn voor mensen met zeldzame erfelijke aandoeningen, zodat juist deze kleine en kwetsbare groep niet tussen wal en schip valt.</w:t>
      </w:r>
    </w:p>
    <w:p w:rsidRPr="00327CDE" w:rsidR="00937C3D" w:rsidP="00683491" w:rsidRDefault="00937C3D" w14:paraId="1C673B4F" w14:textId="77777777">
      <w:pPr>
        <w:pStyle w:val="Plattetekst"/>
        <w:suppressAutoHyphens/>
        <w:rPr>
          <w:rFonts w:ascii="Verdana" w:hAnsi="Verdana"/>
          <w:sz w:val="18"/>
          <w:szCs w:val="18"/>
        </w:rPr>
      </w:pPr>
    </w:p>
    <w:p w:rsidRPr="00327CDE" w:rsidR="00937C3D" w:rsidP="00683491" w:rsidRDefault="002D5C1B" w14:paraId="3F5AF8CD" w14:textId="77777777">
      <w:pPr>
        <w:suppressAutoHyphens/>
        <w:ind w:left="142"/>
        <w:rPr>
          <w:rFonts w:ascii="Verdana" w:hAnsi="Verdana"/>
          <w:b/>
          <w:sz w:val="18"/>
          <w:szCs w:val="18"/>
        </w:rPr>
      </w:pPr>
      <w:r w:rsidRPr="00327CDE">
        <w:rPr>
          <w:rFonts w:ascii="Verdana" w:hAnsi="Verdana"/>
          <w:b/>
          <w:sz w:val="18"/>
          <w:szCs w:val="18"/>
        </w:rPr>
        <w:t>Vragen</w:t>
      </w:r>
      <w:r w:rsidRPr="00327CDE">
        <w:rPr>
          <w:rFonts w:ascii="Verdana" w:hAnsi="Verdana"/>
          <w:b/>
          <w:spacing w:val="-4"/>
          <w:sz w:val="18"/>
          <w:szCs w:val="18"/>
        </w:rPr>
        <w:t xml:space="preserve"> </w:t>
      </w:r>
      <w:r w:rsidRPr="00327CDE">
        <w:rPr>
          <w:rFonts w:ascii="Verdana" w:hAnsi="Verdana"/>
          <w:b/>
          <w:sz w:val="18"/>
          <w:szCs w:val="18"/>
        </w:rPr>
        <w:t>en</w:t>
      </w:r>
      <w:r w:rsidRPr="00327CDE">
        <w:rPr>
          <w:rFonts w:ascii="Verdana" w:hAnsi="Verdana"/>
          <w:b/>
          <w:spacing w:val="-4"/>
          <w:sz w:val="18"/>
          <w:szCs w:val="18"/>
        </w:rPr>
        <w:t xml:space="preserve"> </w:t>
      </w:r>
      <w:r w:rsidRPr="00327CDE">
        <w:rPr>
          <w:rFonts w:ascii="Verdana" w:hAnsi="Verdana"/>
          <w:b/>
          <w:sz w:val="18"/>
          <w:szCs w:val="18"/>
        </w:rPr>
        <w:t>opmerkingen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leden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CDA-</w:t>
      </w:r>
      <w:r w:rsidRPr="00327CDE">
        <w:rPr>
          <w:rFonts w:ascii="Verdana" w:hAnsi="Verdana"/>
          <w:b/>
          <w:spacing w:val="-2"/>
          <w:sz w:val="18"/>
          <w:szCs w:val="18"/>
        </w:rPr>
        <w:t>fractie</w:t>
      </w:r>
    </w:p>
    <w:p w:rsidRPr="00327CDE" w:rsidR="00937C3D" w:rsidP="00683491" w:rsidRDefault="00937C3D" w14:paraId="2007A5AB" w14:textId="77777777">
      <w:pPr>
        <w:pStyle w:val="Plattetekst"/>
        <w:suppressAutoHyphens/>
        <w:rPr>
          <w:rFonts w:ascii="Verdana" w:hAnsi="Verdana"/>
          <w:b/>
          <w:sz w:val="18"/>
          <w:szCs w:val="18"/>
        </w:rPr>
      </w:pPr>
    </w:p>
    <w:p w:rsidRPr="00327CDE" w:rsidR="00937C3D" w:rsidP="00683491" w:rsidRDefault="002D5C1B" w14:paraId="606B58C0" w14:textId="77777777">
      <w:pPr>
        <w:pStyle w:val="Plattetekst"/>
        <w:suppressAutoHyphens/>
        <w:ind w:left="142" w:right="173"/>
        <w:jc w:val="both"/>
        <w:rPr>
          <w:rFonts w:ascii="Verdana" w:hAnsi="Verdana"/>
          <w:sz w:val="18"/>
          <w:szCs w:val="18"/>
        </w:rPr>
      </w:pP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leden</w:t>
      </w:r>
      <w:r w:rsidRPr="00327CDE">
        <w:rPr>
          <w:rFonts w:ascii="Verdana" w:hAnsi="Verdana"/>
          <w:spacing w:val="-3"/>
          <w:sz w:val="18"/>
          <w:szCs w:val="18"/>
        </w:rPr>
        <w:t xml:space="preserve"> </w:t>
      </w:r>
      <w:r w:rsidRPr="00327CDE">
        <w:rPr>
          <w:rFonts w:ascii="Verdana" w:hAnsi="Verdana"/>
          <w:sz w:val="18"/>
          <w:szCs w:val="18"/>
        </w:rPr>
        <w:t>van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CDA-fractie</w:t>
      </w:r>
      <w:r w:rsidRPr="00327CDE">
        <w:rPr>
          <w:rFonts w:ascii="Verdana" w:hAnsi="Verdana"/>
          <w:spacing w:val="-3"/>
          <w:sz w:val="18"/>
          <w:szCs w:val="18"/>
        </w:rPr>
        <w:t xml:space="preserve"> </w:t>
      </w:r>
      <w:r w:rsidRPr="00327CDE">
        <w:rPr>
          <w:rFonts w:ascii="Verdana" w:hAnsi="Verdana"/>
          <w:sz w:val="18"/>
          <w:szCs w:val="18"/>
        </w:rPr>
        <w:t>hebben</w:t>
      </w:r>
      <w:r w:rsidRPr="00327CDE">
        <w:rPr>
          <w:rFonts w:ascii="Verdana" w:hAnsi="Verdana"/>
          <w:spacing w:val="-3"/>
          <w:sz w:val="18"/>
          <w:szCs w:val="18"/>
        </w:rPr>
        <w:t xml:space="preserve"> </w:t>
      </w:r>
      <w:r w:rsidRPr="00327CDE">
        <w:rPr>
          <w:rFonts w:ascii="Verdana" w:hAnsi="Verdana"/>
          <w:sz w:val="18"/>
          <w:szCs w:val="18"/>
        </w:rPr>
        <w:t>kennisgenomen</w:t>
      </w:r>
      <w:r w:rsidRPr="00327CDE">
        <w:rPr>
          <w:rFonts w:ascii="Verdana" w:hAnsi="Verdana"/>
          <w:spacing w:val="-3"/>
          <w:sz w:val="18"/>
          <w:szCs w:val="18"/>
        </w:rPr>
        <w:t xml:space="preserve"> </w:t>
      </w:r>
      <w:r w:rsidRPr="00327CDE">
        <w:rPr>
          <w:rFonts w:ascii="Verdana" w:hAnsi="Verdana"/>
          <w:sz w:val="18"/>
          <w:szCs w:val="18"/>
        </w:rPr>
        <w:t>van</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brief</w:t>
      </w:r>
      <w:r w:rsidRPr="00327CDE">
        <w:rPr>
          <w:rFonts w:ascii="Verdana" w:hAnsi="Verdana"/>
          <w:spacing w:val="-3"/>
          <w:sz w:val="18"/>
          <w:szCs w:val="18"/>
        </w:rPr>
        <w:t xml:space="preserve"> </w:t>
      </w:r>
      <w:r w:rsidRPr="00327CDE">
        <w:rPr>
          <w:rFonts w:ascii="Verdana" w:hAnsi="Verdana"/>
          <w:sz w:val="18"/>
          <w:szCs w:val="18"/>
        </w:rPr>
        <w:t>over</w:t>
      </w:r>
      <w:r w:rsidRPr="00327CDE">
        <w:rPr>
          <w:rFonts w:ascii="Verdana" w:hAnsi="Verdana"/>
          <w:spacing w:val="-3"/>
          <w:sz w:val="18"/>
          <w:szCs w:val="18"/>
        </w:rPr>
        <w:t xml:space="preserve"> </w:t>
      </w:r>
      <w:r w:rsidRPr="00327CDE">
        <w:rPr>
          <w:rFonts w:ascii="Verdana" w:hAnsi="Verdana"/>
          <w:sz w:val="18"/>
          <w:szCs w:val="18"/>
        </w:rPr>
        <w:t>de</w:t>
      </w:r>
      <w:r w:rsidRPr="00327CDE">
        <w:rPr>
          <w:rFonts w:ascii="Verdana" w:hAnsi="Verdana"/>
          <w:spacing w:val="-3"/>
          <w:sz w:val="18"/>
          <w:szCs w:val="18"/>
        </w:rPr>
        <w:t xml:space="preserve"> </w:t>
      </w:r>
      <w:r w:rsidRPr="00327CDE">
        <w:rPr>
          <w:rFonts w:ascii="Verdana" w:hAnsi="Verdana"/>
          <w:sz w:val="18"/>
          <w:szCs w:val="18"/>
        </w:rPr>
        <w:t>zorg</w:t>
      </w:r>
      <w:r w:rsidRPr="00327CDE">
        <w:rPr>
          <w:rFonts w:ascii="Verdana" w:hAnsi="Verdana"/>
          <w:spacing w:val="-3"/>
          <w:sz w:val="18"/>
          <w:szCs w:val="18"/>
        </w:rPr>
        <w:t xml:space="preserve"> </w:t>
      </w:r>
      <w:r w:rsidRPr="00327CDE">
        <w:rPr>
          <w:rFonts w:ascii="Verdana" w:hAnsi="Verdana"/>
          <w:sz w:val="18"/>
          <w:szCs w:val="18"/>
        </w:rPr>
        <w:t>voor</w:t>
      </w:r>
      <w:r w:rsidRPr="00327CDE">
        <w:rPr>
          <w:rFonts w:ascii="Verdana" w:hAnsi="Verdana"/>
          <w:spacing w:val="-3"/>
          <w:sz w:val="18"/>
          <w:szCs w:val="18"/>
        </w:rPr>
        <w:t xml:space="preserve"> </w:t>
      </w:r>
      <w:r w:rsidRPr="00327CDE">
        <w:rPr>
          <w:rFonts w:ascii="Verdana" w:hAnsi="Verdana"/>
          <w:sz w:val="18"/>
          <w:szCs w:val="18"/>
        </w:rPr>
        <w:t>mensen met</w:t>
      </w:r>
      <w:r w:rsidRPr="00327CDE">
        <w:rPr>
          <w:rFonts w:ascii="Verdana" w:hAnsi="Verdana"/>
          <w:spacing w:val="-2"/>
          <w:sz w:val="18"/>
          <w:szCs w:val="18"/>
        </w:rPr>
        <w:t xml:space="preserve"> </w:t>
      </w:r>
      <w:r w:rsidRPr="00327CDE">
        <w:rPr>
          <w:rFonts w:ascii="Verdana" w:hAnsi="Verdana"/>
          <w:sz w:val="18"/>
          <w:szCs w:val="18"/>
        </w:rPr>
        <w:t>zeldzame</w:t>
      </w:r>
      <w:r w:rsidRPr="00327CDE">
        <w:rPr>
          <w:rFonts w:ascii="Verdana" w:hAnsi="Verdana"/>
          <w:spacing w:val="-2"/>
          <w:sz w:val="18"/>
          <w:szCs w:val="18"/>
        </w:rPr>
        <w:t xml:space="preserve"> </w:t>
      </w:r>
      <w:r w:rsidRPr="00327CDE">
        <w:rPr>
          <w:rFonts w:ascii="Verdana" w:hAnsi="Verdana"/>
          <w:sz w:val="18"/>
          <w:szCs w:val="18"/>
        </w:rPr>
        <w:t>erfelijke</w:t>
      </w:r>
      <w:r w:rsidRPr="00327CDE">
        <w:rPr>
          <w:rFonts w:ascii="Verdana" w:hAnsi="Verdana"/>
          <w:spacing w:val="-2"/>
          <w:sz w:val="18"/>
          <w:szCs w:val="18"/>
        </w:rPr>
        <w:t xml:space="preserve"> </w:t>
      </w:r>
      <w:r w:rsidRPr="00327CDE">
        <w:rPr>
          <w:rFonts w:ascii="Verdana" w:hAnsi="Verdana"/>
          <w:sz w:val="18"/>
          <w:szCs w:val="18"/>
        </w:rPr>
        <w:t>aandoeningen.</w:t>
      </w:r>
      <w:r w:rsidRPr="00327CDE">
        <w:rPr>
          <w:rFonts w:ascii="Verdana" w:hAnsi="Verdana"/>
          <w:spacing w:val="-2"/>
          <w:sz w:val="18"/>
          <w:szCs w:val="18"/>
        </w:rPr>
        <w:t xml:space="preserve"> </w:t>
      </w:r>
      <w:r w:rsidRPr="00327CDE">
        <w:rPr>
          <w:rFonts w:ascii="Verdana" w:hAnsi="Verdana"/>
          <w:sz w:val="18"/>
          <w:szCs w:val="18"/>
        </w:rPr>
        <w:t>Zij</w:t>
      </w:r>
      <w:r w:rsidRPr="00327CDE">
        <w:rPr>
          <w:rFonts w:ascii="Verdana" w:hAnsi="Verdana"/>
          <w:spacing w:val="-2"/>
          <w:sz w:val="18"/>
          <w:szCs w:val="18"/>
        </w:rPr>
        <w:t xml:space="preserve"> </w:t>
      </w:r>
      <w:r w:rsidRPr="00327CDE">
        <w:rPr>
          <w:rFonts w:ascii="Verdana" w:hAnsi="Verdana"/>
          <w:sz w:val="18"/>
          <w:szCs w:val="18"/>
        </w:rPr>
        <w:t>danken</w:t>
      </w:r>
      <w:r w:rsidRPr="00327CDE">
        <w:rPr>
          <w:rFonts w:ascii="Verdana" w:hAnsi="Verdana"/>
          <w:spacing w:val="-2"/>
          <w:sz w:val="18"/>
          <w:szCs w:val="18"/>
        </w:rPr>
        <w:t xml:space="preserve"> </w:t>
      </w:r>
      <w:r w:rsidRPr="00327CDE">
        <w:rPr>
          <w:rFonts w:ascii="Verdana" w:hAnsi="Verdana"/>
          <w:sz w:val="18"/>
          <w:szCs w:val="18"/>
        </w:rPr>
        <w:t>de</w:t>
      </w:r>
      <w:r w:rsidRPr="00327CDE">
        <w:rPr>
          <w:rFonts w:ascii="Verdana" w:hAnsi="Verdana"/>
          <w:spacing w:val="-2"/>
          <w:sz w:val="18"/>
          <w:szCs w:val="18"/>
        </w:rPr>
        <w:t xml:space="preserve"> </w:t>
      </w:r>
      <w:r w:rsidRPr="00327CDE">
        <w:rPr>
          <w:rFonts w:ascii="Verdana" w:hAnsi="Verdana"/>
          <w:sz w:val="18"/>
          <w:szCs w:val="18"/>
        </w:rPr>
        <w:t>minister</w:t>
      </w:r>
      <w:r w:rsidRPr="00327CDE">
        <w:rPr>
          <w:rFonts w:ascii="Verdana" w:hAnsi="Verdana"/>
          <w:spacing w:val="-2"/>
          <w:sz w:val="18"/>
          <w:szCs w:val="18"/>
        </w:rPr>
        <w:t xml:space="preserve"> </w:t>
      </w:r>
      <w:r w:rsidRPr="00327CDE">
        <w:rPr>
          <w:rFonts w:ascii="Verdana" w:hAnsi="Verdana"/>
          <w:sz w:val="18"/>
          <w:szCs w:val="18"/>
        </w:rPr>
        <w:t>voor</w:t>
      </w:r>
      <w:r w:rsidRPr="00327CDE">
        <w:rPr>
          <w:rFonts w:ascii="Verdana" w:hAnsi="Verdana"/>
          <w:spacing w:val="-2"/>
          <w:sz w:val="18"/>
          <w:szCs w:val="18"/>
        </w:rPr>
        <w:t xml:space="preserve"> </w:t>
      </w:r>
      <w:r w:rsidRPr="00327CDE">
        <w:rPr>
          <w:rFonts w:ascii="Verdana" w:hAnsi="Verdana"/>
          <w:sz w:val="18"/>
          <w:szCs w:val="18"/>
        </w:rPr>
        <w:t>haar</w:t>
      </w:r>
      <w:r w:rsidRPr="00327CDE">
        <w:rPr>
          <w:rFonts w:ascii="Verdana" w:hAnsi="Verdana"/>
          <w:spacing w:val="-2"/>
          <w:sz w:val="18"/>
          <w:szCs w:val="18"/>
        </w:rPr>
        <w:t xml:space="preserve"> </w:t>
      </w:r>
      <w:r w:rsidRPr="00327CDE">
        <w:rPr>
          <w:rFonts w:ascii="Verdana" w:hAnsi="Verdana"/>
          <w:sz w:val="18"/>
          <w:szCs w:val="18"/>
        </w:rPr>
        <w:t>reactie</w:t>
      </w:r>
      <w:r w:rsidRPr="00327CDE">
        <w:rPr>
          <w:rFonts w:ascii="Verdana" w:hAnsi="Verdana"/>
          <w:spacing w:val="-2"/>
          <w:sz w:val="18"/>
          <w:szCs w:val="18"/>
        </w:rPr>
        <w:t xml:space="preserve"> </w:t>
      </w:r>
      <w:r w:rsidRPr="00327CDE">
        <w:rPr>
          <w:rFonts w:ascii="Verdana" w:hAnsi="Verdana"/>
          <w:sz w:val="18"/>
          <w:szCs w:val="18"/>
        </w:rPr>
        <w:t>en</w:t>
      </w:r>
      <w:r w:rsidRPr="00327CDE">
        <w:rPr>
          <w:rFonts w:ascii="Verdana" w:hAnsi="Verdana"/>
          <w:spacing w:val="-2"/>
          <w:sz w:val="18"/>
          <w:szCs w:val="18"/>
        </w:rPr>
        <w:t xml:space="preserve"> </w:t>
      </w:r>
      <w:r w:rsidRPr="00327CDE">
        <w:rPr>
          <w:rFonts w:ascii="Verdana" w:hAnsi="Verdana"/>
          <w:sz w:val="18"/>
          <w:szCs w:val="18"/>
        </w:rPr>
        <w:t>hebben</w:t>
      </w:r>
      <w:r w:rsidRPr="00327CDE">
        <w:rPr>
          <w:rFonts w:ascii="Verdana" w:hAnsi="Verdana"/>
          <w:spacing w:val="-2"/>
          <w:sz w:val="18"/>
          <w:szCs w:val="18"/>
        </w:rPr>
        <w:t xml:space="preserve"> </w:t>
      </w:r>
      <w:r w:rsidRPr="00327CDE">
        <w:rPr>
          <w:rFonts w:ascii="Verdana" w:hAnsi="Verdana"/>
          <w:sz w:val="18"/>
          <w:szCs w:val="18"/>
        </w:rPr>
        <w:t>op dit moment geen verdere vragen.</w:t>
      </w:r>
    </w:p>
    <w:p w:rsidRPr="00327CDE" w:rsidR="00937C3D" w:rsidP="00683491" w:rsidRDefault="00937C3D" w14:paraId="1138B078" w14:textId="77777777">
      <w:pPr>
        <w:pStyle w:val="Plattetekst"/>
        <w:suppressAutoHyphens/>
        <w:rPr>
          <w:rFonts w:ascii="Verdana" w:hAnsi="Verdana"/>
          <w:sz w:val="18"/>
          <w:szCs w:val="18"/>
        </w:rPr>
      </w:pPr>
    </w:p>
    <w:p w:rsidRPr="00327CDE" w:rsidR="00937C3D" w:rsidP="00683491" w:rsidRDefault="002D5C1B" w14:paraId="46D6A297" w14:textId="77777777">
      <w:pPr>
        <w:suppressAutoHyphens/>
        <w:ind w:left="142"/>
        <w:jc w:val="both"/>
        <w:rPr>
          <w:rFonts w:ascii="Verdana" w:hAnsi="Verdana"/>
          <w:b/>
          <w:sz w:val="18"/>
          <w:szCs w:val="18"/>
        </w:rPr>
      </w:pPr>
      <w:r w:rsidRPr="00327CDE">
        <w:rPr>
          <w:rFonts w:ascii="Verdana" w:hAnsi="Verdana"/>
          <w:b/>
          <w:sz w:val="18"/>
          <w:szCs w:val="18"/>
        </w:rPr>
        <w:t>Vragen</w:t>
      </w:r>
      <w:r w:rsidRPr="00327CDE">
        <w:rPr>
          <w:rFonts w:ascii="Verdana" w:hAnsi="Verdana"/>
          <w:b/>
          <w:spacing w:val="-4"/>
          <w:sz w:val="18"/>
          <w:szCs w:val="18"/>
        </w:rPr>
        <w:t xml:space="preserve"> </w:t>
      </w:r>
      <w:r w:rsidRPr="00327CDE">
        <w:rPr>
          <w:rFonts w:ascii="Verdana" w:hAnsi="Verdana"/>
          <w:b/>
          <w:sz w:val="18"/>
          <w:szCs w:val="18"/>
        </w:rPr>
        <w:t>en</w:t>
      </w:r>
      <w:r w:rsidRPr="00327CDE">
        <w:rPr>
          <w:rFonts w:ascii="Verdana" w:hAnsi="Verdana"/>
          <w:b/>
          <w:spacing w:val="-4"/>
          <w:sz w:val="18"/>
          <w:szCs w:val="18"/>
        </w:rPr>
        <w:t xml:space="preserve"> </w:t>
      </w:r>
      <w:r w:rsidRPr="00327CDE">
        <w:rPr>
          <w:rFonts w:ascii="Verdana" w:hAnsi="Verdana"/>
          <w:b/>
          <w:sz w:val="18"/>
          <w:szCs w:val="18"/>
        </w:rPr>
        <w:t>opmerkingen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leden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BBB-</w:t>
      </w:r>
      <w:r w:rsidRPr="00327CDE">
        <w:rPr>
          <w:rFonts w:ascii="Verdana" w:hAnsi="Verdana"/>
          <w:b/>
          <w:spacing w:val="-2"/>
          <w:sz w:val="18"/>
          <w:szCs w:val="18"/>
        </w:rPr>
        <w:t>fractie</w:t>
      </w:r>
    </w:p>
    <w:p w:rsidRPr="00327CDE" w:rsidR="00937C3D" w:rsidP="00683491" w:rsidRDefault="00937C3D" w14:paraId="33286122" w14:textId="77777777">
      <w:pPr>
        <w:pStyle w:val="Plattetekst"/>
        <w:suppressAutoHyphens/>
        <w:rPr>
          <w:rFonts w:ascii="Verdana" w:hAnsi="Verdana"/>
          <w:b/>
          <w:sz w:val="18"/>
          <w:szCs w:val="18"/>
        </w:rPr>
      </w:pPr>
    </w:p>
    <w:p w:rsidR="00937C3D" w:rsidP="00683491" w:rsidRDefault="002D5C1B" w14:paraId="2F232CDF" w14:textId="77777777">
      <w:pPr>
        <w:pStyle w:val="Plattetekst"/>
        <w:suppressAutoHyphens/>
        <w:ind w:left="142"/>
        <w:rPr>
          <w:rFonts w:ascii="Verdana" w:hAnsi="Verdana"/>
          <w:sz w:val="18"/>
          <w:szCs w:val="18"/>
        </w:rPr>
      </w:pPr>
      <w:r w:rsidRPr="00327CDE">
        <w:rPr>
          <w:rFonts w:ascii="Verdana" w:hAnsi="Verdana"/>
          <w:sz w:val="18"/>
          <w:szCs w:val="18"/>
        </w:rPr>
        <w:t>De leden van de BBB-fractie hebben de reactie op verzoek commissie inzake zeldzame erfelijke</w:t>
      </w:r>
      <w:r w:rsidRPr="00327CDE">
        <w:rPr>
          <w:rFonts w:ascii="Verdana" w:hAnsi="Verdana"/>
          <w:spacing w:val="-4"/>
          <w:sz w:val="18"/>
          <w:szCs w:val="18"/>
        </w:rPr>
        <w:t xml:space="preserve"> </w:t>
      </w:r>
      <w:r w:rsidRPr="00327CDE">
        <w:rPr>
          <w:rFonts w:ascii="Verdana" w:hAnsi="Verdana"/>
          <w:sz w:val="18"/>
          <w:szCs w:val="18"/>
        </w:rPr>
        <w:t>aandoeningen</w:t>
      </w:r>
      <w:r w:rsidRPr="00327CDE">
        <w:rPr>
          <w:rFonts w:ascii="Verdana" w:hAnsi="Verdana"/>
          <w:spacing w:val="-4"/>
          <w:sz w:val="18"/>
          <w:szCs w:val="18"/>
        </w:rPr>
        <w:t xml:space="preserve"> </w:t>
      </w:r>
      <w:r w:rsidRPr="00327CDE">
        <w:rPr>
          <w:rFonts w:ascii="Verdana" w:hAnsi="Verdana"/>
          <w:sz w:val="18"/>
          <w:szCs w:val="18"/>
        </w:rPr>
        <w:t>en</w:t>
      </w:r>
      <w:r w:rsidRPr="00327CDE">
        <w:rPr>
          <w:rFonts w:ascii="Verdana" w:hAnsi="Verdana"/>
          <w:spacing w:val="-4"/>
          <w:sz w:val="18"/>
          <w:szCs w:val="18"/>
        </w:rPr>
        <w:t xml:space="preserve"> </w:t>
      </w:r>
      <w:r w:rsidRPr="00327CDE">
        <w:rPr>
          <w:rFonts w:ascii="Verdana" w:hAnsi="Verdana"/>
          <w:sz w:val="18"/>
          <w:szCs w:val="18"/>
        </w:rPr>
        <w:t>bezuinigingen</w:t>
      </w:r>
      <w:r w:rsidRPr="00327CDE">
        <w:rPr>
          <w:rFonts w:ascii="Verdana" w:hAnsi="Verdana"/>
          <w:spacing w:val="-4"/>
          <w:sz w:val="18"/>
          <w:szCs w:val="18"/>
        </w:rPr>
        <w:t xml:space="preserve"> </w:t>
      </w:r>
      <w:r w:rsidRPr="00327CDE">
        <w:rPr>
          <w:rFonts w:ascii="Verdana" w:hAnsi="Verdana"/>
          <w:sz w:val="18"/>
          <w:szCs w:val="18"/>
        </w:rPr>
        <w:t>op</w:t>
      </w:r>
      <w:r w:rsidRPr="00327CDE">
        <w:rPr>
          <w:rFonts w:ascii="Verdana" w:hAnsi="Verdana"/>
          <w:spacing w:val="-4"/>
          <w:sz w:val="18"/>
          <w:szCs w:val="18"/>
        </w:rPr>
        <w:t xml:space="preserve"> </w:t>
      </w:r>
      <w:r w:rsidRPr="00327CDE">
        <w:rPr>
          <w:rFonts w:ascii="Verdana" w:hAnsi="Verdana"/>
          <w:sz w:val="18"/>
          <w:szCs w:val="18"/>
        </w:rPr>
        <w:t>zorg</w:t>
      </w:r>
      <w:r w:rsidRPr="00327CDE">
        <w:rPr>
          <w:rFonts w:ascii="Verdana" w:hAnsi="Verdana"/>
          <w:spacing w:val="-4"/>
          <w:sz w:val="18"/>
          <w:szCs w:val="18"/>
        </w:rPr>
        <w:t xml:space="preserve"> </w:t>
      </w:r>
      <w:r w:rsidRPr="00327CDE">
        <w:rPr>
          <w:rFonts w:ascii="Verdana" w:hAnsi="Verdana"/>
          <w:sz w:val="18"/>
          <w:szCs w:val="18"/>
        </w:rPr>
        <w:t>gelezen</w:t>
      </w:r>
      <w:r w:rsidRPr="00327CDE">
        <w:rPr>
          <w:rFonts w:ascii="Verdana" w:hAnsi="Verdana"/>
          <w:spacing w:val="-4"/>
          <w:sz w:val="18"/>
          <w:szCs w:val="18"/>
        </w:rPr>
        <w:t xml:space="preserve"> </w:t>
      </w:r>
      <w:r w:rsidRPr="00327CDE">
        <w:rPr>
          <w:rFonts w:ascii="Verdana" w:hAnsi="Verdana"/>
          <w:sz w:val="18"/>
          <w:szCs w:val="18"/>
        </w:rPr>
        <w:t>en</w:t>
      </w:r>
      <w:r w:rsidRPr="00327CDE">
        <w:rPr>
          <w:rFonts w:ascii="Verdana" w:hAnsi="Verdana"/>
          <w:spacing w:val="-4"/>
          <w:sz w:val="18"/>
          <w:szCs w:val="18"/>
        </w:rPr>
        <w:t xml:space="preserve"> </w:t>
      </w:r>
      <w:r w:rsidRPr="00327CDE">
        <w:rPr>
          <w:rFonts w:ascii="Verdana" w:hAnsi="Verdana"/>
          <w:sz w:val="18"/>
          <w:szCs w:val="18"/>
        </w:rPr>
        <w:t>zij</w:t>
      </w:r>
      <w:r w:rsidRPr="00327CDE">
        <w:rPr>
          <w:rFonts w:ascii="Verdana" w:hAnsi="Verdana"/>
          <w:spacing w:val="-4"/>
          <w:sz w:val="18"/>
          <w:szCs w:val="18"/>
        </w:rPr>
        <w:t xml:space="preserve"> </w:t>
      </w:r>
      <w:r w:rsidRPr="00327CDE">
        <w:rPr>
          <w:rFonts w:ascii="Verdana" w:hAnsi="Verdana"/>
          <w:sz w:val="18"/>
          <w:szCs w:val="18"/>
        </w:rPr>
        <w:t>hebben</w:t>
      </w:r>
      <w:r w:rsidRPr="00327CDE">
        <w:rPr>
          <w:rFonts w:ascii="Verdana" w:hAnsi="Verdana"/>
          <w:spacing w:val="-4"/>
          <w:sz w:val="18"/>
          <w:szCs w:val="18"/>
        </w:rPr>
        <w:t xml:space="preserve"> </w:t>
      </w:r>
      <w:r w:rsidRPr="00327CDE">
        <w:rPr>
          <w:rFonts w:ascii="Verdana" w:hAnsi="Verdana"/>
          <w:sz w:val="18"/>
          <w:szCs w:val="18"/>
        </w:rPr>
        <w:t>daarover</w:t>
      </w:r>
      <w:r w:rsidRPr="00327CDE">
        <w:rPr>
          <w:rFonts w:ascii="Verdana" w:hAnsi="Verdana"/>
          <w:spacing w:val="-4"/>
          <w:sz w:val="18"/>
          <w:szCs w:val="18"/>
        </w:rPr>
        <w:t xml:space="preserve"> </w:t>
      </w:r>
      <w:r w:rsidRPr="00327CDE">
        <w:rPr>
          <w:rFonts w:ascii="Verdana" w:hAnsi="Verdana"/>
          <w:sz w:val="18"/>
          <w:szCs w:val="18"/>
        </w:rPr>
        <w:t>vooralsnog geen vragen of opmerkingen.</w:t>
      </w:r>
    </w:p>
    <w:p w:rsidRPr="00327CDE" w:rsidR="00327CDE" w:rsidP="00683491" w:rsidRDefault="00327CDE" w14:paraId="5108CDA6" w14:textId="77777777">
      <w:pPr>
        <w:pStyle w:val="Plattetekst"/>
        <w:suppressAutoHyphens/>
        <w:ind w:left="142"/>
        <w:rPr>
          <w:rFonts w:ascii="Verdana" w:hAnsi="Verdana"/>
          <w:sz w:val="18"/>
          <w:szCs w:val="18"/>
        </w:rPr>
      </w:pPr>
    </w:p>
    <w:p w:rsidRPr="00327CDE" w:rsidR="00937C3D" w:rsidP="00683491" w:rsidRDefault="00937C3D" w14:paraId="737D207B" w14:textId="77777777">
      <w:pPr>
        <w:pStyle w:val="Plattetekst"/>
        <w:suppressAutoHyphens/>
        <w:rPr>
          <w:rFonts w:ascii="Verdana" w:hAnsi="Verdana"/>
          <w:sz w:val="18"/>
          <w:szCs w:val="18"/>
        </w:rPr>
      </w:pPr>
    </w:p>
    <w:p w:rsidRPr="00327CDE" w:rsidR="00937C3D" w:rsidP="00683491" w:rsidRDefault="002D5C1B" w14:paraId="2253F4BD" w14:textId="77777777">
      <w:pPr>
        <w:suppressAutoHyphens/>
        <w:ind w:left="142"/>
        <w:jc w:val="both"/>
        <w:rPr>
          <w:rFonts w:ascii="Verdana" w:hAnsi="Verdana"/>
          <w:b/>
          <w:sz w:val="18"/>
          <w:szCs w:val="18"/>
        </w:rPr>
      </w:pPr>
      <w:r w:rsidRPr="00327CDE">
        <w:rPr>
          <w:rFonts w:ascii="Verdana" w:hAnsi="Verdana"/>
          <w:b/>
          <w:sz w:val="18"/>
          <w:szCs w:val="18"/>
        </w:rPr>
        <w:t>Vragen</w:t>
      </w:r>
      <w:r w:rsidRPr="00327CDE">
        <w:rPr>
          <w:rFonts w:ascii="Verdana" w:hAnsi="Verdana"/>
          <w:b/>
          <w:spacing w:val="-7"/>
          <w:sz w:val="18"/>
          <w:szCs w:val="18"/>
        </w:rPr>
        <w:t xml:space="preserve"> </w:t>
      </w:r>
      <w:r w:rsidRPr="00327CDE">
        <w:rPr>
          <w:rFonts w:ascii="Verdana" w:hAnsi="Verdana"/>
          <w:b/>
          <w:sz w:val="18"/>
          <w:szCs w:val="18"/>
        </w:rPr>
        <w:t>en</w:t>
      </w:r>
      <w:r w:rsidRPr="00327CDE">
        <w:rPr>
          <w:rFonts w:ascii="Verdana" w:hAnsi="Verdana"/>
          <w:b/>
          <w:spacing w:val="-4"/>
          <w:sz w:val="18"/>
          <w:szCs w:val="18"/>
        </w:rPr>
        <w:t xml:space="preserve"> </w:t>
      </w:r>
      <w:r w:rsidRPr="00327CDE">
        <w:rPr>
          <w:rFonts w:ascii="Verdana" w:hAnsi="Verdana"/>
          <w:b/>
          <w:sz w:val="18"/>
          <w:szCs w:val="18"/>
        </w:rPr>
        <w:t>opmerkingen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leden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Groep</w:t>
      </w:r>
      <w:r w:rsidRPr="00327CDE">
        <w:rPr>
          <w:rFonts w:ascii="Verdana" w:hAnsi="Verdana"/>
          <w:b/>
          <w:spacing w:val="-4"/>
          <w:sz w:val="18"/>
          <w:szCs w:val="18"/>
        </w:rPr>
        <w:t xml:space="preserve"> </w:t>
      </w:r>
      <w:r w:rsidRPr="00327CDE">
        <w:rPr>
          <w:rFonts w:ascii="Verdana" w:hAnsi="Verdana"/>
          <w:b/>
          <w:spacing w:val="-2"/>
          <w:sz w:val="18"/>
          <w:szCs w:val="18"/>
        </w:rPr>
        <w:t>Markuszower</w:t>
      </w:r>
    </w:p>
    <w:p w:rsidRPr="00327CDE" w:rsidR="00937C3D" w:rsidP="00683491" w:rsidRDefault="00937C3D" w14:paraId="09E0B96D" w14:textId="77777777">
      <w:pPr>
        <w:pStyle w:val="Plattetekst"/>
        <w:suppressAutoHyphens/>
        <w:rPr>
          <w:rFonts w:ascii="Verdana" w:hAnsi="Verdana"/>
          <w:b/>
          <w:sz w:val="18"/>
          <w:szCs w:val="18"/>
        </w:rPr>
      </w:pPr>
    </w:p>
    <w:p w:rsidR="00937C3D" w:rsidP="00683491" w:rsidRDefault="002D5C1B" w14:paraId="0D363802" w14:textId="77777777">
      <w:pPr>
        <w:pStyle w:val="Plattetekst"/>
        <w:suppressAutoHyphens/>
        <w:ind w:left="142"/>
        <w:rPr>
          <w:rFonts w:ascii="Verdana" w:hAnsi="Verdana"/>
          <w:sz w:val="18"/>
          <w:szCs w:val="18"/>
        </w:rPr>
      </w:pPr>
      <w:r w:rsidRPr="00327CDE">
        <w:rPr>
          <w:rFonts w:ascii="Verdana" w:hAnsi="Verdana"/>
          <w:sz w:val="18"/>
          <w:szCs w:val="18"/>
        </w:rPr>
        <w:t>De leden van de Groep Markuszower hebben met interesse kennisgenomen van de voorliggende</w:t>
      </w:r>
      <w:r w:rsidRPr="00327CDE">
        <w:rPr>
          <w:rFonts w:ascii="Verdana" w:hAnsi="Verdana"/>
          <w:spacing w:val="-4"/>
          <w:sz w:val="18"/>
          <w:szCs w:val="18"/>
        </w:rPr>
        <w:t xml:space="preserve"> </w:t>
      </w:r>
      <w:r w:rsidRPr="00327CDE">
        <w:rPr>
          <w:rFonts w:ascii="Verdana" w:hAnsi="Verdana"/>
          <w:sz w:val="18"/>
          <w:szCs w:val="18"/>
        </w:rPr>
        <w:t>stukken</w:t>
      </w:r>
      <w:r w:rsidRPr="00327CDE">
        <w:rPr>
          <w:rFonts w:ascii="Verdana" w:hAnsi="Verdana"/>
          <w:spacing w:val="-4"/>
          <w:sz w:val="18"/>
          <w:szCs w:val="18"/>
        </w:rPr>
        <w:t xml:space="preserve"> </w:t>
      </w:r>
      <w:r w:rsidRPr="00327CDE">
        <w:rPr>
          <w:rFonts w:ascii="Verdana" w:hAnsi="Verdana"/>
          <w:sz w:val="18"/>
          <w:szCs w:val="18"/>
        </w:rPr>
        <w:t>en</w:t>
      </w:r>
      <w:r w:rsidRPr="00327CDE">
        <w:rPr>
          <w:rFonts w:ascii="Verdana" w:hAnsi="Verdana"/>
          <w:spacing w:val="-4"/>
          <w:sz w:val="18"/>
          <w:szCs w:val="18"/>
        </w:rPr>
        <w:t xml:space="preserve"> </w:t>
      </w:r>
      <w:r w:rsidRPr="00327CDE">
        <w:rPr>
          <w:rFonts w:ascii="Verdana" w:hAnsi="Verdana"/>
          <w:sz w:val="18"/>
          <w:szCs w:val="18"/>
        </w:rPr>
        <w:t>wachten</w:t>
      </w:r>
      <w:r w:rsidRPr="00327CDE">
        <w:rPr>
          <w:rFonts w:ascii="Verdana" w:hAnsi="Verdana"/>
          <w:spacing w:val="-4"/>
          <w:sz w:val="18"/>
          <w:szCs w:val="18"/>
        </w:rPr>
        <w:t xml:space="preserve"> </w:t>
      </w:r>
      <w:r w:rsidRPr="00327CDE">
        <w:rPr>
          <w:rFonts w:ascii="Verdana" w:hAnsi="Verdana"/>
          <w:sz w:val="18"/>
          <w:szCs w:val="18"/>
        </w:rPr>
        <w:t>de</w:t>
      </w:r>
      <w:r w:rsidRPr="00327CDE">
        <w:rPr>
          <w:rFonts w:ascii="Verdana" w:hAnsi="Verdana"/>
          <w:spacing w:val="-4"/>
          <w:sz w:val="18"/>
          <w:szCs w:val="18"/>
        </w:rPr>
        <w:t xml:space="preserve"> </w:t>
      </w:r>
      <w:r w:rsidRPr="00327CDE">
        <w:rPr>
          <w:rFonts w:ascii="Verdana" w:hAnsi="Verdana"/>
          <w:sz w:val="18"/>
          <w:szCs w:val="18"/>
        </w:rPr>
        <w:t>beantwoording</w:t>
      </w:r>
      <w:r w:rsidRPr="00327CDE">
        <w:rPr>
          <w:rFonts w:ascii="Verdana" w:hAnsi="Verdana"/>
          <w:spacing w:val="-4"/>
          <w:sz w:val="18"/>
          <w:szCs w:val="18"/>
        </w:rPr>
        <w:t xml:space="preserve"> </w:t>
      </w:r>
      <w:r w:rsidRPr="00327CDE">
        <w:rPr>
          <w:rFonts w:ascii="Verdana" w:hAnsi="Verdana"/>
          <w:sz w:val="18"/>
          <w:szCs w:val="18"/>
        </w:rPr>
        <w:t>van</w:t>
      </w:r>
      <w:r w:rsidRPr="00327CDE">
        <w:rPr>
          <w:rFonts w:ascii="Verdana" w:hAnsi="Verdana"/>
          <w:spacing w:val="-4"/>
          <w:sz w:val="18"/>
          <w:szCs w:val="18"/>
        </w:rPr>
        <w:t xml:space="preserve"> </w:t>
      </w:r>
      <w:r w:rsidRPr="00327CDE">
        <w:rPr>
          <w:rFonts w:ascii="Verdana" w:hAnsi="Verdana"/>
          <w:sz w:val="18"/>
          <w:szCs w:val="18"/>
        </w:rPr>
        <w:t>de</w:t>
      </w:r>
      <w:r w:rsidRPr="00327CDE">
        <w:rPr>
          <w:rFonts w:ascii="Verdana" w:hAnsi="Verdana"/>
          <w:spacing w:val="-4"/>
          <w:sz w:val="18"/>
          <w:szCs w:val="18"/>
        </w:rPr>
        <w:t xml:space="preserve"> </w:t>
      </w:r>
      <w:r w:rsidRPr="00327CDE">
        <w:rPr>
          <w:rFonts w:ascii="Verdana" w:hAnsi="Verdana"/>
          <w:sz w:val="18"/>
          <w:szCs w:val="18"/>
        </w:rPr>
        <w:t>minister</w:t>
      </w:r>
      <w:r w:rsidRPr="00327CDE">
        <w:rPr>
          <w:rFonts w:ascii="Verdana" w:hAnsi="Verdana"/>
          <w:spacing w:val="-4"/>
          <w:sz w:val="18"/>
          <w:szCs w:val="18"/>
        </w:rPr>
        <w:t xml:space="preserve"> </w:t>
      </w:r>
      <w:r w:rsidRPr="00327CDE">
        <w:rPr>
          <w:rFonts w:ascii="Verdana" w:hAnsi="Verdana"/>
          <w:sz w:val="18"/>
          <w:szCs w:val="18"/>
        </w:rPr>
        <w:t>met</w:t>
      </w:r>
      <w:r w:rsidRPr="00327CDE">
        <w:rPr>
          <w:rFonts w:ascii="Verdana" w:hAnsi="Verdana"/>
          <w:spacing w:val="-4"/>
          <w:sz w:val="18"/>
          <w:szCs w:val="18"/>
        </w:rPr>
        <w:t xml:space="preserve"> </w:t>
      </w:r>
      <w:r w:rsidRPr="00327CDE">
        <w:rPr>
          <w:rFonts w:ascii="Verdana" w:hAnsi="Verdana"/>
          <w:sz w:val="18"/>
          <w:szCs w:val="18"/>
        </w:rPr>
        <w:t>belangstelling</w:t>
      </w:r>
      <w:r w:rsidRPr="00327CDE">
        <w:rPr>
          <w:rFonts w:ascii="Verdana" w:hAnsi="Verdana"/>
          <w:spacing w:val="-4"/>
          <w:sz w:val="18"/>
          <w:szCs w:val="18"/>
        </w:rPr>
        <w:t xml:space="preserve"> </w:t>
      </w:r>
      <w:r w:rsidRPr="00327CDE">
        <w:rPr>
          <w:rFonts w:ascii="Verdana" w:hAnsi="Verdana"/>
          <w:sz w:val="18"/>
          <w:szCs w:val="18"/>
        </w:rPr>
        <w:t>af.</w:t>
      </w:r>
    </w:p>
    <w:p w:rsidRPr="00327CDE" w:rsidR="00327CDE" w:rsidP="00683491" w:rsidRDefault="00327CDE" w14:paraId="24069FB8" w14:textId="77777777">
      <w:pPr>
        <w:pStyle w:val="Plattetekst"/>
        <w:suppressAutoHyphens/>
        <w:ind w:left="142"/>
        <w:rPr>
          <w:rFonts w:ascii="Verdana" w:hAnsi="Verdana"/>
          <w:sz w:val="18"/>
          <w:szCs w:val="18"/>
        </w:rPr>
      </w:pPr>
    </w:p>
    <w:p w:rsidRPr="00327CDE" w:rsidR="00937C3D" w:rsidP="00683491" w:rsidRDefault="00937C3D" w14:paraId="740F5B0C" w14:textId="77777777">
      <w:pPr>
        <w:pStyle w:val="Plattetekst"/>
        <w:suppressAutoHyphens/>
        <w:rPr>
          <w:rFonts w:ascii="Verdana" w:hAnsi="Verdana"/>
          <w:sz w:val="18"/>
          <w:szCs w:val="18"/>
        </w:rPr>
      </w:pPr>
    </w:p>
    <w:p w:rsidRPr="00327CDE" w:rsidR="00937C3D" w:rsidP="00683491" w:rsidRDefault="002D5C1B" w14:paraId="0C24CFA7" w14:textId="77777777">
      <w:pPr>
        <w:pStyle w:val="Lijstalinea"/>
        <w:numPr>
          <w:ilvl w:val="0"/>
          <w:numId w:val="2"/>
        </w:numPr>
        <w:tabs>
          <w:tab w:val="left" w:pos="861"/>
        </w:tabs>
        <w:suppressAutoHyphens/>
        <w:ind w:left="861" w:hanging="359"/>
        <w:rPr>
          <w:rFonts w:ascii="Verdana" w:hAnsi="Verdana"/>
          <w:b/>
          <w:sz w:val="18"/>
          <w:szCs w:val="18"/>
        </w:rPr>
      </w:pPr>
      <w:r w:rsidRPr="00327CDE">
        <w:rPr>
          <w:rFonts w:ascii="Verdana" w:hAnsi="Verdana"/>
          <w:b/>
          <w:sz w:val="18"/>
          <w:szCs w:val="18"/>
        </w:rPr>
        <w:t>Reactie</w:t>
      </w:r>
      <w:r w:rsidRPr="00327CDE">
        <w:rPr>
          <w:rFonts w:ascii="Verdana" w:hAnsi="Verdana"/>
          <w:b/>
          <w:spacing w:val="-1"/>
          <w:sz w:val="18"/>
          <w:szCs w:val="18"/>
        </w:rPr>
        <w:t xml:space="preserve"> </w:t>
      </w:r>
      <w:r w:rsidRPr="00327CDE">
        <w:rPr>
          <w:rFonts w:ascii="Verdana" w:hAnsi="Verdana"/>
          <w:b/>
          <w:sz w:val="18"/>
          <w:szCs w:val="18"/>
        </w:rPr>
        <w:t>van</w:t>
      </w:r>
      <w:r w:rsidRPr="00327CDE">
        <w:rPr>
          <w:rFonts w:ascii="Verdana" w:hAnsi="Verdana"/>
          <w:b/>
          <w:spacing w:val="-2"/>
          <w:sz w:val="18"/>
          <w:szCs w:val="18"/>
        </w:rPr>
        <w:t xml:space="preserve"> </w:t>
      </w:r>
      <w:r w:rsidRPr="00327CDE">
        <w:rPr>
          <w:rFonts w:ascii="Verdana" w:hAnsi="Verdana"/>
          <w:b/>
          <w:sz w:val="18"/>
          <w:szCs w:val="18"/>
        </w:rPr>
        <w:t xml:space="preserve">de </w:t>
      </w:r>
      <w:r w:rsidRPr="00327CDE">
        <w:rPr>
          <w:rFonts w:ascii="Verdana" w:hAnsi="Verdana"/>
          <w:b/>
          <w:spacing w:val="-2"/>
          <w:sz w:val="18"/>
          <w:szCs w:val="18"/>
        </w:rPr>
        <w:t>minister</w:t>
      </w:r>
    </w:p>
    <w:p w:rsidRPr="00327CDE" w:rsidR="00B74C34" w:rsidP="00683491" w:rsidRDefault="00B74C34" w14:paraId="3F5CD60B" w14:textId="77777777">
      <w:pPr>
        <w:pStyle w:val="Plattetekst"/>
        <w:suppressAutoHyphens/>
        <w:rPr>
          <w:rFonts w:ascii="Verdana" w:hAnsi="Verdana"/>
          <w:i/>
          <w:iCs/>
          <w:sz w:val="18"/>
          <w:szCs w:val="18"/>
        </w:rPr>
      </w:pPr>
    </w:p>
    <w:p w:rsidRPr="00327CDE" w:rsidR="00B74C34" w:rsidP="00683491" w:rsidRDefault="00B74C34" w14:paraId="6A906982" w14:textId="77777777">
      <w:pPr>
        <w:suppressAutoHyphens/>
        <w:rPr>
          <w:rFonts w:ascii="Verdana" w:hAnsi="Verdana"/>
          <w:b/>
          <w:sz w:val="18"/>
          <w:szCs w:val="18"/>
        </w:rPr>
      </w:pPr>
      <w:r w:rsidRPr="00327CDE">
        <w:rPr>
          <w:rFonts w:ascii="Verdana" w:hAnsi="Verdana"/>
          <w:b/>
          <w:sz w:val="18"/>
          <w:szCs w:val="18"/>
        </w:rPr>
        <w:t>Vragen</w:t>
      </w:r>
      <w:r w:rsidRPr="00327CDE">
        <w:rPr>
          <w:rFonts w:ascii="Verdana" w:hAnsi="Verdana"/>
          <w:b/>
          <w:spacing w:val="-4"/>
          <w:sz w:val="18"/>
          <w:szCs w:val="18"/>
        </w:rPr>
        <w:t xml:space="preserve"> </w:t>
      </w:r>
      <w:r w:rsidRPr="00327CDE">
        <w:rPr>
          <w:rFonts w:ascii="Verdana" w:hAnsi="Verdana"/>
          <w:b/>
          <w:sz w:val="18"/>
          <w:szCs w:val="18"/>
        </w:rPr>
        <w:t>en</w:t>
      </w:r>
      <w:r w:rsidRPr="00327CDE">
        <w:rPr>
          <w:rFonts w:ascii="Verdana" w:hAnsi="Verdana"/>
          <w:b/>
          <w:spacing w:val="-4"/>
          <w:sz w:val="18"/>
          <w:szCs w:val="18"/>
        </w:rPr>
        <w:t xml:space="preserve"> </w:t>
      </w:r>
      <w:r w:rsidRPr="00327CDE">
        <w:rPr>
          <w:rFonts w:ascii="Verdana" w:hAnsi="Verdana"/>
          <w:b/>
          <w:sz w:val="18"/>
          <w:szCs w:val="18"/>
        </w:rPr>
        <w:t>opmerkingen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leden</w:t>
      </w:r>
      <w:r w:rsidRPr="00327CDE">
        <w:rPr>
          <w:rFonts w:ascii="Verdana" w:hAnsi="Verdana"/>
          <w:b/>
          <w:spacing w:val="-4"/>
          <w:sz w:val="18"/>
          <w:szCs w:val="18"/>
        </w:rPr>
        <w:t xml:space="preserve"> </w:t>
      </w:r>
      <w:r w:rsidRPr="00327CDE">
        <w:rPr>
          <w:rFonts w:ascii="Verdana" w:hAnsi="Verdana"/>
          <w:b/>
          <w:sz w:val="18"/>
          <w:szCs w:val="18"/>
        </w:rPr>
        <w:t>van</w:t>
      </w:r>
      <w:r w:rsidRPr="00327CDE">
        <w:rPr>
          <w:rFonts w:ascii="Verdana" w:hAnsi="Verdana"/>
          <w:b/>
          <w:spacing w:val="-4"/>
          <w:sz w:val="18"/>
          <w:szCs w:val="18"/>
        </w:rPr>
        <w:t xml:space="preserve"> </w:t>
      </w:r>
      <w:r w:rsidRPr="00327CDE">
        <w:rPr>
          <w:rFonts w:ascii="Verdana" w:hAnsi="Verdana"/>
          <w:b/>
          <w:sz w:val="18"/>
          <w:szCs w:val="18"/>
        </w:rPr>
        <w:t>de</w:t>
      </w:r>
      <w:r w:rsidRPr="00327CDE">
        <w:rPr>
          <w:rFonts w:ascii="Verdana" w:hAnsi="Verdana"/>
          <w:b/>
          <w:spacing w:val="-3"/>
          <w:sz w:val="18"/>
          <w:szCs w:val="18"/>
        </w:rPr>
        <w:t xml:space="preserve"> </w:t>
      </w:r>
      <w:r w:rsidRPr="00327CDE">
        <w:rPr>
          <w:rFonts w:ascii="Verdana" w:hAnsi="Verdana"/>
          <w:b/>
          <w:sz w:val="18"/>
          <w:szCs w:val="18"/>
        </w:rPr>
        <w:t>D66-</w:t>
      </w:r>
      <w:r w:rsidRPr="00327CDE">
        <w:rPr>
          <w:rFonts w:ascii="Verdana" w:hAnsi="Verdana"/>
          <w:b/>
          <w:spacing w:val="-2"/>
          <w:sz w:val="18"/>
          <w:szCs w:val="18"/>
        </w:rPr>
        <w:t>fractie</w:t>
      </w:r>
    </w:p>
    <w:p w:rsidRPr="00327CDE" w:rsidR="00B74C34" w:rsidP="00683491" w:rsidRDefault="00B74C34" w14:paraId="610B3DD3" w14:textId="77777777">
      <w:pPr>
        <w:pStyle w:val="Plattetekst"/>
        <w:suppressAutoHyphens/>
        <w:rPr>
          <w:rFonts w:ascii="Verdana" w:hAnsi="Verdana"/>
          <w:i/>
          <w:iCs/>
          <w:sz w:val="18"/>
          <w:szCs w:val="18"/>
        </w:rPr>
      </w:pPr>
    </w:p>
    <w:p w:rsidRPr="00327CDE" w:rsidR="00E10A9F" w:rsidP="00683491" w:rsidRDefault="00E10A9F" w14:paraId="47447D4E" w14:textId="44C6BB00">
      <w:pPr>
        <w:pStyle w:val="Geenafstand"/>
        <w:suppressAutoHyphens/>
        <w:rPr>
          <w:rFonts w:ascii="Verdana" w:hAnsi="Verdana"/>
          <w:i/>
          <w:iCs/>
          <w:sz w:val="18"/>
          <w:szCs w:val="18"/>
        </w:rPr>
      </w:pP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leden</w:t>
      </w:r>
      <w:r w:rsidRPr="00327CDE">
        <w:rPr>
          <w:rFonts w:ascii="Verdana" w:hAnsi="Verdana"/>
          <w:i/>
          <w:iCs/>
          <w:spacing w:val="-3"/>
          <w:sz w:val="18"/>
          <w:szCs w:val="18"/>
        </w:rPr>
        <w:t xml:space="preserve"> </w:t>
      </w:r>
      <w:r w:rsidRPr="00327CDE">
        <w:rPr>
          <w:rFonts w:ascii="Verdana" w:hAnsi="Verdana"/>
          <w:i/>
          <w:iCs/>
          <w:sz w:val="18"/>
          <w:szCs w:val="18"/>
        </w:rPr>
        <w:t>van</w:t>
      </w:r>
      <w:r w:rsidRPr="00327CDE">
        <w:rPr>
          <w:rFonts w:ascii="Verdana" w:hAnsi="Verdana"/>
          <w:i/>
          <w:iCs/>
          <w:spacing w:val="-3"/>
          <w:sz w:val="18"/>
          <w:szCs w:val="18"/>
        </w:rPr>
        <w:t xml:space="preserve"> </w:t>
      </w: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D66-fractie</w:t>
      </w:r>
      <w:r w:rsidRPr="00327CDE">
        <w:rPr>
          <w:rFonts w:ascii="Verdana" w:hAnsi="Verdana"/>
          <w:i/>
          <w:iCs/>
          <w:spacing w:val="-3"/>
          <w:sz w:val="18"/>
          <w:szCs w:val="18"/>
        </w:rPr>
        <w:t xml:space="preserve"> </w:t>
      </w:r>
      <w:r w:rsidRPr="00327CDE">
        <w:rPr>
          <w:rFonts w:ascii="Verdana" w:hAnsi="Verdana"/>
          <w:i/>
          <w:iCs/>
          <w:sz w:val="18"/>
          <w:szCs w:val="18"/>
        </w:rPr>
        <w:t>hebben</w:t>
      </w:r>
      <w:r w:rsidRPr="00327CDE">
        <w:rPr>
          <w:rFonts w:ascii="Verdana" w:hAnsi="Verdana"/>
          <w:i/>
          <w:iCs/>
          <w:spacing w:val="-3"/>
          <w:sz w:val="18"/>
          <w:szCs w:val="18"/>
        </w:rPr>
        <w:t xml:space="preserve"> </w:t>
      </w:r>
      <w:r w:rsidRPr="00327CDE">
        <w:rPr>
          <w:rFonts w:ascii="Verdana" w:hAnsi="Verdana"/>
          <w:i/>
          <w:iCs/>
          <w:sz w:val="18"/>
          <w:szCs w:val="18"/>
        </w:rPr>
        <w:t>kennisgenomen</w:t>
      </w:r>
      <w:r w:rsidRPr="00327CDE">
        <w:rPr>
          <w:rFonts w:ascii="Verdana" w:hAnsi="Verdana"/>
          <w:i/>
          <w:iCs/>
          <w:spacing w:val="-3"/>
          <w:sz w:val="18"/>
          <w:szCs w:val="18"/>
        </w:rPr>
        <w:t xml:space="preserve"> </w:t>
      </w:r>
      <w:r w:rsidRPr="00327CDE">
        <w:rPr>
          <w:rFonts w:ascii="Verdana" w:hAnsi="Verdana"/>
          <w:i/>
          <w:iCs/>
          <w:sz w:val="18"/>
          <w:szCs w:val="18"/>
        </w:rPr>
        <w:t>van</w:t>
      </w:r>
      <w:r w:rsidRPr="00327CDE">
        <w:rPr>
          <w:rFonts w:ascii="Verdana" w:hAnsi="Verdana"/>
          <w:i/>
          <w:iCs/>
          <w:spacing w:val="-3"/>
          <w:sz w:val="18"/>
          <w:szCs w:val="18"/>
        </w:rPr>
        <w:t xml:space="preserve"> </w:t>
      </w: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reactie</w:t>
      </w:r>
      <w:r w:rsidRPr="00327CDE">
        <w:rPr>
          <w:rFonts w:ascii="Verdana" w:hAnsi="Verdana"/>
          <w:i/>
          <w:iCs/>
          <w:spacing w:val="-3"/>
          <w:sz w:val="18"/>
          <w:szCs w:val="18"/>
        </w:rPr>
        <w:t xml:space="preserve"> </w:t>
      </w:r>
      <w:r w:rsidRPr="00327CDE">
        <w:rPr>
          <w:rFonts w:ascii="Verdana" w:hAnsi="Verdana"/>
          <w:i/>
          <w:iCs/>
          <w:sz w:val="18"/>
          <w:szCs w:val="18"/>
        </w:rPr>
        <w:t>van</w:t>
      </w:r>
      <w:r w:rsidRPr="00327CDE">
        <w:rPr>
          <w:rFonts w:ascii="Verdana" w:hAnsi="Verdana"/>
          <w:i/>
          <w:iCs/>
          <w:spacing w:val="-3"/>
          <w:sz w:val="18"/>
          <w:szCs w:val="18"/>
        </w:rPr>
        <w:t xml:space="preserve"> </w:t>
      </w: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minister</w:t>
      </w:r>
      <w:r w:rsidRPr="00327CDE">
        <w:rPr>
          <w:rFonts w:ascii="Verdana" w:hAnsi="Verdana"/>
          <w:i/>
          <w:iCs/>
          <w:spacing w:val="-3"/>
          <w:sz w:val="18"/>
          <w:szCs w:val="18"/>
        </w:rPr>
        <w:t xml:space="preserve"> </w:t>
      </w:r>
      <w:r w:rsidRPr="00327CDE">
        <w:rPr>
          <w:rFonts w:ascii="Verdana" w:hAnsi="Verdana"/>
          <w:i/>
          <w:iCs/>
          <w:sz w:val="18"/>
          <w:szCs w:val="18"/>
        </w:rPr>
        <w:t>op</w:t>
      </w:r>
      <w:r w:rsidRPr="00327CDE">
        <w:rPr>
          <w:rFonts w:ascii="Verdana" w:hAnsi="Verdana"/>
          <w:i/>
          <w:iCs/>
          <w:spacing w:val="-3"/>
          <w:sz w:val="18"/>
          <w:szCs w:val="18"/>
        </w:rPr>
        <w:t xml:space="preserve"> </w:t>
      </w:r>
      <w:r w:rsidRPr="00327CDE">
        <w:rPr>
          <w:rFonts w:ascii="Verdana" w:hAnsi="Verdana"/>
          <w:i/>
          <w:iCs/>
          <w:sz w:val="18"/>
          <w:szCs w:val="18"/>
        </w:rPr>
        <w:t>het verzoek van de commissie inzake zeldzame erfelijke aandoeningen en bezuinigingen.</w:t>
      </w:r>
    </w:p>
    <w:p w:rsidRPr="00327CDE" w:rsidR="00E10A9F" w:rsidP="00683491" w:rsidRDefault="00E10A9F" w14:paraId="2987FCFE" w14:textId="77777777">
      <w:pPr>
        <w:pStyle w:val="Geenafstand"/>
        <w:suppressAutoHyphens/>
        <w:rPr>
          <w:rFonts w:ascii="Verdana" w:hAnsi="Verdana"/>
          <w:i/>
          <w:iCs/>
          <w:sz w:val="18"/>
          <w:szCs w:val="18"/>
        </w:rPr>
      </w:pPr>
    </w:p>
    <w:p w:rsidRPr="00327CDE" w:rsidR="00E10A9F" w:rsidP="00683491" w:rsidRDefault="00E10A9F" w14:paraId="61016613" w14:textId="77777777">
      <w:pPr>
        <w:pStyle w:val="Geenafstand"/>
        <w:suppressAutoHyphens/>
        <w:rPr>
          <w:rFonts w:ascii="Verdana" w:hAnsi="Verdana"/>
          <w:i/>
          <w:iCs/>
          <w:sz w:val="18"/>
          <w:szCs w:val="18"/>
        </w:rPr>
      </w:pPr>
      <w:r w:rsidRPr="00327CDE">
        <w:rPr>
          <w:rFonts w:ascii="Verdana" w:hAnsi="Verdana"/>
          <w:i/>
          <w:iCs/>
          <w:sz w:val="18"/>
          <w:szCs w:val="18"/>
        </w:rPr>
        <w:t>Voor mensen met een zeldzame aandoening is onder andere tijdige toegang tot effectieve behandelingen en geneesmiddelen van groot belang. Tegelijkertijd is het van belang dat deze toegang zo wordt ingericht dat deze ook bijdraagt aan de toekomstbestendigheid van de zorg. Daarbij speelt ook de vergoeding van weesgeneesmiddelen een belangrijke rol. De Kamer heeft onlangs de motie-Vervuurt aangenomen, waarin de regering wordt verzocht relevante veldpartijen actief en structureel te betrekken bij de ontwikkeling van een effectieve route voor</w:t>
      </w:r>
      <w:r w:rsidRPr="00327CDE">
        <w:rPr>
          <w:rFonts w:ascii="Verdana" w:hAnsi="Verdana"/>
          <w:i/>
          <w:iCs/>
          <w:spacing w:val="-5"/>
          <w:sz w:val="18"/>
          <w:szCs w:val="18"/>
        </w:rPr>
        <w:t xml:space="preserve"> </w:t>
      </w:r>
      <w:r w:rsidRPr="00327CDE">
        <w:rPr>
          <w:rFonts w:ascii="Verdana" w:hAnsi="Verdana"/>
          <w:i/>
          <w:iCs/>
          <w:sz w:val="18"/>
          <w:szCs w:val="18"/>
        </w:rPr>
        <w:t>gecontroleerde</w:t>
      </w:r>
      <w:r w:rsidRPr="00327CDE">
        <w:rPr>
          <w:rFonts w:ascii="Verdana" w:hAnsi="Verdana"/>
          <w:i/>
          <w:iCs/>
          <w:spacing w:val="-5"/>
          <w:sz w:val="18"/>
          <w:szCs w:val="18"/>
        </w:rPr>
        <w:t xml:space="preserve"> </w:t>
      </w:r>
      <w:r w:rsidRPr="00327CDE">
        <w:rPr>
          <w:rFonts w:ascii="Verdana" w:hAnsi="Verdana"/>
          <w:i/>
          <w:iCs/>
          <w:sz w:val="18"/>
          <w:szCs w:val="18"/>
        </w:rPr>
        <w:t>toegang</w:t>
      </w:r>
      <w:r w:rsidRPr="00327CDE">
        <w:rPr>
          <w:rFonts w:ascii="Verdana" w:hAnsi="Verdana"/>
          <w:i/>
          <w:iCs/>
          <w:spacing w:val="-5"/>
          <w:sz w:val="18"/>
          <w:szCs w:val="18"/>
        </w:rPr>
        <w:t xml:space="preserve"> </w:t>
      </w:r>
      <w:r w:rsidRPr="00327CDE">
        <w:rPr>
          <w:rFonts w:ascii="Verdana" w:hAnsi="Verdana"/>
          <w:i/>
          <w:iCs/>
          <w:sz w:val="18"/>
          <w:szCs w:val="18"/>
        </w:rPr>
        <w:t>van</w:t>
      </w:r>
      <w:r w:rsidRPr="00327CDE">
        <w:rPr>
          <w:rFonts w:ascii="Verdana" w:hAnsi="Verdana"/>
          <w:i/>
          <w:iCs/>
          <w:spacing w:val="-5"/>
          <w:sz w:val="18"/>
          <w:szCs w:val="18"/>
        </w:rPr>
        <w:t xml:space="preserve"> </w:t>
      </w:r>
      <w:r w:rsidRPr="00327CDE">
        <w:rPr>
          <w:rFonts w:ascii="Verdana" w:hAnsi="Verdana"/>
          <w:i/>
          <w:iCs/>
          <w:sz w:val="18"/>
          <w:szCs w:val="18"/>
        </w:rPr>
        <w:t>weesgeneesmiddelen,</w:t>
      </w:r>
      <w:r w:rsidRPr="00327CDE">
        <w:rPr>
          <w:rFonts w:ascii="Verdana" w:hAnsi="Verdana"/>
          <w:i/>
          <w:iCs/>
          <w:spacing w:val="-5"/>
          <w:sz w:val="18"/>
          <w:szCs w:val="18"/>
        </w:rPr>
        <w:t xml:space="preserve"> </w:t>
      </w:r>
      <w:r w:rsidRPr="00327CDE">
        <w:rPr>
          <w:rFonts w:ascii="Verdana" w:hAnsi="Verdana"/>
          <w:i/>
          <w:iCs/>
          <w:sz w:val="18"/>
          <w:szCs w:val="18"/>
        </w:rPr>
        <w:t>inclusief</w:t>
      </w:r>
      <w:r w:rsidRPr="00327CDE">
        <w:rPr>
          <w:rFonts w:ascii="Verdana" w:hAnsi="Verdana"/>
          <w:i/>
          <w:iCs/>
          <w:spacing w:val="-5"/>
          <w:sz w:val="18"/>
          <w:szCs w:val="18"/>
        </w:rPr>
        <w:t xml:space="preserve"> </w:t>
      </w:r>
      <w:r w:rsidRPr="00327CDE">
        <w:rPr>
          <w:rFonts w:ascii="Verdana" w:hAnsi="Verdana"/>
          <w:i/>
          <w:iCs/>
          <w:sz w:val="18"/>
          <w:szCs w:val="18"/>
        </w:rPr>
        <w:t>dynamische</w:t>
      </w:r>
      <w:r w:rsidRPr="00327CDE">
        <w:rPr>
          <w:rFonts w:ascii="Verdana" w:hAnsi="Verdana"/>
          <w:i/>
          <w:iCs/>
          <w:spacing w:val="-5"/>
          <w:sz w:val="18"/>
          <w:szCs w:val="18"/>
        </w:rPr>
        <w:t xml:space="preserve"> </w:t>
      </w:r>
      <w:r w:rsidRPr="00327CDE">
        <w:rPr>
          <w:rFonts w:ascii="Verdana" w:hAnsi="Verdana"/>
          <w:i/>
          <w:iCs/>
          <w:sz w:val="18"/>
          <w:szCs w:val="18"/>
        </w:rPr>
        <w:t>beprijzing,</w:t>
      </w:r>
      <w:r w:rsidRPr="00327CDE">
        <w:rPr>
          <w:rFonts w:ascii="Verdana" w:hAnsi="Verdana"/>
          <w:i/>
          <w:iCs/>
          <w:spacing w:val="-5"/>
          <w:sz w:val="18"/>
          <w:szCs w:val="18"/>
        </w:rPr>
        <w:t xml:space="preserve"> </w:t>
      </w:r>
      <w:r w:rsidRPr="00327CDE">
        <w:rPr>
          <w:rFonts w:ascii="Verdana" w:hAnsi="Verdana"/>
          <w:i/>
          <w:iCs/>
          <w:sz w:val="18"/>
          <w:szCs w:val="18"/>
        </w:rPr>
        <w:t>en</w:t>
      </w:r>
      <w:r w:rsidRPr="00327CDE">
        <w:rPr>
          <w:rFonts w:ascii="Verdana" w:hAnsi="Verdana"/>
          <w:i/>
          <w:iCs/>
          <w:spacing w:val="-5"/>
          <w:sz w:val="18"/>
          <w:szCs w:val="18"/>
        </w:rPr>
        <w:t xml:space="preserve"> </w:t>
      </w:r>
      <w:r w:rsidRPr="00327CDE">
        <w:rPr>
          <w:rFonts w:ascii="Verdana" w:hAnsi="Verdana"/>
          <w:i/>
          <w:iCs/>
          <w:sz w:val="18"/>
          <w:szCs w:val="18"/>
        </w:rPr>
        <w:t>de Kamer hierover te informeren.</w:t>
      </w:r>
    </w:p>
    <w:p w:rsidRPr="00327CDE" w:rsidR="00E10A9F" w:rsidP="00683491" w:rsidRDefault="00E10A9F" w14:paraId="0DB5E3E3" w14:textId="77777777">
      <w:pPr>
        <w:pStyle w:val="Geenafstand"/>
        <w:suppressAutoHyphens/>
        <w:rPr>
          <w:rFonts w:ascii="Verdana" w:hAnsi="Verdana"/>
          <w:i/>
          <w:iCs/>
          <w:sz w:val="18"/>
          <w:szCs w:val="18"/>
        </w:rPr>
      </w:pPr>
    </w:p>
    <w:p w:rsidRPr="00327CDE" w:rsidR="00E10A9F" w:rsidP="00683491" w:rsidRDefault="00E10A9F" w14:paraId="15F42E0B" w14:textId="77777777">
      <w:pPr>
        <w:pStyle w:val="Geenafstand"/>
        <w:suppressAutoHyphens/>
        <w:rPr>
          <w:rFonts w:ascii="Verdana" w:hAnsi="Verdana"/>
          <w:i/>
          <w:iCs/>
          <w:sz w:val="18"/>
          <w:szCs w:val="18"/>
        </w:rPr>
      </w:pP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leden</w:t>
      </w:r>
      <w:r w:rsidRPr="00327CDE">
        <w:rPr>
          <w:rFonts w:ascii="Verdana" w:hAnsi="Verdana"/>
          <w:i/>
          <w:iCs/>
          <w:spacing w:val="-3"/>
          <w:sz w:val="18"/>
          <w:szCs w:val="18"/>
        </w:rPr>
        <w:t xml:space="preserve"> </w:t>
      </w:r>
      <w:r w:rsidRPr="00327CDE">
        <w:rPr>
          <w:rFonts w:ascii="Verdana" w:hAnsi="Verdana"/>
          <w:i/>
          <w:iCs/>
          <w:sz w:val="18"/>
          <w:szCs w:val="18"/>
        </w:rPr>
        <w:t>van</w:t>
      </w:r>
      <w:r w:rsidRPr="00327CDE">
        <w:rPr>
          <w:rFonts w:ascii="Verdana" w:hAnsi="Verdana"/>
          <w:i/>
          <w:iCs/>
          <w:spacing w:val="-3"/>
          <w:sz w:val="18"/>
          <w:szCs w:val="18"/>
        </w:rPr>
        <w:t xml:space="preserve"> </w:t>
      </w: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D66-fractie</w:t>
      </w:r>
      <w:r w:rsidRPr="00327CDE">
        <w:rPr>
          <w:rFonts w:ascii="Verdana" w:hAnsi="Verdana"/>
          <w:i/>
          <w:iCs/>
          <w:spacing w:val="-3"/>
          <w:sz w:val="18"/>
          <w:szCs w:val="18"/>
        </w:rPr>
        <w:t xml:space="preserve"> </w:t>
      </w:r>
      <w:r w:rsidRPr="00327CDE">
        <w:rPr>
          <w:rFonts w:ascii="Verdana" w:hAnsi="Verdana"/>
          <w:i/>
          <w:iCs/>
          <w:sz w:val="18"/>
          <w:szCs w:val="18"/>
        </w:rPr>
        <w:t>vragen</w:t>
      </w:r>
      <w:r w:rsidRPr="00327CDE">
        <w:rPr>
          <w:rFonts w:ascii="Verdana" w:hAnsi="Verdana"/>
          <w:i/>
          <w:iCs/>
          <w:spacing w:val="-3"/>
          <w:sz w:val="18"/>
          <w:szCs w:val="18"/>
        </w:rPr>
        <w:t xml:space="preserve"> </w:t>
      </w: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minister</w:t>
      </w:r>
      <w:r w:rsidRPr="00327CDE">
        <w:rPr>
          <w:rFonts w:ascii="Verdana" w:hAnsi="Verdana"/>
          <w:i/>
          <w:iCs/>
          <w:spacing w:val="-3"/>
          <w:sz w:val="18"/>
          <w:szCs w:val="18"/>
        </w:rPr>
        <w:t xml:space="preserve"> </w:t>
      </w:r>
      <w:r w:rsidRPr="00327CDE">
        <w:rPr>
          <w:rFonts w:ascii="Verdana" w:hAnsi="Verdana"/>
          <w:i/>
          <w:iCs/>
          <w:sz w:val="18"/>
          <w:szCs w:val="18"/>
        </w:rPr>
        <w:t>hoe</w:t>
      </w:r>
      <w:r w:rsidRPr="00327CDE">
        <w:rPr>
          <w:rFonts w:ascii="Verdana" w:hAnsi="Verdana"/>
          <w:i/>
          <w:iCs/>
          <w:spacing w:val="-3"/>
          <w:sz w:val="18"/>
          <w:szCs w:val="18"/>
        </w:rPr>
        <w:t xml:space="preserve"> </w:t>
      </w:r>
      <w:r w:rsidRPr="00327CDE">
        <w:rPr>
          <w:rFonts w:ascii="Verdana" w:hAnsi="Verdana"/>
          <w:i/>
          <w:iCs/>
          <w:sz w:val="18"/>
          <w:szCs w:val="18"/>
        </w:rPr>
        <w:t>zij</w:t>
      </w:r>
      <w:r w:rsidRPr="00327CDE">
        <w:rPr>
          <w:rFonts w:ascii="Verdana" w:hAnsi="Verdana"/>
          <w:i/>
          <w:iCs/>
          <w:spacing w:val="-3"/>
          <w:sz w:val="18"/>
          <w:szCs w:val="18"/>
        </w:rPr>
        <w:t xml:space="preserve"> </w:t>
      </w:r>
      <w:r w:rsidRPr="00327CDE">
        <w:rPr>
          <w:rFonts w:ascii="Verdana" w:hAnsi="Verdana"/>
          <w:i/>
          <w:iCs/>
          <w:sz w:val="18"/>
          <w:szCs w:val="18"/>
        </w:rPr>
        <w:t>voornemens</w:t>
      </w:r>
      <w:r w:rsidRPr="00327CDE">
        <w:rPr>
          <w:rFonts w:ascii="Verdana" w:hAnsi="Verdana"/>
          <w:i/>
          <w:iCs/>
          <w:spacing w:val="-4"/>
          <w:sz w:val="18"/>
          <w:szCs w:val="18"/>
        </w:rPr>
        <w:t xml:space="preserve"> </w:t>
      </w:r>
      <w:r w:rsidRPr="00327CDE">
        <w:rPr>
          <w:rFonts w:ascii="Verdana" w:hAnsi="Verdana"/>
          <w:i/>
          <w:iCs/>
          <w:sz w:val="18"/>
          <w:szCs w:val="18"/>
        </w:rPr>
        <w:t>is</w:t>
      </w:r>
      <w:r w:rsidRPr="00327CDE">
        <w:rPr>
          <w:rFonts w:ascii="Verdana" w:hAnsi="Verdana"/>
          <w:i/>
          <w:iCs/>
          <w:spacing w:val="-4"/>
          <w:sz w:val="18"/>
          <w:szCs w:val="18"/>
        </w:rPr>
        <w:t xml:space="preserve"> </w:t>
      </w:r>
      <w:r w:rsidRPr="00327CDE">
        <w:rPr>
          <w:rFonts w:ascii="Verdana" w:hAnsi="Verdana"/>
          <w:i/>
          <w:iCs/>
          <w:sz w:val="18"/>
          <w:szCs w:val="18"/>
        </w:rPr>
        <w:t>uitvoering</w:t>
      </w:r>
      <w:r w:rsidRPr="00327CDE">
        <w:rPr>
          <w:rFonts w:ascii="Verdana" w:hAnsi="Verdana"/>
          <w:i/>
          <w:iCs/>
          <w:spacing w:val="-3"/>
          <w:sz w:val="18"/>
          <w:szCs w:val="18"/>
        </w:rPr>
        <w:t xml:space="preserve"> </w:t>
      </w:r>
      <w:r w:rsidRPr="00327CDE">
        <w:rPr>
          <w:rFonts w:ascii="Verdana" w:hAnsi="Verdana"/>
          <w:i/>
          <w:iCs/>
          <w:sz w:val="18"/>
          <w:szCs w:val="18"/>
        </w:rPr>
        <w:t>te</w:t>
      </w:r>
      <w:r w:rsidRPr="00327CDE">
        <w:rPr>
          <w:rFonts w:ascii="Verdana" w:hAnsi="Verdana"/>
          <w:i/>
          <w:iCs/>
          <w:spacing w:val="-3"/>
          <w:sz w:val="18"/>
          <w:szCs w:val="18"/>
        </w:rPr>
        <w:t xml:space="preserve"> </w:t>
      </w:r>
      <w:r w:rsidRPr="00327CDE">
        <w:rPr>
          <w:rFonts w:ascii="Verdana" w:hAnsi="Verdana"/>
          <w:i/>
          <w:iCs/>
          <w:sz w:val="18"/>
          <w:szCs w:val="18"/>
        </w:rPr>
        <w:t>geven</w:t>
      </w:r>
      <w:r w:rsidRPr="00327CDE">
        <w:rPr>
          <w:rFonts w:ascii="Verdana" w:hAnsi="Verdana"/>
          <w:i/>
          <w:iCs/>
          <w:spacing w:val="-3"/>
          <w:sz w:val="18"/>
          <w:szCs w:val="18"/>
        </w:rPr>
        <w:t xml:space="preserve"> </w:t>
      </w:r>
      <w:r w:rsidRPr="00327CDE">
        <w:rPr>
          <w:rFonts w:ascii="Verdana" w:hAnsi="Verdana"/>
          <w:i/>
          <w:iCs/>
          <w:sz w:val="18"/>
          <w:szCs w:val="18"/>
        </w:rPr>
        <w:t>aan deze motie. Welke stappen gaat zij op korte termijn zetten, welke partijen zullen daarbij worden betrokken en wanneer verwacht zij de Kamer over de voortgang en de resultaten hiervan te informeren? Indien er meer tijd nodig is</w:t>
      </w:r>
      <w:r w:rsidRPr="00327CDE">
        <w:rPr>
          <w:rFonts w:ascii="Verdana" w:hAnsi="Verdana"/>
          <w:i/>
          <w:iCs/>
          <w:spacing w:val="-1"/>
          <w:sz w:val="18"/>
          <w:szCs w:val="18"/>
        </w:rPr>
        <w:t xml:space="preserve"> </w:t>
      </w:r>
      <w:r w:rsidRPr="00327CDE">
        <w:rPr>
          <w:rFonts w:ascii="Verdana" w:hAnsi="Verdana"/>
          <w:i/>
          <w:iCs/>
          <w:sz w:val="18"/>
          <w:szCs w:val="18"/>
        </w:rPr>
        <w:t>voor deze planvorming, vragen deze leden of de minister de Kamer hierover uiterlijk voor het einde van 2026 kan informeren.</w:t>
      </w:r>
    </w:p>
    <w:p w:rsidRPr="00327CDE" w:rsidR="00E10A9F" w:rsidP="00683491" w:rsidRDefault="00E10A9F" w14:paraId="2C7F4271" w14:textId="77777777">
      <w:pPr>
        <w:pStyle w:val="Geenafstand"/>
        <w:suppressAutoHyphens/>
        <w:rPr>
          <w:rFonts w:ascii="Verdana" w:hAnsi="Verdana"/>
          <w:bCs/>
          <w:sz w:val="18"/>
          <w:szCs w:val="18"/>
        </w:rPr>
      </w:pPr>
    </w:p>
    <w:p w:rsidRPr="00327CDE" w:rsidR="00E83956" w:rsidP="00683491" w:rsidRDefault="00E83956" w14:paraId="71AF53CA" w14:textId="77777777">
      <w:pPr>
        <w:pStyle w:val="Plattetekst"/>
        <w:suppressAutoHyphens/>
        <w:rPr>
          <w:rFonts w:ascii="Verdana" w:hAnsi="Verdana"/>
          <w:sz w:val="18"/>
          <w:szCs w:val="18"/>
        </w:rPr>
      </w:pPr>
      <w:r w:rsidRPr="00327CDE">
        <w:rPr>
          <w:rFonts w:ascii="Verdana" w:hAnsi="Verdana"/>
          <w:sz w:val="18"/>
          <w:szCs w:val="18"/>
        </w:rPr>
        <w:t xml:space="preserve">De uitwerking van de motie-Vervuurt loopt mee in het traject voor het Toekomstbestendig Stelsel Geneesmiddelen. Binnen dit traject is aandacht voor weesgeneesmiddelen en worden ook de ervaringen van het Orphan Drug Access Protocol meegenomen. Alle relevante veldpartijen zijn actief betrokken. Het gaat hierbij om de </w:t>
      </w:r>
      <w:bookmarkStart w:name="_Hlk230336806" w:id="3"/>
      <w:r w:rsidRPr="00327CDE">
        <w:rPr>
          <w:rFonts w:ascii="Verdana" w:hAnsi="Verdana"/>
          <w:sz w:val="18"/>
          <w:szCs w:val="18"/>
        </w:rPr>
        <w:t xml:space="preserve">koepelorganisaties van patiënten, artsen, apothekers, ziekenhuizen, zorgverzekeraars, en de farmaceutische industrie. </w:t>
      </w:r>
      <w:bookmarkEnd w:id="3"/>
      <w:r w:rsidRPr="00327CDE">
        <w:rPr>
          <w:rFonts w:ascii="Verdana" w:hAnsi="Verdana"/>
          <w:sz w:val="18"/>
          <w:szCs w:val="18"/>
        </w:rPr>
        <w:t>Met deze partijen is maandelijks overleg.</w:t>
      </w:r>
    </w:p>
    <w:p w:rsidRPr="00327CDE" w:rsidR="00E83956" w:rsidP="00683491" w:rsidRDefault="00E83956" w14:paraId="6E2E6D7B" w14:textId="77777777">
      <w:pPr>
        <w:pStyle w:val="Plattetekst"/>
        <w:suppressAutoHyphens/>
        <w:rPr>
          <w:rFonts w:ascii="Verdana" w:hAnsi="Verdana"/>
          <w:sz w:val="18"/>
          <w:szCs w:val="18"/>
        </w:rPr>
      </w:pPr>
    </w:p>
    <w:p w:rsidRPr="00327CDE" w:rsidR="00E83956" w:rsidP="00683491" w:rsidRDefault="00E83956" w14:paraId="062B06B1" w14:textId="34A3E5E4">
      <w:pPr>
        <w:pStyle w:val="Plattetekst"/>
        <w:suppressAutoHyphens/>
        <w:rPr>
          <w:rFonts w:ascii="Verdana" w:hAnsi="Verdana"/>
          <w:sz w:val="18"/>
          <w:szCs w:val="18"/>
        </w:rPr>
      </w:pPr>
      <w:r w:rsidRPr="00327CDE">
        <w:rPr>
          <w:rFonts w:ascii="Verdana" w:hAnsi="Verdana"/>
          <w:sz w:val="18"/>
          <w:szCs w:val="18"/>
        </w:rPr>
        <w:t>In de Kamerbrief over het Toekomstbestendig Stelsel Geneesmiddelen van 28 mei</w:t>
      </w:r>
      <w:r w:rsidRPr="00327CDE" w:rsidR="004B3323">
        <w:rPr>
          <w:rFonts w:ascii="Verdana" w:hAnsi="Verdana"/>
          <w:sz w:val="18"/>
          <w:szCs w:val="18"/>
        </w:rPr>
        <w:t xml:space="preserve"> 2026</w:t>
      </w:r>
      <w:r w:rsidRPr="00327CDE">
        <w:rPr>
          <w:rStyle w:val="Voetnootmarkering"/>
          <w:rFonts w:ascii="Verdana" w:hAnsi="Verdana"/>
          <w:sz w:val="18"/>
          <w:szCs w:val="18"/>
        </w:rPr>
        <w:footnoteReference w:id="1"/>
      </w:r>
      <w:r w:rsidRPr="00327CDE">
        <w:rPr>
          <w:rFonts w:ascii="Verdana" w:hAnsi="Verdana"/>
          <w:sz w:val="18"/>
          <w:szCs w:val="18"/>
        </w:rPr>
        <w:t xml:space="preserve"> heeft het kabinet toegezegd om de Kamer in Q1 2027 te informeren over de voortgang. Hierin zal het kabinet ook ingaan op de uitwerking van de motie-Vervuurt.</w:t>
      </w:r>
    </w:p>
    <w:p w:rsidRPr="00327CDE" w:rsidR="00E10A9F" w:rsidP="00683491" w:rsidRDefault="00E10A9F" w14:paraId="0ED93F28" w14:textId="77777777">
      <w:pPr>
        <w:pStyle w:val="Geenafstand"/>
        <w:suppressAutoHyphens/>
        <w:rPr>
          <w:rFonts w:ascii="Verdana" w:hAnsi="Verdana"/>
          <w:bCs/>
          <w:sz w:val="18"/>
          <w:szCs w:val="18"/>
        </w:rPr>
      </w:pPr>
    </w:p>
    <w:p w:rsidRPr="00327CDE" w:rsidR="00B74C34" w:rsidP="00683491" w:rsidRDefault="00B74C34" w14:paraId="51020FDB" w14:textId="4BE18AEC">
      <w:pPr>
        <w:pStyle w:val="Geenafstand"/>
        <w:suppressAutoHyphens/>
        <w:rPr>
          <w:rFonts w:ascii="Verdana" w:hAnsi="Verdana"/>
          <w:b/>
          <w:sz w:val="18"/>
          <w:szCs w:val="18"/>
        </w:rPr>
      </w:pPr>
      <w:r w:rsidRPr="00327CDE">
        <w:rPr>
          <w:rFonts w:ascii="Verdana" w:hAnsi="Verdana"/>
          <w:b/>
          <w:sz w:val="18"/>
          <w:szCs w:val="18"/>
        </w:rPr>
        <w:t>Vragen en opmerkingen van de leden van de PRO-fractie</w:t>
      </w:r>
    </w:p>
    <w:p w:rsidRPr="00327CDE" w:rsidR="00B74C34" w:rsidP="00683491" w:rsidRDefault="00B74C34" w14:paraId="26433089" w14:textId="77777777">
      <w:pPr>
        <w:pStyle w:val="Geenafstand"/>
        <w:suppressAutoHyphens/>
        <w:rPr>
          <w:rFonts w:ascii="Verdana" w:hAnsi="Verdana"/>
          <w:bCs/>
          <w:sz w:val="18"/>
          <w:szCs w:val="18"/>
        </w:rPr>
      </w:pPr>
    </w:p>
    <w:p w:rsidRPr="00327CDE" w:rsidR="00E10A9F" w:rsidP="00683491" w:rsidRDefault="00E10A9F" w14:paraId="34F65545" w14:textId="77777777">
      <w:pPr>
        <w:pStyle w:val="Geenafstand"/>
        <w:suppressAutoHyphens/>
        <w:rPr>
          <w:rFonts w:ascii="Verdana" w:hAnsi="Verdana"/>
          <w:i/>
          <w:iCs/>
          <w:sz w:val="18"/>
          <w:szCs w:val="18"/>
        </w:rPr>
      </w:pP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leden</w:t>
      </w:r>
      <w:r w:rsidRPr="00327CDE">
        <w:rPr>
          <w:rFonts w:ascii="Verdana" w:hAnsi="Verdana"/>
          <w:i/>
          <w:iCs/>
          <w:spacing w:val="-3"/>
          <w:sz w:val="18"/>
          <w:szCs w:val="18"/>
        </w:rPr>
        <w:t xml:space="preserve"> </w:t>
      </w:r>
      <w:r w:rsidRPr="00327CDE">
        <w:rPr>
          <w:rFonts w:ascii="Verdana" w:hAnsi="Verdana"/>
          <w:i/>
          <w:iCs/>
          <w:sz w:val="18"/>
          <w:szCs w:val="18"/>
        </w:rPr>
        <w:t>van</w:t>
      </w:r>
      <w:r w:rsidRPr="00327CDE">
        <w:rPr>
          <w:rFonts w:ascii="Verdana" w:hAnsi="Verdana"/>
          <w:i/>
          <w:iCs/>
          <w:spacing w:val="-3"/>
          <w:sz w:val="18"/>
          <w:szCs w:val="18"/>
        </w:rPr>
        <w:t xml:space="preserve"> </w:t>
      </w:r>
      <w:r w:rsidRPr="00327CDE">
        <w:rPr>
          <w:rFonts w:ascii="Verdana" w:hAnsi="Verdana"/>
          <w:i/>
          <w:iCs/>
          <w:sz w:val="18"/>
          <w:szCs w:val="18"/>
        </w:rPr>
        <w:t>de</w:t>
      </w:r>
      <w:r w:rsidRPr="00327CDE">
        <w:rPr>
          <w:rFonts w:ascii="Verdana" w:hAnsi="Verdana"/>
          <w:i/>
          <w:iCs/>
          <w:spacing w:val="-1"/>
          <w:sz w:val="18"/>
          <w:szCs w:val="18"/>
        </w:rPr>
        <w:t xml:space="preserve"> </w:t>
      </w:r>
      <w:r w:rsidRPr="00327CDE">
        <w:rPr>
          <w:rFonts w:ascii="Verdana" w:hAnsi="Verdana"/>
          <w:i/>
          <w:iCs/>
          <w:sz w:val="18"/>
          <w:szCs w:val="18"/>
        </w:rPr>
        <w:t>PRO-fractie</w:t>
      </w:r>
      <w:r w:rsidRPr="00327CDE">
        <w:rPr>
          <w:rFonts w:ascii="Verdana" w:hAnsi="Verdana"/>
          <w:i/>
          <w:iCs/>
          <w:spacing w:val="-3"/>
          <w:sz w:val="18"/>
          <w:szCs w:val="18"/>
        </w:rPr>
        <w:t xml:space="preserve"> </w:t>
      </w:r>
      <w:r w:rsidRPr="00327CDE">
        <w:rPr>
          <w:rFonts w:ascii="Verdana" w:hAnsi="Verdana"/>
          <w:i/>
          <w:iCs/>
          <w:sz w:val="18"/>
          <w:szCs w:val="18"/>
        </w:rPr>
        <w:t>stellen</w:t>
      </w:r>
      <w:r w:rsidRPr="00327CDE">
        <w:rPr>
          <w:rFonts w:ascii="Verdana" w:hAnsi="Verdana"/>
          <w:i/>
          <w:iCs/>
          <w:spacing w:val="-3"/>
          <w:sz w:val="18"/>
          <w:szCs w:val="18"/>
        </w:rPr>
        <w:t xml:space="preserve"> </w:t>
      </w:r>
      <w:r w:rsidRPr="00327CDE">
        <w:rPr>
          <w:rFonts w:ascii="Verdana" w:hAnsi="Verdana"/>
          <w:i/>
          <w:iCs/>
          <w:sz w:val="18"/>
          <w:szCs w:val="18"/>
        </w:rPr>
        <w:t>vast</w:t>
      </w:r>
      <w:r w:rsidRPr="00327CDE">
        <w:rPr>
          <w:rFonts w:ascii="Verdana" w:hAnsi="Verdana"/>
          <w:i/>
          <w:iCs/>
          <w:spacing w:val="-3"/>
          <w:sz w:val="18"/>
          <w:szCs w:val="18"/>
        </w:rPr>
        <w:t xml:space="preserve"> </w:t>
      </w:r>
      <w:r w:rsidRPr="00327CDE">
        <w:rPr>
          <w:rFonts w:ascii="Verdana" w:hAnsi="Verdana"/>
          <w:i/>
          <w:iCs/>
          <w:sz w:val="18"/>
          <w:szCs w:val="18"/>
        </w:rPr>
        <w:t>dat</w:t>
      </w:r>
      <w:r w:rsidRPr="00327CDE">
        <w:rPr>
          <w:rFonts w:ascii="Verdana" w:hAnsi="Verdana"/>
          <w:i/>
          <w:iCs/>
          <w:spacing w:val="-3"/>
          <w:sz w:val="18"/>
          <w:szCs w:val="18"/>
        </w:rPr>
        <w:t xml:space="preserve"> </w:t>
      </w: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kwestie</w:t>
      </w:r>
      <w:r w:rsidRPr="00327CDE">
        <w:rPr>
          <w:rFonts w:ascii="Verdana" w:hAnsi="Verdana"/>
          <w:i/>
          <w:iCs/>
          <w:spacing w:val="-3"/>
          <w:sz w:val="18"/>
          <w:szCs w:val="18"/>
        </w:rPr>
        <w:t xml:space="preserve"> </w:t>
      </w:r>
      <w:r w:rsidRPr="00327CDE">
        <w:rPr>
          <w:rFonts w:ascii="Verdana" w:hAnsi="Verdana"/>
          <w:i/>
          <w:iCs/>
          <w:sz w:val="18"/>
          <w:szCs w:val="18"/>
        </w:rPr>
        <w:t>slaat</w:t>
      </w:r>
      <w:r w:rsidRPr="00327CDE">
        <w:rPr>
          <w:rFonts w:ascii="Verdana" w:hAnsi="Verdana"/>
          <w:i/>
          <w:iCs/>
          <w:spacing w:val="-3"/>
          <w:sz w:val="18"/>
          <w:szCs w:val="18"/>
        </w:rPr>
        <w:t xml:space="preserve"> </w:t>
      </w:r>
      <w:r w:rsidRPr="00327CDE">
        <w:rPr>
          <w:rFonts w:ascii="Verdana" w:hAnsi="Verdana"/>
          <w:i/>
          <w:iCs/>
          <w:sz w:val="18"/>
          <w:szCs w:val="18"/>
        </w:rPr>
        <w:t>op</w:t>
      </w:r>
      <w:r w:rsidRPr="00327CDE">
        <w:rPr>
          <w:rFonts w:ascii="Verdana" w:hAnsi="Verdana"/>
          <w:i/>
          <w:iCs/>
          <w:spacing w:val="-3"/>
          <w:sz w:val="18"/>
          <w:szCs w:val="18"/>
        </w:rPr>
        <w:t xml:space="preserve"> </w:t>
      </w:r>
      <w:r w:rsidRPr="00327CDE">
        <w:rPr>
          <w:rFonts w:ascii="Verdana" w:hAnsi="Verdana"/>
          <w:i/>
          <w:iCs/>
          <w:sz w:val="18"/>
          <w:szCs w:val="18"/>
        </w:rPr>
        <w:t>een</w:t>
      </w:r>
      <w:r w:rsidRPr="00327CDE">
        <w:rPr>
          <w:rFonts w:ascii="Verdana" w:hAnsi="Verdana"/>
          <w:i/>
          <w:iCs/>
          <w:spacing w:val="-3"/>
          <w:sz w:val="18"/>
          <w:szCs w:val="18"/>
        </w:rPr>
        <w:t xml:space="preserve"> </w:t>
      </w:r>
      <w:r w:rsidRPr="00327CDE">
        <w:rPr>
          <w:rFonts w:ascii="Verdana" w:hAnsi="Verdana"/>
          <w:i/>
          <w:iCs/>
          <w:sz w:val="18"/>
          <w:szCs w:val="18"/>
        </w:rPr>
        <w:t>aandoening</w:t>
      </w:r>
      <w:r w:rsidRPr="00327CDE">
        <w:rPr>
          <w:rFonts w:ascii="Verdana" w:hAnsi="Verdana"/>
          <w:i/>
          <w:iCs/>
          <w:spacing w:val="-3"/>
          <w:sz w:val="18"/>
          <w:szCs w:val="18"/>
        </w:rPr>
        <w:t xml:space="preserve"> </w:t>
      </w:r>
      <w:r w:rsidRPr="00327CDE">
        <w:rPr>
          <w:rFonts w:ascii="Verdana" w:hAnsi="Verdana"/>
          <w:i/>
          <w:iCs/>
          <w:sz w:val="18"/>
          <w:szCs w:val="18"/>
        </w:rPr>
        <w:t>(Terminal Osseous Dyplasia) die voor zover bekend slechts twee inwoners van Nederland treft.</w:t>
      </w:r>
    </w:p>
    <w:p w:rsidRPr="00327CDE" w:rsidR="00E10A9F" w:rsidP="00683491" w:rsidRDefault="00E10A9F" w14:paraId="4CA21786" w14:textId="77777777">
      <w:pPr>
        <w:pStyle w:val="Geenafstand"/>
        <w:suppressAutoHyphens/>
        <w:rPr>
          <w:rFonts w:ascii="Verdana" w:hAnsi="Verdana"/>
          <w:i/>
          <w:iCs/>
          <w:sz w:val="18"/>
          <w:szCs w:val="18"/>
        </w:rPr>
      </w:pPr>
      <w:r w:rsidRPr="00327CDE">
        <w:rPr>
          <w:rFonts w:ascii="Verdana" w:hAnsi="Verdana"/>
          <w:i/>
          <w:iCs/>
          <w:sz w:val="18"/>
          <w:szCs w:val="18"/>
        </w:rPr>
        <w:t>Genoemde</w:t>
      </w:r>
      <w:r w:rsidRPr="00327CDE">
        <w:rPr>
          <w:rFonts w:ascii="Verdana" w:hAnsi="Verdana"/>
          <w:i/>
          <w:iCs/>
          <w:spacing w:val="-3"/>
          <w:sz w:val="18"/>
          <w:szCs w:val="18"/>
        </w:rPr>
        <w:t xml:space="preserve"> </w:t>
      </w:r>
      <w:r w:rsidRPr="00327CDE">
        <w:rPr>
          <w:rFonts w:ascii="Verdana" w:hAnsi="Verdana"/>
          <w:i/>
          <w:iCs/>
          <w:sz w:val="18"/>
          <w:szCs w:val="18"/>
        </w:rPr>
        <w:t>leden</w:t>
      </w:r>
      <w:r w:rsidRPr="00327CDE">
        <w:rPr>
          <w:rFonts w:ascii="Verdana" w:hAnsi="Verdana"/>
          <w:i/>
          <w:iCs/>
          <w:spacing w:val="-3"/>
          <w:sz w:val="18"/>
          <w:szCs w:val="18"/>
        </w:rPr>
        <w:t xml:space="preserve"> </w:t>
      </w:r>
      <w:r w:rsidRPr="00327CDE">
        <w:rPr>
          <w:rFonts w:ascii="Verdana" w:hAnsi="Verdana"/>
          <w:i/>
          <w:iCs/>
          <w:sz w:val="18"/>
          <w:szCs w:val="18"/>
        </w:rPr>
        <w:t>vragen</w:t>
      </w:r>
      <w:r w:rsidRPr="00327CDE">
        <w:rPr>
          <w:rFonts w:ascii="Verdana" w:hAnsi="Verdana"/>
          <w:i/>
          <w:iCs/>
          <w:spacing w:val="-3"/>
          <w:sz w:val="18"/>
          <w:szCs w:val="18"/>
        </w:rPr>
        <w:t xml:space="preserve"> </w:t>
      </w:r>
      <w:r w:rsidRPr="00327CDE">
        <w:rPr>
          <w:rFonts w:ascii="Verdana" w:hAnsi="Verdana"/>
          <w:i/>
          <w:iCs/>
          <w:sz w:val="18"/>
          <w:szCs w:val="18"/>
        </w:rPr>
        <w:t>de minister</w:t>
      </w:r>
      <w:r w:rsidRPr="00327CDE">
        <w:rPr>
          <w:rFonts w:ascii="Verdana" w:hAnsi="Verdana"/>
          <w:i/>
          <w:iCs/>
          <w:spacing w:val="-2"/>
          <w:sz w:val="18"/>
          <w:szCs w:val="18"/>
        </w:rPr>
        <w:t xml:space="preserve"> </w:t>
      </w:r>
      <w:r w:rsidRPr="00327CDE">
        <w:rPr>
          <w:rFonts w:ascii="Verdana" w:hAnsi="Verdana"/>
          <w:i/>
          <w:iCs/>
          <w:sz w:val="18"/>
          <w:szCs w:val="18"/>
        </w:rPr>
        <w:t>te</w:t>
      </w:r>
      <w:r w:rsidRPr="00327CDE">
        <w:rPr>
          <w:rFonts w:ascii="Verdana" w:hAnsi="Verdana"/>
          <w:i/>
          <w:iCs/>
          <w:spacing w:val="-3"/>
          <w:sz w:val="18"/>
          <w:szCs w:val="18"/>
        </w:rPr>
        <w:t xml:space="preserve"> </w:t>
      </w:r>
      <w:r w:rsidRPr="00327CDE">
        <w:rPr>
          <w:rFonts w:ascii="Verdana" w:hAnsi="Verdana"/>
          <w:i/>
          <w:iCs/>
          <w:sz w:val="18"/>
          <w:szCs w:val="18"/>
        </w:rPr>
        <w:t>verduidelijken</w:t>
      </w:r>
      <w:r w:rsidRPr="00327CDE">
        <w:rPr>
          <w:rFonts w:ascii="Verdana" w:hAnsi="Verdana"/>
          <w:i/>
          <w:iCs/>
          <w:spacing w:val="-3"/>
          <w:sz w:val="18"/>
          <w:szCs w:val="18"/>
        </w:rPr>
        <w:t xml:space="preserve"> </w:t>
      </w:r>
      <w:r w:rsidRPr="00327CDE">
        <w:rPr>
          <w:rFonts w:ascii="Verdana" w:hAnsi="Verdana"/>
          <w:i/>
          <w:iCs/>
          <w:sz w:val="18"/>
          <w:szCs w:val="18"/>
        </w:rPr>
        <w:t>of</w:t>
      </w:r>
      <w:r w:rsidRPr="00327CDE">
        <w:rPr>
          <w:rFonts w:ascii="Verdana" w:hAnsi="Verdana"/>
          <w:i/>
          <w:iCs/>
          <w:spacing w:val="-3"/>
          <w:sz w:val="18"/>
          <w:szCs w:val="18"/>
        </w:rPr>
        <w:t xml:space="preserve"> </w:t>
      </w:r>
      <w:r w:rsidRPr="00327CDE">
        <w:rPr>
          <w:rFonts w:ascii="Verdana" w:hAnsi="Verdana"/>
          <w:i/>
          <w:iCs/>
          <w:sz w:val="18"/>
          <w:szCs w:val="18"/>
        </w:rPr>
        <w:t>dit</w:t>
      </w:r>
      <w:r w:rsidRPr="00327CDE">
        <w:rPr>
          <w:rFonts w:ascii="Verdana" w:hAnsi="Verdana"/>
          <w:i/>
          <w:iCs/>
          <w:spacing w:val="-3"/>
          <w:sz w:val="18"/>
          <w:szCs w:val="18"/>
        </w:rPr>
        <w:t xml:space="preserve"> </w:t>
      </w:r>
      <w:r w:rsidRPr="00327CDE">
        <w:rPr>
          <w:rFonts w:ascii="Verdana" w:hAnsi="Verdana"/>
          <w:i/>
          <w:iCs/>
          <w:sz w:val="18"/>
          <w:szCs w:val="18"/>
        </w:rPr>
        <w:t>klopt,</w:t>
      </w:r>
      <w:r w:rsidRPr="00327CDE">
        <w:rPr>
          <w:rFonts w:ascii="Verdana" w:hAnsi="Verdana"/>
          <w:i/>
          <w:iCs/>
          <w:spacing w:val="-3"/>
          <w:sz w:val="18"/>
          <w:szCs w:val="18"/>
        </w:rPr>
        <w:t xml:space="preserve"> </w:t>
      </w:r>
      <w:r w:rsidRPr="00327CDE">
        <w:rPr>
          <w:rFonts w:ascii="Verdana" w:hAnsi="Verdana"/>
          <w:i/>
          <w:iCs/>
          <w:sz w:val="18"/>
          <w:szCs w:val="18"/>
        </w:rPr>
        <w:t>dan</w:t>
      </w:r>
      <w:r w:rsidRPr="00327CDE">
        <w:rPr>
          <w:rFonts w:ascii="Verdana" w:hAnsi="Verdana"/>
          <w:i/>
          <w:iCs/>
          <w:spacing w:val="-3"/>
          <w:sz w:val="18"/>
          <w:szCs w:val="18"/>
        </w:rPr>
        <w:t xml:space="preserve"> </w:t>
      </w:r>
      <w:r w:rsidRPr="00327CDE">
        <w:rPr>
          <w:rFonts w:ascii="Verdana" w:hAnsi="Verdana"/>
          <w:i/>
          <w:iCs/>
          <w:sz w:val="18"/>
          <w:szCs w:val="18"/>
        </w:rPr>
        <w:t>wel</w:t>
      </w:r>
      <w:r w:rsidRPr="00327CDE">
        <w:rPr>
          <w:rFonts w:ascii="Verdana" w:hAnsi="Verdana"/>
          <w:i/>
          <w:iCs/>
          <w:spacing w:val="-3"/>
          <w:sz w:val="18"/>
          <w:szCs w:val="18"/>
        </w:rPr>
        <w:t xml:space="preserve"> </w:t>
      </w:r>
      <w:r w:rsidRPr="00327CDE">
        <w:rPr>
          <w:rFonts w:ascii="Verdana" w:hAnsi="Verdana"/>
          <w:i/>
          <w:iCs/>
          <w:sz w:val="18"/>
          <w:szCs w:val="18"/>
        </w:rPr>
        <w:t>hoeveel</w:t>
      </w:r>
      <w:r w:rsidRPr="00327CDE">
        <w:rPr>
          <w:rFonts w:ascii="Verdana" w:hAnsi="Verdana"/>
          <w:i/>
          <w:iCs/>
          <w:spacing w:val="-3"/>
          <w:sz w:val="18"/>
          <w:szCs w:val="18"/>
        </w:rPr>
        <w:t xml:space="preserve"> </w:t>
      </w:r>
      <w:r w:rsidRPr="00327CDE">
        <w:rPr>
          <w:rFonts w:ascii="Verdana" w:hAnsi="Verdana"/>
          <w:i/>
          <w:iCs/>
          <w:sz w:val="18"/>
          <w:szCs w:val="18"/>
        </w:rPr>
        <w:t>andere mensen in Nederland ook aan deze aandoening lijden.</w:t>
      </w:r>
    </w:p>
    <w:p w:rsidRPr="00327CDE" w:rsidR="00E10A9F" w:rsidP="00683491" w:rsidRDefault="00E10A9F" w14:paraId="5AB56D73" w14:textId="77777777">
      <w:pPr>
        <w:pStyle w:val="Geenafstand"/>
        <w:suppressAutoHyphens/>
        <w:rPr>
          <w:rFonts w:ascii="Verdana" w:hAnsi="Verdana"/>
          <w:sz w:val="18"/>
          <w:szCs w:val="18"/>
        </w:rPr>
      </w:pPr>
    </w:p>
    <w:p w:rsidRPr="00327CDE" w:rsidR="00E10A9F" w:rsidP="00683491" w:rsidRDefault="00975FCF" w14:paraId="6B9FA390" w14:textId="456D42DA">
      <w:pPr>
        <w:pStyle w:val="Geenafstand"/>
        <w:suppressAutoHyphens/>
        <w:rPr>
          <w:rFonts w:ascii="Verdana" w:hAnsi="Verdana"/>
          <w:sz w:val="18"/>
          <w:szCs w:val="18"/>
        </w:rPr>
      </w:pPr>
      <w:r w:rsidRPr="00327CDE">
        <w:rPr>
          <w:rFonts w:ascii="Verdana" w:hAnsi="Verdana"/>
          <w:sz w:val="18"/>
          <w:szCs w:val="18"/>
        </w:rPr>
        <w:t xml:space="preserve">Er zijn bij het kabinet geen gegevens bekend over hoeveel inwoners van Nederland de aandoening </w:t>
      </w:r>
      <w:r w:rsidRPr="00327CDE">
        <w:rPr>
          <w:rFonts w:ascii="Verdana" w:hAnsi="Verdana"/>
          <w:i/>
          <w:iCs/>
          <w:sz w:val="18"/>
          <w:szCs w:val="18"/>
        </w:rPr>
        <w:t>terminal osseous dysplasia</w:t>
      </w:r>
      <w:r w:rsidRPr="00327CDE">
        <w:rPr>
          <w:rFonts w:ascii="Verdana" w:hAnsi="Verdana"/>
          <w:sz w:val="18"/>
          <w:szCs w:val="18"/>
        </w:rPr>
        <w:t xml:space="preserve"> hebben. </w:t>
      </w:r>
      <w:r w:rsidRPr="00327CDE" w:rsidR="00917B60">
        <w:rPr>
          <w:rFonts w:ascii="Verdana" w:hAnsi="Verdana"/>
          <w:sz w:val="18"/>
          <w:szCs w:val="18"/>
        </w:rPr>
        <w:t>Ook in de wetenschap zijn er geen betrouwbare gegevens over de prevalentie beschikbaar.</w:t>
      </w:r>
    </w:p>
    <w:p w:rsidRPr="00327CDE" w:rsidR="00E10A9F" w:rsidP="00683491" w:rsidRDefault="00E10A9F" w14:paraId="0FB86B53" w14:textId="77777777">
      <w:pPr>
        <w:pStyle w:val="Geenafstand"/>
        <w:suppressAutoHyphens/>
        <w:rPr>
          <w:rFonts w:ascii="Verdana" w:hAnsi="Verdana"/>
          <w:sz w:val="18"/>
          <w:szCs w:val="18"/>
        </w:rPr>
      </w:pPr>
    </w:p>
    <w:p w:rsidRPr="00327CDE" w:rsidR="00E10A9F" w:rsidP="00683491" w:rsidRDefault="00E10A9F" w14:paraId="2E9630EC" w14:textId="016D5729">
      <w:pPr>
        <w:pStyle w:val="Geenafstand"/>
        <w:suppressAutoHyphens/>
        <w:rPr>
          <w:rFonts w:ascii="Verdana" w:hAnsi="Verdana"/>
          <w:i/>
          <w:iCs/>
          <w:sz w:val="18"/>
          <w:szCs w:val="18"/>
        </w:rPr>
      </w:pPr>
      <w:r w:rsidRPr="00327CDE">
        <w:rPr>
          <w:rFonts w:ascii="Verdana" w:hAnsi="Verdana"/>
          <w:i/>
          <w:iCs/>
          <w:sz w:val="18"/>
          <w:szCs w:val="18"/>
        </w:rPr>
        <w:t>De leden van de PRO-fractie stellen vast dat de hier besproken kwestie gaat over een 6-wekelijks bezoek aan de pedicure, aangezien een persoon met Terminal Osseous Dyplasia niet in staat is de eigen teennagels te knippen, wat nodig is om in de schoenen te blijven passen.</w:t>
      </w:r>
      <w:r w:rsidRPr="00327CDE">
        <w:rPr>
          <w:rFonts w:ascii="Verdana" w:hAnsi="Verdana"/>
          <w:i/>
          <w:iCs/>
          <w:spacing w:val="-3"/>
          <w:sz w:val="18"/>
          <w:szCs w:val="18"/>
        </w:rPr>
        <w:t xml:space="preserve"> </w:t>
      </w: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leden</w:t>
      </w:r>
      <w:r w:rsidRPr="00327CDE">
        <w:rPr>
          <w:rFonts w:ascii="Verdana" w:hAnsi="Verdana"/>
          <w:i/>
          <w:iCs/>
          <w:spacing w:val="-3"/>
          <w:sz w:val="18"/>
          <w:szCs w:val="18"/>
        </w:rPr>
        <w:t xml:space="preserve"> </w:t>
      </w:r>
      <w:r w:rsidRPr="00327CDE">
        <w:rPr>
          <w:rFonts w:ascii="Verdana" w:hAnsi="Verdana"/>
          <w:i/>
          <w:iCs/>
          <w:sz w:val="18"/>
          <w:szCs w:val="18"/>
        </w:rPr>
        <w:t>vragen</w:t>
      </w:r>
      <w:r w:rsidRPr="00327CDE">
        <w:rPr>
          <w:rFonts w:ascii="Verdana" w:hAnsi="Verdana"/>
          <w:i/>
          <w:iCs/>
          <w:spacing w:val="-3"/>
          <w:sz w:val="18"/>
          <w:szCs w:val="18"/>
        </w:rPr>
        <w:t xml:space="preserve"> </w:t>
      </w:r>
      <w:r w:rsidRPr="00327CDE">
        <w:rPr>
          <w:rFonts w:ascii="Verdana" w:hAnsi="Verdana"/>
          <w:i/>
          <w:iCs/>
          <w:sz w:val="18"/>
          <w:szCs w:val="18"/>
        </w:rPr>
        <w:t>de</w:t>
      </w:r>
      <w:r w:rsidRPr="00327CDE">
        <w:rPr>
          <w:rFonts w:ascii="Verdana" w:hAnsi="Verdana"/>
          <w:i/>
          <w:iCs/>
          <w:spacing w:val="-1"/>
          <w:sz w:val="18"/>
          <w:szCs w:val="18"/>
        </w:rPr>
        <w:t xml:space="preserve"> </w:t>
      </w:r>
      <w:r w:rsidRPr="00327CDE">
        <w:rPr>
          <w:rFonts w:ascii="Verdana" w:hAnsi="Verdana"/>
          <w:i/>
          <w:iCs/>
          <w:sz w:val="18"/>
          <w:szCs w:val="18"/>
        </w:rPr>
        <w:t>minister</w:t>
      </w:r>
      <w:r w:rsidRPr="00327CDE">
        <w:rPr>
          <w:rFonts w:ascii="Verdana" w:hAnsi="Verdana"/>
          <w:i/>
          <w:iCs/>
          <w:spacing w:val="-2"/>
          <w:sz w:val="18"/>
          <w:szCs w:val="18"/>
        </w:rPr>
        <w:t xml:space="preserve"> </w:t>
      </w:r>
      <w:r w:rsidRPr="00327CDE">
        <w:rPr>
          <w:rFonts w:ascii="Verdana" w:hAnsi="Verdana"/>
          <w:i/>
          <w:iCs/>
          <w:sz w:val="18"/>
          <w:szCs w:val="18"/>
        </w:rPr>
        <w:t>hoeveel</w:t>
      </w:r>
      <w:r w:rsidRPr="00327CDE">
        <w:rPr>
          <w:rFonts w:ascii="Verdana" w:hAnsi="Verdana"/>
          <w:i/>
          <w:iCs/>
          <w:spacing w:val="-3"/>
          <w:sz w:val="18"/>
          <w:szCs w:val="18"/>
        </w:rPr>
        <w:t xml:space="preserve"> </w:t>
      </w:r>
      <w:r w:rsidRPr="00327CDE">
        <w:rPr>
          <w:rFonts w:ascii="Verdana" w:hAnsi="Verdana"/>
          <w:i/>
          <w:iCs/>
          <w:sz w:val="18"/>
          <w:szCs w:val="18"/>
        </w:rPr>
        <w:t>het</w:t>
      </w:r>
      <w:r w:rsidRPr="00327CDE">
        <w:rPr>
          <w:rFonts w:ascii="Verdana" w:hAnsi="Verdana"/>
          <w:i/>
          <w:iCs/>
          <w:spacing w:val="-3"/>
          <w:sz w:val="18"/>
          <w:szCs w:val="18"/>
        </w:rPr>
        <w:t xml:space="preserve"> </w:t>
      </w: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staat</w:t>
      </w:r>
      <w:r w:rsidRPr="00327CDE">
        <w:rPr>
          <w:rFonts w:ascii="Verdana" w:hAnsi="Verdana"/>
          <w:i/>
          <w:iCs/>
          <w:spacing w:val="-3"/>
          <w:sz w:val="18"/>
          <w:szCs w:val="18"/>
        </w:rPr>
        <w:t xml:space="preserve"> </w:t>
      </w:r>
      <w:r w:rsidRPr="00327CDE">
        <w:rPr>
          <w:rFonts w:ascii="Verdana" w:hAnsi="Verdana"/>
          <w:i/>
          <w:iCs/>
          <w:sz w:val="18"/>
          <w:szCs w:val="18"/>
        </w:rPr>
        <w:t>zou</w:t>
      </w:r>
      <w:r w:rsidRPr="00327CDE">
        <w:rPr>
          <w:rFonts w:ascii="Verdana" w:hAnsi="Verdana"/>
          <w:i/>
          <w:iCs/>
          <w:spacing w:val="-3"/>
          <w:sz w:val="18"/>
          <w:szCs w:val="18"/>
        </w:rPr>
        <w:t xml:space="preserve"> </w:t>
      </w:r>
      <w:r w:rsidRPr="00327CDE">
        <w:rPr>
          <w:rFonts w:ascii="Verdana" w:hAnsi="Verdana"/>
          <w:i/>
          <w:iCs/>
          <w:sz w:val="18"/>
          <w:szCs w:val="18"/>
        </w:rPr>
        <w:t>kosten</w:t>
      </w:r>
      <w:r w:rsidRPr="00327CDE">
        <w:rPr>
          <w:rFonts w:ascii="Verdana" w:hAnsi="Verdana"/>
          <w:i/>
          <w:iCs/>
          <w:spacing w:val="-3"/>
          <w:sz w:val="18"/>
          <w:szCs w:val="18"/>
        </w:rPr>
        <w:t xml:space="preserve"> </w:t>
      </w:r>
      <w:r w:rsidRPr="00327CDE">
        <w:rPr>
          <w:rFonts w:ascii="Verdana" w:hAnsi="Verdana"/>
          <w:i/>
          <w:iCs/>
          <w:sz w:val="18"/>
          <w:szCs w:val="18"/>
        </w:rPr>
        <w:t>indien</w:t>
      </w:r>
      <w:r w:rsidRPr="00327CDE">
        <w:rPr>
          <w:rFonts w:ascii="Verdana" w:hAnsi="Verdana"/>
          <w:i/>
          <w:iCs/>
          <w:spacing w:val="-3"/>
          <w:sz w:val="18"/>
          <w:szCs w:val="18"/>
        </w:rPr>
        <w:t xml:space="preserve"> </w:t>
      </w:r>
      <w:r w:rsidRPr="00327CDE">
        <w:rPr>
          <w:rFonts w:ascii="Verdana" w:hAnsi="Verdana"/>
          <w:i/>
          <w:iCs/>
          <w:sz w:val="18"/>
          <w:szCs w:val="18"/>
        </w:rPr>
        <w:t>we</w:t>
      </w:r>
      <w:r w:rsidRPr="00327CDE">
        <w:rPr>
          <w:rFonts w:ascii="Verdana" w:hAnsi="Verdana"/>
          <w:i/>
          <w:iCs/>
          <w:spacing w:val="-3"/>
          <w:sz w:val="18"/>
          <w:szCs w:val="18"/>
        </w:rPr>
        <w:t xml:space="preserve"> </w:t>
      </w:r>
      <w:r w:rsidRPr="00327CDE">
        <w:rPr>
          <w:rFonts w:ascii="Verdana" w:hAnsi="Verdana"/>
          <w:i/>
          <w:iCs/>
          <w:sz w:val="18"/>
          <w:szCs w:val="18"/>
        </w:rPr>
        <w:t>toch</w:t>
      </w:r>
      <w:r w:rsidRPr="00327CDE">
        <w:rPr>
          <w:rFonts w:ascii="Verdana" w:hAnsi="Verdana"/>
          <w:i/>
          <w:iCs/>
          <w:spacing w:val="-3"/>
          <w:sz w:val="18"/>
          <w:szCs w:val="18"/>
        </w:rPr>
        <w:t xml:space="preserve"> </w:t>
      </w:r>
      <w:r w:rsidRPr="00327CDE">
        <w:rPr>
          <w:rFonts w:ascii="Verdana" w:hAnsi="Verdana"/>
          <w:i/>
          <w:iCs/>
          <w:sz w:val="18"/>
          <w:szCs w:val="18"/>
        </w:rPr>
        <w:t>beslissen een dergelijke behandeling van 8 à 9 sessies per persoon per jaar collectief te vergoeden.</w:t>
      </w:r>
    </w:p>
    <w:p w:rsidR="00E10A9F" w:rsidP="00683491" w:rsidRDefault="00E10A9F" w14:paraId="52DFA94C" w14:textId="77777777">
      <w:pPr>
        <w:pStyle w:val="Geenafstand"/>
        <w:suppressAutoHyphens/>
        <w:rPr>
          <w:rFonts w:ascii="Verdana" w:hAnsi="Verdana"/>
          <w:i/>
          <w:iCs/>
          <w:sz w:val="18"/>
          <w:szCs w:val="18"/>
        </w:rPr>
      </w:pPr>
      <w:r w:rsidRPr="00327CDE">
        <w:rPr>
          <w:rFonts w:ascii="Verdana" w:hAnsi="Verdana"/>
          <w:i/>
          <w:iCs/>
          <w:sz w:val="18"/>
          <w:szCs w:val="18"/>
        </w:rPr>
        <w:t>Gezien</w:t>
      </w:r>
      <w:r w:rsidRPr="00327CDE">
        <w:rPr>
          <w:rFonts w:ascii="Verdana" w:hAnsi="Verdana"/>
          <w:i/>
          <w:iCs/>
          <w:spacing w:val="-3"/>
          <w:sz w:val="18"/>
          <w:szCs w:val="18"/>
        </w:rPr>
        <w:t xml:space="preserve"> </w:t>
      </w: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vermoedelijk</w:t>
      </w:r>
      <w:r w:rsidRPr="00327CDE">
        <w:rPr>
          <w:rFonts w:ascii="Verdana" w:hAnsi="Verdana"/>
          <w:i/>
          <w:iCs/>
          <w:spacing w:val="-3"/>
          <w:sz w:val="18"/>
          <w:szCs w:val="18"/>
        </w:rPr>
        <w:t xml:space="preserve"> </w:t>
      </w:r>
      <w:r w:rsidRPr="00327CDE">
        <w:rPr>
          <w:rFonts w:ascii="Verdana" w:hAnsi="Verdana"/>
          <w:i/>
          <w:iCs/>
          <w:sz w:val="18"/>
          <w:szCs w:val="18"/>
        </w:rPr>
        <w:t>lage</w:t>
      </w:r>
      <w:r w:rsidRPr="00327CDE">
        <w:rPr>
          <w:rFonts w:ascii="Verdana" w:hAnsi="Verdana"/>
          <w:i/>
          <w:iCs/>
          <w:spacing w:val="-3"/>
          <w:sz w:val="18"/>
          <w:szCs w:val="18"/>
        </w:rPr>
        <w:t xml:space="preserve"> </w:t>
      </w:r>
      <w:r w:rsidRPr="00327CDE">
        <w:rPr>
          <w:rFonts w:ascii="Verdana" w:hAnsi="Verdana"/>
          <w:i/>
          <w:iCs/>
          <w:sz w:val="18"/>
          <w:szCs w:val="18"/>
        </w:rPr>
        <w:t>kost,</w:t>
      </w:r>
      <w:r w:rsidRPr="00327CDE">
        <w:rPr>
          <w:rFonts w:ascii="Verdana" w:hAnsi="Verdana"/>
          <w:i/>
          <w:iCs/>
          <w:spacing w:val="-3"/>
          <w:sz w:val="18"/>
          <w:szCs w:val="18"/>
        </w:rPr>
        <w:t xml:space="preserve"> </w:t>
      </w:r>
      <w:r w:rsidRPr="00327CDE">
        <w:rPr>
          <w:rFonts w:ascii="Verdana" w:hAnsi="Verdana"/>
          <w:i/>
          <w:iCs/>
          <w:sz w:val="18"/>
          <w:szCs w:val="18"/>
        </w:rPr>
        <w:t>vragen deze</w:t>
      </w:r>
      <w:r w:rsidRPr="00327CDE">
        <w:rPr>
          <w:rFonts w:ascii="Verdana" w:hAnsi="Verdana"/>
          <w:i/>
          <w:iCs/>
          <w:spacing w:val="-3"/>
          <w:sz w:val="18"/>
          <w:szCs w:val="18"/>
        </w:rPr>
        <w:t xml:space="preserve"> </w:t>
      </w:r>
      <w:r w:rsidRPr="00327CDE">
        <w:rPr>
          <w:rFonts w:ascii="Verdana" w:hAnsi="Verdana"/>
          <w:i/>
          <w:iCs/>
          <w:sz w:val="18"/>
          <w:szCs w:val="18"/>
        </w:rPr>
        <w:t>leden</w:t>
      </w:r>
      <w:r w:rsidRPr="00327CDE">
        <w:rPr>
          <w:rFonts w:ascii="Verdana" w:hAnsi="Verdana"/>
          <w:i/>
          <w:iCs/>
          <w:spacing w:val="-3"/>
          <w:sz w:val="18"/>
          <w:szCs w:val="18"/>
        </w:rPr>
        <w:t xml:space="preserve"> </w:t>
      </w: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minister</w:t>
      </w:r>
      <w:r w:rsidRPr="00327CDE">
        <w:rPr>
          <w:rFonts w:ascii="Verdana" w:hAnsi="Verdana"/>
          <w:i/>
          <w:iCs/>
          <w:spacing w:val="-3"/>
          <w:sz w:val="18"/>
          <w:szCs w:val="18"/>
        </w:rPr>
        <w:t xml:space="preserve"> </w:t>
      </w: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aanname</w:t>
      </w:r>
      <w:r w:rsidRPr="00327CDE">
        <w:rPr>
          <w:rFonts w:ascii="Verdana" w:hAnsi="Verdana"/>
          <w:i/>
          <w:iCs/>
          <w:spacing w:val="-3"/>
          <w:sz w:val="18"/>
          <w:szCs w:val="18"/>
        </w:rPr>
        <w:t xml:space="preserve"> </w:t>
      </w:r>
      <w:r w:rsidRPr="00327CDE">
        <w:rPr>
          <w:rFonts w:ascii="Verdana" w:hAnsi="Verdana"/>
          <w:i/>
          <w:iCs/>
          <w:sz w:val="18"/>
          <w:szCs w:val="18"/>
        </w:rPr>
        <w:t>te</w:t>
      </w:r>
      <w:r w:rsidRPr="00327CDE">
        <w:rPr>
          <w:rFonts w:ascii="Verdana" w:hAnsi="Verdana"/>
          <w:i/>
          <w:iCs/>
          <w:spacing w:val="-3"/>
          <w:sz w:val="18"/>
          <w:szCs w:val="18"/>
        </w:rPr>
        <w:t xml:space="preserve"> </w:t>
      </w:r>
      <w:r w:rsidRPr="00327CDE">
        <w:rPr>
          <w:rFonts w:ascii="Verdana" w:hAnsi="Verdana"/>
          <w:i/>
          <w:iCs/>
          <w:sz w:val="18"/>
          <w:szCs w:val="18"/>
        </w:rPr>
        <w:t>heroverwegen dat een dergelijke collectieve vergoeding de financiële haalbaarheid van het zorgsysteem enigszins in het gedrang zou brengen. Genoemde leden merken voorts op dat, gezien het om pedicure gaat, bij deze behandeling bezorgdheden over de personele houdbaarheid van de gezondheidszorg niet gerechtvaardigd zijn.</w:t>
      </w:r>
    </w:p>
    <w:p w:rsidRPr="00327CDE" w:rsidR="00327CDE" w:rsidP="00683491" w:rsidRDefault="00327CDE" w14:paraId="42A2CA38" w14:textId="77777777">
      <w:pPr>
        <w:pStyle w:val="Geenafstand"/>
        <w:suppressAutoHyphens/>
        <w:rPr>
          <w:rFonts w:ascii="Verdana" w:hAnsi="Verdana"/>
          <w:i/>
          <w:iCs/>
          <w:sz w:val="18"/>
          <w:szCs w:val="18"/>
        </w:rPr>
      </w:pPr>
    </w:p>
    <w:p w:rsidRPr="00327CDE" w:rsidR="00E10A9F" w:rsidP="00683491" w:rsidRDefault="00E10A9F" w14:paraId="696EA119" w14:textId="77777777">
      <w:pPr>
        <w:pStyle w:val="Geenafstand"/>
        <w:suppressAutoHyphens/>
        <w:rPr>
          <w:rFonts w:ascii="Verdana" w:hAnsi="Verdana"/>
          <w:sz w:val="18"/>
          <w:szCs w:val="18"/>
        </w:rPr>
      </w:pPr>
    </w:p>
    <w:p w:rsidRPr="00327CDE" w:rsidR="004B4AF4" w:rsidP="00683491" w:rsidRDefault="006A574F" w14:paraId="25B628BD" w14:textId="7FC80CC1">
      <w:pPr>
        <w:pStyle w:val="Geenafstand"/>
        <w:suppressAutoHyphens/>
        <w:rPr>
          <w:rFonts w:ascii="Verdana" w:hAnsi="Verdana"/>
          <w:sz w:val="18"/>
          <w:szCs w:val="18"/>
        </w:rPr>
      </w:pPr>
      <w:r w:rsidRPr="00327CDE">
        <w:rPr>
          <w:rFonts w:ascii="Verdana" w:hAnsi="Verdana"/>
          <w:sz w:val="18"/>
          <w:szCs w:val="18"/>
        </w:rPr>
        <w:t xml:space="preserve">In de (medische) pedicure gelden vrije tarieven. Een pedicure bepaalt de tarieven dus zelf. Hierdoor zijn er geen betrouwbare gegevens beschikbaar over de kosten per sessie. Ook variëren de kosten naar duur en inhoud van de sessie en is het afhankelijk van of het reguliere pedicure betreft of medische pedicure. Grofweg lijken de kosten </w:t>
      </w:r>
      <w:r w:rsidRPr="00327CDE" w:rsidR="004B4AF4">
        <w:rPr>
          <w:rFonts w:ascii="Verdana" w:hAnsi="Verdana"/>
          <w:sz w:val="18"/>
          <w:szCs w:val="18"/>
        </w:rPr>
        <w:t xml:space="preserve">per sessie </w:t>
      </w:r>
      <w:r w:rsidRPr="00327CDE">
        <w:rPr>
          <w:rFonts w:ascii="Verdana" w:hAnsi="Verdana"/>
          <w:sz w:val="18"/>
          <w:szCs w:val="18"/>
        </w:rPr>
        <w:t>tussen</w:t>
      </w:r>
      <w:r w:rsidRPr="00327CDE" w:rsidR="004B4AF4">
        <w:rPr>
          <w:rFonts w:ascii="Verdana" w:hAnsi="Verdana"/>
          <w:sz w:val="18"/>
          <w:szCs w:val="18"/>
        </w:rPr>
        <w:t xml:space="preserve"> de</w:t>
      </w:r>
      <w:r w:rsidRPr="00327CDE">
        <w:rPr>
          <w:rFonts w:ascii="Verdana" w:hAnsi="Verdana"/>
          <w:sz w:val="18"/>
          <w:szCs w:val="18"/>
        </w:rPr>
        <w:t xml:space="preserve"> € 25 en € 60 te liggen. Uitgaande van een frequentie van acht tot negen sessies per jaar komt dit neer op circa € 200</w:t>
      </w:r>
      <w:r w:rsidRPr="00327CDE" w:rsidR="003645F8">
        <w:rPr>
          <w:rFonts w:ascii="Verdana" w:hAnsi="Verdana"/>
          <w:sz w:val="18"/>
          <w:szCs w:val="18"/>
        </w:rPr>
        <w:t xml:space="preserve"> </w:t>
      </w:r>
      <w:r w:rsidRPr="00327CDE">
        <w:rPr>
          <w:rFonts w:ascii="Verdana" w:hAnsi="Verdana"/>
          <w:sz w:val="18"/>
          <w:szCs w:val="18"/>
        </w:rPr>
        <w:t xml:space="preserve">tot € </w:t>
      </w:r>
      <w:r w:rsidRPr="00327CDE" w:rsidR="004B4AF4">
        <w:rPr>
          <w:rFonts w:ascii="Verdana" w:hAnsi="Verdana"/>
          <w:sz w:val="18"/>
          <w:szCs w:val="18"/>
        </w:rPr>
        <w:t>540 per persoon</w:t>
      </w:r>
      <w:r w:rsidRPr="00327CDE">
        <w:rPr>
          <w:rFonts w:ascii="Verdana" w:hAnsi="Verdana"/>
          <w:sz w:val="18"/>
          <w:szCs w:val="18"/>
        </w:rPr>
        <w:t xml:space="preserve"> per jaar.</w:t>
      </w:r>
    </w:p>
    <w:p w:rsidRPr="00327CDE" w:rsidR="004B4AF4" w:rsidP="00683491" w:rsidRDefault="004B4AF4" w14:paraId="010893C5" w14:textId="77777777">
      <w:pPr>
        <w:pStyle w:val="Geenafstand"/>
        <w:suppressAutoHyphens/>
        <w:rPr>
          <w:rFonts w:ascii="Verdana" w:hAnsi="Verdana"/>
          <w:sz w:val="18"/>
          <w:szCs w:val="18"/>
        </w:rPr>
      </w:pPr>
    </w:p>
    <w:p w:rsidRPr="00327CDE" w:rsidR="00E10A9F" w:rsidP="00683491" w:rsidRDefault="004B4AF4" w14:paraId="463144B2" w14:textId="420ECB8C">
      <w:pPr>
        <w:pStyle w:val="Geenafstand"/>
        <w:suppressAutoHyphens/>
        <w:rPr>
          <w:rFonts w:ascii="Verdana" w:hAnsi="Verdana"/>
          <w:sz w:val="18"/>
          <w:szCs w:val="18"/>
        </w:rPr>
      </w:pPr>
      <w:r w:rsidRPr="00327CDE">
        <w:rPr>
          <w:rFonts w:ascii="Verdana" w:hAnsi="Verdana"/>
          <w:sz w:val="18"/>
          <w:szCs w:val="18"/>
        </w:rPr>
        <w:t xml:space="preserve">Gezien het een zeer zeldzame erfelijke aandoening betreft, zal een collectieve vergoeding de financiële haalbaarheid van het zorgsysteem vermoedelijk niet in het gedrang brengen. Dit betekent niet dat het een collectieve vergoeding ook rechtvaardigt. Dat is afhankelijk van meerdere aspecten, zoals of het knippen van teennagels van iemand met </w:t>
      </w:r>
      <w:r w:rsidRPr="00327CDE">
        <w:rPr>
          <w:rFonts w:ascii="Verdana" w:hAnsi="Verdana"/>
          <w:i/>
          <w:iCs/>
          <w:sz w:val="18"/>
          <w:szCs w:val="18"/>
        </w:rPr>
        <w:t>terminal osseous dysplasia</w:t>
      </w:r>
      <w:r w:rsidRPr="00327CDE">
        <w:rPr>
          <w:rFonts w:ascii="Verdana" w:hAnsi="Verdana"/>
          <w:sz w:val="18"/>
          <w:szCs w:val="18"/>
        </w:rPr>
        <w:t xml:space="preserve"> </w:t>
      </w:r>
      <w:r w:rsidRPr="00327CDE" w:rsidR="0061417E">
        <w:rPr>
          <w:rFonts w:ascii="Verdana" w:hAnsi="Verdana"/>
          <w:sz w:val="18"/>
          <w:szCs w:val="18"/>
        </w:rPr>
        <w:t xml:space="preserve">wel geneeskundige zorg in de zin van artikel 2.4 van het Besluit zorgverzekering betreft. Zorginstituut </w:t>
      </w:r>
      <w:r w:rsidRPr="00327CDE" w:rsidR="00AD0A7D">
        <w:rPr>
          <w:rFonts w:ascii="Verdana" w:hAnsi="Verdana"/>
          <w:sz w:val="18"/>
          <w:szCs w:val="18"/>
        </w:rPr>
        <w:t xml:space="preserve">Nederland </w:t>
      </w:r>
      <w:r w:rsidRPr="00327CDE" w:rsidR="0061417E">
        <w:rPr>
          <w:rFonts w:ascii="Verdana" w:hAnsi="Verdana"/>
          <w:sz w:val="18"/>
          <w:szCs w:val="18"/>
        </w:rPr>
        <w:t>heeft in 2010 geduid dat algemene nagelverzorging, zoals het recht afknippen van nagels om ingroeien te voorkomen, niet als geneeskundige zorg wordt gezien maar als persoonlijke verzorging</w:t>
      </w:r>
      <w:r w:rsidRPr="00327CDE" w:rsidR="0061417E">
        <w:rPr>
          <w:rStyle w:val="Voetnootmarkering"/>
          <w:rFonts w:ascii="Verdana" w:hAnsi="Verdana"/>
          <w:sz w:val="18"/>
          <w:szCs w:val="18"/>
        </w:rPr>
        <w:footnoteReference w:id="2"/>
      </w:r>
      <w:r w:rsidRPr="00327CDE" w:rsidR="0061417E">
        <w:rPr>
          <w:rFonts w:ascii="Verdana" w:hAnsi="Verdana"/>
          <w:sz w:val="18"/>
          <w:szCs w:val="18"/>
        </w:rPr>
        <w:t>.</w:t>
      </w:r>
    </w:p>
    <w:p w:rsidR="00B74C34" w:rsidP="00683491" w:rsidRDefault="00B74C34" w14:paraId="08630DCA" w14:textId="77777777">
      <w:pPr>
        <w:pStyle w:val="Geenafstand"/>
        <w:suppressAutoHyphens/>
        <w:rPr>
          <w:rFonts w:ascii="Verdana" w:hAnsi="Verdana"/>
          <w:sz w:val="18"/>
          <w:szCs w:val="18"/>
        </w:rPr>
      </w:pPr>
    </w:p>
    <w:p w:rsidR="0053531D" w:rsidP="00683491" w:rsidRDefault="0078781B" w14:paraId="4FE22982" w14:textId="015D7C7D">
      <w:pPr>
        <w:pStyle w:val="Geenafstand"/>
        <w:suppressAutoHyphens/>
        <w:rPr>
          <w:rFonts w:ascii="Verdana" w:hAnsi="Verdana"/>
          <w:sz w:val="18"/>
          <w:szCs w:val="18"/>
        </w:rPr>
      </w:pPr>
      <w:r>
        <w:rPr>
          <w:rFonts w:ascii="Verdana" w:hAnsi="Verdana"/>
          <w:sz w:val="18"/>
          <w:szCs w:val="18"/>
        </w:rPr>
        <w:t xml:space="preserve">Voor persoonlijke verzorging, </w:t>
      </w:r>
      <w:r w:rsidRPr="00327CDE">
        <w:rPr>
          <w:rFonts w:ascii="Verdana" w:hAnsi="Verdana"/>
          <w:sz w:val="18"/>
          <w:szCs w:val="18"/>
        </w:rPr>
        <w:t>zoals het knippen van de (teen)nagels</w:t>
      </w:r>
      <w:r>
        <w:rPr>
          <w:rFonts w:ascii="Verdana" w:hAnsi="Verdana"/>
          <w:sz w:val="18"/>
          <w:szCs w:val="18"/>
        </w:rPr>
        <w:t>,</w:t>
      </w:r>
      <w:r w:rsidR="0053531D">
        <w:rPr>
          <w:rFonts w:ascii="Verdana" w:hAnsi="Verdana"/>
          <w:sz w:val="18"/>
          <w:szCs w:val="18"/>
        </w:rPr>
        <w:t xml:space="preserve"> kunnen mensen in </w:t>
      </w:r>
      <w:r>
        <w:rPr>
          <w:rFonts w:ascii="Verdana" w:hAnsi="Verdana"/>
          <w:sz w:val="18"/>
          <w:szCs w:val="18"/>
        </w:rPr>
        <w:t>sommige gevallen</w:t>
      </w:r>
      <w:r w:rsidR="0053531D">
        <w:rPr>
          <w:rFonts w:ascii="Verdana" w:hAnsi="Verdana"/>
          <w:sz w:val="18"/>
          <w:szCs w:val="18"/>
        </w:rPr>
        <w:t xml:space="preserve"> hulp krijgen. D</w:t>
      </w:r>
      <w:r>
        <w:rPr>
          <w:rFonts w:ascii="Verdana" w:hAnsi="Verdana"/>
          <w:sz w:val="18"/>
          <w:szCs w:val="18"/>
        </w:rPr>
        <w:t>eze hulp</w:t>
      </w:r>
      <w:r w:rsidR="0053531D">
        <w:rPr>
          <w:rFonts w:ascii="Verdana" w:hAnsi="Verdana"/>
          <w:sz w:val="18"/>
          <w:szCs w:val="18"/>
        </w:rPr>
        <w:t xml:space="preserve"> kan soms onderdeel zijn van de basisverzekerde wijkverpleging of vallen </w:t>
      </w:r>
      <w:r w:rsidRPr="00327CDE" w:rsidR="0053531D">
        <w:rPr>
          <w:rFonts w:ascii="Verdana" w:hAnsi="Verdana"/>
          <w:sz w:val="18"/>
          <w:szCs w:val="18"/>
        </w:rPr>
        <w:t>onder de Wet maatschappelijke ondersteuning 2015 (Wmo 2015)</w:t>
      </w:r>
      <w:r w:rsidR="0053531D">
        <w:rPr>
          <w:rFonts w:ascii="Verdana" w:hAnsi="Verdana"/>
          <w:sz w:val="18"/>
          <w:szCs w:val="18"/>
        </w:rPr>
        <w:t>.</w:t>
      </w:r>
    </w:p>
    <w:p w:rsidRPr="00327CDE" w:rsidR="0053531D" w:rsidP="00683491" w:rsidRDefault="0053531D" w14:paraId="4F07AEBF" w14:textId="77777777">
      <w:pPr>
        <w:pStyle w:val="Geenafstand"/>
        <w:suppressAutoHyphens/>
        <w:rPr>
          <w:rFonts w:ascii="Verdana" w:hAnsi="Verdana"/>
          <w:sz w:val="18"/>
          <w:szCs w:val="18"/>
        </w:rPr>
      </w:pPr>
    </w:p>
    <w:p w:rsidRPr="00327CDE" w:rsidR="00B74C34" w:rsidP="00683491" w:rsidRDefault="0078781B" w14:paraId="43DAABB1" w14:textId="60ED1CEB">
      <w:pPr>
        <w:pStyle w:val="Geenafstand"/>
        <w:suppressAutoHyphens/>
        <w:rPr>
          <w:rFonts w:ascii="Verdana" w:hAnsi="Verdana"/>
          <w:sz w:val="18"/>
          <w:szCs w:val="18"/>
        </w:rPr>
      </w:pPr>
      <w:r>
        <w:rPr>
          <w:rFonts w:ascii="Verdana" w:hAnsi="Verdana"/>
          <w:sz w:val="18"/>
          <w:szCs w:val="18"/>
        </w:rPr>
        <w:t>V</w:t>
      </w:r>
      <w:r w:rsidRPr="00327CDE">
        <w:rPr>
          <w:rFonts w:ascii="Verdana" w:hAnsi="Verdana"/>
          <w:sz w:val="18"/>
          <w:szCs w:val="18"/>
        </w:rPr>
        <w:t xml:space="preserve">anuit de Zorgverzekeringswet (Zvw) </w:t>
      </w:r>
      <w:r>
        <w:rPr>
          <w:rFonts w:ascii="Verdana" w:hAnsi="Verdana"/>
          <w:sz w:val="18"/>
          <w:szCs w:val="18"/>
        </w:rPr>
        <w:t>kan p</w:t>
      </w:r>
      <w:r w:rsidRPr="00327CDE" w:rsidR="001D62D6">
        <w:rPr>
          <w:rFonts w:ascii="Verdana" w:hAnsi="Verdana"/>
          <w:sz w:val="18"/>
          <w:szCs w:val="18"/>
        </w:rPr>
        <w:t>ersoonlijke verzorging, zoals h</w:t>
      </w:r>
      <w:r w:rsidRPr="00327CDE" w:rsidR="00B74C34">
        <w:rPr>
          <w:rFonts w:ascii="Verdana" w:hAnsi="Verdana"/>
          <w:sz w:val="18"/>
          <w:szCs w:val="18"/>
        </w:rPr>
        <w:t>et knippen van de nagels</w:t>
      </w:r>
      <w:r w:rsidRPr="00327CDE" w:rsidR="001D62D6">
        <w:rPr>
          <w:rFonts w:ascii="Verdana" w:hAnsi="Verdana"/>
          <w:sz w:val="18"/>
          <w:szCs w:val="18"/>
        </w:rPr>
        <w:t>,</w:t>
      </w:r>
      <w:r w:rsidRPr="00327CDE" w:rsidR="00B74C34">
        <w:rPr>
          <w:rFonts w:ascii="Verdana" w:hAnsi="Verdana"/>
          <w:sz w:val="18"/>
          <w:szCs w:val="18"/>
        </w:rPr>
        <w:t xml:space="preserve"> in bepaalde situaties </w:t>
      </w:r>
      <w:r w:rsidRPr="00327CDE" w:rsidR="001D62D6">
        <w:rPr>
          <w:rFonts w:ascii="Verdana" w:hAnsi="Verdana"/>
          <w:sz w:val="18"/>
          <w:szCs w:val="18"/>
        </w:rPr>
        <w:t>worden vergoed vanuit de aanspraak wijkverpleging. Dit kan in de situatie dat er</w:t>
      </w:r>
      <w:r w:rsidRPr="00327CDE" w:rsidR="00B74C34">
        <w:rPr>
          <w:rFonts w:ascii="Verdana" w:hAnsi="Verdana"/>
          <w:sz w:val="18"/>
          <w:szCs w:val="18"/>
        </w:rPr>
        <w:t xml:space="preserve"> sprake is van</w:t>
      </w:r>
      <w:r w:rsidRPr="00327CDE" w:rsidR="001D62D6">
        <w:rPr>
          <w:rFonts w:ascii="Verdana" w:hAnsi="Verdana"/>
          <w:sz w:val="18"/>
          <w:szCs w:val="18"/>
        </w:rPr>
        <w:t xml:space="preserve"> een handeling die in</w:t>
      </w:r>
      <w:r w:rsidRPr="00327CDE" w:rsidR="00B74C34">
        <w:rPr>
          <w:rFonts w:ascii="Verdana" w:hAnsi="Verdana"/>
          <w:sz w:val="18"/>
          <w:szCs w:val="18"/>
        </w:rPr>
        <w:t xml:space="preserve"> een geneeskundige context</w:t>
      </w:r>
      <w:r w:rsidRPr="00327CDE" w:rsidR="00B74C34">
        <w:rPr>
          <w:rStyle w:val="Voetnootmarkering"/>
          <w:rFonts w:ascii="Verdana" w:hAnsi="Verdana"/>
          <w:sz w:val="18"/>
          <w:szCs w:val="18"/>
        </w:rPr>
        <w:footnoteReference w:id="3"/>
      </w:r>
      <w:r w:rsidRPr="00327CDE" w:rsidR="00B74C34">
        <w:rPr>
          <w:rFonts w:ascii="Verdana" w:hAnsi="Verdana"/>
          <w:sz w:val="18"/>
          <w:szCs w:val="18"/>
        </w:rPr>
        <w:t xml:space="preserve"> </w:t>
      </w:r>
      <w:r w:rsidRPr="00327CDE" w:rsidR="001D62D6">
        <w:rPr>
          <w:rFonts w:ascii="Verdana" w:hAnsi="Verdana"/>
          <w:sz w:val="18"/>
          <w:szCs w:val="18"/>
        </w:rPr>
        <w:t xml:space="preserve">plaatsvindt, </w:t>
      </w:r>
      <w:r w:rsidRPr="00327CDE" w:rsidR="00B74C34">
        <w:rPr>
          <w:rFonts w:ascii="Verdana" w:hAnsi="Verdana"/>
          <w:sz w:val="18"/>
          <w:szCs w:val="18"/>
        </w:rPr>
        <w:t xml:space="preserve">als onderdeel van benodigde zorg in het kader van Algemene Dagelijkse Levensverrichtingen (ADL-zorg). </w:t>
      </w:r>
      <w:r w:rsidRPr="00327CDE" w:rsidR="001D62D6">
        <w:rPr>
          <w:rFonts w:ascii="Verdana" w:hAnsi="Verdana"/>
          <w:sz w:val="18"/>
          <w:szCs w:val="18"/>
        </w:rPr>
        <w:t>Het gaat hierbij om</w:t>
      </w:r>
      <w:r w:rsidRPr="00327CDE" w:rsidR="00B74C34">
        <w:rPr>
          <w:rFonts w:ascii="Verdana" w:hAnsi="Verdana"/>
          <w:sz w:val="18"/>
          <w:szCs w:val="18"/>
        </w:rPr>
        <w:t xml:space="preserve"> </w:t>
      </w:r>
      <w:r w:rsidRPr="00327CDE" w:rsidR="001D62D6">
        <w:rPr>
          <w:rFonts w:ascii="Verdana" w:hAnsi="Verdana"/>
          <w:sz w:val="18"/>
          <w:szCs w:val="18"/>
        </w:rPr>
        <w:t xml:space="preserve">een </w:t>
      </w:r>
      <w:r w:rsidRPr="00327CDE" w:rsidR="00B74C34">
        <w:rPr>
          <w:rFonts w:ascii="Verdana" w:hAnsi="Verdana"/>
          <w:sz w:val="18"/>
          <w:szCs w:val="18"/>
        </w:rPr>
        <w:t>handeling</w:t>
      </w:r>
      <w:r w:rsidRPr="00327CDE" w:rsidR="001D62D6">
        <w:rPr>
          <w:rFonts w:ascii="Verdana" w:hAnsi="Verdana"/>
          <w:sz w:val="18"/>
          <w:szCs w:val="18"/>
        </w:rPr>
        <w:t xml:space="preserve"> die door een </w:t>
      </w:r>
      <w:r w:rsidRPr="00327CDE" w:rsidR="0094485D">
        <w:rPr>
          <w:rFonts w:ascii="Verdana" w:hAnsi="Verdana"/>
          <w:sz w:val="18"/>
          <w:szCs w:val="18"/>
        </w:rPr>
        <w:t>(wijk)</w:t>
      </w:r>
      <w:r w:rsidRPr="00327CDE" w:rsidR="001D62D6">
        <w:rPr>
          <w:rFonts w:ascii="Verdana" w:hAnsi="Verdana"/>
          <w:sz w:val="18"/>
          <w:szCs w:val="18"/>
        </w:rPr>
        <w:t xml:space="preserve">verpleegkundige/verzorgende wordt uitgevoerd en vergelijkbaar is met </w:t>
      </w:r>
      <w:r w:rsidRPr="00327CDE" w:rsidR="00B74C34">
        <w:rPr>
          <w:rFonts w:ascii="Verdana" w:hAnsi="Verdana"/>
          <w:sz w:val="18"/>
          <w:szCs w:val="18"/>
        </w:rPr>
        <w:t>het aantrekken van een schoen, een haarklip in het haar doen of een borstel door het haar halen.</w:t>
      </w:r>
      <w:r w:rsidRPr="00327CDE" w:rsidR="00E03CCC">
        <w:rPr>
          <w:rFonts w:ascii="Verdana" w:hAnsi="Verdana"/>
          <w:sz w:val="18"/>
          <w:szCs w:val="18"/>
        </w:rPr>
        <w:t xml:space="preserve"> Het is aan </w:t>
      </w:r>
      <w:r w:rsidRPr="00327CDE" w:rsidR="0094485D">
        <w:rPr>
          <w:rFonts w:ascii="Verdana" w:hAnsi="Verdana"/>
          <w:sz w:val="18"/>
          <w:szCs w:val="18"/>
        </w:rPr>
        <w:t>de zorgverlener</w:t>
      </w:r>
      <w:r w:rsidRPr="00327CDE" w:rsidR="00E03CCC">
        <w:rPr>
          <w:rFonts w:ascii="Verdana" w:hAnsi="Verdana"/>
          <w:sz w:val="18"/>
          <w:szCs w:val="18"/>
        </w:rPr>
        <w:t xml:space="preserve"> en zorgverzekeraar </w:t>
      </w:r>
      <w:r w:rsidRPr="00327CDE" w:rsidR="0094485D">
        <w:rPr>
          <w:rFonts w:ascii="Verdana" w:hAnsi="Verdana"/>
          <w:sz w:val="18"/>
          <w:szCs w:val="18"/>
        </w:rPr>
        <w:t xml:space="preserve">van de verzekerde </w:t>
      </w:r>
      <w:r w:rsidRPr="00327CDE" w:rsidR="00E03CCC">
        <w:rPr>
          <w:rFonts w:ascii="Verdana" w:hAnsi="Verdana"/>
          <w:sz w:val="18"/>
          <w:szCs w:val="18"/>
        </w:rPr>
        <w:t>om te beoordelen of hier sprake van is.</w:t>
      </w:r>
    </w:p>
    <w:p w:rsidRPr="00327CDE" w:rsidR="00E03CCC" w:rsidP="00683491" w:rsidRDefault="00E03CCC" w14:paraId="16F24493" w14:textId="77777777">
      <w:pPr>
        <w:pStyle w:val="Geenafstand"/>
        <w:suppressAutoHyphens/>
        <w:rPr>
          <w:rFonts w:ascii="Verdana" w:hAnsi="Verdana"/>
          <w:sz w:val="18"/>
          <w:szCs w:val="18"/>
        </w:rPr>
      </w:pPr>
    </w:p>
    <w:p w:rsidRPr="00327CDE" w:rsidR="00E03CCC" w:rsidP="00683491" w:rsidRDefault="0078781B" w14:paraId="370F967E" w14:textId="6329AAFE">
      <w:pPr>
        <w:pStyle w:val="Geenafstand"/>
        <w:suppressAutoHyphens/>
        <w:rPr>
          <w:rFonts w:ascii="Verdana" w:hAnsi="Verdana"/>
          <w:sz w:val="18"/>
          <w:szCs w:val="18"/>
        </w:rPr>
      </w:pPr>
      <w:r>
        <w:rPr>
          <w:rFonts w:ascii="Verdana" w:hAnsi="Verdana"/>
          <w:sz w:val="18"/>
          <w:szCs w:val="18"/>
        </w:rPr>
        <w:t>P</w:t>
      </w:r>
      <w:r w:rsidRPr="00327CDE" w:rsidR="00E03CCC">
        <w:rPr>
          <w:rFonts w:ascii="Verdana" w:hAnsi="Verdana"/>
          <w:sz w:val="18"/>
          <w:szCs w:val="18"/>
        </w:rPr>
        <w:t xml:space="preserve">ersoonlijke verzorging </w:t>
      </w:r>
      <w:r>
        <w:rPr>
          <w:rFonts w:ascii="Verdana" w:hAnsi="Verdana"/>
          <w:sz w:val="18"/>
          <w:szCs w:val="18"/>
        </w:rPr>
        <w:t>kan</w:t>
      </w:r>
      <w:r w:rsidRPr="00327CDE">
        <w:rPr>
          <w:rFonts w:ascii="Verdana" w:hAnsi="Verdana"/>
          <w:sz w:val="18"/>
          <w:szCs w:val="18"/>
        </w:rPr>
        <w:t xml:space="preserve"> </w:t>
      </w:r>
      <w:r w:rsidRPr="00327CDE" w:rsidR="00E03CCC">
        <w:rPr>
          <w:rFonts w:ascii="Verdana" w:hAnsi="Verdana"/>
          <w:sz w:val="18"/>
          <w:szCs w:val="18"/>
        </w:rPr>
        <w:t>onder de Wmo 2015 vallen</w:t>
      </w:r>
      <w:r>
        <w:rPr>
          <w:rFonts w:ascii="Verdana" w:hAnsi="Verdana"/>
          <w:sz w:val="18"/>
          <w:szCs w:val="18"/>
        </w:rPr>
        <w:t xml:space="preserve"> wanneer</w:t>
      </w:r>
      <w:r w:rsidRPr="00327CDE" w:rsidR="00E03CCC">
        <w:rPr>
          <w:rFonts w:ascii="Verdana" w:hAnsi="Verdana"/>
          <w:sz w:val="18"/>
          <w:szCs w:val="18"/>
        </w:rPr>
        <w:t xml:space="preserve"> </w:t>
      </w:r>
      <w:r>
        <w:rPr>
          <w:rFonts w:ascii="Verdana" w:hAnsi="Verdana"/>
          <w:sz w:val="18"/>
          <w:szCs w:val="18"/>
        </w:rPr>
        <w:t>d</w:t>
      </w:r>
      <w:r w:rsidRPr="00327CDE" w:rsidR="00E03CCC">
        <w:rPr>
          <w:rFonts w:ascii="Verdana" w:hAnsi="Verdana"/>
          <w:sz w:val="18"/>
          <w:szCs w:val="18"/>
        </w:rPr>
        <w:t xml:space="preserve">e behoefte </w:t>
      </w:r>
      <w:r>
        <w:rPr>
          <w:rFonts w:ascii="Verdana" w:hAnsi="Verdana"/>
          <w:sz w:val="18"/>
          <w:szCs w:val="18"/>
        </w:rPr>
        <w:t>hier</w:t>
      </w:r>
      <w:r w:rsidRPr="00327CDE" w:rsidR="00E03CCC">
        <w:rPr>
          <w:rFonts w:ascii="Verdana" w:hAnsi="Verdana"/>
          <w:sz w:val="18"/>
          <w:szCs w:val="18"/>
        </w:rPr>
        <w:t xml:space="preserve">aan </w:t>
      </w:r>
      <w:r>
        <w:rPr>
          <w:rFonts w:ascii="Verdana" w:hAnsi="Verdana"/>
          <w:sz w:val="18"/>
          <w:szCs w:val="18"/>
        </w:rPr>
        <w:t>samen</w:t>
      </w:r>
      <w:r w:rsidRPr="00327CDE" w:rsidR="00E03CCC">
        <w:rPr>
          <w:rFonts w:ascii="Verdana" w:hAnsi="Verdana"/>
          <w:sz w:val="18"/>
          <w:szCs w:val="18"/>
        </w:rPr>
        <w:t>hangt met de behoefte aan begeleiding. Als daar sprake van is, dan kan het knippen van nagels meegenomen worden met andere benodigde ADL-zorg. Dit is aan</w:t>
      </w:r>
      <w:r w:rsidRPr="00327CDE" w:rsidR="001D62D6">
        <w:rPr>
          <w:rFonts w:ascii="Verdana" w:hAnsi="Verdana"/>
          <w:sz w:val="18"/>
          <w:szCs w:val="18"/>
        </w:rPr>
        <w:t xml:space="preserve"> de</w:t>
      </w:r>
      <w:r w:rsidRPr="00327CDE" w:rsidR="00E03CCC">
        <w:rPr>
          <w:rFonts w:ascii="Verdana" w:hAnsi="Verdana"/>
          <w:sz w:val="18"/>
          <w:szCs w:val="18"/>
        </w:rPr>
        <w:t xml:space="preserve"> gemeente om te beoordelen.</w:t>
      </w:r>
    </w:p>
    <w:p w:rsidRPr="00327CDE" w:rsidR="00E10A9F" w:rsidP="00683491" w:rsidRDefault="00E10A9F" w14:paraId="0C2E7077" w14:textId="77777777">
      <w:pPr>
        <w:pStyle w:val="Geenafstand"/>
        <w:suppressAutoHyphens/>
        <w:rPr>
          <w:rFonts w:ascii="Verdana" w:hAnsi="Verdana"/>
          <w:sz w:val="18"/>
          <w:szCs w:val="18"/>
        </w:rPr>
      </w:pPr>
    </w:p>
    <w:p w:rsidRPr="00327CDE" w:rsidR="00E10A9F" w:rsidP="00683491" w:rsidRDefault="00E10A9F" w14:paraId="542729C7" w14:textId="77777777">
      <w:pPr>
        <w:pStyle w:val="Geenafstand"/>
        <w:suppressAutoHyphens/>
        <w:rPr>
          <w:rFonts w:ascii="Verdana" w:hAnsi="Verdana"/>
          <w:i/>
          <w:iCs/>
          <w:sz w:val="18"/>
          <w:szCs w:val="18"/>
        </w:rPr>
      </w:pPr>
      <w:r w:rsidRPr="00327CDE">
        <w:rPr>
          <w:rFonts w:ascii="Verdana" w:hAnsi="Verdana"/>
          <w:i/>
          <w:iCs/>
          <w:sz w:val="18"/>
          <w:szCs w:val="18"/>
        </w:rPr>
        <w:t>De leden van de PRO-fractie vragen de minister gezien de bovengemelde feiten om te bekijken of er met de verzekeraars afspraken gemaakt kunnen worden om preventieve voetzorg geheel of gedeeltelijk uit de basisverzekering te vergoeden voor mensen met Terminal</w:t>
      </w:r>
      <w:r w:rsidRPr="00327CDE">
        <w:rPr>
          <w:rFonts w:ascii="Verdana" w:hAnsi="Verdana"/>
          <w:i/>
          <w:iCs/>
          <w:spacing w:val="-3"/>
          <w:sz w:val="18"/>
          <w:szCs w:val="18"/>
        </w:rPr>
        <w:t xml:space="preserve"> </w:t>
      </w:r>
      <w:r w:rsidRPr="00327CDE">
        <w:rPr>
          <w:rFonts w:ascii="Verdana" w:hAnsi="Verdana"/>
          <w:i/>
          <w:iCs/>
          <w:sz w:val="18"/>
          <w:szCs w:val="18"/>
        </w:rPr>
        <w:t>Osseous</w:t>
      </w:r>
      <w:r w:rsidRPr="00327CDE">
        <w:rPr>
          <w:rFonts w:ascii="Verdana" w:hAnsi="Verdana"/>
          <w:i/>
          <w:iCs/>
          <w:spacing w:val="-4"/>
          <w:sz w:val="18"/>
          <w:szCs w:val="18"/>
        </w:rPr>
        <w:t xml:space="preserve"> </w:t>
      </w:r>
      <w:r w:rsidRPr="00327CDE">
        <w:rPr>
          <w:rFonts w:ascii="Verdana" w:hAnsi="Verdana"/>
          <w:i/>
          <w:iCs/>
          <w:sz w:val="18"/>
          <w:szCs w:val="18"/>
        </w:rPr>
        <w:t>Dyplasia.</w:t>
      </w:r>
      <w:r w:rsidRPr="00327CDE">
        <w:rPr>
          <w:rFonts w:ascii="Verdana" w:hAnsi="Verdana"/>
          <w:i/>
          <w:iCs/>
          <w:spacing w:val="-3"/>
          <w:sz w:val="18"/>
          <w:szCs w:val="18"/>
        </w:rPr>
        <w:t xml:space="preserve"> </w:t>
      </w:r>
      <w:r w:rsidRPr="00327CDE">
        <w:rPr>
          <w:rFonts w:ascii="Verdana" w:hAnsi="Verdana"/>
          <w:i/>
          <w:iCs/>
          <w:sz w:val="18"/>
          <w:szCs w:val="18"/>
        </w:rPr>
        <w:t>Gezien</w:t>
      </w:r>
      <w:r w:rsidRPr="00327CDE">
        <w:rPr>
          <w:rFonts w:ascii="Verdana" w:hAnsi="Verdana"/>
          <w:i/>
          <w:iCs/>
          <w:spacing w:val="-4"/>
          <w:sz w:val="18"/>
          <w:szCs w:val="18"/>
        </w:rPr>
        <w:t xml:space="preserve"> </w:t>
      </w:r>
      <w:r w:rsidRPr="00327CDE">
        <w:rPr>
          <w:rFonts w:ascii="Verdana" w:hAnsi="Verdana"/>
          <w:i/>
          <w:iCs/>
          <w:sz w:val="18"/>
          <w:szCs w:val="18"/>
        </w:rPr>
        <w:t>het</w:t>
      </w:r>
      <w:r w:rsidRPr="00327CDE">
        <w:rPr>
          <w:rFonts w:ascii="Verdana" w:hAnsi="Verdana"/>
          <w:i/>
          <w:iCs/>
          <w:spacing w:val="-3"/>
          <w:sz w:val="18"/>
          <w:szCs w:val="18"/>
        </w:rPr>
        <w:t xml:space="preserve"> </w:t>
      </w:r>
      <w:r w:rsidRPr="00327CDE">
        <w:rPr>
          <w:rFonts w:ascii="Verdana" w:hAnsi="Verdana"/>
          <w:i/>
          <w:iCs/>
          <w:sz w:val="18"/>
          <w:szCs w:val="18"/>
        </w:rPr>
        <w:t>zeer</w:t>
      </w:r>
      <w:r w:rsidRPr="00327CDE">
        <w:rPr>
          <w:rFonts w:ascii="Verdana" w:hAnsi="Verdana"/>
          <w:i/>
          <w:iCs/>
          <w:spacing w:val="-4"/>
          <w:sz w:val="18"/>
          <w:szCs w:val="18"/>
        </w:rPr>
        <w:t xml:space="preserve"> </w:t>
      </w:r>
      <w:r w:rsidRPr="00327CDE">
        <w:rPr>
          <w:rFonts w:ascii="Verdana" w:hAnsi="Verdana"/>
          <w:i/>
          <w:iCs/>
          <w:sz w:val="18"/>
          <w:szCs w:val="18"/>
        </w:rPr>
        <w:t>geringe</w:t>
      </w:r>
      <w:r w:rsidRPr="00327CDE">
        <w:rPr>
          <w:rFonts w:ascii="Verdana" w:hAnsi="Verdana"/>
          <w:i/>
          <w:iCs/>
          <w:spacing w:val="-3"/>
          <w:sz w:val="18"/>
          <w:szCs w:val="18"/>
        </w:rPr>
        <w:t xml:space="preserve"> </w:t>
      </w:r>
      <w:r w:rsidRPr="00327CDE">
        <w:rPr>
          <w:rFonts w:ascii="Verdana" w:hAnsi="Verdana"/>
          <w:i/>
          <w:iCs/>
          <w:sz w:val="18"/>
          <w:szCs w:val="18"/>
        </w:rPr>
        <w:t>aantal</w:t>
      </w:r>
      <w:r w:rsidRPr="00327CDE">
        <w:rPr>
          <w:rFonts w:ascii="Verdana" w:hAnsi="Verdana"/>
          <w:i/>
          <w:iCs/>
          <w:spacing w:val="-4"/>
          <w:sz w:val="18"/>
          <w:szCs w:val="18"/>
        </w:rPr>
        <w:t xml:space="preserve"> </w:t>
      </w:r>
      <w:r w:rsidRPr="00327CDE">
        <w:rPr>
          <w:rFonts w:ascii="Verdana" w:hAnsi="Verdana"/>
          <w:i/>
          <w:iCs/>
          <w:sz w:val="18"/>
          <w:szCs w:val="18"/>
        </w:rPr>
        <w:t>mensen</w:t>
      </w:r>
      <w:r w:rsidRPr="00327CDE">
        <w:rPr>
          <w:rFonts w:ascii="Verdana" w:hAnsi="Verdana"/>
          <w:i/>
          <w:iCs/>
          <w:spacing w:val="-3"/>
          <w:sz w:val="18"/>
          <w:szCs w:val="18"/>
        </w:rPr>
        <w:t xml:space="preserve"> </w:t>
      </w:r>
      <w:r w:rsidRPr="00327CDE">
        <w:rPr>
          <w:rFonts w:ascii="Verdana" w:hAnsi="Verdana"/>
          <w:i/>
          <w:iCs/>
          <w:sz w:val="18"/>
          <w:szCs w:val="18"/>
        </w:rPr>
        <w:t>die</w:t>
      </w:r>
      <w:r w:rsidRPr="00327CDE">
        <w:rPr>
          <w:rFonts w:ascii="Verdana" w:hAnsi="Verdana"/>
          <w:i/>
          <w:iCs/>
          <w:spacing w:val="-4"/>
          <w:sz w:val="18"/>
          <w:szCs w:val="18"/>
        </w:rPr>
        <w:t xml:space="preserve"> </w:t>
      </w:r>
      <w:r w:rsidRPr="00327CDE">
        <w:rPr>
          <w:rFonts w:ascii="Verdana" w:hAnsi="Verdana"/>
          <w:i/>
          <w:iCs/>
          <w:sz w:val="18"/>
          <w:szCs w:val="18"/>
        </w:rPr>
        <w:t>aan</w:t>
      </w:r>
      <w:r w:rsidRPr="00327CDE">
        <w:rPr>
          <w:rFonts w:ascii="Verdana" w:hAnsi="Verdana"/>
          <w:i/>
          <w:iCs/>
          <w:spacing w:val="-3"/>
          <w:sz w:val="18"/>
          <w:szCs w:val="18"/>
        </w:rPr>
        <w:t xml:space="preserve"> </w:t>
      </w:r>
      <w:r w:rsidRPr="00327CDE">
        <w:rPr>
          <w:rFonts w:ascii="Verdana" w:hAnsi="Verdana"/>
          <w:i/>
          <w:iCs/>
          <w:sz w:val="18"/>
          <w:szCs w:val="18"/>
        </w:rPr>
        <w:t>deze</w:t>
      </w:r>
      <w:r w:rsidRPr="00327CDE">
        <w:rPr>
          <w:rFonts w:ascii="Verdana" w:hAnsi="Verdana"/>
          <w:i/>
          <w:iCs/>
          <w:spacing w:val="-4"/>
          <w:sz w:val="18"/>
          <w:szCs w:val="18"/>
        </w:rPr>
        <w:t xml:space="preserve"> </w:t>
      </w:r>
      <w:r w:rsidRPr="00327CDE">
        <w:rPr>
          <w:rFonts w:ascii="Verdana" w:hAnsi="Verdana"/>
          <w:i/>
          <w:iCs/>
          <w:sz w:val="18"/>
          <w:szCs w:val="18"/>
        </w:rPr>
        <w:t>aandoening lijden, valt het immers niet te verwachten dat het premieverhogend werkt.</w:t>
      </w:r>
    </w:p>
    <w:p w:rsidRPr="00327CDE" w:rsidR="00E10A9F" w:rsidP="00683491" w:rsidRDefault="00E10A9F" w14:paraId="7D7A8E22" w14:textId="77777777">
      <w:pPr>
        <w:pStyle w:val="Geenafstand"/>
        <w:suppressAutoHyphens/>
        <w:rPr>
          <w:rFonts w:ascii="Verdana" w:hAnsi="Verdana"/>
          <w:sz w:val="18"/>
          <w:szCs w:val="18"/>
        </w:rPr>
      </w:pPr>
    </w:p>
    <w:p w:rsidRPr="00327CDE" w:rsidR="00E10A9F" w:rsidP="00683491" w:rsidRDefault="00990D06" w14:paraId="06FB93C8" w14:textId="5DE19004">
      <w:pPr>
        <w:pStyle w:val="Geenafstand"/>
        <w:suppressAutoHyphens/>
        <w:rPr>
          <w:rFonts w:ascii="Verdana" w:hAnsi="Verdana"/>
          <w:sz w:val="18"/>
          <w:szCs w:val="18"/>
        </w:rPr>
      </w:pPr>
      <w:r w:rsidRPr="00327CDE">
        <w:rPr>
          <w:rFonts w:ascii="Verdana" w:hAnsi="Verdana"/>
          <w:sz w:val="18"/>
          <w:szCs w:val="18"/>
        </w:rPr>
        <w:t xml:space="preserve">Preventieve voetzorg kan al vergoed worden uit de </w:t>
      </w:r>
      <w:r w:rsidRPr="00327CDE" w:rsidR="00EA1755">
        <w:rPr>
          <w:rFonts w:ascii="Verdana" w:hAnsi="Verdana"/>
          <w:sz w:val="18"/>
          <w:szCs w:val="18"/>
        </w:rPr>
        <w:t xml:space="preserve">basisverzekering </w:t>
      </w:r>
      <w:r w:rsidRPr="00327CDE">
        <w:rPr>
          <w:rFonts w:ascii="Verdana" w:hAnsi="Verdana"/>
          <w:sz w:val="18"/>
          <w:szCs w:val="18"/>
        </w:rPr>
        <w:t xml:space="preserve">als </w:t>
      </w:r>
      <w:r w:rsidRPr="00327CDE" w:rsidR="00EA1755">
        <w:rPr>
          <w:rFonts w:ascii="Verdana" w:hAnsi="Verdana"/>
          <w:sz w:val="18"/>
          <w:szCs w:val="18"/>
        </w:rPr>
        <w:t xml:space="preserve">er </w:t>
      </w:r>
      <w:r w:rsidRPr="00327CDE">
        <w:rPr>
          <w:rFonts w:ascii="Verdana" w:hAnsi="Verdana"/>
          <w:sz w:val="18"/>
          <w:szCs w:val="18"/>
        </w:rPr>
        <w:t xml:space="preserve">een verhoogd risico op </w:t>
      </w:r>
      <w:r w:rsidRPr="00327CDE" w:rsidR="0061417E">
        <w:rPr>
          <w:rFonts w:ascii="Verdana" w:hAnsi="Verdana"/>
          <w:sz w:val="18"/>
          <w:szCs w:val="18"/>
        </w:rPr>
        <w:t>voetulcera</w:t>
      </w:r>
      <w:r w:rsidRPr="00327CDE" w:rsidR="003645F8">
        <w:rPr>
          <w:rFonts w:ascii="Verdana" w:hAnsi="Verdana"/>
          <w:sz w:val="18"/>
          <w:szCs w:val="18"/>
        </w:rPr>
        <w:t xml:space="preserve"> of amputaties</w:t>
      </w:r>
      <w:r w:rsidRPr="00327CDE" w:rsidR="0061417E">
        <w:rPr>
          <w:rFonts w:ascii="Verdana" w:hAnsi="Verdana"/>
          <w:sz w:val="18"/>
          <w:szCs w:val="18"/>
        </w:rPr>
        <w:t xml:space="preserve"> </w:t>
      </w:r>
      <w:r w:rsidRPr="00327CDE" w:rsidR="00EA1755">
        <w:rPr>
          <w:rFonts w:ascii="Verdana" w:hAnsi="Verdana"/>
          <w:sz w:val="18"/>
          <w:szCs w:val="18"/>
        </w:rPr>
        <w:t>is</w:t>
      </w:r>
      <w:r w:rsidRPr="00327CDE" w:rsidR="0061417E">
        <w:rPr>
          <w:rFonts w:ascii="Verdana" w:hAnsi="Verdana"/>
          <w:sz w:val="18"/>
          <w:szCs w:val="18"/>
        </w:rPr>
        <w:t>.</w:t>
      </w:r>
      <w:r w:rsidRPr="00327CDE" w:rsidR="00A047F7">
        <w:rPr>
          <w:rFonts w:ascii="Verdana" w:hAnsi="Verdana"/>
          <w:sz w:val="18"/>
          <w:szCs w:val="18"/>
        </w:rPr>
        <w:t xml:space="preserve"> Dat geldt dus ook voor mensen met </w:t>
      </w:r>
      <w:r w:rsidRPr="00327CDE" w:rsidR="00A047F7">
        <w:rPr>
          <w:rFonts w:ascii="Verdana" w:hAnsi="Verdana"/>
          <w:i/>
          <w:iCs/>
          <w:sz w:val="18"/>
          <w:szCs w:val="18"/>
        </w:rPr>
        <w:t>terminal osseous dysplasia</w:t>
      </w:r>
      <w:r w:rsidRPr="00327CDE" w:rsidR="00EA5641">
        <w:rPr>
          <w:rFonts w:ascii="Verdana" w:hAnsi="Verdana"/>
          <w:i/>
          <w:iCs/>
          <w:sz w:val="18"/>
          <w:szCs w:val="18"/>
        </w:rPr>
        <w:t>.</w:t>
      </w:r>
      <w:r w:rsidRPr="00327CDE" w:rsidR="0061417E">
        <w:rPr>
          <w:rFonts w:ascii="Verdana" w:hAnsi="Verdana"/>
          <w:sz w:val="18"/>
          <w:szCs w:val="18"/>
        </w:rPr>
        <w:t xml:space="preserve"> </w:t>
      </w:r>
      <w:r w:rsidR="00605D3C">
        <w:rPr>
          <w:rFonts w:ascii="Verdana" w:hAnsi="Verdana"/>
          <w:sz w:val="18"/>
          <w:szCs w:val="18"/>
        </w:rPr>
        <w:t>Algemene nagelverzorging is geen onderdeel van preventieve voetzorg, maar betreft persoonlijke verzorging.</w:t>
      </w:r>
    </w:p>
    <w:p w:rsidRPr="00327CDE" w:rsidR="00E10A9F" w:rsidP="00683491" w:rsidRDefault="00E10A9F" w14:paraId="3122684E" w14:textId="77777777">
      <w:pPr>
        <w:pStyle w:val="Geenafstand"/>
        <w:suppressAutoHyphens/>
        <w:rPr>
          <w:rFonts w:ascii="Verdana" w:hAnsi="Verdana"/>
          <w:sz w:val="18"/>
          <w:szCs w:val="18"/>
        </w:rPr>
      </w:pPr>
    </w:p>
    <w:p w:rsidRPr="00327CDE" w:rsidR="00E10A9F" w:rsidP="00683491" w:rsidRDefault="00E10A9F" w14:paraId="61AB9C32" w14:textId="77777777">
      <w:pPr>
        <w:pStyle w:val="Geenafstand"/>
        <w:suppressAutoHyphens/>
        <w:rPr>
          <w:rFonts w:ascii="Verdana" w:hAnsi="Verdana"/>
          <w:i/>
          <w:iCs/>
          <w:sz w:val="18"/>
          <w:szCs w:val="18"/>
        </w:rPr>
      </w:pPr>
      <w:r w:rsidRPr="00327CDE">
        <w:rPr>
          <w:rFonts w:ascii="Verdana" w:hAnsi="Verdana"/>
          <w:i/>
          <w:iCs/>
          <w:sz w:val="18"/>
          <w:szCs w:val="18"/>
        </w:rPr>
        <w:t>De leden van de PRO-fractie stellen vast dat de minister wijst op de mogelijkheid een klacht in te dienen bij de Stichting Klachten en Geschillen Zorgverzekeringen. Een uitspraak van de Geschillencommissie Zorgverzekeringen kost echter € 37. Hoe gaat de minister garanderen dat mensen met een kleine portemonnee hierdoor niet afgeschrikt worden, waardoor ze de facto hun rechten niet kunnen opeisen? Daarbij is het irrelevant dat mensen het geld terugkrijgen wanneer ze (deels) in het gelijk worden gesteld. Mensen zijn immers niet zeker van de uitkomst van een geschillenprocedure en voor mensen met een kleine portemonnee is het</w:t>
      </w:r>
      <w:r w:rsidRPr="00327CDE">
        <w:rPr>
          <w:rFonts w:ascii="Verdana" w:hAnsi="Verdana"/>
          <w:i/>
          <w:iCs/>
          <w:spacing w:val="-3"/>
          <w:sz w:val="18"/>
          <w:szCs w:val="18"/>
        </w:rPr>
        <w:t xml:space="preserve"> </w:t>
      </w:r>
      <w:r w:rsidRPr="00327CDE">
        <w:rPr>
          <w:rFonts w:ascii="Verdana" w:hAnsi="Verdana"/>
          <w:i/>
          <w:iCs/>
          <w:sz w:val="18"/>
          <w:szCs w:val="18"/>
        </w:rPr>
        <w:t>dan</w:t>
      </w:r>
      <w:r w:rsidRPr="00327CDE">
        <w:rPr>
          <w:rFonts w:ascii="Verdana" w:hAnsi="Verdana"/>
          <w:i/>
          <w:iCs/>
          <w:spacing w:val="-3"/>
          <w:sz w:val="18"/>
          <w:szCs w:val="18"/>
        </w:rPr>
        <w:t xml:space="preserve"> </w:t>
      </w:r>
      <w:r w:rsidRPr="00327CDE">
        <w:rPr>
          <w:rFonts w:ascii="Verdana" w:hAnsi="Verdana"/>
          <w:i/>
          <w:iCs/>
          <w:sz w:val="18"/>
          <w:szCs w:val="18"/>
        </w:rPr>
        <w:t>een</w:t>
      </w:r>
      <w:r w:rsidRPr="00327CDE">
        <w:rPr>
          <w:rFonts w:ascii="Verdana" w:hAnsi="Verdana"/>
          <w:i/>
          <w:iCs/>
          <w:spacing w:val="-3"/>
          <w:sz w:val="18"/>
          <w:szCs w:val="18"/>
        </w:rPr>
        <w:t xml:space="preserve"> </w:t>
      </w:r>
      <w:r w:rsidRPr="00327CDE">
        <w:rPr>
          <w:rFonts w:ascii="Verdana" w:hAnsi="Verdana"/>
          <w:i/>
          <w:iCs/>
          <w:sz w:val="18"/>
          <w:szCs w:val="18"/>
        </w:rPr>
        <w:t>groot</w:t>
      </w:r>
      <w:r w:rsidRPr="00327CDE">
        <w:rPr>
          <w:rFonts w:ascii="Verdana" w:hAnsi="Verdana"/>
          <w:i/>
          <w:iCs/>
          <w:spacing w:val="-3"/>
          <w:sz w:val="18"/>
          <w:szCs w:val="18"/>
        </w:rPr>
        <w:t xml:space="preserve"> </w:t>
      </w:r>
      <w:r w:rsidRPr="00327CDE">
        <w:rPr>
          <w:rFonts w:ascii="Verdana" w:hAnsi="Verdana"/>
          <w:i/>
          <w:iCs/>
          <w:sz w:val="18"/>
          <w:szCs w:val="18"/>
        </w:rPr>
        <w:t>financieel</w:t>
      </w:r>
      <w:r w:rsidRPr="00327CDE">
        <w:rPr>
          <w:rFonts w:ascii="Verdana" w:hAnsi="Verdana"/>
          <w:i/>
          <w:iCs/>
          <w:spacing w:val="-3"/>
          <w:sz w:val="18"/>
          <w:szCs w:val="18"/>
        </w:rPr>
        <w:t xml:space="preserve"> </w:t>
      </w:r>
      <w:r w:rsidRPr="00327CDE">
        <w:rPr>
          <w:rFonts w:ascii="Verdana" w:hAnsi="Verdana"/>
          <w:i/>
          <w:iCs/>
          <w:sz w:val="18"/>
          <w:szCs w:val="18"/>
        </w:rPr>
        <w:t>risico</w:t>
      </w:r>
      <w:r w:rsidRPr="00327CDE">
        <w:rPr>
          <w:rFonts w:ascii="Verdana" w:hAnsi="Verdana"/>
          <w:i/>
          <w:iCs/>
          <w:spacing w:val="-3"/>
          <w:sz w:val="18"/>
          <w:szCs w:val="18"/>
        </w:rPr>
        <w:t xml:space="preserve"> </w:t>
      </w:r>
      <w:r w:rsidRPr="00327CDE">
        <w:rPr>
          <w:rFonts w:ascii="Verdana" w:hAnsi="Verdana"/>
          <w:i/>
          <w:iCs/>
          <w:sz w:val="18"/>
          <w:szCs w:val="18"/>
        </w:rPr>
        <w:t>om</w:t>
      </w:r>
      <w:r w:rsidRPr="00327CDE">
        <w:rPr>
          <w:rFonts w:ascii="Verdana" w:hAnsi="Verdana"/>
          <w:i/>
          <w:iCs/>
          <w:spacing w:val="-3"/>
          <w:sz w:val="18"/>
          <w:szCs w:val="18"/>
        </w:rPr>
        <w:t xml:space="preserve"> </w:t>
      </w:r>
      <w:r w:rsidRPr="00327CDE">
        <w:rPr>
          <w:rFonts w:ascii="Verdana" w:hAnsi="Verdana"/>
          <w:i/>
          <w:iCs/>
          <w:sz w:val="18"/>
          <w:szCs w:val="18"/>
        </w:rPr>
        <w:t>zo’n</w:t>
      </w:r>
      <w:r w:rsidRPr="00327CDE">
        <w:rPr>
          <w:rFonts w:ascii="Verdana" w:hAnsi="Verdana"/>
          <w:i/>
          <w:iCs/>
          <w:spacing w:val="-3"/>
          <w:sz w:val="18"/>
          <w:szCs w:val="18"/>
        </w:rPr>
        <w:t xml:space="preserve"> </w:t>
      </w:r>
      <w:r w:rsidRPr="00327CDE">
        <w:rPr>
          <w:rFonts w:ascii="Verdana" w:hAnsi="Verdana"/>
          <w:i/>
          <w:iCs/>
          <w:sz w:val="18"/>
          <w:szCs w:val="18"/>
        </w:rPr>
        <w:t>geschillenprocedure</w:t>
      </w:r>
      <w:r w:rsidRPr="00327CDE">
        <w:rPr>
          <w:rFonts w:ascii="Verdana" w:hAnsi="Verdana"/>
          <w:i/>
          <w:iCs/>
          <w:spacing w:val="-3"/>
          <w:sz w:val="18"/>
          <w:szCs w:val="18"/>
        </w:rPr>
        <w:t xml:space="preserve"> </w:t>
      </w:r>
      <w:r w:rsidRPr="00327CDE">
        <w:rPr>
          <w:rFonts w:ascii="Verdana" w:hAnsi="Verdana"/>
          <w:i/>
          <w:iCs/>
          <w:sz w:val="18"/>
          <w:szCs w:val="18"/>
        </w:rPr>
        <w:t>op</w:t>
      </w:r>
      <w:r w:rsidRPr="00327CDE">
        <w:rPr>
          <w:rFonts w:ascii="Verdana" w:hAnsi="Verdana"/>
          <w:i/>
          <w:iCs/>
          <w:spacing w:val="-3"/>
          <w:sz w:val="18"/>
          <w:szCs w:val="18"/>
        </w:rPr>
        <w:t xml:space="preserve"> </w:t>
      </w:r>
      <w:r w:rsidRPr="00327CDE">
        <w:rPr>
          <w:rFonts w:ascii="Verdana" w:hAnsi="Verdana"/>
          <w:i/>
          <w:iCs/>
          <w:sz w:val="18"/>
          <w:szCs w:val="18"/>
        </w:rPr>
        <w:t>te</w:t>
      </w:r>
      <w:r w:rsidRPr="00327CDE">
        <w:rPr>
          <w:rFonts w:ascii="Verdana" w:hAnsi="Verdana"/>
          <w:i/>
          <w:iCs/>
          <w:spacing w:val="-3"/>
          <w:sz w:val="18"/>
          <w:szCs w:val="18"/>
        </w:rPr>
        <w:t xml:space="preserve"> </w:t>
      </w:r>
      <w:r w:rsidRPr="00327CDE">
        <w:rPr>
          <w:rFonts w:ascii="Verdana" w:hAnsi="Verdana"/>
          <w:i/>
          <w:iCs/>
          <w:sz w:val="18"/>
          <w:szCs w:val="18"/>
        </w:rPr>
        <w:t>starten.</w:t>
      </w:r>
      <w:r w:rsidRPr="00327CDE">
        <w:rPr>
          <w:rFonts w:ascii="Verdana" w:hAnsi="Verdana"/>
          <w:i/>
          <w:iCs/>
          <w:spacing w:val="-3"/>
          <w:sz w:val="18"/>
          <w:szCs w:val="18"/>
        </w:rPr>
        <w:t xml:space="preserve"> </w:t>
      </w:r>
      <w:r w:rsidRPr="00327CDE">
        <w:rPr>
          <w:rFonts w:ascii="Verdana" w:hAnsi="Verdana"/>
          <w:i/>
          <w:iCs/>
          <w:sz w:val="18"/>
          <w:szCs w:val="18"/>
        </w:rPr>
        <w:t>Kan</w:t>
      </w:r>
      <w:r w:rsidRPr="00327CDE">
        <w:rPr>
          <w:rFonts w:ascii="Verdana" w:hAnsi="Verdana"/>
          <w:i/>
          <w:iCs/>
          <w:spacing w:val="-3"/>
          <w:sz w:val="18"/>
          <w:szCs w:val="18"/>
        </w:rPr>
        <w:t xml:space="preserve"> </w:t>
      </w:r>
      <w:r w:rsidRPr="00327CDE">
        <w:rPr>
          <w:rFonts w:ascii="Verdana" w:hAnsi="Verdana"/>
          <w:i/>
          <w:iCs/>
          <w:sz w:val="18"/>
          <w:szCs w:val="18"/>
        </w:rPr>
        <w:t xml:space="preserve">de minister overwegen om in functie van het inkomen van mensen deze kosten te verlagen of kwijt te </w:t>
      </w:r>
      <w:r w:rsidRPr="00327CDE">
        <w:rPr>
          <w:rFonts w:ascii="Verdana" w:hAnsi="Verdana"/>
          <w:i/>
          <w:iCs/>
          <w:spacing w:val="-2"/>
          <w:sz w:val="18"/>
          <w:szCs w:val="18"/>
        </w:rPr>
        <w:t>schelden?</w:t>
      </w:r>
    </w:p>
    <w:p w:rsidRPr="00327CDE" w:rsidR="00E10A9F" w:rsidP="00683491" w:rsidRDefault="00E10A9F" w14:paraId="42F4CF6F" w14:textId="77777777">
      <w:pPr>
        <w:pStyle w:val="Geenafstand"/>
        <w:suppressAutoHyphens/>
        <w:rPr>
          <w:rFonts w:ascii="Verdana" w:hAnsi="Verdana"/>
          <w:bCs/>
          <w:sz w:val="18"/>
          <w:szCs w:val="18"/>
        </w:rPr>
      </w:pPr>
    </w:p>
    <w:p w:rsidRPr="00327CDE" w:rsidR="00E10A9F" w:rsidP="00683491" w:rsidRDefault="003645F8" w14:paraId="724D691B" w14:textId="3A4C1F52">
      <w:pPr>
        <w:pStyle w:val="Geenafstand"/>
        <w:suppressAutoHyphens/>
        <w:rPr>
          <w:rFonts w:ascii="Verdana" w:hAnsi="Verdana"/>
          <w:bCs/>
          <w:sz w:val="18"/>
          <w:szCs w:val="18"/>
        </w:rPr>
      </w:pPr>
      <w:r w:rsidRPr="00327CDE">
        <w:rPr>
          <w:rFonts w:ascii="Verdana" w:hAnsi="Verdana"/>
          <w:bCs/>
          <w:sz w:val="18"/>
          <w:szCs w:val="18"/>
        </w:rPr>
        <w:t>Het kabinet realiseert zich dat € 37 voor mensen met een krap budget een financiële drempel kan vormen. Dit bedrag wordt gerekend in het geval een klacht wordt voorgelegd aan de Geschillencommissie Zorgverzekeringen van de Stichting Klachten en Geschillen Zorgverzekeringen (SKGZ). De SKGZ heeft echter ook de Ombudsman Zorgverzekeringen. Deze is kosteloos</w:t>
      </w:r>
      <w:r w:rsidRPr="00327CDE" w:rsidR="00AA57B7">
        <w:rPr>
          <w:rFonts w:ascii="Verdana" w:hAnsi="Verdana"/>
          <w:bCs/>
          <w:sz w:val="18"/>
          <w:szCs w:val="18"/>
        </w:rPr>
        <w:t xml:space="preserve"> voor verzekerden</w:t>
      </w:r>
      <w:r w:rsidRPr="00327CDE">
        <w:rPr>
          <w:rFonts w:ascii="Verdana" w:hAnsi="Verdana"/>
          <w:bCs/>
          <w:sz w:val="18"/>
          <w:szCs w:val="18"/>
        </w:rPr>
        <w:t>. Van de SKGZ heeft het kabinet begrepen dat meer dan 80 procent van de behandelbare klachten via bemiddeling door de ombudsman opgelost word</w:t>
      </w:r>
      <w:r w:rsidRPr="00327CDE" w:rsidR="00630957">
        <w:rPr>
          <w:rFonts w:ascii="Verdana" w:hAnsi="Verdana"/>
          <w:bCs/>
          <w:sz w:val="18"/>
          <w:szCs w:val="18"/>
        </w:rPr>
        <w:t>t</w:t>
      </w:r>
      <w:r w:rsidRPr="00327CDE">
        <w:rPr>
          <w:rFonts w:ascii="Verdana" w:hAnsi="Verdana"/>
          <w:bCs/>
          <w:sz w:val="18"/>
          <w:szCs w:val="18"/>
        </w:rPr>
        <w:t>.</w:t>
      </w:r>
    </w:p>
    <w:p w:rsidR="003645F8" w:rsidP="00683491" w:rsidRDefault="003645F8" w14:paraId="00D53429" w14:textId="2CEFC642">
      <w:pPr>
        <w:pStyle w:val="Geenafstand"/>
        <w:suppressAutoHyphens/>
        <w:rPr>
          <w:rFonts w:ascii="Verdana" w:hAnsi="Verdana"/>
          <w:bCs/>
          <w:sz w:val="18"/>
          <w:szCs w:val="18"/>
        </w:rPr>
      </w:pPr>
    </w:p>
    <w:p w:rsidRPr="00327CDE" w:rsidR="00683491" w:rsidP="00683491" w:rsidRDefault="00683491" w14:paraId="65D90399" w14:textId="77777777">
      <w:pPr>
        <w:pStyle w:val="Geenafstand"/>
        <w:suppressAutoHyphens/>
        <w:rPr>
          <w:rFonts w:ascii="Verdana" w:hAnsi="Verdana"/>
          <w:bCs/>
          <w:sz w:val="18"/>
          <w:szCs w:val="18"/>
        </w:rPr>
      </w:pPr>
    </w:p>
    <w:p w:rsidRPr="00327CDE" w:rsidR="00AA57B7" w:rsidP="00683491" w:rsidRDefault="00AA57B7" w14:paraId="592CAB43" w14:textId="581B2768">
      <w:pPr>
        <w:pStyle w:val="Geenafstand"/>
        <w:suppressAutoHyphens/>
        <w:rPr>
          <w:rFonts w:ascii="Verdana" w:hAnsi="Verdana"/>
          <w:bCs/>
          <w:sz w:val="18"/>
          <w:szCs w:val="18"/>
        </w:rPr>
      </w:pPr>
      <w:r w:rsidRPr="00327CDE">
        <w:rPr>
          <w:rFonts w:ascii="Verdana" w:hAnsi="Verdana"/>
          <w:bCs/>
          <w:sz w:val="18"/>
          <w:szCs w:val="18"/>
        </w:rPr>
        <w:t xml:space="preserve">Wanneer bemiddeling door de ombudsman niet tot een oplossing leidt, of de verzekerde de stap via de ombudsman bewust overslaat, kan een verzekerde het geschil voorleggen aan de Geschillencommissie Zorgverzekeringen. Gezien deze relatief laagdrempelige vorm van conflictoplossing niet kosteloos is in de uitvoering en niet oneigenlijk belast moet worden, acht het kabinet de € 37 hiervoor als redelijk. </w:t>
      </w:r>
      <w:r w:rsidRPr="00327CDE" w:rsidR="00630957">
        <w:rPr>
          <w:rFonts w:ascii="Verdana" w:hAnsi="Verdana"/>
          <w:bCs/>
          <w:sz w:val="18"/>
          <w:szCs w:val="18"/>
        </w:rPr>
        <w:t>Om die reden is h</w:t>
      </w:r>
      <w:r w:rsidRPr="00327CDE">
        <w:rPr>
          <w:rFonts w:ascii="Verdana" w:hAnsi="Verdana"/>
          <w:bCs/>
          <w:sz w:val="18"/>
          <w:szCs w:val="18"/>
        </w:rPr>
        <w:t>et kabinet niet van plan deze kosten te verlagen of kwijt te schelden.</w:t>
      </w:r>
    </w:p>
    <w:p w:rsidRPr="00327CDE" w:rsidR="003645F8" w:rsidP="00683491" w:rsidRDefault="003645F8" w14:paraId="688586AF" w14:textId="77777777">
      <w:pPr>
        <w:pStyle w:val="Geenafstand"/>
        <w:suppressAutoHyphens/>
        <w:rPr>
          <w:rFonts w:ascii="Verdana" w:hAnsi="Verdana"/>
          <w:bCs/>
          <w:sz w:val="18"/>
          <w:szCs w:val="18"/>
        </w:rPr>
      </w:pPr>
    </w:p>
    <w:p w:rsidRPr="00327CDE" w:rsidR="00B74C34" w:rsidP="00683491" w:rsidRDefault="00B74C34" w14:paraId="3A1D2DBC" w14:textId="5D26090F">
      <w:pPr>
        <w:pStyle w:val="Geenafstand"/>
        <w:suppressAutoHyphens/>
        <w:rPr>
          <w:rFonts w:ascii="Verdana" w:hAnsi="Verdana"/>
          <w:b/>
          <w:sz w:val="18"/>
          <w:szCs w:val="18"/>
        </w:rPr>
      </w:pPr>
      <w:r w:rsidRPr="00327CDE">
        <w:rPr>
          <w:rFonts w:ascii="Verdana" w:hAnsi="Verdana"/>
          <w:b/>
          <w:sz w:val="18"/>
          <w:szCs w:val="18"/>
        </w:rPr>
        <w:t>Vragen en opmerkingen van de leden van de PVV-fractie</w:t>
      </w:r>
    </w:p>
    <w:p w:rsidRPr="00327CDE" w:rsidR="00B74C34" w:rsidP="00683491" w:rsidRDefault="00B74C34" w14:paraId="7206C007" w14:textId="77777777">
      <w:pPr>
        <w:pStyle w:val="Geenafstand"/>
        <w:suppressAutoHyphens/>
        <w:rPr>
          <w:rFonts w:ascii="Verdana" w:hAnsi="Verdana"/>
          <w:bCs/>
          <w:sz w:val="18"/>
          <w:szCs w:val="18"/>
        </w:rPr>
      </w:pPr>
    </w:p>
    <w:p w:rsidRPr="00327CDE" w:rsidR="00E10A9F" w:rsidP="00683491" w:rsidRDefault="00E10A9F" w14:paraId="59F88648" w14:textId="77777777">
      <w:pPr>
        <w:pStyle w:val="Geenafstand"/>
        <w:suppressAutoHyphens/>
        <w:rPr>
          <w:rFonts w:ascii="Verdana" w:hAnsi="Verdana"/>
          <w:i/>
          <w:iCs/>
          <w:sz w:val="18"/>
          <w:szCs w:val="18"/>
        </w:rPr>
      </w:pPr>
      <w:r w:rsidRPr="00327CDE">
        <w:rPr>
          <w:rFonts w:ascii="Verdana" w:hAnsi="Verdana"/>
          <w:i/>
          <w:iCs/>
          <w:sz w:val="18"/>
          <w:szCs w:val="18"/>
        </w:rPr>
        <w:t>De leden van de PVV-fractie vragen of de minister begrijpt dat het wrang is wanneer iemand door een zeldzame aandoening zelf de teennagels niet kan knippen, aangepaste schoenen nodig</w:t>
      </w:r>
      <w:r w:rsidRPr="00327CDE">
        <w:rPr>
          <w:rFonts w:ascii="Verdana" w:hAnsi="Verdana"/>
          <w:i/>
          <w:iCs/>
          <w:spacing w:val="-3"/>
          <w:sz w:val="18"/>
          <w:szCs w:val="18"/>
        </w:rPr>
        <w:t xml:space="preserve"> </w:t>
      </w:r>
      <w:r w:rsidRPr="00327CDE">
        <w:rPr>
          <w:rFonts w:ascii="Verdana" w:hAnsi="Verdana"/>
          <w:i/>
          <w:iCs/>
          <w:sz w:val="18"/>
          <w:szCs w:val="18"/>
        </w:rPr>
        <w:t>heeft</w:t>
      </w:r>
      <w:r w:rsidRPr="00327CDE">
        <w:rPr>
          <w:rFonts w:ascii="Verdana" w:hAnsi="Verdana"/>
          <w:i/>
          <w:iCs/>
          <w:spacing w:val="-3"/>
          <w:sz w:val="18"/>
          <w:szCs w:val="18"/>
        </w:rPr>
        <w:t xml:space="preserve"> </w:t>
      </w:r>
      <w:r w:rsidRPr="00327CDE">
        <w:rPr>
          <w:rFonts w:ascii="Verdana" w:hAnsi="Verdana"/>
          <w:i/>
          <w:iCs/>
          <w:sz w:val="18"/>
          <w:szCs w:val="18"/>
        </w:rPr>
        <w:t>en</w:t>
      </w:r>
      <w:r w:rsidRPr="00327CDE">
        <w:rPr>
          <w:rFonts w:ascii="Verdana" w:hAnsi="Verdana"/>
          <w:i/>
          <w:iCs/>
          <w:spacing w:val="-3"/>
          <w:sz w:val="18"/>
          <w:szCs w:val="18"/>
        </w:rPr>
        <w:t xml:space="preserve"> </w:t>
      </w:r>
      <w:r w:rsidRPr="00327CDE">
        <w:rPr>
          <w:rFonts w:ascii="Verdana" w:hAnsi="Verdana"/>
          <w:i/>
          <w:iCs/>
          <w:sz w:val="18"/>
          <w:szCs w:val="18"/>
        </w:rPr>
        <w:t>vervolgens</w:t>
      </w:r>
      <w:r w:rsidRPr="00327CDE">
        <w:rPr>
          <w:rFonts w:ascii="Verdana" w:hAnsi="Verdana"/>
          <w:i/>
          <w:iCs/>
          <w:spacing w:val="-4"/>
          <w:sz w:val="18"/>
          <w:szCs w:val="18"/>
        </w:rPr>
        <w:t xml:space="preserve"> </w:t>
      </w:r>
      <w:r w:rsidRPr="00327CDE">
        <w:rPr>
          <w:rFonts w:ascii="Verdana" w:hAnsi="Verdana"/>
          <w:i/>
          <w:iCs/>
          <w:sz w:val="18"/>
          <w:szCs w:val="18"/>
        </w:rPr>
        <w:t>zelf</w:t>
      </w:r>
      <w:r w:rsidRPr="00327CDE">
        <w:rPr>
          <w:rFonts w:ascii="Verdana" w:hAnsi="Verdana"/>
          <w:i/>
          <w:iCs/>
          <w:spacing w:val="-3"/>
          <w:sz w:val="18"/>
          <w:szCs w:val="18"/>
        </w:rPr>
        <w:t xml:space="preserve"> </w:t>
      </w: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pedicure</w:t>
      </w:r>
      <w:r w:rsidRPr="00327CDE">
        <w:rPr>
          <w:rFonts w:ascii="Verdana" w:hAnsi="Verdana"/>
          <w:i/>
          <w:iCs/>
          <w:spacing w:val="-3"/>
          <w:sz w:val="18"/>
          <w:szCs w:val="18"/>
        </w:rPr>
        <w:t xml:space="preserve"> </w:t>
      </w:r>
      <w:r w:rsidRPr="00327CDE">
        <w:rPr>
          <w:rFonts w:ascii="Verdana" w:hAnsi="Verdana"/>
          <w:i/>
          <w:iCs/>
          <w:sz w:val="18"/>
          <w:szCs w:val="18"/>
        </w:rPr>
        <w:t>moet</w:t>
      </w:r>
      <w:r w:rsidRPr="00327CDE">
        <w:rPr>
          <w:rFonts w:ascii="Verdana" w:hAnsi="Verdana"/>
          <w:i/>
          <w:iCs/>
          <w:spacing w:val="-3"/>
          <w:sz w:val="18"/>
          <w:szCs w:val="18"/>
        </w:rPr>
        <w:t xml:space="preserve"> </w:t>
      </w:r>
      <w:r w:rsidRPr="00327CDE">
        <w:rPr>
          <w:rFonts w:ascii="Verdana" w:hAnsi="Verdana"/>
          <w:i/>
          <w:iCs/>
          <w:sz w:val="18"/>
          <w:szCs w:val="18"/>
        </w:rPr>
        <w:t>betalen,</w:t>
      </w:r>
      <w:r w:rsidRPr="00327CDE">
        <w:rPr>
          <w:rFonts w:ascii="Verdana" w:hAnsi="Verdana"/>
          <w:i/>
          <w:iCs/>
          <w:spacing w:val="-3"/>
          <w:sz w:val="18"/>
          <w:szCs w:val="18"/>
        </w:rPr>
        <w:t xml:space="preserve"> </w:t>
      </w:r>
      <w:r w:rsidRPr="00327CDE">
        <w:rPr>
          <w:rFonts w:ascii="Verdana" w:hAnsi="Verdana"/>
          <w:i/>
          <w:iCs/>
          <w:sz w:val="18"/>
          <w:szCs w:val="18"/>
        </w:rPr>
        <w:t>terwijl</w:t>
      </w:r>
      <w:r w:rsidRPr="00327CDE">
        <w:rPr>
          <w:rFonts w:ascii="Verdana" w:hAnsi="Verdana"/>
          <w:i/>
          <w:iCs/>
          <w:spacing w:val="-3"/>
          <w:sz w:val="18"/>
          <w:szCs w:val="18"/>
        </w:rPr>
        <w:t xml:space="preserve"> </w:t>
      </w:r>
      <w:r w:rsidRPr="00327CDE">
        <w:rPr>
          <w:rFonts w:ascii="Verdana" w:hAnsi="Verdana"/>
          <w:i/>
          <w:iCs/>
          <w:sz w:val="18"/>
          <w:szCs w:val="18"/>
        </w:rPr>
        <w:t>die</w:t>
      </w:r>
      <w:r w:rsidRPr="00327CDE">
        <w:rPr>
          <w:rFonts w:ascii="Verdana" w:hAnsi="Verdana"/>
          <w:i/>
          <w:iCs/>
          <w:spacing w:val="-3"/>
          <w:sz w:val="18"/>
          <w:szCs w:val="18"/>
        </w:rPr>
        <w:t xml:space="preserve"> </w:t>
      </w:r>
      <w:r w:rsidRPr="00327CDE">
        <w:rPr>
          <w:rFonts w:ascii="Verdana" w:hAnsi="Verdana"/>
          <w:i/>
          <w:iCs/>
          <w:sz w:val="18"/>
          <w:szCs w:val="18"/>
        </w:rPr>
        <w:t>zorg</w:t>
      </w:r>
      <w:r w:rsidRPr="00327CDE">
        <w:rPr>
          <w:rFonts w:ascii="Verdana" w:hAnsi="Verdana"/>
          <w:i/>
          <w:iCs/>
          <w:spacing w:val="-3"/>
          <w:sz w:val="18"/>
          <w:szCs w:val="18"/>
        </w:rPr>
        <w:t xml:space="preserve"> </w:t>
      </w:r>
      <w:r w:rsidRPr="00327CDE">
        <w:rPr>
          <w:rFonts w:ascii="Verdana" w:hAnsi="Verdana"/>
          <w:i/>
          <w:iCs/>
          <w:sz w:val="18"/>
          <w:szCs w:val="18"/>
        </w:rPr>
        <w:t>nodig</w:t>
      </w:r>
      <w:r w:rsidRPr="00327CDE">
        <w:rPr>
          <w:rFonts w:ascii="Verdana" w:hAnsi="Verdana"/>
          <w:i/>
          <w:iCs/>
          <w:spacing w:val="-3"/>
          <w:sz w:val="18"/>
          <w:szCs w:val="18"/>
        </w:rPr>
        <w:t xml:space="preserve"> </w:t>
      </w:r>
      <w:r w:rsidRPr="00327CDE">
        <w:rPr>
          <w:rFonts w:ascii="Verdana" w:hAnsi="Verdana"/>
          <w:i/>
          <w:iCs/>
          <w:sz w:val="18"/>
          <w:szCs w:val="18"/>
        </w:rPr>
        <w:t>is</w:t>
      </w:r>
      <w:r w:rsidRPr="00327CDE">
        <w:rPr>
          <w:rFonts w:ascii="Verdana" w:hAnsi="Verdana"/>
          <w:i/>
          <w:iCs/>
          <w:spacing w:val="-4"/>
          <w:sz w:val="18"/>
          <w:szCs w:val="18"/>
        </w:rPr>
        <w:t xml:space="preserve"> </w:t>
      </w:r>
      <w:r w:rsidRPr="00327CDE">
        <w:rPr>
          <w:rFonts w:ascii="Verdana" w:hAnsi="Verdana"/>
          <w:i/>
          <w:iCs/>
          <w:sz w:val="18"/>
          <w:szCs w:val="18"/>
        </w:rPr>
        <w:t>om</w:t>
      </w:r>
      <w:r w:rsidRPr="00327CDE">
        <w:rPr>
          <w:rFonts w:ascii="Verdana" w:hAnsi="Verdana"/>
          <w:i/>
          <w:iCs/>
          <w:spacing w:val="-3"/>
          <w:sz w:val="18"/>
          <w:szCs w:val="18"/>
        </w:rPr>
        <w:t xml:space="preserve"> </w:t>
      </w:r>
      <w:r w:rsidRPr="00327CDE">
        <w:rPr>
          <w:rFonts w:ascii="Verdana" w:hAnsi="Verdana"/>
          <w:i/>
          <w:iCs/>
          <w:sz w:val="18"/>
          <w:szCs w:val="18"/>
        </w:rPr>
        <w:t>normaal te kunnen functioneren en te blijven werken.</w:t>
      </w:r>
    </w:p>
    <w:p w:rsidRPr="00327CDE" w:rsidR="00E10A9F" w:rsidP="00683491" w:rsidRDefault="00E10A9F" w14:paraId="626B67D6" w14:textId="77777777">
      <w:pPr>
        <w:pStyle w:val="Geenafstand"/>
        <w:suppressAutoHyphens/>
        <w:rPr>
          <w:rFonts w:ascii="Verdana" w:hAnsi="Verdana"/>
          <w:sz w:val="18"/>
          <w:szCs w:val="18"/>
        </w:rPr>
      </w:pPr>
    </w:p>
    <w:p w:rsidRPr="00327CDE" w:rsidR="00C72A13" w:rsidP="00683491" w:rsidRDefault="007020E6" w14:paraId="400165C7" w14:textId="24C39E12">
      <w:pPr>
        <w:pStyle w:val="Geenafstand"/>
        <w:suppressAutoHyphens/>
        <w:rPr>
          <w:rFonts w:ascii="Verdana" w:hAnsi="Verdana"/>
          <w:sz w:val="18"/>
          <w:szCs w:val="18"/>
        </w:rPr>
      </w:pPr>
      <w:r w:rsidRPr="00327CDE">
        <w:rPr>
          <w:rFonts w:ascii="Verdana" w:hAnsi="Verdana"/>
          <w:sz w:val="18"/>
          <w:szCs w:val="18"/>
        </w:rPr>
        <w:t xml:space="preserve">Het kabinet kan begrijpen dat dit wrang over kan komen. Maar niet alle zorg </w:t>
      </w:r>
      <w:r w:rsidRPr="00327CDE" w:rsidR="00AD0A7D">
        <w:rPr>
          <w:rFonts w:ascii="Verdana" w:hAnsi="Verdana"/>
          <w:sz w:val="18"/>
          <w:szCs w:val="18"/>
        </w:rPr>
        <w:t>betreft ook geneeskundige zorg in de zin van artikel 2.4 van het Besluit zorgverzekering</w:t>
      </w:r>
      <w:r w:rsidRPr="00327CDE" w:rsidR="00C72A13">
        <w:rPr>
          <w:rFonts w:ascii="Verdana" w:hAnsi="Verdana"/>
          <w:sz w:val="18"/>
          <w:szCs w:val="18"/>
        </w:rPr>
        <w:t>. In 2010 heeft Zorginstituut Nederland geduid dat algemene nagelverzorging, zoals het recht afknippen van nagels om ingroeien te voorkomen, niet als geneeskundige zorg wordt gezien maar als persoonlijke verzorging</w:t>
      </w:r>
      <w:r w:rsidRPr="00327CDE" w:rsidR="00C72A13">
        <w:rPr>
          <w:rStyle w:val="Voetnootmarkering"/>
          <w:rFonts w:ascii="Verdana" w:hAnsi="Verdana"/>
          <w:sz w:val="18"/>
          <w:szCs w:val="18"/>
        </w:rPr>
        <w:footnoteReference w:id="4"/>
      </w:r>
      <w:r w:rsidRPr="00327CDE" w:rsidR="00C72A13">
        <w:rPr>
          <w:rFonts w:ascii="Verdana" w:hAnsi="Verdana"/>
          <w:sz w:val="18"/>
          <w:szCs w:val="18"/>
        </w:rPr>
        <w:t>.</w:t>
      </w:r>
    </w:p>
    <w:p w:rsidRPr="00327CDE" w:rsidR="00C72A13" w:rsidP="00683491" w:rsidRDefault="00C72A13" w14:paraId="73592C4C" w14:textId="77777777">
      <w:pPr>
        <w:pStyle w:val="Geenafstand"/>
        <w:suppressAutoHyphens/>
        <w:rPr>
          <w:rFonts w:ascii="Verdana" w:hAnsi="Verdana"/>
          <w:sz w:val="18"/>
          <w:szCs w:val="18"/>
        </w:rPr>
      </w:pPr>
    </w:p>
    <w:p w:rsidRPr="00327CDE" w:rsidR="001D62D6" w:rsidP="00683491" w:rsidRDefault="001D62D6" w14:paraId="43D80D8F" w14:textId="28735B73">
      <w:pPr>
        <w:pStyle w:val="Geenafstand"/>
        <w:suppressAutoHyphens/>
        <w:rPr>
          <w:rFonts w:ascii="Verdana" w:hAnsi="Verdana"/>
          <w:sz w:val="18"/>
          <w:szCs w:val="18"/>
        </w:rPr>
      </w:pPr>
      <w:r w:rsidRPr="00327CDE">
        <w:rPr>
          <w:rFonts w:ascii="Verdana" w:hAnsi="Verdana"/>
          <w:sz w:val="18"/>
          <w:szCs w:val="18"/>
        </w:rPr>
        <w:t>Persoonlijke verzorging, zoals het knippen van de (teen)nagels, kan in bepaalde situaties worden vergoed vanuit de Zvw vanuit de aanspraak wijkverpleging. Dit kan in de situatie dat er sprake is van een handeling die in een geneeskundige context</w:t>
      </w:r>
      <w:r w:rsidRPr="00327CDE" w:rsidR="0094485D">
        <w:rPr>
          <w:rStyle w:val="Voetnootmarkering"/>
          <w:rFonts w:ascii="Verdana" w:hAnsi="Verdana"/>
          <w:sz w:val="18"/>
          <w:szCs w:val="18"/>
        </w:rPr>
        <w:footnoteReference w:id="5"/>
      </w:r>
      <w:r w:rsidRPr="00327CDE">
        <w:rPr>
          <w:rFonts w:ascii="Verdana" w:hAnsi="Verdana"/>
          <w:sz w:val="18"/>
          <w:szCs w:val="18"/>
        </w:rPr>
        <w:t xml:space="preserve"> plaatsvindt, als onderdeel van benodigde zorg in het kader van ADL-zorg. Het gaat hierbij om een handeling die door een </w:t>
      </w:r>
      <w:r w:rsidRPr="00327CDE" w:rsidR="0094485D">
        <w:rPr>
          <w:rFonts w:ascii="Verdana" w:hAnsi="Verdana"/>
          <w:sz w:val="18"/>
          <w:szCs w:val="18"/>
        </w:rPr>
        <w:t>(wijk)</w:t>
      </w:r>
      <w:r w:rsidRPr="00327CDE">
        <w:rPr>
          <w:rFonts w:ascii="Verdana" w:hAnsi="Verdana"/>
          <w:sz w:val="18"/>
          <w:szCs w:val="18"/>
        </w:rPr>
        <w:t xml:space="preserve">verpleegkundige/verzorgende wordt uitgevoerd en vergelijkbaar is met het aantrekken van een schoen, een haarklip in het haar doen of een borstel door het haar halen. Het is aan </w:t>
      </w:r>
      <w:r w:rsidRPr="00327CDE" w:rsidR="0094485D">
        <w:rPr>
          <w:rFonts w:ascii="Verdana" w:hAnsi="Verdana"/>
          <w:sz w:val="18"/>
          <w:szCs w:val="18"/>
        </w:rPr>
        <w:t>de zorgverlener</w:t>
      </w:r>
      <w:r w:rsidRPr="00327CDE">
        <w:rPr>
          <w:rFonts w:ascii="Verdana" w:hAnsi="Verdana"/>
          <w:sz w:val="18"/>
          <w:szCs w:val="18"/>
        </w:rPr>
        <w:t xml:space="preserve"> en zorgverzekeraar</w:t>
      </w:r>
      <w:r w:rsidRPr="00327CDE" w:rsidR="0094485D">
        <w:rPr>
          <w:rFonts w:ascii="Verdana" w:hAnsi="Verdana"/>
          <w:sz w:val="18"/>
          <w:szCs w:val="18"/>
        </w:rPr>
        <w:t xml:space="preserve"> van de verzekerde</w:t>
      </w:r>
      <w:r w:rsidRPr="00327CDE">
        <w:rPr>
          <w:rFonts w:ascii="Verdana" w:hAnsi="Verdana"/>
          <w:sz w:val="18"/>
          <w:szCs w:val="18"/>
        </w:rPr>
        <w:t xml:space="preserve"> om te beoordelen of hier sprake van is.</w:t>
      </w:r>
    </w:p>
    <w:p w:rsidRPr="00327CDE" w:rsidR="001D62D6" w:rsidP="00683491" w:rsidRDefault="001D62D6" w14:paraId="528D1252" w14:textId="77777777">
      <w:pPr>
        <w:pStyle w:val="Geenafstand"/>
        <w:suppressAutoHyphens/>
        <w:rPr>
          <w:rFonts w:ascii="Verdana" w:hAnsi="Verdana"/>
          <w:sz w:val="18"/>
          <w:szCs w:val="18"/>
        </w:rPr>
      </w:pPr>
    </w:p>
    <w:p w:rsidRPr="00327CDE" w:rsidR="007B682E" w:rsidP="00683491" w:rsidRDefault="001D62D6" w14:paraId="6A694BA2" w14:textId="5CCA2944">
      <w:pPr>
        <w:pStyle w:val="Geenafstand"/>
        <w:suppressAutoHyphens/>
        <w:rPr>
          <w:rFonts w:ascii="Verdana" w:hAnsi="Verdana"/>
          <w:sz w:val="18"/>
          <w:szCs w:val="18"/>
        </w:rPr>
      </w:pPr>
      <w:r w:rsidRPr="00327CDE">
        <w:rPr>
          <w:rFonts w:ascii="Verdana" w:hAnsi="Verdana"/>
          <w:sz w:val="18"/>
          <w:szCs w:val="18"/>
        </w:rPr>
        <w:t>Verder kan persoonlijke verzorging mogelijk onder de Wmo 2015 vallen. De behoefte aan persoonlijke verzorging hangt dan samen met de behoefte aan begeleiding. Als daar sprake van is, dan kan het knippen van nagels meegenomen worden met andere benodigde ADL-zorg. Dit is aan de gemeente om te beoordelen.</w:t>
      </w:r>
    </w:p>
    <w:p w:rsidRPr="00327CDE" w:rsidR="00E10A9F" w:rsidP="00683491" w:rsidRDefault="00E10A9F" w14:paraId="42DD609D" w14:textId="77777777">
      <w:pPr>
        <w:pStyle w:val="Geenafstand"/>
        <w:suppressAutoHyphens/>
        <w:rPr>
          <w:rFonts w:ascii="Verdana" w:hAnsi="Verdana"/>
          <w:sz w:val="18"/>
          <w:szCs w:val="18"/>
        </w:rPr>
      </w:pPr>
    </w:p>
    <w:p w:rsidRPr="00327CDE" w:rsidR="00E10A9F" w:rsidP="00683491" w:rsidRDefault="00E10A9F" w14:paraId="274C08E0" w14:textId="0F26E6A8">
      <w:pPr>
        <w:pStyle w:val="Geenafstand"/>
        <w:suppressAutoHyphens/>
        <w:rPr>
          <w:rFonts w:ascii="Verdana" w:hAnsi="Verdana"/>
          <w:i/>
          <w:iCs/>
          <w:sz w:val="18"/>
          <w:szCs w:val="18"/>
        </w:rPr>
      </w:pPr>
      <w:r w:rsidRPr="00327CDE">
        <w:rPr>
          <w:rFonts w:ascii="Verdana" w:hAnsi="Verdana"/>
          <w:i/>
          <w:iCs/>
          <w:sz w:val="18"/>
          <w:szCs w:val="18"/>
        </w:rPr>
        <w:t>De minister verwijst naar de zorgverzekeraar en eventueel naar de SKGZ. De leden van de PVV-fractie</w:t>
      </w:r>
      <w:r w:rsidRPr="00327CDE">
        <w:rPr>
          <w:rFonts w:ascii="Verdana" w:hAnsi="Verdana"/>
          <w:i/>
          <w:iCs/>
          <w:spacing w:val="-3"/>
          <w:sz w:val="18"/>
          <w:szCs w:val="18"/>
        </w:rPr>
        <w:t xml:space="preserve"> </w:t>
      </w:r>
      <w:r w:rsidRPr="00327CDE">
        <w:rPr>
          <w:rFonts w:ascii="Verdana" w:hAnsi="Verdana"/>
          <w:i/>
          <w:iCs/>
          <w:sz w:val="18"/>
          <w:szCs w:val="18"/>
        </w:rPr>
        <w:t>vinden</w:t>
      </w:r>
      <w:r w:rsidRPr="00327CDE">
        <w:rPr>
          <w:rFonts w:ascii="Verdana" w:hAnsi="Verdana"/>
          <w:i/>
          <w:iCs/>
          <w:spacing w:val="-3"/>
          <w:sz w:val="18"/>
          <w:szCs w:val="18"/>
        </w:rPr>
        <w:t xml:space="preserve"> </w:t>
      </w:r>
      <w:r w:rsidRPr="00327CDE">
        <w:rPr>
          <w:rFonts w:ascii="Verdana" w:hAnsi="Verdana"/>
          <w:i/>
          <w:iCs/>
          <w:sz w:val="18"/>
          <w:szCs w:val="18"/>
        </w:rPr>
        <w:t>dat</w:t>
      </w:r>
      <w:r w:rsidRPr="00327CDE">
        <w:rPr>
          <w:rFonts w:ascii="Verdana" w:hAnsi="Verdana"/>
          <w:i/>
          <w:iCs/>
          <w:spacing w:val="-3"/>
          <w:sz w:val="18"/>
          <w:szCs w:val="18"/>
        </w:rPr>
        <w:t xml:space="preserve"> </w:t>
      </w:r>
      <w:r w:rsidRPr="00327CDE">
        <w:rPr>
          <w:rFonts w:ascii="Verdana" w:hAnsi="Verdana"/>
          <w:i/>
          <w:iCs/>
          <w:sz w:val="18"/>
          <w:szCs w:val="18"/>
        </w:rPr>
        <w:t>te</w:t>
      </w:r>
      <w:r w:rsidRPr="00327CDE">
        <w:rPr>
          <w:rFonts w:ascii="Verdana" w:hAnsi="Verdana"/>
          <w:i/>
          <w:iCs/>
          <w:spacing w:val="-3"/>
          <w:sz w:val="18"/>
          <w:szCs w:val="18"/>
        </w:rPr>
        <w:t xml:space="preserve"> </w:t>
      </w:r>
      <w:r w:rsidRPr="00327CDE">
        <w:rPr>
          <w:rFonts w:ascii="Verdana" w:hAnsi="Verdana"/>
          <w:i/>
          <w:iCs/>
          <w:sz w:val="18"/>
          <w:szCs w:val="18"/>
        </w:rPr>
        <w:t>makkelijk.</w:t>
      </w:r>
      <w:r w:rsidRPr="00327CDE">
        <w:rPr>
          <w:rFonts w:ascii="Verdana" w:hAnsi="Verdana"/>
          <w:i/>
          <w:iCs/>
          <w:spacing w:val="-3"/>
          <w:sz w:val="18"/>
          <w:szCs w:val="18"/>
        </w:rPr>
        <w:t xml:space="preserve"> </w:t>
      </w:r>
      <w:r w:rsidRPr="00327CDE">
        <w:rPr>
          <w:rFonts w:ascii="Verdana" w:hAnsi="Verdana"/>
          <w:i/>
          <w:iCs/>
          <w:sz w:val="18"/>
          <w:szCs w:val="18"/>
        </w:rPr>
        <w:t>Is</w:t>
      </w:r>
      <w:r w:rsidRPr="00327CDE">
        <w:rPr>
          <w:rFonts w:ascii="Verdana" w:hAnsi="Verdana"/>
          <w:i/>
          <w:iCs/>
          <w:spacing w:val="-4"/>
          <w:sz w:val="18"/>
          <w:szCs w:val="18"/>
        </w:rPr>
        <w:t xml:space="preserve"> </w:t>
      </w: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minister</w:t>
      </w:r>
      <w:r w:rsidRPr="00327CDE">
        <w:rPr>
          <w:rFonts w:ascii="Verdana" w:hAnsi="Verdana"/>
          <w:i/>
          <w:iCs/>
          <w:spacing w:val="-3"/>
          <w:sz w:val="18"/>
          <w:szCs w:val="18"/>
        </w:rPr>
        <w:t xml:space="preserve"> </w:t>
      </w:r>
      <w:r w:rsidRPr="00327CDE">
        <w:rPr>
          <w:rFonts w:ascii="Verdana" w:hAnsi="Verdana"/>
          <w:i/>
          <w:iCs/>
          <w:sz w:val="18"/>
          <w:szCs w:val="18"/>
        </w:rPr>
        <w:t>het</w:t>
      </w:r>
      <w:r w:rsidRPr="00327CDE">
        <w:rPr>
          <w:rFonts w:ascii="Verdana" w:hAnsi="Verdana"/>
          <w:i/>
          <w:iCs/>
          <w:spacing w:val="-3"/>
          <w:sz w:val="18"/>
          <w:szCs w:val="18"/>
        </w:rPr>
        <w:t xml:space="preserve"> </w:t>
      </w:r>
      <w:r w:rsidRPr="00327CDE">
        <w:rPr>
          <w:rFonts w:ascii="Verdana" w:hAnsi="Verdana"/>
          <w:i/>
          <w:iCs/>
          <w:sz w:val="18"/>
          <w:szCs w:val="18"/>
        </w:rPr>
        <w:t>ermee</w:t>
      </w:r>
      <w:r w:rsidRPr="00327CDE">
        <w:rPr>
          <w:rFonts w:ascii="Verdana" w:hAnsi="Verdana"/>
          <w:i/>
          <w:iCs/>
          <w:spacing w:val="-3"/>
          <w:sz w:val="18"/>
          <w:szCs w:val="18"/>
        </w:rPr>
        <w:t xml:space="preserve"> </w:t>
      </w:r>
      <w:r w:rsidRPr="00327CDE">
        <w:rPr>
          <w:rFonts w:ascii="Verdana" w:hAnsi="Verdana"/>
          <w:i/>
          <w:iCs/>
          <w:sz w:val="18"/>
          <w:szCs w:val="18"/>
        </w:rPr>
        <w:t>eens</w:t>
      </w:r>
      <w:r w:rsidRPr="00327CDE">
        <w:rPr>
          <w:rFonts w:ascii="Verdana" w:hAnsi="Verdana"/>
          <w:i/>
          <w:iCs/>
          <w:spacing w:val="-4"/>
          <w:sz w:val="18"/>
          <w:szCs w:val="18"/>
        </w:rPr>
        <w:t xml:space="preserve"> </w:t>
      </w:r>
      <w:r w:rsidRPr="00327CDE">
        <w:rPr>
          <w:rFonts w:ascii="Verdana" w:hAnsi="Verdana"/>
          <w:i/>
          <w:iCs/>
          <w:sz w:val="18"/>
          <w:szCs w:val="18"/>
        </w:rPr>
        <w:t>dat</w:t>
      </w:r>
      <w:r w:rsidRPr="00327CDE">
        <w:rPr>
          <w:rFonts w:ascii="Verdana" w:hAnsi="Verdana"/>
          <w:i/>
          <w:iCs/>
          <w:spacing w:val="-3"/>
          <w:sz w:val="18"/>
          <w:szCs w:val="18"/>
        </w:rPr>
        <w:t xml:space="preserve"> </w:t>
      </w:r>
      <w:r w:rsidRPr="00327CDE">
        <w:rPr>
          <w:rFonts w:ascii="Verdana" w:hAnsi="Verdana"/>
          <w:i/>
          <w:iCs/>
          <w:sz w:val="18"/>
          <w:szCs w:val="18"/>
        </w:rPr>
        <w:t>mensen</w:t>
      </w:r>
      <w:r w:rsidRPr="00327CDE">
        <w:rPr>
          <w:rFonts w:ascii="Verdana" w:hAnsi="Verdana"/>
          <w:i/>
          <w:iCs/>
          <w:spacing w:val="-3"/>
          <w:sz w:val="18"/>
          <w:szCs w:val="18"/>
        </w:rPr>
        <w:t xml:space="preserve"> </w:t>
      </w:r>
      <w:r w:rsidRPr="00327CDE">
        <w:rPr>
          <w:rFonts w:ascii="Verdana" w:hAnsi="Verdana"/>
          <w:i/>
          <w:iCs/>
          <w:sz w:val="18"/>
          <w:szCs w:val="18"/>
        </w:rPr>
        <w:t>met</w:t>
      </w:r>
      <w:r w:rsidRPr="00327CDE">
        <w:rPr>
          <w:rFonts w:ascii="Verdana" w:hAnsi="Verdana"/>
          <w:i/>
          <w:iCs/>
          <w:spacing w:val="-3"/>
          <w:sz w:val="18"/>
          <w:szCs w:val="18"/>
        </w:rPr>
        <w:t xml:space="preserve"> </w:t>
      </w:r>
      <w:r w:rsidRPr="00327CDE">
        <w:rPr>
          <w:rFonts w:ascii="Verdana" w:hAnsi="Verdana"/>
          <w:i/>
          <w:iCs/>
          <w:sz w:val="18"/>
          <w:szCs w:val="18"/>
        </w:rPr>
        <w:t>een</w:t>
      </w:r>
      <w:r w:rsidRPr="00327CDE">
        <w:rPr>
          <w:rFonts w:ascii="Verdana" w:hAnsi="Verdana"/>
          <w:i/>
          <w:iCs/>
          <w:spacing w:val="-3"/>
          <w:sz w:val="18"/>
          <w:szCs w:val="18"/>
        </w:rPr>
        <w:t xml:space="preserve"> </w:t>
      </w:r>
      <w:r w:rsidRPr="00327CDE">
        <w:rPr>
          <w:rFonts w:ascii="Verdana" w:hAnsi="Verdana"/>
          <w:i/>
          <w:iCs/>
          <w:sz w:val="18"/>
          <w:szCs w:val="18"/>
        </w:rPr>
        <w:t>zeer zeldzame aandoening niet telkens zelf door bezwaarprocedures heen moeten om noodzakelijke zorg vergoed te krijgen?</w:t>
      </w:r>
    </w:p>
    <w:p w:rsidRPr="00327CDE" w:rsidR="00E10A9F" w:rsidP="00683491" w:rsidRDefault="00E10A9F" w14:paraId="0CC91378" w14:textId="77777777">
      <w:pPr>
        <w:pStyle w:val="Geenafstand"/>
        <w:suppressAutoHyphens/>
        <w:rPr>
          <w:rFonts w:ascii="Verdana" w:hAnsi="Verdana"/>
          <w:sz w:val="18"/>
          <w:szCs w:val="18"/>
        </w:rPr>
      </w:pPr>
    </w:p>
    <w:p w:rsidRPr="00327CDE" w:rsidR="00E03CCC" w:rsidP="00683491" w:rsidRDefault="00E03CCC" w14:paraId="7564F314" w14:textId="6C88164D">
      <w:pPr>
        <w:pStyle w:val="Geenafstand"/>
        <w:suppressAutoHyphens/>
        <w:rPr>
          <w:rFonts w:ascii="Verdana" w:hAnsi="Verdana"/>
          <w:sz w:val="18"/>
          <w:szCs w:val="18"/>
        </w:rPr>
      </w:pPr>
      <w:r w:rsidRPr="00327CDE">
        <w:rPr>
          <w:rFonts w:ascii="Verdana" w:hAnsi="Verdana"/>
          <w:sz w:val="18"/>
          <w:szCs w:val="18"/>
        </w:rPr>
        <w:t xml:space="preserve">Het kabinet begrijpt dat het vervelend is als mensen </w:t>
      </w:r>
      <w:r w:rsidRPr="00327CDE" w:rsidR="007B682E">
        <w:rPr>
          <w:rFonts w:ascii="Verdana" w:hAnsi="Verdana"/>
          <w:sz w:val="18"/>
          <w:szCs w:val="18"/>
        </w:rPr>
        <w:t>zich genoodzaakt voelen om via bezwaarprocedures te regelen dat zij de zorg krijgen die zij nodig hebben</w:t>
      </w:r>
      <w:r w:rsidRPr="00327CDE">
        <w:rPr>
          <w:rFonts w:ascii="Verdana" w:hAnsi="Verdana"/>
          <w:sz w:val="18"/>
          <w:szCs w:val="18"/>
        </w:rPr>
        <w:t xml:space="preserve">. </w:t>
      </w:r>
      <w:r w:rsidRPr="00327CDE" w:rsidR="007B682E">
        <w:rPr>
          <w:rFonts w:ascii="Verdana" w:hAnsi="Verdana"/>
          <w:sz w:val="18"/>
          <w:szCs w:val="18"/>
        </w:rPr>
        <w:t xml:space="preserve">Tegelijkertijd is het ook de taak van </w:t>
      </w:r>
      <w:r w:rsidRPr="00327CDE" w:rsidR="0094485D">
        <w:rPr>
          <w:rFonts w:ascii="Verdana" w:hAnsi="Verdana"/>
          <w:sz w:val="18"/>
          <w:szCs w:val="18"/>
        </w:rPr>
        <w:t>zorg</w:t>
      </w:r>
      <w:r w:rsidRPr="00327CDE" w:rsidR="007B682E">
        <w:rPr>
          <w:rFonts w:ascii="Verdana" w:hAnsi="Verdana"/>
          <w:sz w:val="18"/>
          <w:szCs w:val="18"/>
        </w:rPr>
        <w:t>verzekeraars om vast te stellen welke zorg er wel of niet vergoed moet worden. Het kabinet vindt het daarbij goed</w:t>
      </w:r>
      <w:r w:rsidRPr="00327CDE">
        <w:rPr>
          <w:rFonts w:ascii="Verdana" w:hAnsi="Verdana"/>
          <w:sz w:val="18"/>
          <w:szCs w:val="18"/>
        </w:rPr>
        <w:t xml:space="preserve"> dat verzekerden een laagdrempelige mogelijkheid hebben om bezwaar te maken tegen een beslissing van de zorgverzekeraar, in plaats van bijvoorbeeld</w:t>
      </w:r>
      <w:r w:rsidRPr="00327CDE" w:rsidR="007B682E">
        <w:rPr>
          <w:rFonts w:ascii="Verdana" w:hAnsi="Verdana"/>
          <w:sz w:val="18"/>
          <w:szCs w:val="18"/>
        </w:rPr>
        <w:t xml:space="preserve"> via de rechter hun recht te moeten halen. </w:t>
      </w:r>
      <w:r w:rsidRPr="00327CDE">
        <w:rPr>
          <w:rFonts w:ascii="Verdana" w:hAnsi="Verdana"/>
          <w:sz w:val="18"/>
          <w:szCs w:val="18"/>
        </w:rPr>
        <w:t xml:space="preserve">  </w:t>
      </w:r>
    </w:p>
    <w:p w:rsidRPr="00327CDE" w:rsidR="00E03CCC" w:rsidP="00683491" w:rsidRDefault="00E03CCC" w14:paraId="329690A6" w14:textId="77777777">
      <w:pPr>
        <w:pStyle w:val="Geenafstand"/>
        <w:suppressAutoHyphens/>
        <w:rPr>
          <w:rFonts w:ascii="Verdana" w:hAnsi="Verdana"/>
          <w:sz w:val="18"/>
          <w:szCs w:val="18"/>
        </w:rPr>
      </w:pPr>
    </w:p>
    <w:p w:rsidRPr="00327CDE" w:rsidR="00E10A9F" w:rsidP="00683491" w:rsidRDefault="00E10A9F" w14:paraId="242759BE" w14:textId="04A0C902">
      <w:pPr>
        <w:pStyle w:val="Geenafstand"/>
        <w:suppressAutoHyphens/>
        <w:rPr>
          <w:rFonts w:ascii="Verdana" w:hAnsi="Verdana"/>
          <w:i/>
          <w:iCs/>
          <w:sz w:val="18"/>
          <w:szCs w:val="18"/>
        </w:rPr>
      </w:pPr>
      <w:r w:rsidRPr="00327CDE">
        <w:rPr>
          <w:rFonts w:ascii="Verdana" w:hAnsi="Verdana"/>
          <w:i/>
          <w:iCs/>
          <w:sz w:val="18"/>
          <w:szCs w:val="18"/>
        </w:rPr>
        <w:t>Preventieve voetzorg kan volgens de minister onder voorwaarden worden vergoed, ook bij andere aandoeningen dan diabetes. Waarom leidt dat in deze praktijk dan kennelijk niet tot vergoeding?</w:t>
      </w:r>
      <w:r w:rsidRPr="00327CDE">
        <w:rPr>
          <w:rFonts w:ascii="Verdana" w:hAnsi="Verdana"/>
          <w:i/>
          <w:iCs/>
          <w:spacing w:val="-3"/>
          <w:sz w:val="18"/>
          <w:szCs w:val="18"/>
        </w:rPr>
        <w:t xml:space="preserve"> </w:t>
      </w:r>
      <w:r w:rsidRPr="00327CDE">
        <w:rPr>
          <w:rFonts w:ascii="Verdana" w:hAnsi="Verdana"/>
          <w:i/>
          <w:iCs/>
          <w:sz w:val="18"/>
          <w:szCs w:val="18"/>
        </w:rPr>
        <w:t>Is</w:t>
      </w:r>
      <w:r w:rsidRPr="00327CDE">
        <w:rPr>
          <w:rFonts w:ascii="Verdana" w:hAnsi="Verdana"/>
          <w:i/>
          <w:iCs/>
          <w:spacing w:val="-4"/>
          <w:sz w:val="18"/>
          <w:szCs w:val="18"/>
        </w:rPr>
        <w:t xml:space="preserve"> </w:t>
      </w: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minister</w:t>
      </w:r>
      <w:r w:rsidRPr="00327CDE">
        <w:rPr>
          <w:rFonts w:ascii="Verdana" w:hAnsi="Verdana"/>
          <w:i/>
          <w:iCs/>
          <w:spacing w:val="-3"/>
          <w:sz w:val="18"/>
          <w:szCs w:val="18"/>
        </w:rPr>
        <w:t xml:space="preserve"> </w:t>
      </w:r>
      <w:r w:rsidRPr="00327CDE">
        <w:rPr>
          <w:rFonts w:ascii="Verdana" w:hAnsi="Verdana"/>
          <w:i/>
          <w:iCs/>
          <w:sz w:val="18"/>
          <w:szCs w:val="18"/>
        </w:rPr>
        <w:t>bereid</w:t>
      </w:r>
      <w:r w:rsidRPr="00327CDE">
        <w:rPr>
          <w:rFonts w:ascii="Verdana" w:hAnsi="Verdana"/>
          <w:i/>
          <w:iCs/>
          <w:spacing w:val="-3"/>
          <w:sz w:val="18"/>
          <w:szCs w:val="18"/>
        </w:rPr>
        <w:t xml:space="preserve"> </w:t>
      </w:r>
      <w:r w:rsidRPr="00327CDE">
        <w:rPr>
          <w:rFonts w:ascii="Verdana" w:hAnsi="Verdana"/>
          <w:i/>
          <w:iCs/>
          <w:sz w:val="18"/>
          <w:szCs w:val="18"/>
        </w:rPr>
        <w:t>met</w:t>
      </w:r>
      <w:r w:rsidRPr="00327CDE">
        <w:rPr>
          <w:rFonts w:ascii="Verdana" w:hAnsi="Verdana"/>
          <w:i/>
          <w:iCs/>
          <w:spacing w:val="-3"/>
          <w:sz w:val="18"/>
          <w:szCs w:val="18"/>
        </w:rPr>
        <w:t xml:space="preserve"> </w:t>
      </w:r>
      <w:r w:rsidRPr="00327CDE">
        <w:rPr>
          <w:rFonts w:ascii="Verdana" w:hAnsi="Verdana"/>
          <w:i/>
          <w:iCs/>
          <w:sz w:val="18"/>
          <w:szCs w:val="18"/>
        </w:rPr>
        <w:t>het</w:t>
      </w:r>
      <w:r w:rsidRPr="00327CDE">
        <w:rPr>
          <w:rFonts w:ascii="Verdana" w:hAnsi="Verdana"/>
          <w:i/>
          <w:iCs/>
          <w:spacing w:val="-3"/>
          <w:sz w:val="18"/>
          <w:szCs w:val="18"/>
        </w:rPr>
        <w:t xml:space="preserve"> </w:t>
      </w:r>
      <w:r w:rsidRPr="00327CDE">
        <w:rPr>
          <w:rFonts w:ascii="Verdana" w:hAnsi="Verdana"/>
          <w:i/>
          <w:iCs/>
          <w:sz w:val="18"/>
          <w:szCs w:val="18"/>
        </w:rPr>
        <w:t>Zorginstituut</w:t>
      </w:r>
      <w:r w:rsidRPr="00327CDE">
        <w:rPr>
          <w:rFonts w:ascii="Verdana" w:hAnsi="Verdana"/>
          <w:i/>
          <w:iCs/>
          <w:spacing w:val="-3"/>
          <w:sz w:val="18"/>
          <w:szCs w:val="18"/>
        </w:rPr>
        <w:t xml:space="preserve"> </w:t>
      </w:r>
      <w:r w:rsidRPr="00327CDE">
        <w:rPr>
          <w:rFonts w:ascii="Verdana" w:hAnsi="Verdana"/>
          <w:i/>
          <w:iCs/>
          <w:sz w:val="18"/>
          <w:szCs w:val="18"/>
        </w:rPr>
        <w:t>en</w:t>
      </w:r>
      <w:r w:rsidRPr="00327CDE">
        <w:rPr>
          <w:rFonts w:ascii="Verdana" w:hAnsi="Verdana"/>
          <w:i/>
          <w:iCs/>
          <w:spacing w:val="-3"/>
          <w:sz w:val="18"/>
          <w:szCs w:val="18"/>
        </w:rPr>
        <w:t xml:space="preserve"> </w:t>
      </w:r>
      <w:r w:rsidRPr="00327CDE">
        <w:rPr>
          <w:rFonts w:ascii="Verdana" w:hAnsi="Verdana"/>
          <w:i/>
          <w:iCs/>
          <w:sz w:val="18"/>
          <w:szCs w:val="18"/>
        </w:rPr>
        <w:t>zorgverzekeraars</w:t>
      </w:r>
      <w:r w:rsidRPr="00327CDE">
        <w:rPr>
          <w:rFonts w:ascii="Verdana" w:hAnsi="Verdana"/>
          <w:i/>
          <w:iCs/>
          <w:spacing w:val="-4"/>
          <w:sz w:val="18"/>
          <w:szCs w:val="18"/>
        </w:rPr>
        <w:t xml:space="preserve"> </w:t>
      </w:r>
      <w:r w:rsidRPr="00327CDE">
        <w:rPr>
          <w:rFonts w:ascii="Verdana" w:hAnsi="Verdana"/>
          <w:i/>
          <w:iCs/>
          <w:sz w:val="18"/>
          <w:szCs w:val="18"/>
        </w:rPr>
        <w:t>te</w:t>
      </w:r>
      <w:r w:rsidRPr="00327CDE">
        <w:rPr>
          <w:rFonts w:ascii="Verdana" w:hAnsi="Verdana"/>
          <w:i/>
          <w:iCs/>
          <w:spacing w:val="-3"/>
          <w:sz w:val="18"/>
          <w:szCs w:val="18"/>
        </w:rPr>
        <w:t xml:space="preserve"> </w:t>
      </w:r>
      <w:r w:rsidRPr="00327CDE">
        <w:rPr>
          <w:rFonts w:ascii="Verdana" w:hAnsi="Verdana"/>
          <w:i/>
          <w:iCs/>
          <w:sz w:val="18"/>
          <w:szCs w:val="18"/>
        </w:rPr>
        <w:t>bekijken</w:t>
      </w:r>
      <w:r w:rsidRPr="00327CDE">
        <w:rPr>
          <w:rFonts w:ascii="Verdana" w:hAnsi="Verdana"/>
          <w:i/>
          <w:iCs/>
          <w:spacing w:val="-3"/>
          <w:sz w:val="18"/>
          <w:szCs w:val="18"/>
        </w:rPr>
        <w:t xml:space="preserve"> </w:t>
      </w:r>
      <w:r w:rsidRPr="00327CDE">
        <w:rPr>
          <w:rFonts w:ascii="Verdana" w:hAnsi="Verdana"/>
          <w:i/>
          <w:iCs/>
          <w:sz w:val="18"/>
          <w:szCs w:val="18"/>
        </w:rPr>
        <w:t>of</w:t>
      </w:r>
      <w:r w:rsidRPr="00327CDE">
        <w:rPr>
          <w:rFonts w:ascii="Verdana" w:hAnsi="Verdana"/>
          <w:i/>
          <w:iCs/>
          <w:spacing w:val="-3"/>
          <w:sz w:val="18"/>
          <w:szCs w:val="18"/>
        </w:rPr>
        <w:t xml:space="preserve"> </w:t>
      </w:r>
      <w:r w:rsidRPr="00327CDE">
        <w:rPr>
          <w:rFonts w:ascii="Verdana" w:hAnsi="Verdana"/>
          <w:i/>
          <w:iCs/>
          <w:sz w:val="18"/>
          <w:szCs w:val="18"/>
        </w:rPr>
        <w:t>de regels voor mensen met zeer zeldzame aandoeningen duidelijk genoeg zijn?</w:t>
      </w:r>
    </w:p>
    <w:p w:rsidRPr="00327CDE" w:rsidR="00E10A9F" w:rsidP="00683491" w:rsidRDefault="00E10A9F" w14:paraId="14AA9B6D" w14:textId="77777777">
      <w:pPr>
        <w:pStyle w:val="Geenafstand"/>
        <w:suppressAutoHyphens/>
        <w:rPr>
          <w:rFonts w:ascii="Verdana" w:hAnsi="Verdana"/>
          <w:sz w:val="18"/>
          <w:szCs w:val="18"/>
        </w:rPr>
      </w:pPr>
    </w:p>
    <w:p w:rsidR="00605D3C" w:rsidP="00683491" w:rsidRDefault="0061417E" w14:paraId="27D5AE97" w14:textId="7841E108">
      <w:pPr>
        <w:pStyle w:val="Geenafstand"/>
        <w:suppressAutoHyphens/>
        <w:rPr>
          <w:rFonts w:ascii="Verdana" w:hAnsi="Verdana"/>
          <w:sz w:val="18"/>
          <w:szCs w:val="18"/>
        </w:rPr>
      </w:pPr>
      <w:r w:rsidRPr="00327CDE">
        <w:rPr>
          <w:rFonts w:ascii="Verdana" w:hAnsi="Verdana"/>
          <w:sz w:val="18"/>
          <w:szCs w:val="18"/>
        </w:rPr>
        <w:t xml:space="preserve">De regels voor de vergoeding van preventieve voetzorg voor mensen met zeer zeldzame aandoeningen zijn hetzelfde voor mensen zonder zeer zeldzame aandoeningen. </w:t>
      </w:r>
      <w:r w:rsidRPr="00327CDE" w:rsidR="00633B1B">
        <w:rPr>
          <w:rFonts w:ascii="Verdana" w:hAnsi="Verdana"/>
          <w:sz w:val="18"/>
          <w:szCs w:val="18"/>
        </w:rPr>
        <w:t xml:space="preserve">In 2022 heeft Zorginstituut </w:t>
      </w:r>
      <w:r w:rsidRPr="00327CDE" w:rsidR="00AD0A7D">
        <w:rPr>
          <w:rFonts w:ascii="Verdana" w:hAnsi="Verdana"/>
          <w:sz w:val="18"/>
          <w:szCs w:val="18"/>
        </w:rPr>
        <w:t xml:space="preserve">Nederland </w:t>
      </w:r>
      <w:r w:rsidRPr="00327CDE" w:rsidR="00633B1B">
        <w:rPr>
          <w:rFonts w:ascii="Verdana" w:hAnsi="Verdana"/>
          <w:sz w:val="18"/>
          <w:szCs w:val="18"/>
        </w:rPr>
        <w:t>deze regels verduidelijkt</w:t>
      </w:r>
      <w:r w:rsidRPr="00327CDE" w:rsidR="00633B1B">
        <w:rPr>
          <w:rStyle w:val="Voetnootmarkering"/>
          <w:rFonts w:ascii="Verdana" w:hAnsi="Verdana"/>
          <w:sz w:val="18"/>
          <w:szCs w:val="18"/>
        </w:rPr>
        <w:footnoteReference w:id="6"/>
      </w:r>
      <w:r w:rsidRPr="00327CDE" w:rsidR="00633B1B">
        <w:rPr>
          <w:rFonts w:ascii="Verdana" w:hAnsi="Verdana"/>
          <w:sz w:val="18"/>
          <w:szCs w:val="18"/>
        </w:rPr>
        <w:t>. Daaruit blijkt</w:t>
      </w:r>
      <w:r w:rsidR="00605D3C">
        <w:rPr>
          <w:rFonts w:ascii="Verdana" w:hAnsi="Verdana"/>
          <w:sz w:val="18"/>
          <w:szCs w:val="18"/>
        </w:rPr>
        <w:t xml:space="preserve"> dat </w:t>
      </w:r>
      <w:r w:rsidRPr="00605D3C" w:rsidR="00605D3C">
        <w:rPr>
          <w:rFonts w:ascii="Verdana" w:hAnsi="Verdana"/>
          <w:sz w:val="18"/>
          <w:szCs w:val="18"/>
        </w:rPr>
        <w:t>preventieve voetzorg die in het basispakket is opgenomen</w:t>
      </w:r>
      <w:r w:rsidR="00706A26">
        <w:rPr>
          <w:rFonts w:ascii="Verdana" w:hAnsi="Verdana"/>
          <w:sz w:val="18"/>
          <w:szCs w:val="18"/>
        </w:rPr>
        <w:t>,</w:t>
      </w:r>
      <w:r w:rsidRPr="00605D3C" w:rsidR="00605D3C">
        <w:rPr>
          <w:rFonts w:ascii="Verdana" w:hAnsi="Verdana"/>
          <w:sz w:val="18"/>
          <w:szCs w:val="18"/>
        </w:rPr>
        <w:t xml:space="preserve"> gericht </w:t>
      </w:r>
      <w:r w:rsidR="00706A26">
        <w:rPr>
          <w:rFonts w:ascii="Verdana" w:hAnsi="Verdana"/>
          <w:sz w:val="18"/>
          <w:szCs w:val="18"/>
        </w:rPr>
        <w:t xml:space="preserve">is </w:t>
      </w:r>
      <w:r w:rsidRPr="00605D3C" w:rsidR="00605D3C">
        <w:rPr>
          <w:rFonts w:ascii="Verdana" w:hAnsi="Verdana"/>
          <w:sz w:val="18"/>
          <w:szCs w:val="18"/>
        </w:rPr>
        <w:t>op het voorkomen van voetulcera</w:t>
      </w:r>
      <w:r w:rsidR="00706A26">
        <w:rPr>
          <w:rFonts w:ascii="Verdana" w:hAnsi="Verdana"/>
          <w:sz w:val="18"/>
          <w:szCs w:val="18"/>
        </w:rPr>
        <w:t xml:space="preserve"> en amputaties</w:t>
      </w:r>
      <w:r w:rsidRPr="00605D3C" w:rsidR="00605D3C">
        <w:rPr>
          <w:rFonts w:ascii="Verdana" w:hAnsi="Verdana"/>
          <w:sz w:val="18"/>
          <w:szCs w:val="18"/>
        </w:rPr>
        <w:t xml:space="preserve">. </w:t>
      </w:r>
      <w:r w:rsidR="00706A26">
        <w:rPr>
          <w:rFonts w:ascii="Verdana" w:hAnsi="Verdana"/>
          <w:sz w:val="18"/>
          <w:szCs w:val="18"/>
        </w:rPr>
        <w:t>Dit</w:t>
      </w:r>
      <w:r w:rsidRPr="00605D3C" w:rsidR="00605D3C">
        <w:rPr>
          <w:rFonts w:ascii="Verdana" w:hAnsi="Verdana"/>
          <w:sz w:val="18"/>
          <w:szCs w:val="18"/>
        </w:rPr>
        <w:t xml:space="preserve"> houdt het volgende in</w:t>
      </w:r>
      <w:r w:rsidR="00706A26">
        <w:rPr>
          <w:rFonts w:ascii="Verdana" w:hAnsi="Verdana"/>
          <w:sz w:val="18"/>
          <w:szCs w:val="18"/>
        </w:rPr>
        <w:t>:</w:t>
      </w:r>
    </w:p>
    <w:p w:rsidRPr="00706A26" w:rsidR="00706A26" w:rsidP="00683491" w:rsidRDefault="00706A26" w14:paraId="5EEE4465" w14:textId="36CDE83A">
      <w:pPr>
        <w:pStyle w:val="Geenafstand"/>
        <w:numPr>
          <w:ilvl w:val="0"/>
          <w:numId w:val="4"/>
        </w:numPr>
        <w:suppressAutoHyphens/>
        <w:rPr>
          <w:rFonts w:ascii="Verdana" w:hAnsi="Verdana"/>
          <w:sz w:val="18"/>
          <w:szCs w:val="18"/>
        </w:rPr>
      </w:pPr>
      <w:r>
        <w:rPr>
          <w:rFonts w:ascii="Verdana" w:hAnsi="Verdana"/>
          <w:sz w:val="18"/>
          <w:szCs w:val="18"/>
        </w:rPr>
        <w:t>Een p</w:t>
      </w:r>
      <w:r w:rsidRPr="00706A26">
        <w:rPr>
          <w:rFonts w:ascii="Verdana" w:hAnsi="Verdana"/>
          <w:sz w:val="18"/>
          <w:szCs w:val="18"/>
        </w:rPr>
        <w:t>eriodieke controle of onderzoek van de voeten</w:t>
      </w:r>
      <w:r>
        <w:rPr>
          <w:rFonts w:ascii="Verdana" w:hAnsi="Verdana"/>
          <w:sz w:val="18"/>
          <w:szCs w:val="18"/>
        </w:rPr>
        <w:t xml:space="preserve"> voor de vaststelling van het risico </w:t>
      </w:r>
      <w:r w:rsidRPr="00706A26">
        <w:rPr>
          <w:rFonts w:ascii="Verdana" w:hAnsi="Verdana"/>
          <w:sz w:val="18"/>
          <w:szCs w:val="18"/>
        </w:rPr>
        <w:t>op het krijgen van een voetulcus</w:t>
      </w:r>
      <w:r>
        <w:rPr>
          <w:rFonts w:ascii="Verdana" w:hAnsi="Verdana"/>
          <w:sz w:val="18"/>
          <w:szCs w:val="18"/>
        </w:rPr>
        <w:t>.</w:t>
      </w:r>
      <w:r w:rsidRPr="00706A26">
        <w:rPr>
          <w:rFonts w:ascii="Verdana" w:hAnsi="Verdana"/>
          <w:sz w:val="18"/>
          <w:szCs w:val="18"/>
        </w:rPr>
        <w:t xml:space="preserve"> </w:t>
      </w:r>
    </w:p>
    <w:p w:rsidRPr="00706A26" w:rsidR="00706A26" w:rsidP="00683491" w:rsidRDefault="00706A26" w14:paraId="75C2B686" w14:textId="005DAA53">
      <w:pPr>
        <w:pStyle w:val="Geenafstand"/>
        <w:numPr>
          <w:ilvl w:val="0"/>
          <w:numId w:val="4"/>
        </w:numPr>
        <w:suppressAutoHyphens/>
        <w:rPr>
          <w:rFonts w:ascii="Verdana" w:hAnsi="Verdana"/>
          <w:sz w:val="18"/>
          <w:szCs w:val="18"/>
        </w:rPr>
      </w:pPr>
      <w:r w:rsidRPr="00706A26">
        <w:rPr>
          <w:rFonts w:ascii="Verdana" w:hAnsi="Verdana"/>
          <w:sz w:val="18"/>
          <w:szCs w:val="18"/>
        </w:rPr>
        <w:t xml:space="preserve">Behandeling van problemen aan de voeten die een risico geven op een voetulcus, </w:t>
      </w:r>
      <w:r>
        <w:rPr>
          <w:rFonts w:ascii="Verdana" w:hAnsi="Verdana"/>
          <w:sz w:val="18"/>
          <w:szCs w:val="18"/>
        </w:rPr>
        <w:t>zoals</w:t>
      </w:r>
      <w:r w:rsidRPr="00706A26">
        <w:rPr>
          <w:rFonts w:ascii="Verdana" w:hAnsi="Verdana"/>
          <w:sz w:val="18"/>
          <w:szCs w:val="18"/>
        </w:rPr>
        <w:t xml:space="preserve"> huid- of nagelproblemen</w:t>
      </w:r>
      <w:r>
        <w:rPr>
          <w:rFonts w:ascii="Verdana" w:hAnsi="Verdana"/>
          <w:sz w:val="18"/>
          <w:szCs w:val="18"/>
        </w:rPr>
        <w:t xml:space="preserve"> en voetvorm- of standsafwijkingen</w:t>
      </w:r>
      <w:r w:rsidRPr="00706A26">
        <w:rPr>
          <w:rFonts w:ascii="Verdana" w:hAnsi="Verdana"/>
          <w:sz w:val="18"/>
          <w:szCs w:val="18"/>
        </w:rPr>
        <w:t>.</w:t>
      </w:r>
    </w:p>
    <w:p w:rsidRPr="00706A26" w:rsidR="00706A26" w:rsidP="00683491" w:rsidRDefault="00706A26" w14:paraId="49E118BB" w14:textId="71BB7A02">
      <w:pPr>
        <w:pStyle w:val="Geenafstand"/>
        <w:numPr>
          <w:ilvl w:val="0"/>
          <w:numId w:val="4"/>
        </w:numPr>
        <w:suppressAutoHyphens/>
        <w:rPr>
          <w:rFonts w:ascii="Verdana" w:hAnsi="Verdana"/>
          <w:sz w:val="18"/>
          <w:szCs w:val="18"/>
        </w:rPr>
      </w:pPr>
      <w:r w:rsidRPr="00706A26">
        <w:rPr>
          <w:rFonts w:ascii="Verdana" w:hAnsi="Verdana"/>
          <w:sz w:val="18"/>
          <w:szCs w:val="18"/>
        </w:rPr>
        <w:t xml:space="preserve">Voorlichting over het verzorgen van </w:t>
      </w:r>
      <w:r>
        <w:rPr>
          <w:rFonts w:ascii="Verdana" w:hAnsi="Verdana"/>
          <w:sz w:val="18"/>
          <w:szCs w:val="18"/>
        </w:rPr>
        <w:t>de</w:t>
      </w:r>
      <w:r w:rsidRPr="00706A26">
        <w:rPr>
          <w:rFonts w:ascii="Verdana" w:hAnsi="Verdana"/>
          <w:sz w:val="18"/>
          <w:szCs w:val="18"/>
        </w:rPr>
        <w:t xml:space="preserve"> voeten om te voorkomen dat </w:t>
      </w:r>
      <w:r>
        <w:rPr>
          <w:rFonts w:ascii="Verdana" w:hAnsi="Verdana"/>
          <w:sz w:val="18"/>
          <w:szCs w:val="18"/>
        </w:rPr>
        <w:t>verzekerden</w:t>
      </w:r>
      <w:r w:rsidRPr="00706A26">
        <w:rPr>
          <w:rFonts w:ascii="Verdana" w:hAnsi="Verdana"/>
          <w:sz w:val="18"/>
          <w:szCs w:val="18"/>
        </w:rPr>
        <w:t xml:space="preserve"> wondjes of ontstekingen </w:t>
      </w:r>
      <w:r>
        <w:rPr>
          <w:rFonts w:ascii="Verdana" w:hAnsi="Verdana"/>
          <w:sz w:val="18"/>
          <w:szCs w:val="18"/>
        </w:rPr>
        <w:t>krijgen</w:t>
      </w:r>
      <w:r w:rsidRPr="00706A26">
        <w:rPr>
          <w:rFonts w:ascii="Verdana" w:hAnsi="Verdana"/>
          <w:sz w:val="18"/>
          <w:szCs w:val="18"/>
        </w:rPr>
        <w:t xml:space="preserve">.  </w:t>
      </w:r>
    </w:p>
    <w:p w:rsidR="00706A26" w:rsidP="00683491" w:rsidRDefault="00706A26" w14:paraId="6F06FEAE" w14:textId="5B7EA70E">
      <w:pPr>
        <w:pStyle w:val="Geenafstand"/>
        <w:numPr>
          <w:ilvl w:val="0"/>
          <w:numId w:val="4"/>
        </w:numPr>
        <w:suppressAutoHyphens/>
        <w:rPr>
          <w:rFonts w:ascii="Verdana" w:hAnsi="Verdana"/>
          <w:sz w:val="18"/>
          <w:szCs w:val="18"/>
        </w:rPr>
      </w:pPr>
      <w:r w:rsidRPr="00706A26">
        <w:rPr>
          <w:rFonts w:ascii="Verdana" w:hAnsi="Verdana"/>
          <w:sz w:val="18"/>
          <w:szCs w:val="18"/>
        </w:rPr>
        <w:t>Advies over schoenen.</w:t>
      </w:r>
    </w:p>
    <w:p w:rsidR="00605D3C" w:rsidP="00683491" w:rsidRDefault="00605D3C" w14:paraId="2D2D3F22" w14:textId="77777777">
      <w:pPr>
        <w:pStyle w:val="Geenafstand"/>
        <w:suppressAutoHyphens/>
        <w:rPr>
          <w:rFonts w:ascii="Verdana" w:hAnsi="Verdana"/>
          <w:sz w:val="18"/>
          <w:szCs w:val="18"/>
        </w:rPr>
      </w:pPr>
    </w:p>
    <w:p w:rsidRPr="00327CDE" w:rsidR="00633B1B" w:rsidP="00683491" w:rsidRDefault="00706A26" w14:paraId="304D806D" w14:textId="29AFB9C3">
      <w:pPr>
        <w:pStyle w:val="Geenafstand"/>
        <w:suppressAutoHyphens/>
        <w:rPr>
          <w:rFonts w:ascii="Verdana" w:hAnsi="Verdana"/>
          <w:sz w:val="18"/>
          <w:szCs w:val="18"/>
        </w:rPr>
      </w:pPr>
      <w:r>
        <w:rPr>
          <w:rFonts w:ascii="Verdana" w:hAnsi="Verdana"/>
          <w:sz w:val="18"/>
          <w:szCs w:val="18"/>
        </w:rPr>
        <w:t>Deze</w:t>
      </w:r>
      <w:r w:rsidRPr="00327CDE" w:rsidR="00605D3C">
        <w:rPr>
          <w:rFonts w:ascii="Verdana" w:hAnsi="Verdana"/>
          <w:sz w:val="18"/>
          <w:szCs w:val="18"/>
        </w:rPr>
        <w:t xml:space="preserve"> </w:t>
      </w:r>
      <w:r w:rsidRPr="00327CDE" w:rsidR="008B1750">
        <w:rPr>
          <w:rFonts w:ascii="Verdana" w:hAnsi="Verdana"/>
          <w:sz w:val="18"/>
          <w:szCs w:val="18"/>
        </w:rPr>
        <w:t xml:space="preserve">preventieve voetzorg </w:t>
      </w:r>
      <w:r>
        <w:rPr>
          <w:rFonts w:ascii="Verdana" w:hAnsi="Verdana"/>
          <w:sz w:val="18"/>
          <w:szCs w:val="18"/>
        </w:rPr>
        <w:t xml:space="preserve">kan </w:t>
      </w:r>
      <w:r w:rsidRPr="00327CDE" w:rsidR="008B1750">
        <w:rPr>
          <w:rFonts w:ascii="Verdana" w:hAnsi="Verdana"/>
          <w:sz w:val="18"/>
          <w:szCs w:val="18"/>
        </w:rPr>
        <w:t>word</w:t>
      </w:r>
      <w:r>
        <w:rPr>
          <w:rFonts w:ascii="Verdana" w:hAnsi="Verdana"/>
          <w:sz w:val="18"/>
          <w:szCs w:val="18"/>
        </w:rPr>
        <w:t>en</w:t>
      </w:r>
      <w:r w:rsidRPr="00327CDE" w:rsidR="008B1750">
        <w:rPr>
          <w:rFonts w:ascii="Verdana" w:hAnsi="Verdana"/>
          <w:sz w:val="18"/>
          <w:szCs w:val="18"/>
        </w:rPr>
        <w:t xml:space="preserve"> vergoed uit het basispakket in een van de volgende </w:t>
      </w:r>
      <w:r>
        <w:rPr>
          <w:rFonts w:ascii="Verdana" w:hAnsi="Verdana"/>
          <w:sz w:val="18"/>
          <w:szCs w:val="18"/>
        </w:rPr>
        <w:t>situaties</w:t>
      </w:r>
      <w:r w:rsidRPr="00327CDE" w:rsidR="008B1750">
        <w:rPr>
          <w:rFonts w:ascii="Verdana" w:hAnsi="Verdana"/>
          <w:sz w:val="18"/>
          <w:szCs w:val="18"/>
        </w:rPr>
        <w:t>:</w:t>
      </w:r>
    </w:p>
    <w:p w:rsidRPr="00327CDE" w:rsidR="008B1750" w:rsidP="00683491" w:rsidRDefault="008B1750" w14:paraId="05767C60" w14:textId="3099CDCC">
      <w:pPr>
        <w:pStyle w:val="Geenafstand"/>
        <w:numPr>
          <w:ilvl w:val="0"/>
          <w:numId w:val="3"/>
        </w:numPr>
        <w:suppressAutoHyphens/>
        <w:rPr>
          <w:rFonts w:ascii="Verdana" w:hAnsi="Verdana"/>
          <w:sz w:val="18"/>
          <w:szCs w:val="18"/>
        </w:rPr>
      </w:pPr>
      <w:r w:rsidRPr="00327CDE">
        <w:rPr>
          <w:rFonts w:ascii="Verdana" w:hAnsi="Verdana"/>
          <w:sz w:val="18"/>
          <w:szCs w:val="18"/>
        </w:rPr>
        <w:t>Voor verzekerden met diabetes mellitus.</w:t>
      </w:r>
    </w:p>
    <w:p w:rsidRPr="00327CDE" w:rsidR="008B1750" w:rsidP="00683491" w:rsidRDefault="008B1750" w14:paraId="2D8E1397" w14:textId="1778D212">
      <w:pPr>
        <w:pStyle w:val="Geenafstand"/>
        <w:numPr>
          <w:ilvl w:val="0"/>
          <w:numId w:val="3"/>
        </w:numPr>
        <w:suppressAutoHyphens/>
        <w:rPr>
          <w:rFonts w:ascii="Verdana" w:hAnsi="Verdana"/>
          <w:sz w:val="18"/>
          <w:szCs w:val="18"/>
        </w:rPr>
      </w:pPr>
      <w:r w:rsidRPr="00327CDE">
        <w:rPr>
          <w:rFonts w:ascii="Verdana" w:hAnsi="Verdana"/>
          <w:sz w:val="18"/>
          <w:szCs w:val="18"/>
        </w:rPr>
        <w:t>Voor verzekerden met een inactieve Charcot-voet.</w:t>
      </w:r>
    </w:p>
    <w:p w:rsidRPr="00327CDE" w:rsidR="008B1750" w:rsidP="00683491" w:rsidRDefault="008B1750" w14:paraId="3E9261D8" w14:textId="111FB08B">
      <w:pPr>
        <w:pStyle w:val="Geenafstand"/>
        <w:numPr>
          <w:ilvl w:val="0"/>
          <w:numId w:val="3"/>
        </w:numPr>
        <w:suppressAutoHyphens/>
        <w:rPr>
          <w:rFonts w:ascii="Verdana" w:hAnsi="Verdana"/>
          <w:sz w:val="18"/>
          <w:szCs w:val="18"/>
        </w:rPr>
      </w:pPr>
      <w:r w:rsidRPr="00327CDE">
        <w:rPr>
          <w:rFonts w:ascii="Verdana" w:hAnsi="Verdana"/>
          <w:sz w:val="18"/>
          <w:szCs w:val="18"/>
        </w:rPr>
        <w:t>Voor verzekerden met een voorgeschiedenis van een voetulcus of amputatie.</w:t>
      </w:r>
    </w:p>
    <w:p w:rsidRPr="00327CDE" w:rsidR="008B1750" w:rsidP="00683491" w:rsidRDefault="008B1750" w14:paraId="10C07B15" w14:textId="07C47A39">
      <w:pPr>
        <w:pStyle w:val="Geenafstand"/>
        <w:numPr>
          <w:ilvl w:val="0"/>
          <w:numId w:val="3"/>
        </w:numPr>
        <w:suppressAutoHyphens/>
        <w:rPr>
          <w:rFonts w:ascii="Verdana" w:hAnsi="Verdana"/>
          <w:sz w:val="18"/>
          <w:szCs w:val="18"/>
        </w:rPr>
      </w:pPr>
      <w:r w:rsidRPr="00327CDE">
        <w:rPr>
          <w:rFonts w:ascii="Verdana" w:hAnsi="Verdana"/>
          <w:sz w:val="18"/>
          <w:szCs w:val="18"/>
        </w:rPr>
        <w:t>Voor verzekerden met eindstadium nierfalen of nierdialyse krijgen.</w:t>
      </w:r>
    </w:p>
    <w:p w:rsidRPr="00327CDE" w:rsidR="008B1750" w:rsidP="00683491" w:rsidRDefault="008B1750" w14:paraId="433E7F6A" w14:textId="17919940">
      <w:pPr>
        <w:pStyle w:val="Geenafstand"/>
        <w:numPr>
          <w:ilvl w:val="0"/>
          <w:numId w:val="3"/>
        </w:numPr>
        <w:suppressAutoHyphens/>
        <w:rPr>
          <w:rFonts w:ascii="Verdana" w:hAnsi="Verdana"/>
          <w:sz w:val="18"/>
          <w:szCs w:val="18"/>
        </w:rPr>
      </w:pPr>
      <w:r w:rsidRPr="00327CDE">
        <w:rPr>
          <w:rFonts w:ascii="Verdana" w:hAnsi="Verdana"/>
          <w:sz w:val="18"/>
          <w:szCs w:val="18"/>
        </w:rPr>
        <w:t>Voor verzekerden met een ziekte waardoor het gevoel in de voeten verminderd is, de doorbloeding ernstig verminderd is en er sprake is van een kwetsbare huid door ernstige druk.</w:t>
      </w:r>
    </w:p>
    <w:p w:rsidRPr="00327CDE" w:rsidR="008B1750" w:rsidP="00683491" w:rsidRDefault="008B1750" w14:paraId="2E435277" w14:textId="0D54A5C0">
      <w:pPr>
        <w:pStyle w:val="Geenafstand"/>
        <w:numPr>
          <w:ilvl w:val="0"/>
          <w:numId w:val="3"/>
        </w:numPr>
        <w:suppressAutoHyphens/>
        <w:rPr>
          <w:rFonts w:ascii="Verdana" w:hAnsi="Verdana"/>
          <w:sz w:val="18"/>
          <w:szCs w:val="18"/>
        </w:rPr>
      </w:pPr>
      <w:r w:rsidRPr="00327CDE">
        <w:rPr>
          <w:rFonts w:ascii="Verdana" w:hAnsi="Verdana"/>
          <w:sz w:val="18"/>
          <w:szCs w:val="18"/>
        </w:rPr>
        <w:t>Voor verzekerden die een medische behandeling krijgen waardoor het gevoel in de voeten verminderd is, de doorbloeding ernstig verminderd is en er sprake is van een kwetsbare huid door ernstige druk.</w:t>
      </w:r>
    </w:p>
    <w:p w:rsidRPr="00327CDE" w:rsidR="00633B1B" w:rsidP="00683491" w:rsidRDefault="00633B1B" w14:paraId="5413D39D" w14:textId="77777777">
      <w:pPr>
        <w:pStyle w:val="Geenafstand"/>
        <w:suppressAutoHyphens/>
        <w:rPr>
          <w:rFonts w:ascii="Verdana" w:hAnsi="Verdana"/>
          <w:sz w:val="18"/>
          <w:szCs w:val="18"/>
        </w:rPr>
      </w:pPr>
    </w:p>
    <w:p w:rsidRPr="00327CDE" w:rsidR="00E10A9F" w:rsidP="00683491" w:rsidRDefault="00633B1B" w14:paraId="2BE0C3D5" w14:textId="244CC3AD">
      <w:pPr>
        <w:pStyle w:val="Geenafstand"/>
        <w:suppressAutoHyphens/>
        <w:rPr>
          <w:rFonts w:ascii="Verdana" w:hAnsi="Verdana"/>
          <w:sz w:val="18"/>
          <w:szCs w:val="18"/>
        </w:rPr>
      </w:pPr>
      <w:r w:rsidRPr="00327CDE">
        <w:rPr>
          <w:rFonts w:ascii="Verdana" w:hAnsi="Verdana"/>
          <w:sz w:val="18"/>
          <w:szCs w:val="18"/>
        </w:rPr>
        <w:t>Er zijn bij het kabinet geen signalen bekend dat deze regels onduidelijk zijn voor zorgverzekeraars en ziet dan ook geen aanleiding om hierover met zorgverzekeraars in gesprek te gaan.</w:t>
      </w:r>
    </w:p>
    <w:p w:rsidRPr="00327CDE" w:rsidR="00E10A9F" w:rsidP="00683491" w:rsidRDefault="00E10A9F" w14:paraId="7F910750" w14:textId="77777777">
      <w:pPr>
        <w:pStyle w:val="Geenafstand"/>
        <w:suppressAutoHyphens/>
        <w:rPr>
          <w:rFonts w:ascii="Verdana" w:hAnsi="Verdana"/>
          <w:sz w:val="18"/>
          <w:szCs w:val="18"/>
        </w:rPr>
      </w:pPr>
    </w:p>
    <w:p w:rsidRPr="00327CDE" w:rsidR="00E10A9F" w:rsidP="00683491" w:rsidRDefault="00E10A9F" w14:paraId="7019706C" w14:textId="77777777">
      <w:pPr>
        <w:pStyle w:val="Geenafstand"/>
        <w:suppressAutoHyphens/>
        <w:rPr>
          <w:rFonts w:ascii="Verdana" w:hAnsi="Verdana"/>
          <w:i/>
          <w:iCs/>
          <w:sz w:val="18"/>
          <w:szCs w:val="18"/>
        </w:rPr>
      </w:pP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leden</w:t>
      </w:r>
      <w:r w:rsidRPr="00327CDE">
        <w:rPr>
          <w:rFonts w:ascii="Verdana" w:hAnsi="Verdana"/>
          <w:i/>
          <w:iCs/>
          <w:spacing w:val="-3"/>
          <w:sz w:val="18"/>
          <w:szCs w:val="18"/>
        </w:rPr>
        <w:t xml:space="preserve"> </w:t>
      </w:r>
      <w:r w:rsidRPr="00327CDE">
        <w:rPr>
          <w:rFonts w:ascii="Verdana" w:hAnsi="Verdana"/>
          <w:i/>
          <w:iCs/>
          <w:sz w:val="18"/>
          <w:szCs w:val="18"/>
        </w:rPr>
        <w:t>van</w:t>
      </w:r>
      <w:r w:rsidRPr="00327CDE">
        <w:rPr>
          <w:rFonts w:ascii="Verdana" w:hAnsi="Verdana"/>
          <w:i/>
          <w:iCs/>
          <w:spacing w:val="-3"/>
          <w:sz w:val="18"/>
          <w:szCs w:val="18"/>
        </w:rPr>
        <w:t xml:space="preserve"> </w:t>
      </w: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PVV-fractie</w:t>
      </w:r>
      <w:r w:rsidRPr="00327CDE">
        <w:rPr>
          <w:rFonts w:ascii="Verdana" w:hAnsi="Verdana"/>
          <w:i/>
          <w:iCs/>
          <w:spacing w:val="-3"/>
          <w:sz w:val="18"/>
          <w:szCs w:val="18"/>
        </w:rPr>
        <w:t xml:space="preserve"> </w:t>
      </w:r>
      <w:r w:rsidRPr="00327CDE">
        <w:rPr>
          <w:rFonts w:ascii="Verdana" w:hAnsi="Verdana"/>
          <w:i/>
          <w:iCs/>
          <w:sz w:val="18"/>
          <w:szCs w:val="18"/>
        </w:rPr>
        <w:t>vragen</w:t>
      </w:r>
      <w:r w:rsidRPr="00327CDE">
        <w:rPr>
          <w:rFonts w:ascii="Verdana" w:hAnsi="Verdana"/>
          <w:i/>
          <w:iCs/>
          <w:spacing w:val="-3"/>
          <w:sz w:val="18"/>
          <w:szCs w:val="18"/>
        </w:rPr>
        <w:t xml:space="preserve"> </w:t>
      </w:r>
      <w:r w:rsidRPr="00327CDE">
        <w:rPr>
          <w:rFonts w:ascii="Verdana" w:hAnsi="Verdana"/>
          <w:i/>
          <w:iCs/>
          <w:sz w:val="18"/>
          <w:szCs w:val="18"/>
        </w:rPr>
        <w:t>daarnaast</w:t>
      </w:r>
      <w:r w:rsidRPr="00327CDE">
        <w:rPr>
          <w:rFonts w:ascii="Verdana" w:hAnsi="Verdana"/>
          <w:i/>
          <w:iCs/>
          <w:spacing w:val="-3"/>
          <w:sz w:val="18"/>
          <w:szCs w:val="18"/>
        </w:rPr>
        <w:t xml:space="preserve"> </w:t>
      </w:r>
      <w:r w:rsidRPr="00327CDE">
        <w:rPr>
          <w:rFonts w:ascii="Verdana" w:hAnsi="Verdana"/>
          <w:i/>
          <w:iCs/>
          <w:sz w:val="18"/>
          <w:szCs w:val="18"/>
        </w:rPr>
        <w:t>of</w:t>
      </w:r>
      <w:r w:rsidRPr="00327CDE">
        <w:rPr>
          <w:rFonts w:ascii="Verdana" w:hAnsi="Verdana"/>
          <w:i/>
          <w:iCs/>
          <w:spacing w:val="-3"/>
          <w:sz w:val="18"/>
          <w:szCs w:val="18"/>
        </w:rPr>
        <w:t xml:space="preserve"> </w:t>
      </w: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minister</w:t>
      </w:r>
      <w:r w:rsidRPr="00327CDE">
        <w:rPr>
          <w:rFonts w:ascii="Verdana" w:hAnsi="Verdana"/>
          <w:i/>
          <w:iCs/>
          <w:spacing w:val="-3"/>
          <w:sz w:val="18"/>
          <w:szCs w:val="18"/>
        </w:rPr>
        <w:t xml:space="preserve"> </w:t>
      </w:r>
      <w:r w:rsidRPr="00327CDE">
        <w:rPr>
          <w:rFonts w:ascii="Verdana" w:hAnsi="Verdana"/>
          <w:i/>
          <w:iCs/>
          <w:sz w:val="18"/>
          <w:szCs w:val="18"/>
        </w:rPr>
        <w:t>kan</w:t>
      </w:r>
      <w:r w:rsidRPr="00327CDE">
        <w:rPr>
          <w:rFonts w:ascii="Verdana" w:hAnsi="Verdana"/>
          <w:i/>
          <w:iCs/>
          <w:spacing w:val="-3"/>
          <w:sz w:val="18"/>
          <w:szCs w:val="18"/>
        </w:rPr>
        <w:t xml:space="preserve"> </w:t>
      </w:r>
      <w:r w:rsidRPr="00327CDE">
        <w:rPr>
          <w:rFonts w:ascii="Verdana" w:hAnsi="Verdana"/>
          <w:i/>
          <w:iCs/>
          <w:sz w:val="18"/>
          <w:szCs w:val="18"/>
        </w:rPr>
        <w:t>garanderen</w:t>
      </w:r>
      <w:r w:rsidRPr="00327CDE">
        <w:rPr>
          <w:rFonts w:ascii="Verdana" w:hAnsi="Verdana"/>
          <w:i/>
          <w:iCs/>
          <w:spacing w:val="-3"/>
          <w:sz w:val="18"/>
          <w:szCs w:val="18"/>
        </w:rPr>
        <w:t xml:space="preserve"> </w:t>
      </w:r>
      <w:r w:rsidRPr="00327CDE">
        <w:rPr>
          <w:rFonts w:ascii="Verdana" w:hAnsi="Verdana"/>
          <w:i/>
          <w:iCs/>
          <w:sz w:val="18"/>
          <w:szCs w:val="18"/>
        </w:rPr>
        <w:t>dat</w:t>
      </w:r>
      <w:r w:rsidRPr="00327CDE">
        <w:rPr>
          <w:rFonts w:ascii="Verdana" w:hAnsi="Verdana"/>
          <w:i/>
          <w:iCs/>
          <w:spacing w:val="-3"/>
          <w:sz w:val="18"/>
          <w:szCs w:val="18"/>
        </w:rPr>
        <w:t xml:space="preserve"> </w:t>
      </w:r>
      <w:r w:rsidRPr="00327CDE">
        <w:rPr>
          <w:rFonts w:ascii="Verdana" w:hAnsi="Verdana"/>
          <w:i/>
          <w:iCs/>
          <w:sz w:val="18"/>
          <w:szCs w:val="18"/>
        </w:rPr>
        <w:t>mensen</w:t>
      </w:r>
      <w:r w:rsidRPr="00327CDE">
        <w:rPr>
          <w:rFonts w:ascii="Verdana" w:hAnsi="Verdana"/>
          <w:i/>
          <w:iCs/>
          <w:spacing w:val="-3"/>
          <w:sz w:val="18"/>
          <w:szCs w:val="18"/>
        </w:rPr>
        <w:t xml:space="preserve"> </w:t>
      </w:r>
      <w:r w:rsidRPr="00327CDE">
        <w:rPr>
          <w:rFonts w:ascii="Verdana" w:hAnsi="Verdana"/>
          <w:i/>
          <w:iCs/>
          <w:sz w:val="18"/>
          <w:szCs w:val="18"/>
        </w:rPr>
        <w:t xml:space="preserve">met zeldzame erfelijke aandoeningen niet de dupe worden van bezuinigingen op noodzakelijke hulpmiddelen en zorg, zoals gehoorapparaten, aangepaste schoenen, stoma’s en preventieve </w:t>
      </w:r>
      <w:r w:rsidRPr="00327CDE">
        <w:rPr>
          <w:rFonts w:ascii="Verdana" w:hAnsi="Verdana"/>
          <w:i/>
          <w:iCs/>
          <w:spacing w:val="-2"/>
          <w:sz w:val="18"/>
          <w:szCs w:val="18"/>
        </w:rPr>
        <w:t>voetzorg.</w:t>
      </w:r>
    </w:p>
    <w:p w:rsidRPr="00327CDE" w:rsidR="00E10A9F" w:rsidP="00683491" w:rsidRDefault="00E10A9F" w14:paraId="1AFAD88C" w14:textId="77777777">
      <w:pPr>
        <w:pStyle w:val="Geenafstand"/>
        <w:suppressAutoHyphens/>
        <w:rPr>
          <w:rFonts w:ascii="Verdana" w:hAnsi="Verdana"/>
          <w:sz w:val="18"/>
          <w:szCs w:val="18"/>
        </w:rPr>
      </w:pPr>
    </w:p>
    <w:p w:rsidRPr="00327CDE" w:rsidR="00E10A9F" w:rsidP="00683491" w:rsidRDefault="00E10A9F" w14:paraId="550E0678" w14:textId="4F3B559B">
      <w:pPr>
        <w:pStyle w:val="Geenafstand"/>
        <w:suppressAutoHyphens/>
        <w:rPr>
          <w:rFonts w:ascii="Verdana" w:hAnsi="Verdana"/>
          <w:sz w:val="18"/>
          <w:szCs w:val="18"/>
        </w:rPr>
      </w:pPr>
      <w:r w:rsidRPr="00327CDE">
        <w:rPr>
          <w:rFonts w:ascii="Verdana" w:hAnsi="Verdana"/>
          <w:sz w:val="18"/>
          <w:szCs w:val="18"/>
        </w:rPr>
        <w:t>Het uitgangspunt van het kabinet is dat iedereen, waaronder mensen met een zeldzame erfelijke aandoening, toegang heeft tot passende noodzakelijke (hulpmiddelen)zorg. Daar zal het kabinet zich voor blijven inzetten. Er zijn momenteel ook geen plannen om de aanspraak op gehoorapparaten, aangepaste schoenen, stoma’s en preventieve voetzorg te wijzigen.</w:t>
      </w:r>
    </w:p>
    <w:p w:rsidRPr="00327CDE" w:rsidR="00E10A9F" w:rsidP="00683491" w:rsidRDefault="00E10A9F" w14:paraId="2528ED75" w14:textId="77777777">
      <w:pPr>
        <w:pStyle w:val="Geenafstand"/>
        <w:suppressAutoHyphens/>
        <w:rPr>
          <w:rFonts w:ascii="Verdana" w:hAnsi="Verdana"/>
          <w:sz w:val="18"/>
          <w:szCs w:val="18"/>
        </w:rPr>
      </w:pPr>
    </w:p>
    <w:p w:rsidRPr="00327CDE" w:rsidR="00E10A9F" w:rsidP="00683491" w:rsidRDefault="00E10A9F" w14:paraId="24522956" w14:textId="77777777">
      <w:pPr>
        <w:pStyle w:val="Geenafstand"/>
        <w:suppressAutoHyphens/>
        <w:rPr>
          <w:rFonts w:ascii="Verdana" w:hAnsi="Verdana"/>
          <w:i/>
          <w:iCs/>
          <w:sz w:val="18"/>
          <w:szCs w:val="18"/>
        </w:rPr>
      </w:pPr>
      <w:r w:rsidRPr="00327CDE">
        <w:rPr>
          <w:rFonts w:ascii="Verdana" w:hAnsi="Verdana"/>
          <w:i/>
          <w:iCs/>
          <w:sz w:val="18"/>
          <w:szCs w:val="18"/>
        </w:rPr>
        <w:t>Tot</w:t>
      </w:r>
      <w:r w:rsidRPr="00327CDE">
        <w:rPr>
          <w:rFonts w:ascii="Verdana" w:hAnsi="Verdana"/>
          <w:i/>
          <w:iCs/>
          <w:spacing w:val="-3"/>
          <w:sz w:val="18"/>
          <w:szCs w:val="18"/>
        </w:rPr>
        <w:t xml:space="preserve"> </w:t>
      </w:r>
      <w:r w:rsidRPr="00327CDE">
        <w:rPr>
          <w:rFonts w:ascii="Verdana" w:hAnsi="Verdana"/>
          <w:i/>
          <w:iCs/>
          <w:sz w:val="18"/>
          <w:szCs w:val="18"/>
        </w:rPr>
        <w:t>slot</w:t>
      </w:r>
      <w:r w:rsidRPr="00327CDE">
        <w:rPr>
          <w:rFonts w:ascii="Verdana" w:hAnsi="Verdana"/>
          <w:i/>
          <w:iCs/>
          <w:spacing w:val="-3"/>
          <w:sz w:val="18"/>
          <w:szCs w:val="18"/>
        </w:rPr>
        <w:t xml:space="preserve"> </w:t>
      </w:r>
      <w:r w:rsidRPr="00327CDE">
        <w:rPr>
          <w:rFonts w:ascii="Verdana" w:hAnsi="Verdana"/>
          <w:i/>
          <w:iCs/>
          <w:sz w:val="18"/>
          <w:szCs w:val="18"/>
        </w:rPr>
        <w:t>vragen</w:t>
      </w:r>
      <w:r w:rsidRPr="00327CDE">
        <w:rPr>
          <w:rFonts w:ascii="Verdana" w:hAnsi="Verdana"/>
          <w:i/>
          <w:iCs/>
          <w:spacing w:val="-3"/>
          <w:sz w:val="18"/>
          <w:szCs w:val="18"/>
        </w:rPr>
        <w:t xml:space="preserve"> </w:t>
      </w:r>
      <w:r w:rsidRPr="00327CDE">
        <w:rPr>
          <w:rFonts w:ascii="Verdana" w:hAnsi="Verdana"/>
          <w:i/>
          <w:iCs/>
          <w:sz w:val="18"/>
          <w:szCs w:val="18"/>
        </w:rPr>
        <w:t>deze</w:t>
      </w:r>
      <w:r w:rsidRPr="00327CDE">
        <w:rPr>
          <w:rFonts w:ascii="Verdana" w:hAnsi="Verdana"/>
          <w:i/>
          <w:iCs/>
          <w:spacing w:val="-3"/>
          <w:sz w:val="18"/>
          <w:szCs w:val="18"/>
        </w:rPr>
        <w:t xml:space="preserve"> </w:t>
      </w:r>
      <w:r w:rsidRPr="00327CDE">
        <w:rPr>
          <w:rFonts w:ascii="Verdana" w:hAnsi="Verdana"/>
          <w:i/>
          <w:iCs/>
          <w:sz w:val="18"/>
          <w:szCs w:val="18"/>
        </w:rPr>
        <w:t>leden</w:t>
      </w:r>
      <w:r w:rsidRPr="00327CDE">
        <w:rPr>
          <w:rFonts w:ascii="Verdana" w:hAnsi="Verdana"/>
          <w:i/>
          <w:iCs/>
          <w:spacing w:val="-3"/>
          <w:sz w:val="18"/>
          <w:szCs w:val="18"/>
        </w:rPr>
        <w:t xml:space="preserve"> </w:t>
      </w:r>
      <w:r w:rsidRPr="00327CDE">
        <w:rPr>
          <w:rFonts w:ascii="Verdana" w:hAnsi="Verdana"/>
          <w:i/>
          <w:iCs/>
          <w:sz w:val="18"/>
          <w:szCs w:val="18"/>
        </w:rPr>
        <w:t>of</w:t>
      </w:r>
      <w:r w:rsidRPr="00327CDE">
        <w:rPr>
          <w:rFonts w:ascii="Verdana" w:hAnsi="Verdana"/>
          <w:i/>
          <w:iCs/>
          <w:spacing w:val="-3"/>
          <w:sz w:val="18"/>
          <w:szCs w:val="18"/>
        </w:rPr>
        <w:t xml:space="preserve"> </w:t>
      </w:r>
      <w:r w:rsidRPr="00327CDE">
        <w:rPr>
          <w:rFonts w:ascii="Verdana" w:hAnsi="Verdana"/>
          <w:i/>
          <w:iCs/>
          <w:sz w:val="18"/>
          <w:szCs w:val="18"/>
        </w:rPr>
        <w:t>de</w:t>
      </w:r>
      <w:r w:rsidRPr="00327CDE">
        <w:rPr>
          <w:rFonts w:ascii="Verdana" w:hAnsi="Verdana"/>
          <w:i/>
          <w:iCs/>
          <w:spacing w:val="-3"/>
          <w:sz w:val="18"/>
          <w:szCs w:val="18"/>
        </w:rPr>
        <w:t xml:space="preserve"> </w:t>
      </w:r>
      <w:r w:rsidRPr="00327CDE">
        <w:rPr>
          <w:rFonts w:ascii="Verdana" w:hAnsi="Verdana"/>
          <w:i/>
          <w:iCs/>
          <w:sz w:val="18"/>
          <w:szCs w:val="18"/>
        </w:rPr>
        <w:t>minister</w:t>
      </w:r>
      <w:r w:rsidRPr="00327CDE">
        <w:rPr>
          <w:rFonts w:ascii="Verdana" w:hAnsi="Verdana"/>
          <w:i/>
          <w:iCs/>
          <w:spacing w:val="-3"/>
          <w:sz w:val="18"/>
          <w:szCs w:val="18"/>
        </w:rPr>
        <w:t xml:space="preserve"> </w:t>
      </w:r>
      <w:r w:rsidRPr="00327CDE">
        <w:rPr>
          <w:rFonts w:ascii="Verdana" w:hAnsi="Verdana"/>
          <w:i/>
          <w:iCs/>
          <w:sz w:val="18"/>
          <w:szCs w:val="18"/>
        </w:rPr>
        <w:t>bereid</w:t>
      </w:r>
      <w:r w:rsidRPr="00327CDE">
        <w:rPr>
          <w:rFonts w:ascii="Verdana" w:hAnsi="Verdana"/>
          <w:i/>
          <w:iCs/>
          <w:spacing w:val="-3"/>
          <w:sz w:val="18"/>
          <w:szCs w:val="18"/>
        </w:rPr>
        <w:t xml:space="preserve"> </w:t>
      </w:r>
      <w:r w:rsidRPr="00327CDE">
        <w:rPr>
          <w:rFonts w:ascii="Verdana" w:hAnsi="Verdana"/>
          <w:i/>
          <w:iCs/>
          <w:sz w:val="18"/>
          <w:szCs w:val="18"/>
        </w:rPr>
        <w:t>is</w:t>
      </w:r>
      <w:r w:rsidRPr="00327CDE">
        <w:rPr>
          <w:rFonts w:ascii="Verdana" w:hAnsi="Verdana"/>
          <w:i/>
          <w:iCs/>
          <w:spacing w:val="-4"/>
          <w:sz w:val="18"/>
          <w:szCs w:val="18"/>
        </w:rPr>
        <w:t xml:space="preserve"> </w:t>
      </w:r>
      <w:r w:rsidRPr="00327CDE">
        <w:rPr>
          <w:rFonts w:ascii="Verdana" w:hAnsi="Verdana"/>
          <w:i/>
          <w:iCs/>
          <w:sz w:val="18"/>
          <w:szCs w:val="18"/>
        </w:rPr>
        <w:t>om</w:t>
      </w:r>
      <w:r w:rsidRPr="00327CDE">
        <w:rPr>
          <w:rFonts w:ascii="Verdana" w:hAnsi="Verdana"/>
          <w:i/>
          <w:iCs/>
          <w:spacing w:val="-3"/>
          <w:sz w:val="18"/>
          <w:szCs w:val="18"/>
        </w:rPr>
        <w:t xml:space="preserve"> </w:t>
      </w:r>
      <w:r w:rsidRPr="00327CDE">
        <w:rPr>
          <w:rFonts w:ascii="Verdana" w:hAnsi="Verdana"/>
          <w:i/>
          <w:iCs/>
          <w:sz w:val="18"/>
          <w:szCs w:val="18"/>
        </w:rPr>
        <w:t>bij</w:t>
      </w:r>
      <w:r w:rsidRPr="00327CDE">
        <w:rPr>
          <w:rFonts w:ascii="Verdana" w:hAnsi="Verdana"/>
          <w:i/>
          <w:iCs/>
          <w:spacing w:val="-3"/>
          <w:sz w:val="18"/>
          <w:szCs w:val="18"/>
        </w:rPr>
        <w:t xml:space="preserve"> </w:t>
      </w:r>
      <w:r w:rsidRPr="00327CDE">
        <w:rPr>
          <w:rFonts w:ascii="Verdana" w:hAnsi="Verdana"/>
          <w:i/>
          <w:iCs/>
          <w:sz w:val="18"/>
          <w:szCs w:val="18"/>
        </w:rPr>
        <w:t>toekomstige</w:t>
      </w:r>
      <w:r w:rsidRPr="00327CDE">
        <w:rPr>
          <w:rFonts w:ascii="Verdana" w:hAnsi="Verdana"/>
          <w:i/>
          <w:iCs/>
          <w:spacing w:val="-3"/>
          <w:sz w:val="18"/>
          <w:szCs w:val="18"/>
        </w:rPr>
        <w:t xml:space="preserve"> </w:t>
      </w:r>
      <w:r w:rsidRPr="00327CDE">
        <w:rPr>
          <w:rFonts w:ascii="Verdana" w:hAnsi="Verdana"/>
          <w:i/>
          <w:iCs/>
          <w:sz w:val="18"/>
          <w:szCs w:val="18"/>
        </w:rPr>
        <w:t>pakketmaatregelen apart in kaart te brengen wat de gevolgen zijn voor mensen met zeldzame erfelijke aandoeningen, zodat juist deze kleine en kwetsbare groep niet tussen wal en schip valt.</w:t>
      </w:r>
    </w:p>
    <w:p w:rsidRPr="00327CDE" w:rsidR="00E10A9F" w:rsidP="00683491" w:rsidRDefault="00E10A9F" w14:paraId="3B2BB63D" w14:textId="77777777">
      <w:pPr>
        <w:pStyle w:val="Geenafstand"/>
        <w:suppressAutoHyphens/>
        <w:rPr>
          <w:rFonts w:ascii="Verdana" w:hAnsi="Verdana"/>
          <w:sz w:val="18"/>
          <w:szCs w:val="18"/>
        </w:rPr>
      </w:pPr>
    </w:p>
    <w:p w:rsidRPr="00327CDE" w:rsidR="00E10A9F" w:rsidP="00683491" w:rsidRDefault="00E10A9F" w14:paraId="3765E097" w14:textId="76943435">
      <w:pPr>
        <w:pStyle w:val="Geenafstand"/>
        <w:suppressAutoHyphens/>
        <w:rPr>
          <w:rFonts w:ascii="Verdana" w:hAnsi="Verdana"/>
          <w:sz w:val="18"/>
          <w:szCs w:val="18"/>
        </w:rPr>
      </w:pPr>
      <w:r w:rsidRPr="00327CDE">
        <w:rPr>
          <w:rFonts w:ascii="Verdana" w:hAnsi="Verdana"/>
          <w:sz w:val="18"/>
          <w:szCs w:val="18"/>
        </w:rPr>
        <w:t>Bij pakketmaatregelen houdt het kabinet altijd rekening met hoe deze zullen uitpakken voor bepaalde groepen in onze samenleving, ook voor mensen met zeldzame erfelijke aandoeningen.</w:t>
      </w:r>
      <w:r w:rsidRPr="00327CDE" w:rsidR="00494ED5">
        <w:rPr>
          <w:rFonts w:ascii="Verdana" w:hAnsi="Verdana"/>
          <w:sz w:val="18"/>
          <w:szCs w:val="18"/>
        </w:rPr>
        <w:t xml:space="preserve"> </w:t>
      </w:r>
      <w:r w:rsidRPr="00327CDE" w:rsidR="00EA1755">
        <w:rPr>
          <w:rFonts w:ascii="Verdana" w:hAnsi="Verdana"/>
          <w:sz w:val="18"/>
          <w:szCs w:val="18"/>
        </w:rPr>
        <w:t xml:space="preserve">En dat zal het kabinet blijven doen. </w:t>
      </w:r>
    </w:p>
    <w:sectPr w:rsidRPr="00327CDE" w:rsidR="00E10A9F">
      <w:pgSz w:w="11900" w:h="16820"/>
      <w:pgMar w:top="1340" w:right="1417" w:bottom="1220" w:left="1275" w:header="0" w:footer="1032"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1A30D" w14:textId="77777777" w:rsidR="00953213" w:rsidRDefault="00953213">
      <w:r>
        <w:separator/>
      </w:r>
    </w:p>
  </w:endnote>
  <w:endnote w:type="continuationSeparator" w:id="0">
    <w:p w14:paraId="60634E41" w14:textId="77777777" w:rsidR="00953213" w:rsidRDefault="00953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9D202" w14:textId="77777777" w:rsidR="00937C3D" w:rsidRDefault="002D5C1B">
    <w:pPr>
      <w:pStyle w:val="Plattetekst"/>
      <w:spacing w:line="14" w:lineRule="auto"/>
      <w:rPr>
        <w:sz w:val="20"/>
      </w:rPr>
    </w:pPr>
    <w:r>
      <w:rPr>
        <w:noProof/>
        <w:sz w:val="20"/>
      </w:rPr>
      <mc:AlternateContent>
        <mc:Choice Requires="wps">
          <w:drawing>
            <wp:anchor distT="0" distB="0" distL="0" distR="0" simplePos="0" relativeHeight="487528448" behindDoc="1" locked="0" layoutInCell="1" allowOverlap="1" wp14:anchorId="01EB97A2" wp14:editId="4624E570">
              <wp:simplePos x="0" y="0"/>
              <wp:positionH relativeFrom="page">
                <wp:posOffset>6546850</wp:posOffset>
              </wp:positionH>
              <wp:positionV relativeFrom="page">
                <wp:posOffset>9885764</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082CD63" w14:textId="77777777" w:rsidR="00937C3D" w:rsidRDefault="002D5C1B">
                          <w:pPr>
                            <w:pStyle w:val="Platteteks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1EB97A2" id="_x0000_t202" coordsize="21600,21600" o:spt="202" path="m,l,21600r21600,l21600,xe">
              <v:stroke joinstyle="miter"/>
              <v:path gradientshapeok="t" o:connecttype="rect"/>
            </v:shapetype>
            <v:shape id="Textbox 1" o:spid="_x0000_s1026" type="#_x0000_t202" style="position:absolute;margin-left:515.5pt;margin-top:778.4pt;width:13pt;height:15.3pt;z-index:-1578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" filled="f" stroked="f">
              <v:textbox inset="0,0,0,0">
                <w:txbxContent>
                  <w:p w14:paraId="1082CD63" w14:textId="77777777" w:rsidR="00937C3D" w:rsidRDefault="002D5C1B">
                    <w:pPr>
                      <w:pStyle w:val="Platteteks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85A25" w14:textId="77777777" w:rsidR="00953213" w:rsidRDefault="00953213">
      <w:r>
        <w:separator/>
      </w:r>
    </w:p>
  </w:footnote>
  <w:footnote w:type="continuationSeparator" w:id="0">
    <w:p w14:paraId="3EB014E3" w14:textId="77777777" w:rsidR="00953213" w:rsidRDefault="00953213">
      <w:r>
        <w:continuationSeparator/>
      </w:r>
    </w:p>
  </w:footnote>
  <w:footnote w:id="1">
    <w:p w14:paraId="3BAC6348" w14:textId="1163EF9F" w:rsidR="00E83956" w:rsidRPr="00327CDE" w:rsidRDefault="00E83956" w:rsidP="00E83956">
      <w:pPr>
        <w:pStyle w:val="Voetnoottekst"/>
        <w:rPr>
          <w:rFonts w:ascii="Verdana" w:hAnsi="Verdana"/>
        </w:rPr>
      </w:pPr>
      <w:r w:rsidRPr="00327CDE">
        <w:rPr>
          <w:rStyle w:val="Voetnootmarkering"/>
          <w:rFonts w:ascii="Verdana" w:hAnsi="Verdana"/>
          <w:sz w:val="16"/>
          <w:szCs w:val="16"/>
        </w:rPr>
        <w:footnoteRef/>
      </w:r>
      <w:r w:rsidRPr="00327CDE">
        <w:rPr>
          <w:rFonts w:ascii="Verdana" w:hAnsi="Verdana"/>
          <w:sz w:val="16"/>
          <w:szCs w:val="16"/>
        </w:rPr>
        <w:t xml:space="preserve"> Kamerstukken II 2025/26, 29477, nr. 974.</w:t>
      </w:r>
    </w:p>
  </w:footnote>
  <w:footnote w:id="2">
    <w:p w14:paraId="28C4A903" w14:textId="56A8532E" w:rsidR="0061417E" w:rsidRPr="00327CDE" w:rsidRDefault="0061417E">
      <w:pPr>
        <w:pStyle w:val="Voetnoottekst"/>
        <w:rPr>
          <w:rFonts w:ascii="Verdana" w:hAnsi="Verdana"/>
          <w:sz w:val="16"/>
          <w:szCs w:val="16"/>
        </w:rPr>
      </w:pPr>
      <w:r w:rsidRPr="00327CDE">
        <w:rPr>
          <w:rStyle w:val="Voetnootmarkering"/>
          <w:rFonts w:ascii="Verdana" w:hAnsi="Verdana"/>
          <w:sz w:val="16"/>
          <w:szCs w:val="16"/>
        </w:rPr>
        <w:footnoteRef/>
      </w:r>
      <w:r w:rsidRPr="00327CDE">
        <w:rPr>
          <w:rFonts w:ascii="Verdana" w:hAnsi="Verdana"/>
          <w:sz w:val="16"/>
          <w:szCs w:val="16"/>
        </w:rPr>
        <w:t xml:space="preserve"> </w:t>
      </w:r>
      <w:hyperlink r:id="rId1" w:history="1">
        <w:r w:rsidRPr="00327CDE">
          <w:rPr>
            <w:rStyle w:val="Hyperlink"/>
            <w:rFonts w:ascii="Verdana" w:hAnsi="Verdana"/>
            <w:sz w:val="16"/>
            <w:szCs w:val="16"/>
          </w:rPr>
          <w:t>https://www.zorginstituutnederland.nl/documenten/2010/01/28/standpunt-voetzorg-bij-diabetes-mellitus</w:t>
        </w:r>
      </w:hyperlink>
      <w:r w:rsidRPr="00327CDE">
        <w:rPr>
          <w:rFonts w:ascii="Verdana" w:hAnsi="Verdana"/>
          <w:sz w:val="16"/>
          <w:szCs w:val="16"/>
        </w:rPr>
        <w:t xml:space="preserve"> </w:t>
      </w:r>
    </w:p>
  </w:footnote>
  <w:footnote w:id="3">
    <w:p w14:paraId="2622BA77" w14:textId="10814C9B" w:rsidR="00B74C34" w:rsidRDefault="00B74C34">
      <w:pPr>
        <w:pStyle w:val="Voetnoottekst"/>
      </w:pPr>
      <w:r w:rsidRPr="00327CDE">
        <w:rPr>
          <w:rStyle w:val="Voetnootmarkering"/>
          <w:rFonts w:ascii="Verdana" w:hAnsi="Verdana"/>
          <w:sz w:val="16"/>
          <w:szCs w:val="16"/>
        </w:rPr>
        <w:footnoteRef/>
      </w:r>
      <w:r w:rsidRPr="00327CDE">
        <w:rPr>
          <w:rFonts w:ascii="Verdana" w:hAnsi="Verdana"/>
          <w:sz w:val="16"/>
          <w:szCs w:val="16"/>
        </w:rPr>
        <w:t xml:space="preserve"> Hiermee wordt bedoeld de zorg zoals verpleegkundigen die plegen te bieden (artikel 2.10 van het Besluit zorgverzekering) en dit in verband staat met behoefte aan geneeskundige zorg of hoog risico daarop.</w:t>
      </w:r>
    </w:p>
  </w:footnote>
  <w:footnote w:id="4">
    <w:p w14:paraId="6DEE8C42" w14:textId="46E03B88" w:rsidR="00C72A13" w:rsidRPr="00327CDE" w:rsidRDefault="00C72A13">
      <w:pPr>
        <w:pStyle w:val="Voetnoottekst"/>
        <w:rPr>
          <w:rFonts w:ascii="Verdana" w:hAnsi="Verdana"/>
          <w:sz w:val="16"/>
          <w:szCs w:val="16"/>
        </w:rPr>
      </w:pPr>
      <w:r w:rsidRPr="00327CDE">
        <w:rPr>
          <w:rStyle w:val="Voetnootmarkering"/>
          <w:rFonts w:ascii="Verdana" w:hAnsi="Verdana"/>
          <w:sz w:val="16"/>
          <w:szCs w:val="16"/>
        </w:rPr>
        <w:footnoteRef/>
      </w:r>
      <w:r w:rsidRPr="00327CDE">
        <w:rPr>
          <w:rFonts w:ascii="Verdana" w:hAnsi="Verdana"/>
          <w:sz w:val="16"/>
          <w:szCs w:val="16"/>
        </w:rPr>
        <w:t xml:space="preserve"> </w:t>
      </w:r>
      <w:hyperlink r:id="rId2" w:history="1">
        <w:r w:rsidRPr="00327CDE">
          <w:rPr>
            <w:rStyle w:val="Hyperlink"/>
            <w:rFonts w:ascii="Verdana" w:hAnsi="Verdana"/>
            <w:sz w:val="16"/>
            <w:szCs w:val="16"/>
          </w:rPr>
          <w:t>https://www.zorginstituutnederland.nl/documenten/2010/01/28/standpunt-voetzorg-bij-diabetes-mellitus</w:t>
        </w:r>
      </w:hyperlink>
      <w:r w:rsidRPr="00327CDE">
        <w:rPr>
          <w:rFonts w:ascii="Verdana" w:hAnsi="Verdana"/>
          <w:sz w:val="16"/>
          <w:szCs w:val="16"/>
        </w:rPr>
        <w:t xml:space="preserve"> </w:t>
      </w:r>
    </w:p>
  </w:footnote>
  <w:footnote w:id="5">
    <w:p w14:paraId="0637692B" w14:textId="4CB43A50" w:rsidR="0094485D" w:rsidRPr="00327CDE" w:rsidRDefault="0094485D">
      <w:pPr>
        <w:pStyle w:val="Voetnoottekst"/>
        <w:rPr>
          <w:rFonts w:ascii="Verdana" w:hAnsi="Verdana"/>
          <w:sz w:val="16"/>
          <w:szCs w:val="16"/>
        </w:rPr>
      </w:pPr>
      <w:r w:rsidRPr="00327CDE">
        <w:rPr>
          <w:rStyle w:val="Voetnootmarkering"/>
          <w:rFonts w:ascii="Verdana" w:hAnsi="Verdana"/>
          <w:sz w:val="16"/>
          <w:szCs w:val="16"/>
        </w:rPr>
        <w:footnoteRef/>
      </w:r>
      <w:r w:rsidRPr="00327CDE">
        <w:rPr>
          <w:rFonts w:ascii="Verdana" w:hAnsi="Verdana"/>
          <w:sz w:val="16"/>
          <w:szCs w:val="16"/>
        </w:rPr>
        <w:t xml:space="preserve"> Hiermee wordt bedoeld de zorg zoals verpleegkundigen die plegen te bieden (artikel 2.10 van het Besluit zorgverzekering) en dit in verband staat met behoefte aan geneeskundige zorg of hoog risico daarop.</w:t>
      </w:r>
    </w:p>
  </w:footnote>
  <w:footnote w:id="6">
    <w:p w14:paraId="4BF69A00" w14:textId="025647ED" w:rsidR="00633B1B" w:rsidRDefault="00633B1B">
      <w:pPr>
        <w:pStyle w:val="Voetnoottekst"/>
      </w:pPr>
      <w:r w:rsidRPr="00327CDE">
        <w:rPr>
          <w:rStyle w:val="Voetnootmarkering"/>
          <w:rFonts w:ascii="Verdana" w:hAnsi="Verdana"/>
          <w:sz w:val="16"/>
          <w:szCs w:val="16"/>
        </w:rPr>
        <w:footnoteRef/>
      </w:r>
      <w:r w:rsidRPr="00327CDE">
        <w:rPr>
          <w:rFonts w:ascii="Verdana" w:hAnsi="Verdana"/>
          <w:sz w:val="16"/>
          <w:szCs w:val="16"/>
        </w:rPr>
        <w:t xml:space="preserve"> </w:t>
      </w:r>
      <w:hyperlink r:id="rId3" w:history="1">
        <w:r w:rsidRPr="00327CDE">
          <w:rPr>
            <w:rStyle w:val="Hyperlink"/>
            <w:rFonts w:ascii="Verdana" w:hAnsi="Verdana"/>
            <w:sz w:val="16"/>
            <w:szCs w:val="16"/>
          </w:rPr>
          <w:t>https://www.zorginstituutnederland.nl/documenten/2022/06/02/notitie-verduidelijking-standpunt-voetzorg-voor-mensen-met-diabetes-mellitus</w:t>
        </w:r>
      </w:hyperlink>
      <w:r w:rsidRPr="00327CDE">
        <w:rPr>
          <w:rFonts w:ascii="Verdana" w:hAnsi="Verdana"/>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73778"/>
    <w:multiLevelType w:val="hybridMultilevel"/>
    <w:tmpl w:val="51627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752DFF"/>
    <w:multiLevelType w:val="hybridMultilevel"/>
    <w:tmpl w:val="3A427F3A"/>
    <w:lvl w:ilvl="0" w:tplc="4D120EE2">
      <w:start w:val="1"/>
      <w:numFmt w:val="upperRoman"/>
      <w:lvlText w:val="%1."/>
      <w:lvlJc w:val="left"/>
      <w:pPr>
        <w:ind w:left="839" w:hanging="357"/>
      </w:pPr>
      <w:rPr>
        <w:rFonts w:ascii="Times New Roman" w:eastAsia="Times New Roman" w:hAnsi="Times New Roman" w:cs="Times New Roman" w:hint="default"/>
        <w:b/>
        <w:bCs/>
        <w:i w:val="0"/>
        <w:iCs w:val="0"/>
        <w:spacing w:val="0"/>
        <w:w w:val="100"/>
        <w:sz w:val="24"/>
        <w:szCs w:val="24"/>
        <w:lang w:val="nl-NL" w:eastAsia="en-US" w:bidi="ar-SA"/>
      </w:rPr>
    </w:lvl>
    <w:lvl w:ilvl="1" w:tplc="6570FFAC">
      <w:numFmt w:val="bullet"/>
      <w:lvlText w:val="•"/>
      <w:lvlJc w:val="left"/>
      <w:pPr>
        <w:ind w:left="1676" w:hanging="357"/>
      </w:pPr>
      <w:rPr>
        <w:rFonts w:hint="default"/>
        <w:lang w:val="nl-NL" w:eastAsia="en-US" w:bidi="ar-SA"/>
      </w:rPr>
    </w:lvl>
    <w:lvl w:ilvl="2" w:tplc="34BEC93C">
      <w:numFmt w:val="bullet"/>
      <w:lvlText w:val="•"/>
      <w:lvlJc w:val="left"/>
      <w:pPr>
        <w:ind w:left="2513" w:hanging="357"/>
      </w:pPr>
      <w:rPr>
        <w:rFonts w:hint="default"/>
        <w:lang w:val="nl-NL" w:eastAsia="en-US" w:bidi="ar-SA"/>
      </w:rPr>
    </w:lvl>
    <w:lvl w:ilvl="3" w:tplc="8AD46BD8">
      <w:numFmt w:val="bullet"/>
      <w:lvlText w:val="•"/>
      <w:lvlJc w:val="left"/>
      <w:pPr>
        <w:ind w:left="3350" w:hanging="357"/>
      </w:pPr>
      <w:rPr>
        <w:rFonts w:hint="default"/>
        <w:lang w:val="nl-NL" w:eastAsia="en-US" w:bidi="ar-SA"/>
      </w:rPr>
    </w:lvl>
    <w:lvl w:ilvl="4" w:tplc="96640E62">
      <w:numFmt w:val="bullet"/>
      <w:lvlText w:val="•"/>
      <w:lvlJc w:val="left"/>
      <w:pPr>
        <w:ind w:left="4187" w:hanging="357"/>
      </w:pPr>
      <w:rPr>
        <w:rFonts w:hint="default"/>
        <w:lang w:val="nl-NL" w:eastAsia="en-US" w:bidi="ar-SA"/>
      </w:rPr>
    </w:lvl>
    <w:lvl w:ilvl="5" w:tplc="2ABE2982">
      <w:numFmt w:val="bullet"/>
      <w:lvlText w:val="•"/>
      <w:lvlJc w:val="left"/>
      <w:pPr>
        <w:ind w:left="5024" w:hanging="357"/>
      </w:pPr>
      <w:rPr>
        <w:rFonts w:hint="default"/>
        <w:lang w:val="nl-NL" w:eastAsia="en-US" w:bidi="ar-SA"/>
      </w:rPr>
    </w:lvl>
    <w:lvl w:ilvl="6" w:tplc="CFFCA422">
      <w:numFmt w:val="bullet"/>
      <w:lvlText w:val="•"/>
      <w:lvlJc w:val="left"/>
      <w:pPr>
        <w:ind w:left="5860" w:hanging="357"/>
      </w:pPr>
      <w:rPr>
        <w:rFonts w:hint="default"/>
        <w:lang w:val="nl-NL" w:eastAsia="en-US" w:bidi="ar-SA"/>
      </w:rPr>
    </w:lvl>
    <w:lvl w:ilvl="7" w:tplc="52089166">
      <w:numFmt w:val="bullet"/>
      <w:lvlText w:val="•"/>
      <w:lvlJc w:val="left"/>
      <w:pPr>
        <w:ind w:left="6697" w:hanging="357"/>
      </w:pPr>
      <w:rPr>
        <w:rFonts w:hint="default"/>
        <w:lang w:val="nl-NL" w:eastAsia="en-US" w:bidi="ar-SA"/>
      </w:rPr>
    </w:lvl>
    <w:lvl w:ilvl="8" w:tplc="74FC571E">
      <w:numFmt w:val="bullet"/>
      <w:lvlText w:val="•"/>
      <w:lvlJc w:val="left"/>
      <w:pPr>
        <w:ind w:left="7534" w:hanging="357"/>
      </w:pPr>
      <w:rPr>
        <w:rFonts w:hint="default"/>
        <w:lang w:val="nl-NL" w:eastAsia="en-US" w:bidi="ar-SA"/>
      </w:rPr>
    </w:lvl>
  </w:abstractNum>
  <w:abstractNum w:abstractNumId="2" w15:restartNumberingAfterBreak="0">
    <w:nsid w:val="397B649F"/>
    <w:multiLevelType w:val="hybridMultilevel"/>
    <w:tmpl w:val="FEE0A394"/>
    <w:lvl w:ilvl="0" w:tplc="E0F84588">
      <w:start w:val="1"/>
      <w:numFmt w:val="upperRoman"/>
      <w:lvlText w:val="%1."/>
      <w:lvlJc w:val="left"/>
      <w:pPr>
        <w:ind w:left="862" w:hanging="360"/>
      </w:pPr>
      <w:rPr>
        <w:rFonts w:ascii="Times New Roman" w:eastAsia="Times New Roman" w:hAnsi="Times New Roman" w:cs="Times New Roman" w:hint="default"/>
        <w:b/>
        <w:bCs/>
        <w:i w:val="0"/>
        <w:iCs w:val="0"/>
        <w:spacing w:val="0"/>
        <w:w w:val="100"/>
        <w:sz w:val="24"/>
        <w:szCs w:val="24"/>
        <w:lang w:val="nl-NL" w:eastAsia="en-US" w:bidi="ar-SA"/>
      </w:rPr>
    </w:lvl>
    <w:lvl w:ilvl="1" w:tplc="F5C8B134">
      <w:numFmt w:val="bullet"/>
      <w:lvlText w:val="•"/>
      <w:lvlJc w:val="left"/>
      <w:pPr>
        <w:ind w:left="1694" w:hanging="360"/>
      </w:pPr>
      <w:rPr>
        <w:rFonts w:hint="default"/>
        <w:lang w:val="nl-NL" w:eastAsia="en-US" w:bidi="ar-SA"/>
      </w:rPr>
    </w:lvl>
    <w:lvl w:ilvl="2" w:tplc="B7F25BB2">
      <w:numFmt w:val="bullet"/>
      <w:lvlText w:val="•"/>
      <w:lvlJc w:val="left"/>
      <w:pPr>
        <w:ind w:left="2529" w:hanging="360"/>
      </w:pPr>
      <w:rPr>
        <w:rFonts w:hint="default"/>
        <w:lang w:val="nl-NL" w:eastAsia="en-US" w:bidi="ar-SA"/>
      </w:rPr>
    </w:lvl>
    <w:lvl w:ilvl="3" w:tplc="59ACA956">
      <w:numFmt w:val="bullet"/>
      <w:lvlText w:val="•"/>
      <w:lvlJc w:val="left"/>
      <w:pPr>
        <w:ind w:left="3364" w:hanging="360"/>
      </w:pPr>
      <w:rPr>
        <w:rFonts w:hint="default"/>
        <w:lang w:val="nl-NL" w:eastAsia="en-US" w:bidi="ar-SA"/>
      </w:rPr>
    </w:lvl>
    <w:lvl w:ilvl="4" w:tplc="FD00A60E">
      <w:numFmt w:val="bullet"/>
      <w:lvlText w:val="•"/>
      <w:lvlJc w:val="left"/>
      <w:pPr>
        <w:ind w:left="4199" w:hanging="360"/>
      </w:pPr>
      <w:rPr>
        <w:rFonts w:hint="default"/>
        <w:lang w:val="nl-NL" w:eastAsia="en-US" w:bidi="ar-SA"/>
      </w:rPr>
    </w:lvl>
    <w:lvl w:ilvl="5" w:tplc="FC60AB88">
      <w:numFmt w:val="bullet"/>
      <w:lvlText w:val="•"/>
      <w:lvlJc w:val="left"/>
      <w:pPr>
        <w:ind w:left="5034" w:hanging="360"/>
      </w:pPr>
      <w:rPr>
        <w:rFonts w:hint="default"/>
        <w:lang w:val="nl-NL" w:eastAsia="en-US" w:bidi="ar-SA"/>
      </w:rPr>
    </w:lvl>
    <w:lvl w:ilvl="6" w:tplc="07C0B460">
      <w:numFmt w:val="bullet"/>
      <w:lvlText w:val="•"/>
      <w:lvlJc w:val="left"/>
      <w:pPr>
        <w:ind w:left="5868" w:hanging="360"/>
      </w:pPr>
      <w:rPr>
        <w:rFonts w:hint="default"/>
        <w:lang w:val="nl-NL" w:eastAsia="en-US" w:bidi="ar-SA"/>
      </w:rPr>
    </w:lvl>
    <w:lvl w:ilvl="7" w:tplc="6D3E59E2">
      <w:numFmt w:val="bullet"/>
      <w:lvlText w:val="•"/>
      <w:lvlJc w:val="left"/>
      <w:pPr>
        <w:ind w:left="6703" w:hanging="360"/>
      </w:pPr>
      <w:rPr>
        <w:rFonts w:hint="default"/>
        <w:lang w:val="nl-NL" w:eastAsia="en-US" w:bidi="ar-SA"/>
      </w:rPr>
    </w:lvl>
    <w:lvl w:ilvl="8" w:tplc="AB88EAFE">
      <w:numFmt w:val="bullet"/>
      <w:lvlText w:val="•"/>
      <w:lvlJc w:val="left"/>
      <w:pPr>
        <w:ind w:left="7538" w:hanging="360"/>
      </w:pPr>
      <w:rPr>
        <w:rFonts w:hint="default"/>
        <w:lang w:val="nl-NL" w:eastAsia="en-US" w:bidi="ar-SA"/>
      </w:rPr>
    </w:lvl>
  </w:abstractNum>
  <w:abstractNum w:abstractNumId="3" w15:restartNumberingAfterBreak="0">
    <w:nsid w:val="5767479A"/>
    <w:multiLevelType w:val="hybridMultilevel"/>
    <w:tmpl w:val="400684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0255974">
    <w:abstractNumId w:val="1"/>
  </w:num>
  <w:num w:numId="2" w16cid:durableId="668338611">
    <w:abstractNumId w:val="2"/>
  </w:num>
  <w:num w:numId="3" w16cid:durableId="2125270118">
    <w:abstractNumId w:val="3"/>
  </w:num>
  <w:num w:numId="4" w16cid:durableId="1791389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C3D"/>
    <w:rsid w:val="000B3BDB"/>
    <w:rsid w:val="001D62D6"/>
    <w:rsid w:val="002D5C1B"/>
    <w:rsid w:val="00321426"/>
    <w:rsid w:val="00327CDE"/>
    <w:rsid w:val="003645F8"/>
    <w:rsid w:val="00365A38"/>
    <w:rsid w:val="003A72B1"/>
    <w:rsid w:val="00434704"/>
    <w:rsid w:val="004406B3"/>
    <w:rsid w:val="00460E80"/>
    <w:rsid w:val="00494ED5"/>
    <w:rsid w:val="004B3323"/>
    <w:rsid w:val="004B4AF4"/>
    <w:rsid w:val="004D5629"/>
    <w:rsid w:val="004F1CD4"/>
    <w:rsid w:val="0053531D"/>
    <w:rsid w:val="0055197C"/>
    <w:rsid w:val="005A6A29"/>
    <w:rsid w:val="0060085E"/>
    <w:rsid w:val="00603E81"/>
    <w:rsid w:val="00605D3C"/>
    <w:rsid w:val="0061417E"/>
    <w:rsid w:val="00630957"/>
    <w:rsid w:val="00633B1B"/>
    <w:rsid w:val="00683491"/>
    <w:rsid w:val="006A574F"/>
    <w:rsid w:val="006B28F8"/>
    <w:rsid w:val="007020E6"/>
    <w:rsid w:val="00706A26"/>
    <w:rsid w:val="0075312D"/>
    <w:rsid w:val="0078781B"/>
    <w:rsid w:val="007B682E"/>
    <w:rsid w:val="00897579"/>
    <w:rsid w:val="008B1750"/>
    <w:rsid w:val="008C33DF"/>
    <w:rsid w:val="008F41AE"/>
    <w:rsid w:val="00917B60"/>
    <w:rsid w:val="00933290"/>
    <w:rsid w:val="00937C3D"/>
    <w:rsid w:val="0094485D"/>
    <w:rsid w:val="00953213"/>
    <w:rsid w:val="00975FCF"/>
    <w:rsid w:val="009778A3"/>
    <w:rsid w:val="00990D06"/>
    <w:rsid w:val="009B0BA7"/>
    <w:rsid w:val="009F5511"/>
    <w:rsid w:val="00A047F7"/>
    <w:rsid w:val="00A15E2D"/>
    <w:rsid w:val="00A27730"/>
    <w:rsid w:val="00AA57B7"/>
    <w:rsid w:val="00AD0A7D"/>
    <w:rsid w:val="00B74C34"/>
    <w:rsid w:val="00C6224F"/>
    <w:rsid w:val="00C72A13"/>
    <w:rsid w:val="00C863CB"/>
    <w:rsid w:val="00C97779"/>
    <w:rsid w:val="00CC3038"/>
    <w:rsid w:val="00CE4E7A"/>
    <w:rsid w:val="00D313A1"/>
    <w:rsid w:val="00D41589"/>
    <w:rsid w:val="00DD3686"/>
    <w:rsid w:val="00DF0CB0"/>
    <w:rsid w:val="00E03CCC"/>
    <w:rsid w:val="00E10A9F"/>
    <w:rsid w:val="00E83956"/>
    <w:rsid w:val="00E90EAF"/>
    <w:rsid w:val="00EA1755"/>
    <w:rsid w:val="00EA5641"/>
    <w:rsid w:val="00F13462"/>
    <w:rsid w:val="00F543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D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imes New Roman" w:eastAsia="Times New Roman" w:hAnsi="Times New Roman" w:cs="Times New Roman"/>
      <w:lang w:val="nl-NL"/>
    </w:rPr>
  </w:style>
  <w:style w:type="paragraph" w:styleId="Kop1">
    <w:name w:val="heading 1"/>
    <w:basedOn w:val="Standaard"/>
    <w:uiPriority w:val="9"/>
    <w:qFormat/>
    <w:pPr>
      <w:spacing w:before="57"/>
      <w:ind w:left="2266" w:right="1625" w:hanging="2124"/>
      <w:outlineLvl w:val="0"/>
    </w:pPr>
    <w:rPr>
      <w:b/>
      <w:bCs/>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4"/>
      <w:szCs w:val="24"/>
    </w:rPr>
  </w:style>
  <w:style w:type="paragraph" w:styleId="Lijstalinea">
    <w:name w:val="List Paragraph"/>
    <w:basedOn w:val="Standaard"/>
    <w:uiPriority w:val="1"/>
    <w:qFormat/>
    <w:pPr>
      <w:ind w:left="861" w:hanging="359"/>
    </w:pPr>
  </w:style>
  <w:style w:type="paragraph" w:customStyle="1" w:styleId="TableParagraph">
    <w:name w:val="Table Paragraph"/>
    <w:basedOn w:val="Standaard"/>
    <w:uiPriority w:val="1"/>
    <w:qFormat/>
  </w:style>
  <w:style w:type="character" w:styleId="Verwijzingopmerking">
    <w:name w:val="annotation reference"/>
    <w:basedOn w:val="Standaardalinea-lettertype"/>
    <w:uiPriority w:val="99"/>
    <w:semiHidden/>
    <w:unhideWhenUsed/>
    <w:rsid w:val="00C863CB"/>
    <w:rPr>
      <w:sz w:val="16"/>
      <w:szCs w:val="16"/>
    </w:rPr>
  </w:style>
  <w:style w:type="paragraph" w:styleId="Tekstopmerking">
    <w:name w:val="annotation text"/>
    <w:basedOn w:val="Standaard"/>
    <w:link w:val="TekstopmerkingChar"/>
    <w:uiPriority w:val="99"/>
    <w:unhideWhenUsed/>
    <w:rsid w:val="00C863CB"/>
    <w:rPr>
      <w:sz w:val="20"/>
      <w:szCs w:val="20"/>
    </w:rPr>
  </w:style>
  <w:style w:type="character" w:customStyle="1" w:styleId="TekstopmerkingChar">
    <w:name w:val="Tekst opmerking Char"/>
    <w:basedOn w:val="Standaardalinea-lettertype"/>
    <w:link w:val="Tekstopmerking"/>
    <w:uiPriority w:val="99"/>
    <w:rsid w:val="00C863CB"/>
    <w:rPr>
      <w:rFonts w:ascii="Times New Roman" w:eastAsia="Times New Roman" w:hAnsi="Times New Roman"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C863CB"/>
    <w:rPr>
      <w:b/>
      <w:bCs/>
    </w:rPr>
  </w:style>
  <w:style w:type="character" w:customStyle="1" w:styleId="OnderwerpvanopmerkingChar">
    <w:name w:val="Onderwerp van opmerking Char"/>
    <w:basedOn w:val="TekstopmerkingChar"/>
    <w:link w:val="Onderwerpvanopmerking"/>
    <w:uiPriority w:val="99"/>
    <w:semiHidden/>
    <w:rsid w:val="00C863CB"/>
    <w:rPr>
      <w:rFonts w:ascii="Times New Roman" w:eastAsia="Times New Roman" w:hAnsi="Times New Roman" w:cs="Times New Roman"/>
      <w:b/>
      <w:bCs/>
      <w:sz w:val="20"/>
      <w:szCs w:val="20"/>
      <w:lang w:val="nl-NL"/>
    </w:rPr>
  </w:style>
  <w:style w:type="paragraph" w:styleId="Geenafstand">
    <w:name w:val="No Spacing"/>
    <w:uiPriority w:val="1"/>
    <w:qFormat/>
    <w:rsid w:val="00E10A9F"/>
    <w:rPr>
      <w:rFonts w:ascii="Times New Roman" w:eastAsia="Times New Roman" w:hAnsi="Times New Roman" w:cs="Times New Roman"/>
      <w:lang w:val="nl-NL"/>
    </w:rPr>
  </w:style>
  <w:style w:type="paragraph" w:styleId="Voetnoottekst">
    <w:name w:val="footnote text"/>
    <w:basedOn w:val="Standaard"/>
    <w:link w:val="VoetnoottekstChar"/>
    <w:uiPriority w:val="99"/>
    <w:semiHidden/>
    <w:unhideWhenUsed/>
    <w:rsid w:val="00E83956"/>
    <w:rPr>
      <w:sz w:val="20"/>
      <w:szCs w:val="20"/>
    </w:rPr>
  </w:style>
  <w:style w:type="character" w:customStyle="1" w:styleId="VoetnoottekstChar">
    <w:name w:val="Voetnoottekst Char"/>
    <w:basedOn w:val="Standaardalinea-lettertype"/>
    <w:link w:val="Voetnoottekst"/>
    <w:uiPriority w:val="99"/>
    <w:semiHidden/>
    <w:rsid w:val="00E83956"/>
    <w:rPr>
      <w:rFonts w:ascii="Times New Roman" w:eastAsia="Times New Roman" w:hAnsi="Times New Roman" w:cs="Times New Roman"/>
      <w:sz w:val="20"/>
      <w:szCs w:val="20"/>
      <w:lang w:val="nl-NL"/>
    </w:rPr>
  </w:style>
  <w:style w:type="character" w:styleId="Voetnootmarkering">
    <w:name w:val="footnote reference"/>
    <w:basedOn w:val="Standaardalinea-lettertype"/>
    <w:uiPriority w:val="99"/>
    <w:semiHidden/>
    <w:unhideWhenUsed/>
    <w:rsid w:val="00E83956"/>
    <w:rPr>
      <w:vertAlign w:val="superscript"/>
    </w:rPr>
  </w:style>
  <w:style w:type="character" w:styleId="Hyperlink">
    <w:name w:val="Hyperlink"/>
    <w:basedOn w:val="Standaardalinea-lettertype"/>
    <w:uiPriority w:val="99"/>
    <w:unhideWhenUsed/>
    <w:rsid w:val="0061417E"/>
    <w:rPr>
      <w:color w:val="0000FF" w:themeColor="hyperlink"/>
      <w:u w:val="single"/>
    </w:rPr>
  </w:style>
  <w:style w:type="character" w:styleId="Onopgelostemelding">
    <w:name w:val="Unresolved Mention"/>
    <w:basedOn w:val="Standaardalinea-lettertype"/>
    <w:uiPriority w:val="99"/>
    <w:semiHidden/>
    <w:unhideWhenUsed/>
    <w:rsid w:val="0061417E"/>
    <w:rPr>
      <w:color w:val="605E5C"/>
      <w:shd w:val="clear" w:color="auto" w:fill="E1DFDD"/>
    </w:rPr>
  </w:style>
  <w:style w:type="paragraph" w:styleId="Revisie">
    <w:name w:val="Revision"/>
    <w:hidden/>
    <w:uiPriority w:val="99"/>
    <w:semiHidden/>
    <w:rsid w:val="00A047F7"/>
    <w:pPr>
      <w:widowControl/>
      <w:autoSpaceDE/>
      <w:autoSpaceDN/>
    </w:pPr>
    <w:rPr>
      <w:rFonts w:ascii="Times New Roman" w:eastAsia="Times New Roman" w:hAnsi="Times New Roman" w:cs="Times New Roman"/>
      <w:lang w:val="nl-NL"/>
    </w:rPr>
  </w:style>
  <w:style w:type="character" w:styleId="GevolgdeHyperlink">
    <w:name w:val="FollowedHyperlink"/>
    <w:basedOn w:val="Standaardalinea-lettertype"/>
    <w:uiPriority w:val="99"/>
    <w:semiHidden/>
    <w:unhideWhenUsed/>
    <w:rsid w:val="00605D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93655">
      <w:bodyDiv w:val="1"/>
      <w:marLeft w:val="0"/>
      <w:marRight w:val="0"/>
      <w:marTop w:val="0"/>
      <w:marBottom w:val="0"/>
      <w:divBdr>
        <w:top w:val="none" w:sz="0" w:space="0" w:color="auto"/>
        <w:left w:val="none" w:sz="0" w:space="0" w:color="auto"/>
        <w:bottom w:val="none" w:sz="0" w:space="0" w:color="auto"/>
        <w:right w:val="none" w:sz="0" w:space="0" w:color="auto"/>
      </w:divBdr>
    </w:div>
    <w:div w:id="628901313">
      <w:bodyDiv w:val="1"/>
      <w:marLeft w:val="0"/>
      <w:marRight w:val="0"/>
      <w:marTop w:val="0"/>
      <w:marBottom w:val="0"/>
      <w:divBdr>
        <w:top w:val="none" w:sz="0" w:space="0" w:color="auto"/>
        <w:left w:val="none" w:sz="0" w:space="0" w:color="auto"/>
        <w:bottom w:val="none" w:sz="0" w:space="0" w:color="auto"/>
        <w:right w:val="none" w:sz="0" w:space="0" w:color="auto"/>
      </w:divBdr>
    </w:div>
    <w:div w:id="879822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zorginstituutnederland.nl/documenten/2022/06/02/notitie-verduidelijking-standpunt-voetzorg-voor-mensen-met-diabetes-mellitus" TargetMode="External"/><Relationship Id="rId2" Type="http://schemas.openxmlformats.org/officeDocument/2006/relationships/hyperlink" Target="https://www.zorginstituutnederland.nl/documenten/2010/01/28/standpunt-voetzorg-bij-diabetes-mellitus" TargetMode="External"/><Relationship Id="rId1" Type="http://schemas.openxmlformats.org/officeDocument/2006/relationships/hyperlink" Target="https://www.zorginstituutnederland.nl/documenten/2010/01/28/standpunt-voetzorg-bij-diabetes-melli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3444</ap:Words>
  <ap:Characters>18944</ap:Characters>
  <ap:DocSecurity>0</ap:DocSecurity>
  <ap:Lines>157</ap:Lines>
  <ap:Paragraphs>44</ap:Paragraphs>
  <ap:ScaleCrop>false</ap:ScaleCrop>
  <ap:LinksUpToDate>false</ap:LinksUpToDate>
  <ap:CharactersWithSpaces>22344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2026-08-25T12:47:00.0000000Z</dcterms:created>
  <dcterms:modified xsi:type="dcterms:W3CDTF">2026-08-25T12:47:00.0000000Z</dcterms:modified>
  <dc:description>------------------------</dc:description>
  <dc:subject/>
  <dc:title/>
  <keywords/>
  <version/>
  <category/>
</coreProperties>
</file>