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3224" w:rsidRDefault="00B71AB9" w14:paraId="0E6E7A50" w14:textId="77777777">
      <w:r>
        <w:t>Geachte voorzitter,</w:t>
      </w:r>
    </w:p>
    <w:p w:rsidR="00443224" w:rsidRDefault="00443224" w14:paraId="0E6E7A51" w14:textId="77777777"/>
    <w:p w:rsidR="00443224" w:rsidRDefault="009F6981" w14:paraId="0E6E7A52" w14:textId="0E06B833">
      <w:bookmarkStart w:name="_Hlk237516431" w:id="0"/>
      <w:r w:rsidRPr="009F6981">
        <w:t>Hierbij bied ik u de geannoteerde agenda aan voor de Raad Buitenlandse Zaken van 1 en 2 september 2026.</w:t>
      </w:r>
    </w:p>
    <w:bookmarkEnd w:id="0"/>
    <w:p w:rsidR="009F6981" w:rsidRDefault="009F6981" w14:paraId="08E4228D" w14:textId="77777777"/>
    <w:p w:rsidR="00443224" w:rsidRDefault="00443224" w14:paraId="0E6E7A53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443224" w14:paraId="0E6E7A56" w14:textId="77777777">
        <w:tc>
          <w:tcPr>
            <w:tcW w:w="3620" w:type="dxa"/>
          </w:tcPr>
          <w:p w:rsidR="00443224" w:rsidRDefault="00B71AB9" w14:paraId="0E6E7A54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443224" w:rsidRDefault="00443224" w14:paraId="0E6E7A55" w14:textId="77777777"/>
        </w:tc>
      </w:tr>
    </w:tbl>
    <w:p w:rsidR="00443224" w:rsidRDefault="00443224" w14:paraId="0E6E7A57" w14:textId="77777777"/>
    <w:sectPr w:rsidR="004432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7A60" w14:textId="77777777" w:rsidR="00B71AB9" w:rsidRDefault="00B71AB9">
      <w:pPr>
        <w:spacing w:line="240" w:lineRule="auto"/>
      </w:pPr>
      <w:r>
        <w:separator/>
      </w:r>
    </w:p>
  </w:endnote>
  <w:endnote w:type="continuationSeparator" w:id="0">
    <w:p w14:paraId="0E6E7A62" w14:textId="77777777" w:rsidR="00B71AB9" w:rsidRDefault="00B71A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92CAA" w14:textId="77777777" w:rsidR="00FC3AE0" w:rsidRDefault="00FC3A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C717" w14:textId="77777777" w:rsidR="00FC3AE0" w:rsidRDefault="00FC3AE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8C51" w14:textId="77777777" w:rsidR="00FC3AE0" w:rsidRDefault="00FC3A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7A5C" w14:textId="77777777" w:rsidR="00B71AB9" w:rsidRDefault="00B71AB9">
      <w:pPr>
        <w:spacing w:line="240" w:lineRule="auto"/>
      </w:pPr>
      <w:r>
        <w:separator/>
      </w:r>
    </w:p>
  </w:footnote>
  <w:footnote w:type="continuationSeparator" w:id="0">
    <w:p w14:paraId="0E6E7A5E" w14:textId="77777777" w:rsidR="00B71AB9" w:rsidRDefault="00B71A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E616" w14:textId="77777777" w:rsidR="00FC3AE0" w:rsidRDefault="00FC3A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E7A58" w14:textId="77777777" w:rsidR="00443224" w:rsidRDefault="00B71AB9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E6E7A5C" wp14:editId="0E6E7A5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E7A8F" w14:textId="77777777" w:rsidR="00443224" w:rsidRDefault="00B71AB9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E6E7A90" w14:textId="77777777" w:rsidR="00443224" w:rsidRDefault="00443224">
                          <w:pPr>
                            <w:pStyle w:val="WitregelW2"/>
                          </w:pPr>
                        </w:p>
                        <w:p w14:paraId="0E6E7A91" w14:textId="77777777" w:rsidR="00443224" w:rsidRDefault="00B71AB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E6E7A92" w14:textId="77777777" w:rsidR="00443224" w:rsidRDefault="00B71AB9">
                          <w:pPr>
                            <w:pStyle w:val="Referentiegegevens"/>
                          </w:pPr>
                          <w:r>
                            <w:t>BZ2631060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6E7A5C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E6E7A8F" w14:textId="77777777" w:rsidR="00443224" w:rsidRDefault="00B71AB9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E6E7A90" w14:textId="77777777" w:rsidR="00443224" w:rsidRDefault="00443224">
                    <w:pPr>
                      <w:pStyle w:val="WitregelW2"/>
                    </w:pPr>
                  </w:p>
                  <w:p w14:paraId="0E6E7A91" w14:textId="77777777" w:rsidR="00443224" w:rsidRDefault="00B71AB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E6E7A92" w14:textId="77777777" w:rsidR="00443224" w:rsidRDefault="00B71AB9">
                    <w:pPr>
                      <w:pStyle w:val="Referentiegegevens"/>
                    </w:pPr>
                    <w:r>
                      <w:t>BZ2631060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E6E7A5E" wp14:editId="0E6E7A5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E7A93" w14:textId="77777777" w:rsidR="00443224" w:rsidRDefault="00B71AB9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E7A5E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0E6E7A93" w14:textId="77777777" w:rsidR="00443224" w:rsidRDefault="00B71AB9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E6E7A60" wp14:editId="0E6E7A6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E7AA0" w14:textId="77777777" w:rsidR="00B71AB9" w:rsidRDefault="00B71A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E7A60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E6E7AA0" w14:textId="77777777" w:rsidR="00B71AB9" w:rsidRDefault="00B71AB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E7A5A" w14:textId="77777777" w:rsidR="00443224" w:rsidRDefault="00B71AB9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E6E7A62" wp14:editId="0E6E7A63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E7A94" w14:textId="77777777" w:rsidR="00B71AB9" w:rsidRDefault="00B71A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6E7A62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0E6E7A94" w14:textId="77777777" w:rsidR="00B71AB9" w:rsidRDefault="00B71A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E6E7A64" wp14:editId="0E6E7A6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E7A73" w14:textId="77777777" w:rsidR="00443224" w:rsidRDefault="00B71AB9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E7A64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E6E7A73" w14:textId="77777777" w:rsidR="00443224" w:rsidRDefault="00B71AB9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E6E7A66" wp14:editId="0E6E7A67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7C94A0" w14:textId="5661712A" w:rsidR="00975DE5" w:rsidRDefault="00975DE5" w:rsidP="00975DE5">
                          <w:r>
                            <w:t>Datum</w:t>
                          </w:r>
                          <w:r>
                            <w:tab/>
                          </w:r>
                          <w:r w:rsidR="00FC3AE0">
                            <w:t>20</w:t>
                          </w:r>
                          <w:r>
                            <w:t xml:space="preserve"> augustus 2026</w:t>
                          </w:r>
                        </w:p>
                        <w:p w14:paraId="15F2C527" w14:textId="5031D740" w:rsidR="00975DE5" w:rsidRDefault="00975DE5" w:rsidP="00975DE5">
                          <w:r>
                            <w:t>Betreft Geannoteerde agenda informele Raad Buitenlandse Zaken van 1 en 2 september</w:t>
                          </w:r>
                        </w:p>
                        <w:p w14:paraId="0E6E7A7D" w14:textId="77777777" w:rsidR="00443224" w:rsidRDefault="0044322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E7A66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677C94A0" w14:textId="5661712A" w:rsidR="00975DE5" w:rsidRDefault="00975DE5" w:rsidP="00975DE5">
                    <w:r>
                      <w:t>Datum</w:t>
                    </w:r>
                    <w:r>
                      <w:tab/>
                    </w:r>
                    <w:r w:rsidR="00FC3AE0">
                      <w:t>20</w:t>
                    </w:r>
                    <w:r>
                      <w:t xml:space="preserve"> augustus 2026</w:t>
                    </w:r>
                  </w:p>
                  <w:p w14:paraId="15F2C527" w14:textId="5031D740" w:rsidR="00975DE5" w:rsidRDefault="00975DE5" w:rsidP="00975DE5">
                    <w:r>
                      <w:t>Betreft Geannoteerde agenda informele Raad Buitenlandse Zaken van 1 en 2 september</w:t>
                    </w:r>
                  </w:p>
                  <w:p w14:paraId="0E6E7A7D" w14:textId="77777777" w:rsidR="00443224" w:rsidRDefault="0044322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E6E7A68" wp14:editId="2F0ED26D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792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92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6DA287A9" w14:textId="77777777" w:rsidR="00975DE5" w:rsidRPr="00F51C07" w:rsidRDefault="00975DE5" w:rsidP="00975DE5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0F3B5F34" w14:textId="77777777" w:rsidR="00975DE5" w:rsidRPr="00EE5E5D" w:rsidRDefault="00975DE5" w:rsidP="00975DE5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3BFFB38" w14:textId="77777777" w:rsidR="00975DE5" w:rsidRPr="0059764A" w:rsidRDefault="00975DE5" w:rsidP="00975DE5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27158F6D" w14:textId="77777777" w:rsidR="00975DE5" w:rsidRPr="0059764A" w:rsidRDefault="00975DE5" w:rsidP="00975DE5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012C1AA6" w14:textId="77777777" w:rsidR="00975DE5" w:rsidRPr="0059764A" w:rsidRDefault="00975DE5" w:rsidP="00975DE5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0E6E7A85" w14:textId="77777777" w:rsidR="00443224" w:rsidRPr="00FC3AE0" w:rsidRDefault="00B71AB9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FC3AE0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0E6E7A86" w14:textId="77777777" w:rsidR="00443224" w:rsidRPr="00FC3AE0" w:rsidRDefault="00443224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0E6E7A87" w14:textId="77777777" w:rsidR="00443224" w:rsidRDefault="00B71AB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E6E7A88" w14:textId="77777777" w:rsidR="00443224" w:rsidRDefault="00B71AB9">
                          <w:pPr>
                            <w:pStyle w:val="Referentiegegevens"/>
                          </w:pPr>
                          <w:r>
                            <w:t>BZ2631060</w:t>
                          </w:r>
                        </w:p>
                        <w:p w14:paraId="0E6E7A89" w14:textId="77777777" w:rsidR="00443224" w:rsidRDefault="00443224">
                          <w:pPr>
                            <w:pStyle w:val="WitregelW1"/>
                          </w:pPr>
                        </w:p>
                        <w:p w14:paraId="0E6E7A8A" w14:textId="77777777" w:rsidR="00443224" w:rsidRDefault="00B71AB9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E6E7A8B" w14:textId="77777777" w:rsidR="00443224" w:rsidRDefault="00B71AB9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E6E7A68" id="41b10cd4-80a4-11ea-b356-6230a4311406" o:spid="_x0000_s1032" type="#_x0000_t202" style="position:absolute;margin-left:466.2pt;margin-top:154.8pt;width:108.6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6DA287A9" w14:textId="77777777" w:rsidR="00975DE5" w:rsidRPr="00F51C07" w:rsidRDefault="00975DE5" w:rsidP="00975DE5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0F3B5F34" w14:textId="77777777" w:rsidR="00975DE5" w:rsidRPr="00EE5E5D" w:rsidRDefault="00975DE5" w:rsidP="00975DE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3BFFB38" w14:textId="77777777" w:rsidR="00975DE5" w:rsidRPr="0059764A" w:rsidRDefault="00975DE5" w:rsidP="00975DE5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27158F6D" w14:textId="77777777" w:rsidR="00975DE5" w:rsidRPr="0059764A" w:rsidRDefault="00975DE5" w:rsidP="00975DE5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012C1AA6" w14:textId="77777777" w:rsidR="00975DE5" w:rsidRPr="0059764A" w:rsidRDefault="00975DE5" w:rsidP="00975DE5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0E6E7A85" w14:textId="77777777" w:rsidR="00443224" w:rsidRPr="00FC3AE0" w:rsidRDefault="00B71AB9">
                    <w:pPr>
                      <w:pStyle w:val="Referentiegegevens"/>
                      <w:rPr>
                        <w:lang w:val="da-DK"/>
                      </w:rPr>
                    </w:pPr>
                    <w:r w:rsidRPr="00FC3AE0">
                      <w:rPr>
                        <w:lang w:val="da-DK"/>
                      </w:rPr>
                      <w:t>www.minbuza.nl</w:t>
                    </w:r>
                  </w:p>
                  <w:p w14:paraId="0E6E7A86" w14:textId="77777777" w:rsidR="00443224" w:rsidRPr="00FC3AE0" w:rsidRDefault="00443224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0E6E7A87" w14:textId="77777777" w:rsidR="00443224" w:rsidRDefault="00B71AB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E6E7A88" w14:textId="77777777" w:rsidR="00443224" w:rsidRDefault="00B71AB9">
                    <w:pPr>
                      <w:pStyle w:val="Referentiegegevens"/>
                    </w:pPr>
                    <w:r>
                      <w:t>BZ2631060</w:t>
                    </w:r>
                  </w:p>
                  <w:p w14:paraId="0E6E7A89" w14:textId="77777777" w:rsidR="00443224" w:rsidRDefault="00443224">
                    <w:pPr>
                      <w:pStyle w:val="WitregelW1"/>
                    </w:pPr>
                  </w:p>
                  <w:p w14:paraId="0E6E7A8A" w14:textId="77777777" w:rsidR="00443224" w:rsidRDefault="00B71AB9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E6E7A8B" w14:textId="77777777" w:rsidR="00443224" w:rsidRDefault="00B71AB9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E6E7A6A" wp14:editId="0E6E7A6B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E7A8C" w14:textId="589DFB71" w:rsidR="00443224" w:rsidRDefault="00443224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E7A6A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0E6E7A8C" w14:textId="589DFB71" w:rsidR="00443224" w:rsidRDefault="00443224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E6E7A6C" wp14:editId="0E6E7A6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E7A9A" w14:textId="77777777" w:rsidR="00B71AB9" w:rsidRDefault="00B71A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E7A6C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E6E7A9A" w14:textId="77777777" w:rsidR="00B71AB9" w:rsidRDefault="00B71A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6E7A6E" wp14:editId="0E6E7A6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E7A8D" w14:textId="77777777" w:rsidR="00443224" w:rsidRDefault="00B71AB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6E7A94" wp14:editId="0E6E7A95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E7A6E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E6E7A8D" w14:textId="77777777" w:rsidR="00443224" w:rsidRDefault="00B71AB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6E7A94" wp14:editId="0E6E7A95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E6E7A70" wp14:editId="0E6E7A7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E7A8E" w14:textId="77777777" w:rsidR="00443224" w:rsidRDefault="00B71AB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6E7A96" wp14:editId="0E6E7A97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E7A70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0E6E7A8E" w14:textId="77777777" w:rsidR="00443224" w:rsidRDefault="00B71AB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6E7A96" wp14:editId="0E6E7A97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71E59F"/>
    <w:multiLevelType w:val="multilevel"/>
    <w:tmpl w:val="6CAD6738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3656DBC9"/>
    <w:multiLevelType w:val="multilevel"/>
    <w:tmpl w:val="DDAAF18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5F4C5F4B"/>
    <w:multiLevelType w:val="multilevel"/>
    <w:tmpl w:val="335DC79E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BE2E99"/>
    <w:multiLevelType w:val="multilevel"/>
    <w:tmpl w:val="8F41BD4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C075D99"/>
    <w:multiLevelType w:val="multilevel"/>
    <w:tmpl w:val="D13F7F96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1505435881">
    <w:abstractNumId w:val="4"/>
  </w:num>
  <w:num w:numId="2" w16cid:durableId="236936413">
    <w:abstractNumId w:val="1"/>
  </w:num>
  <w:num w:numId="3" w16cid:durableId="228272448">
    <w:abstractNumId w:val="3"/>
  </w:num>
  <w:num w:numId="4" w16cid:durableId="1366324691">
    <w:abstractNumId w:val="0"/>
  </w:num>
  <w:num w:numId="5" w16cid:durableId="486826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24"/>
    <w:rsid w:val="00042770"/>
    <w:rsid w:val="004204D9"/>
    <w:rsid w:val="00443224"/>
    <w:rsid w:val="0050232B"/>
    <w:rsid w:val="006478F2"/>
    <w:rsid w:val="00975DE5"/>
    <w:rsid w:val="009F6981"/>
    <w:rsid w:val="00B71AB9"/>
    <w:rsid w:val="00B9598F"/>
    <w:rsid w:val="00BC763B"/>
    <w:rsid w:val="00C8680B"/>
    <w:rsid w:val="00F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E6E7A50"/>
  <w15:docId w15:val="{021FEDF3-3AB8-4570-9096-3BBE436E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Standaard"/>
    <w:next w:val="Standaard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Standaard"/>
    <w:next w:val="Standaard"/>
    <w:pPr>
      <w:spacing w:after="160"/>
    </w:pPr>
  </w:style>
  <w:style w:type="paragraph" w:customStyle="1" w:styleId="Geenafstand1">
    <w:name w:val="Geen afstand1"/>
    <w:basedOn w:val="Standaard"/>
    <w:next w:val="Standaard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nsievebenadrukking1">
    <w:name w:val="Intensieve benadrukking1"/>
    <w:basedOn w:val="Standaard"/>
    <w:next w:val="Standaard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Standaard"/>
    <w:next w:val="Standaard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Standaard"/>
    <w:next w:val="Standaard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Standaard"/>
    <w:next w:val="Standaard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Standaard"/>
    <w:next w:val="Standaard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Standaard"/>
    <w:next w:val="Standaard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Standaard"/>
    <w:next w:val="Standaard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numPr>
        <w:numId w:val="2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2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2"/>
      </w:numPr>
    </w:pPr>
  </w:style>
  <w:style w:type="paragraph" w:customStyle="1" w:styleId="Marking">
    <w:name w:val="Marking"/>
    <w:basedOn w:val="Standaard"/>
    <w:next w:val="Standaard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Standaard"/>
    <w:next w:val="Standaard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Standaard"/>
    <w:next w:val="Standaard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Standaard"/>
    <w:next w:val="Standaard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Standaard"/>
    <w:next w:val="Standaard"/>
    <w:pPr>
      <w:spacing w:line="360" w:lineRule="exact"/>
      <w:jc w:val="right"/>
    </w:pPr>
  </w:style>
  <w:style w:type="paragraph" w:customStyle="1" w:styleId="Nummering">
    <w:name w:val="Nummering"/>
    <w:basedOn w:val="Standaard"/>
    <w:pPr>
      <w:numPr>
        <w:numId w:val="1"/>
      </w:numPr>
    </w:pPr>
  </w:style>
  <w:style w:type="paragraph" w:customStyle="1" w:styleId="Ondertitel1">
    <w:name w:val="Ondertitel1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Standaard"/>
    <w:next w:val="Standaard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Standaard"/>
    <w:next w:val="Standaard"/>
    <w:pPr>
      <w:numPr>
        <w:numId w:val="5"/>
      </w:numPr>
    </w:pPr>
  </w:style>
  <w:style w:type="paragraph" w:customStyle="1" w:styleId="Opsommingstekenvierkant">
    <w:name w:val="Opsommingsteken vierkant"/>
    <w:basedOn w:val="Standaard"/>
    <w:next w:val="Standaard"/>
    <w:pPr>
      <w:numPr>
        <w:ilvl w:val="1"/>
        <w:numId w:val="5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Standaard"/>
    <w:next w:val="Standaard"/>
    <w:pPr>
      <w:spacing w:after="200"/>
    </w:p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rechtsuitlijnen">
    <w:name w:val="Standaard rechts uitlijnen"/>
    <w:basedOn w:val="Standaard"/>
    <w:next w:val="Standaard"/>
    <w:pPr>
      <w:jc w:val="right"/>
    </w:p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paragraph" w:customStyle="1" w:styleId="Subtielebenadrukking1">
    <w:name w:val="Subtiele benadrukking1"/>
    <w:basedOn w:val="Standaard"/>
    <w:next w:val="Standaard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Standaard"/>
    <w:next w:val="Standaard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Standaard"/>
    <w:next w:val="Standaard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F698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698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F698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698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160</ap:Characters>
  <ap:DocSecurity>0</ap:DocSecurity>
  <ap:Lines>1</ap:Lines>
  <ap:Paragraphs>1</ap:Paragraphs>
  <ap:ScaleCrop>false</ap:ScaleCrop>
  <ap:LinksUpToDate>false</ap:LinksUpToDate>
  <ap:CharactersWithSpaces>187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2026-08-20T07:58:00.0000000Z</dcterms:created>
  <dcterms:modified xsi:type="dcterms:W3CDTF">2026-08-20T07:58:00.0000000Z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0x0101009C7CE436063D44E9BE7DC0259EF7C32F006EB9F9836A634AE58B6169785FD3936F00AA5B09C34F670E4989DDFEF3957234AE</vt:lpwstr>
  </property>
  <property fmtid="{D5CDD505-2E9C-101B-9397-08002B2CF9AE}" pid="3" name="BZDossierTemplate">
    <vt:lpwstr>ReguliereKamerbrief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7;#Housing and real estate general|0bd32358-1e9d-4204-a5b5-3e5123d4968e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https://247.plaza.buzaservices.nl/subject/PV-RK2026062026/BZ2631060/Reguliere%20kamerbrief%20-%20Geannoteerde%20agenda%20informele%20Raad%20Buitenlandse%20Zaken%201%20en%202%20september%20(1).docx, </vt:lpwstr>
  </property>
  <property fmtid="{D5CDD505-2E9C-101B-9397-08002B2CF9AE}" pid="24" name="_dlc_DocIdItemGuid">
    <vt:lpwstr>8640390b-a7f9-4529-b0b7-0a3f9518e7b7</vt:lpwstr>
  </property>
  <property fmtid="{D5CDD505-2E9C-101B-9397-08002B2CF9AE}" pid="25" name="_docset_NoMedatataSyncRequired">
    <vt:lpwstr>False</vt:lpwstr>
  </property>
</Properties>
</file>