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2691" w:rsidP="00600C88" w:rsidRDefault="001B2691" w14:paraId="578FA0CE" w14:textId="77777777">
      <w:pPr>
        <w:spacing w:line="276" w:lineRule="auto"/>
      </w:pPr>
    </w:p>
    <w:p w:rsidR="001B2691" w:rsidP="00600C88" w:rsidRDefault="001B2691" w14:paraId="3C18EA5C" w14:textId="77777777">
      <w:pPr>
        <w:spacing w:line="276" w:lineRule="auto"/>
      </w:pPr>
      <w:r>
        <w:t>Geachte voorzitter,</w:t>
      </w:r>
    </w:p>
    <w:p w:rsidR="001B2691" w:rsidP="00600C88" w:rsidRDefault="001B2691" w14:paraId="22E39800" w14:textId="77777777">
      <w:pPr>
        <w:spacing w:line="276" w:lineRule="auto"/>
      </w:pPr>
    </w:p>
    <w:p w:rsidR="00D64DD9" w:rsidP="00600C88" w:rsidRDefault="001B2691" w14:paraId="3FEDC3A6" w14:textId="6D3CAABC">
      <w:pPr>
        <w:spacing w:line="276" w:lineRule="auto"/>
      </w:pPr>
      <w:r w:rsidRPr="00EB42F5">
        <w:t>Met verwijzing naar de schriftelijke inbreng van de Tweede Kamer d.d.</w:t>
      </w:r>
      <w:r w:rsidR="00DE6FBA">
        <w:t xml:space="preserve"> </w:t>
      </w:r>
      <w:r w:rsidRPr="00DE6FBA" w:rsidR="00DE6FBA">
        <w:t xml:space="preserve">22 april </w:t>
      </w:r>
      <w:r w:rsidR="00DE6FBA">
        <w:t>jl.</w:t>
      </w:r>
      <w:r w:rsidRPr="00EB42F5">
        <w:t xml:space="preserve"> naar aanleiding </w:t>
      </w:r>
      <w:r w:rsidR="00DE6FBA">
        <w:t xml:space="preserve">van </w:t>
      </w:r>
      <w:r w:rsidRPr="00EB42F5">
        <w:t>de kabinetsreactie op de initiatiefnota Ceder en Stoffer, gaat uw Kamer hierbij de beantwoording toe van de zijde van het kabinet.</w:t>
      </w:r>
    </w:p>
    <w:p w:rsidR="00D64DD9" w:rsidP="00600C88" w:rsidRDefault="00D64DD9" w14:paraId="4994E3C7" w14:textId="77777777">
      <w:pPr>
        <w:spacing w:line="276" w:lineRule="auto"/>
      </w:pPr>
    </w:p>
    <w:p w:rsidR="00600C88" w:rsidP="00600C88" w:rsidRDefault="00600C88" w14:paraId="78DD6063" w14:textId="77777777">
      <w:pPr>
        <w:spacing w:line="276" w:lineRule="auto"/>
      </w:pPr>
    </w:p>
    <w:p w:rsidR="001B2691" w:rsidP="00600C88" w:rsidRDefault="001B2691" w14:paraId="70315A04" w14:textId="1F7794D1">
      <w:pPr>
        <w:spacing w:line="276" w:lineRule="auto"/>
      </w:pPr>
      <w:r>
        <w:t>De minister van Buitenlandse Zaken,</w:t>
      </w:r>
    </w:p>
    <w:p w:rsidR="001B2691" w:rsidP="00600C88" w:rsidRDefault="001B2691" w14:paraId="30574716" w14:textId="77777777">
      <w:pPr>
        <w:spacing w:line="276" w:lineRule="auto"/>
      </w:pPr>
    </w:p>
    <w:p w:rsidR="001B2691" w:rsidP="00600C88" w:rsidRDefault="001B2691" w14:paraId="1F4EE5BF" w14:textId="77777777">
      <w:pPr>
        <w:spacing w:line="276" w:lineRule="auto"/>
      </w:pPr>
    </w:p>
    <w:p w:rsidR="001B2691" w:rsidP="00600C88" w:rsidRDefault="001B2691" w14:paraId="30D08031" w14:textId="77777777">
      <w:pPr>
        <w:spacing w:line="276" w:lineRule="auto"/>
      </w:pPr>
    </w:p>
    <w:p w:rsidR="00D64DD9" w:rsidP="00600C88" w:rsidRDefault="00D64DD9" w14:paraId="5C025342" w14:textId="77777777">
      <w:pPr>
        <w:spacing w:line="276" w:lineRule="auto"/>
      </w:pPr>
    </w:p>
    <w:p w:rsidR="00D64DD9" w:rsidP="00600C88" w:rsidRDefault="00D64DD9" w14:paraId="35602E8C" w14:textId="77777777">
      <w:pPr>
        <w:spacing w:line="276" w:lineRule="auto"/>
      </w:pPr>
    </w:p>
    <w:p w:rsidR="001B2691" w:rsidP="00600C88" w:rsidRDefault="001B2691" w14:paraId="49D2AD4B" w14:textId="6040EA0F">
      <w:pPr>
        <w:spacing w:line="276" w:lineRule="auto"/>
      </w:pPr>
      <w:r w:rsidRPr="001D61FF">
        <w:t>T.B.W. Berendsen</w:t>
      </w:r>
    </w:p>
    <w:p w:rsidR="001B2691" w:rsidP="00600C88" w:rsidRDefault="001B2691" w14:paraId="4D4E1BEB" w14:textId="77777777">
      <w:pPr>
        <w:spacing w:line="276" w:lineRule="auto"/>
      </w:pPr>
    </w:p>
    <w:sectPr w:rsidR="001B2691" w:rsidSect="00063D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 w:code="9"/>
      <w:pgMar w:top="3096" w:right="2779" w:bottom="1080" w:left="158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419CA" w14:textId="77777777" w:rsidR="0014062D" w:rsidRDefault="0014062D">
      <w:pPr>
        <w:spacing w:line="240" w:lineRule="auto"/>
      </w:pPr>
      <w:r>
        <w:separator/>
      </w:r>
    </w:p>
  </w:endnote>
  <w:endnote w:type="continuationSeparator" w:id="0">
    <w:p w14:paraId="69AC4255" w14:textId="77777777" w:rsidR="0014062D" w:rsidRDefault="001406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405EC" w14:textId="77777777" w:rsidR="00FD1B72" w:rsidRDefault="00FD1B7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0DCE6" w14:textId="77777777" w:rsidR="00FD1B72" w:rsidRDefault="00FD1B7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6CE81" w14:textId="77777777" w:rsidR="00FD1B72" w:rsidRDefault="00FD1B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17071" w14:textId="77777777" w:rsidR="0014062D" w:rsidRDefault="0014062D">
      <w:pPr>
        <w:spacing w:line="240" w:lineRule="auto"/>
      </w:pPr>
      <w:r>
        <w:separator/>
      </w:r>
    </w:p>
  </w:footnote>
  <w:footnote w:type="continuationSeparator" w:id="0">
    <w:p w14:paraId="1A7827A5" w14:textId="77777777" w:rsidR="0014062D" w:rsidRDefault="001406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809E1" w14:textId="77777777" w:rsidR="00FD1B72" w:rsidRDefault="00FD1B7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1DDA" w14:textId="77777777" w:rsidR="00633534" w:rsidRDefault="00D64DD9">
    <w:r>
      <w:rPr>
        <w:noProof/>
      </w:rPr>
      <mc:AlternateContent>
        <mc:Choice Requires="wps">
          <w:drawing>
            <wp:anchor distT="0" distB="0" distL="0" distR="0" simplePos="1" relativeHeight="251659264" behindDoc="0" locked="1" layoutInCell="1" allowOverlap="1" wp14:anchorId="27CB7263" wp14:editId="42F0074C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4EF9C1" w14:textId="77777777" w:rsidR="00633534" w:rsidRDefault="00D64DD9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1AD01CFC" w14:textId="77777777" w:rsidR="00633534" w:rsidRDefault="00633534">
                          <w:pPr>
                            <w:pStyle w:val="WitregelW2"/>
                          </w:pPr>
                        </w:p>
                        <w:p w14:paraId="3CF4A80B" w14:textId="77777777" w:rsidR="00633534" w:rsidRDefault="00D64DD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0DF8631" w14:textId="77777777" w:rsidR="00633534" w:rsidRDefault="00D64DD9">
                          <w:pPr>
                            <w:pStyle w:val="Referentiegegevens"/>
                          </w:pPr>
                          <w:r>
                            <w:t>BZ2522170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7CB7263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324EF9C1" w14:textId="77777777" w:rsidR="00633534" w:rsidRDefault="00D64DD9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1AD01CFC" w14:textId="77777777" w:rsidR="00633534" w:rsidRDefault="00633534">
                    <w:pPr>
                      <w:pStyle w:val="WitregelW2"/>
                    </w:pPr>
                  </w:p>
                  <w:p w14:paraId="3CF4A80B" w14:textId="77777777" w:rsidR="00633534" w:rsidRDefault="00D64DD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0DF8631" w14:textId="77777777" w:rsidR="00633534" w:rsidRDefault="00D64DD9">
                    <w:pPr>
                      <w:pStyle w:val="Referentiegegevens"/>
                    </w:pPr>
                    <w:r>
                      <w:t>BZ2522170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60288" behindDoc="0" locked="1" layoutInCell="1" allowOverlap="1" wp14:anchorId="0D54C574" wp14:editId="0827BAA0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3C184E" w14:textId="77777777" w:rsidR="00633534" w:rsidRDefault="00D64DD9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54C574" id="41b111a9-80a4-11ea-b356-6230a4311406" o:spid="_x0000_s1027" type="#_x0000_t202" style="position:absolute;margin-left:79.35pt;margin-top:802.75pt;width:377pt;height:19.8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293C184E" w14:textId="77777777" w:rsidR="00633534" w:rsidRDefault="00D64DD9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61312" behindDoc="0" locked="1" layoutInCell="1" allowOverlap="1" wp14:anchorId="772F4A8A" wp14:editId="6C4B75BC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6CC4B" w14:textId="77777777" w:rsidR="00633534" w:rsidRDefault="006335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2F4A8A" id="41b1115b-80a4-11ea-b356-6230a4311406" o:spid="_x0000_s1028" type="#_x0000_t202" style="position:absolute;margin-left:466.25pt;margin-top:802.75pt;width:101.25pt;height:12.7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A66CC4B" w14:textId="77777777" w:rsidR="00633534" w:rsidRDefault="0063353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E686D" w14:textId="77777777" w:rsidR="00633534" w:rsidRDefault="00D64DD9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5F092D4" wp14:editId="193D874A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6AB435" w14:textId="77777777" w:rsidR="00633534" w:rsidRDefault="006335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F092D4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766AB435" w14:textId="77777777" w:rsidR="00633534" w:rsidRDefault="0063353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87BE52B" wp14:editId="741380CE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BB4BCF" w14:textId="77777777" w:rsidR="00633534" w:rsidRPr="00CF7C5C" w:rsidRDefault="00D64DD9" w:rsidP="00596CD7">
                          <w:r>
                            <w:t>Aan de Voorzitter van de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  <w:p w14:paraId="6457F4AD" w14:textId="77777777" w:rsidR="00633534" w:rsidRDefault="00633534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7BE52B" id="41b10c0b-80a4-11ea-b356-6230a4311406" o:spid="_x0000_s1030" type="#_x0000_t202" style="position:absolute;margin-left:79.35pt;margin-top:153.9pt;width:377pt;height:87.8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8BB4BCF" w14:textId="77777777" w:rsidR="00633534" w:rsidRPr="00CF7C5C" w:rsidRDefault="00D64DD9" w:rsidP="00596CD7">
                    <w:r>
                      <w:t>Aan de Voorzitter van de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  <w:p w14:paraId="6457F4AD" w14:textId="77777777" w:rsidR="00633534" w:rsidRDefault="00633534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2B41450A" wp14:editId="0202612F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321D4C" w14:paraId="6BCA772D" w14:textId="77777777">
                            <w:tc>
                              <w:tcPr>
                                <w:tcW w:w="678" w:type="dxa"/>
                              </w:tcPr>
                              <w:p w14:paraId="00D33115" w14:textId="77777777" w:rsidR="00633534" w:rsidRDefault="00D64DD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410EB1DE" w14:textId="3019DDBC" w:rsidR="00633534" w:rsidRDefault="00D832F9">
                                <w:r>
                                  <w:t>19</w:t>
                                </w:r>
                                <w:r w:rsidR="00FD1B72">
                                  <w:t xml:space="preserve"> augustus</w:t>
                                </w:r>
                                <w:r w:rsidR="00D64DD9">
                                  <w:t xml:space="preserve"> 2026</w:t>
                                </w:r>
                              </w:p>
                            </w:tc>
                          </w:tr>
                          <w:tr w:rsidR="00321D4C" w14:paraId="326510DE" w14:textId="77777777">
                            <w:tc>
                              <w:tcPr>
                                <w:tcW w:w="678" w:type="dxa"/>
                              </w:tcPr>
                              <w:p w14:paraId="514AE35F" w14:textId="77777777" w:rsidR="00633534" w:rsidRDefault="00D64DD9">
                                <w:r>
                                  <w:t>Betreft</w:t>
                                </w:r>
                              </w:p>
                              <w:p w14:paraId="41018E40" w14:textId="77777777" w:rsidR="00633534" w:rsidRDefault="00633534"/>
                            </w:tc>
                            <w:tc>
                              <w:tcPr>
                                <w:tcW w:w="6851" w:type="dxa"/>
                              </w:tcPr>
                              <w:p w14:paraId="73BB05D0" w14:textId="1373D6F6" w:rsidR="00633534" w:rsidRDefault="00600C88">
                                <w:r>
                                  <w:t>S</w:t>
                                </w:r>
                                <w:r w:rsidR="00D64DD9">
                                  <w:t xml:space="preserve">chriftelijk </w:t>
                                </w:r>
                                <w:r w:rsidR="00D64DD9" w:rsidRPr="00EB42F5">
                                  <w:t xml:space="preserve">overleg </w:t>
                                </w:r>
                                <w:r w:rsidR="00DE50D2">
                                  <w:t>over</w:t>
                                </w:r>
                                <w:r w:rsidR="00D64DD9" w:rsidRPr="00EB42F5">
                                  <w:t xml:space="preserve"> de kabinetsreactie op de initiatiefnota Ceder en Stoffer</w:t>
                                </w:r>
                              </w:p>
                              <w:p w14:paraId="68DAF139" w14:textId="77777777" w:rsidR="00633534" w:rsidRDefault="00633534"/>
                            </w:tc>
                          </w:tr>
                        </w:tbl>
                        <w:p w14:paraId="6A44E379" w14:textId="77777777" w:rsidR="00633534" w:rsidRDefault="00633534"/>
                        <w:p w14:paraId="6FD77617" w14:textId="77777777" w:rsidR="00633534" w:rsidRDefault="006335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41450A" id="41b10c7e-80a4-11ea-b356-6230a4311406" o:spid="_x0000_s1031" type="#_x0000_t202" style="position:absolute;margin-left:79.35pt;margin-top:296.5pt;width:376.45pt;height:47.9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321D4C" w14:paraId="6BCA772D" w14:textId="77777777">
                      <w:tc>
                        <w:tcPr>
                          <w:tcW w:w="678" w:type="dxa"/>
                        </w:tcPr>
                        <w:p w14:paraId="00D33115" w14:textId="77777777" w:rsidR="00633534" w:rsidRDefault="00D64DD9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410EB1DE" w14:textId="3019DDBC" w:rsidR="00633534" w:rsidRDefault="00D832F9">
                          <w:r>
                            <w:t>19</w:t>
                          </w:r>
                          <w:r w:rsidR="00FD1B72">
                            <w:t xml:space="preserve"> augustus</w:t>
                          </w:r>
                          <w:r w:rsidR="00D64DD9">
                            <w:t xml:space="preserve"> 2026</w:t>
                          </w:r>
                        </w:p>
                      </w:tc>
                    </w:tr>
                    <w:tr w:rsidR="00321D4C" w14:paraId="326510DE" w14:textId="77777777">
                      <w:tc>
                        <w:tcPr>
                          <w:tcW w:w="678" w:type="dxa"/>
                        </w:tcPr>
                        <w:p w14:paraId="514AE35F" w14:textId="77777777" w:rsidR="00633534" w:rsidRDefault="00D64DD9">
                          <w:r>
                            <w:t>Betreft</w:t>
                          </w:r>
                        </w:p>
                        <w:p w14:paraId="41018E40" w14:textId="77777777" w:rsidR="00633534" w:rsidRDefault="00633534"/>
                      </w:tc>
                      <w:tc>
                        <w:tcPr>
                          <w:tcW w:w="6851" w:type="dxa"/>
                        </w:tcPr>
                        <w:p w14:paraId="73BB05D0" w14:textId="1373D6F6" w:rsidR="00633534" w:rsidRDefault="00600C88">
                          <w:r>
                            <w:t>S</w:t>
                          </w:r>
                          <w:r w:rsidR="00D64DD9">
                            <w:t xml:space="preserve">chriftelijk </w:t>
                          </w:r>
                          <w:r w:rsidR="00D64DD9" w:rsidRPr="00EB42F5">
                            <w:t xml:space="preserve">overleg </w:t>
                          </w:r>
                          <w:r w:rsidR="00DE50D2">
                            <w:t>over</w:t>
                          </w:r>
                          <w:r w:rsidR="00D64DD9" w:rsidRPr="00EB42F5">
                            <w:t xml:space="preserve"> de kabinetsreactie op de initiatiefnota Ceder en Stoffer</w:t>
                          </w:r>
                        </w:p>
                        <w:p w14:paraId="68DAF139" w14:textId="77777777" w:rsidR="00633534" w:rsidRDefault="00633534"/>
                      </w:tc>
                    </w:tr>
                  </w:tbl>
                  <w:p w14:paraId="6A44E379" w14:textId="77777777" w:rsidR="00633534" w:rsidRDefault="00633534"/>
                  <w:p w14:paraId="6FD77617" w14:textId="77777777" w:rsidR="00633534" w:rsidRDefault="0063353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305705AB" wp14:editId="15813071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525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25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Content>
                            <w:p w14:paraId="4C0C7E62" w14:textId="77777777" w:rsidR="00633534" w:rsidRPr="00F51C07" w:rsidRDefault="00D64DD9" w:rsidP="00596CD7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16596240" w14:textId="77777777" w:rsidR="00633534" w:rsidRPr="00EE5E5D" w:rsidRDefault="00D64DD9" w:rsidP="00596CD7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E1AF342" w14:textId="77777777" w:rsidR="00633534" w:rsidRPr="0059764A" w:rsidRDefault="00D64DD9" w:rsidP="00596CD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6AF32C27" w14:textId="77777777" w:rsidR="00633534" w:rsidRPr="0059764A" w:rsidRDefault="00D64DD9" w:rsidP="00596CD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0DF1B3B4" w14:textId="77777777" w:rsidR="00633534" w:rsidRPr="0059764A" w:rsidRDefault="00D64DD9" w:rsidP="00596CD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0C87CAA6" w14:textId="77777777" w:rsidR="00633534" w:rsidRDefault="00633534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</w:p>
                        <w:p w14:paraId="5075F601" w14:textId="77777777" w:rsidR="00633534" w:rsidRPr="00596CD7" w:rsidRDefault="00D64DD9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596CD7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586B6AF0" w14:textId="77777777" w:rsidR="00633534" w:rsidRPr="00596CD7" w:rsidRDefault="00633534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2BF26C94" w14:textId="77777777" w:rsidR="00633534" w:rsidRPr="00927709" w:rsidRDefault="00D64DD9">
                          <w:pPr>
                            <w:pStyle w:val="Referentiegegevensbold"/>
                          </w:pPr>
                          <w:r w:rsidRPr="00927709">
                            <w:t>Onze referentie</w:t>
                          </w:r>
                        </w:p>
                        <w:p w14:paraId="0E3C391E" w14:textId="77777777" w:rsidR="00633534" w:rsidRPr="00EB42F5" w:rsidRDefault="00D64DD9" w:rsidP="00EB42F5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B42F5">
                            <w:rPr>
                              <w:sz w:val="13"/>
                              <w:szCs w:val="13"/>
                            </w:rPr>
                            <w:t>BZ2627497</w:t>
                          </w:r>
                        </w:p>
                        <w:p w14:paraId="3767F516" w14:textId="77777777" w:rsidR="00633534" w:rsidRPr="00EB42F5" w:rsidRDefault="00633534" w:rsidP="00EB42F5"/>
                        <w:p w14:paraId="2A3227E2" w14:textId="77777777" w:rsidR="00633534" w:rsidRDefault="00D64DD9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130C93D" w14:textId="77777777" w:rsidR="00633534" w:rsidRDefault="00D64DD9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05705AB" id="41b10cd4-80a4-11ea-b356-6230a4311406" o:spid="_x0000_s1032" type="#_x0000_t202" style="position:absolute;margin-left:466.5pt;margin-top:155pt;width:106.5pt;height:630.7pt;z-index:25166540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Content>
                      <w:p w14:paraId="4C0C7E62" w14:textId="77777777" w:rsidR="00633534" w:rsidRPr="00F51C07" w:rsidRDefault="00D64DD9" w:rsidP="00596CD7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16596240" w14:textId="77777777" w:rsidR="00633534" w:rsidRPr="00EE5E5D" w:rsidRDefault="00D64DD9" w:rsidP="00596CD7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E1AF342" w14:textId="77777777" w:rsidR="00633534" w:rsidRPr="0059764A" w:rsidRDefault="00D64DD9" w:rsidP="00596CD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6AF32C27" w14:textId="77777777" w:rsidR="00633534" w:rsidRPr="0059764A" w:rsidRDefault="00D64DD9" w:rsidP="00596CD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0DF1B3B4" w14:textId="77777777" w:rsidR="00633534" w:rsidRPr="0059764A" w:rsidRDefault="00D64DD9" w:rsidP="00596CD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0C87CAA6" w14:textId="77777777" w:rsidR="00633534" w:rsidRDefault="00633534">
                    <w:pPr>
                      <w:pStyle w:val="Referentiegegevens"/>
                      <w:rPr>
                        <w:lang w:val="da-DK"/>
                      </w:rPr>
                    </w:pPr>
                  </w:p>
                  <w:p w14:paraId="5075F601" w14:textId="77777777" w:rsidR="00633534" w:rsidRPr="00596CD7" w:rsidRDefault="00D64DD9">
                    <w:pPr>
                      <w:pStyle w:val="Referentiegegevens"/>
                      <w:rPr>
                        <w:lang w:val="da-DK"/>
                      </w:rPr>
                    </w:pPr>
                    <w:r w:rsidRPr="00596CD7">
                      <w:rPr>
                        <w:lang w:val="da-DK"/>
                      </w:rPr>
                      <w:t>www.minbuza.nl</w:t>
                    </w:r>
                  </w:p>
                  <w:p w14:paraId="586B6AF0" w14:textId="77777777" w:rsidR="00633534" w:rsidRPr="00596CD7" w:rsidRDefault="00633534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2BF26C94" w14:textId="77777777" w:rsidR="00633534" w:rsidRPr="00927709" w:rsidRDefault="00D64DD9">
                    <w:pPr>
                      <w:pStyle w:val="Referentiegegevensbold"/>
                    </w:pPr>
                    <w:r w:rsidRPr="00927709">
                      <w:t>Onze referentie</w:t>
                    </w:r>
                  </w:p>
                  <w:p w14:paraId="0E3C391E" w14:textId="77777777" w:rsidR="00633534" w:rsidRPr="00EB42F5" w:rsidRDefault="00D64DD9" w:rsidP="00EB42F5">
                    <w:pPr>
                      <w:rPr>
                        <w:sz w:val="13"/>
                        <w:szCs w:val="13"/>
                      </w:rPr>
                    </w:pPr>
                    <w:r w:rsidRPr="00EB42F5">
                      <w:rPr>
                        <w:sz w:val="13"/>
                        <w:szCs w:val="13"/>
                      </w:rPr>
                      <w:t>BZ2627497</w:t>
                    </w:r>
                  </w:p>
                  <w:p w14:paraId="3767F516" w14:textId="77777777" w:rsidR="00633534" w:rsidRPr="00EB42F5" w:rsidRDefault="00633534" w:rsidP="00EB42F5"/>
                  <w:p w14:paraId="2A3227E2" w14:textId="77777777" w:rsidR="00633534" w:rsidRDefault="00D64DD9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130C93D" w14:textId="77777777" w:rsidR="00633534" w:rsidRDefault="00D64DD9">
                    <w:pPr>
                      <w:pStyle w:val="Referentiegegevens"/>
                    </w:pPr>
                    <w:r>
                      <w:t>-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 wp14:anchorId="182C15D3" wp14:editId="6E4E1106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39C89A" w14:textId="77777777" w:rsidR="00633534" w:rsidRDefault="006335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2C15D3" id="41b10d73-80a4-11ea-b356-6230a4311406" o:spid="_x0000_s1033" type="#_x0000_t202" style="position:absolute;margin-left:466.25pt;margin-top:802.75pt;width:101.25pt;height:12.7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0339C89A" w14:textId="77777777" w:rsidR="00633534" w:rsidRDefault="0063353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1" layoutInCell="1" allowOverlap="1" wp14:anchorId="43EFF70F" wp14:editId="67E5D93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ABFCE4" w14:textId="77777777" w:rsidR="00633534" w:rsidRDefault="006335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EFF70F" id="41b10dc3-80a4-11ea-b356-6230a4311406" o:spid="_x0000_s1034" type="#_x0000_t202" style="position:absolute;margin-left:279.2pt;margin-top:0;width:36.85pt;height:124.6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1ABFCE4" w14:textId="77777777" w:rsidR="00633534" w:rsidRDefault="0063353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 wp14:anchorId="77CBA404" wp14:editId="5A6029C2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D70519" w14:textId="77777777" w:rsidR="00633534" w:rsidRDefault="00D64DD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1A1F96" wp14:editId="2F3A8B92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CBA404" id="41b10edc-80a4-11ea-b356-6230a4311406" o:spid="_x0000_s1035" type="#_x0000_t202" style="position:absolute;margin-left:314.6pt;margin-top:0;width:184.25pt;height:124.7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6FD70519" w14:textId="77777777" w:rsidR="00633534" w:rsidRDefault="00D64DD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21A1F96" wp14:editId="2F3A8B92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91"/>
    <w:rsid w:val="00063DC7"/>
    <w:rsid w:val="000F2147"/>
    <w:rsid w:val="0014062D"/>
    <w:rsid w:val="001B2691"/>
    <w:rsid w:val="00347246"/>
    <w:rsid w:val="003C256A"/>
    <w:rsid w:val="003F4105"/>
    <w:rsid w:val="00432EEA"/>
    <w:rsid w:val="00524E6D"/>
    <w:rsid w:val="00600C88"/>
    <w:rsid w:val="00633534"/>
    <w:rsid w:val="0073561E"/>
    <w:rsid w:val="007D304F"/>
    <w:rsid w:val="00927709"/>
    <w:rsid w:val="00985AF9"/>
    <w:rsid w:val="00A26D01"/>
    <w:rsid w:val="00A33993"/>
    <w:rsid w:val="00A45CE1"/>
    <w:rsid w:val="00C87DC5"/>
    <w:rsid w:val="00D64DD9"/>
    <w:rsid w:val="00D76F27"/>
    <w:rsid w:val="00D832F9"/>
    <w:rsid w:val="00DE50D2"/>
    <w:rsid w:val="00DE6FBA"/>
    <w:rsid w:val="00FD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ECED3"/>
  <w15:chartTrackingRefBased/>
  <w15:docId w15:val="{84508669-8985-489C-BAA2-D18F3593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4"/>
    <w:qFormat/>
    <w:rsid w:val="001B2691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B2691"/>
    <w:pPr>
      <w:keepNext/>
      <w:keepLines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2691"/>
    <w:pPr>
      <w:keepNext/>
      <w:keepLines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2691"/>
    <w:pPr>
      <w:keepNext/>
      <w:keepLines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2691"/>
    <w:pPr>
      <w:keepNext/>
      <w:keepLines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2691"/>
    <w:pPr>
      <w:keepNext/>
      <w:keepLines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B2691"/>
    <w:pPr>
      <w:keepNext/>
      <w:keepLines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2691"/>
    <w:pPr>
      <w:keepNext/>
      <w:keepLines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2691"/>
    <w:pPr>
      <w:keepNext/>
      <w:keepLines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2691"/>
    <w:pPr>
      <w:keepNext/>
      <w:keepLines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26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26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26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26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26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B26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26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26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26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B2691"/>
    <w:pPr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1B2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B2691"/>
    <w:pPr>
      <w:numPr>
        <w:ilvl w:val="1"/>
      </w:numPr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B2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B2691"/>
    <w:pPr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B26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B2691"/>
    <w:pPr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1B26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B26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B26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B2691"/>
    <w:rPr>
      <w:b/>
      <w:bCs/>
      <w:smallCaps/>
      <w:color w:val="0F4761" w:themeColor="accent1" w:themeShade="BF"/>
      <w:spacing w:val="5"/>
    </w:rPr>
  </w:style>
  <w:style w:type="paragraph" w:customStyle="1" w:styleId="Referentiegegevens">
    <w:name w:val="Referentiegegevens"/>
    <w:basedOn w:val="Standaard"/>
    <w:next w:val="Standaard"/>
    <w:uiPriority w:val="9"/>
    <w:qFormat/>
    <w:rsid w:val="001B2691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uiPriority w:val="10"/>
    <w:qFormat/>
    <w:rsid w:val="001B2691"/>
    <w:pPr>
      <w:spacing w:line="180" w:lineRule="exact"/>
    </w:pPr>
    <w:rPr>
      <w:b/>
      <w:sz w:val="13"/>
      <w:szCs w:val="13"/>
    </w:rPr>
  </w:style>
  <w:style w:type="paragraph" w:customStyle="1" w:styleId="Rubricering">
    <w:name w:val="Rubricering"/>
    <w:basedOn w:val="Standaard"/>
    <w:next w:val="Standaard"/>
    <w:uiPriority w:val="11"/>
    <w:qFormat/>
    <w:rsid w:val="001B2691"/>
    <w:pPr>
      <w:spacing w:line="180" w:lineRule="exact"/>
    </w:pPr>
    <w:rPr>
      <w:b/>
      <w:caps/>
      <w:sz w:val="13"/>
      <w:szCs w:val="13"/>
    </w:rPr>
  </w:style>
  <w:style w:type="table" w:customStyle="1" w:styleId="Tabelondertekening">
    <w:name w:val="Tabel ondertekening"/>
    <w:rsid w:val="001B2691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itregelW2">
    <w:name w:val="Witregel W2"/>
    <w:basedOn w:val="Standaard"/>
    <w:next w:val="Standaard"/>
    <w:rsid w:val="001B2691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00C8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0C88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600C88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0C88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2026-08-03T07:35:00.0000000Z</lastPrinted>
  <dcterms:created xsi:type="dcterms:W3CDTF">2026-08-19T14:07:00.0000000Z</dcterms:created>
  <dcterms:modified xsi:type="dcterms:W3CDTF">2026-08-19T14:17:00.0000000Z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c2efd3bfea04f7f8169be07009f5536">
    <vt:lpwstr/>
  </property>
  <property fmtid="{D5CDD505-2E9C-101B-9397-08002B2CF9AE}" pid="3" name="BZForumOrganisation">
    <vt:lpwstr>2;#Not applicable|0049e722-bfb1-4a3f-9d08-af7366a9af40</vt:lpwstr>
  </property>
  <property fmtid="{D5CDD505-2E9C-101B-9397-08002B2CF9AE}" pid="4" name="BZTheme">
    <vt:lpwstr>1;#Not applicable|ec01d90b-9d0f-4785-8785-e1ea615196bf</vt:lpwstr>
  </property>
  <property fmtid="{D5CDD505-2E9C-101B-9397-08002B2CF9AE}" pid="5" name="ecm_ItemDeleteBlockHolders">
    <vt:lpwstr/>
  </property>
  <property fmtid="{D5CDD505-2E9C-101B-9397-08002B2CF9AE}" pid="6" name="ContentTypeId">
    <vt:lpwstr>0x0101009C7CE436063D44E9BE7DC0259EF7C32F006EB9F9836A634AE58B6169785FD3936F0029DC2512963FB149993F93CA39A28C7E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GovernmentOfficial">
    <vt:lpwstr/>
  </property>
  <property fmtid="{D5CDD505-2E9C-101B-9397-08002B2CF9AE}" pid="10" name="BZDossierProcessLocation">
    <vt:lpwstr/>
  </property>
  <property fmtid="{D5CDD505-2E9C-101B-9397-08002B2CF9AE}" pid="11" name="i42ef48d5fa942a0ad0d60e44f201751">
    <vt:lpwstr/>
  </property>
  <property fmtid="{D5CDD505-2E9C-101B-9397-08002B2CF9AE}" pid="12" name="BZDossierPublishingWOOCategory">
    <vt:lpwstr/>
  </property>
  <property fmtid="{D5CDD505-2E9C-101B-9397-08002B2CF9AE}" pid="13" name="f2fb2a8e39404f1ab554e4e4a49d2918">
    <vt:lpwstr/>
  </property>
  <property fmtid="{D5CDD505-2E9C-101B-9397-08002B2CF9AE}" pid="14" name="BZMarking">
    <vt:lpwstr>5;#NO MARKING|0a4eb9ae-69eb-4d9e-b573-43ab99ef8592</vt:lpwstr>
  </property>
  <property fmtid="{D5CDD505-2E9C-101B-9397-08002B2CF9AE}" pid="15" name="_dlc_DocIdItemGuid">
    <vt:lpwstr>53111144-e32c-4813-bf34-0fe4621f4d38</vt:lpwstr>
  </property>
  <property fmtid="{D5CDD505-2E9C-101B-9397-08002B2CF9AE}" pid="16" name="f8e003236e1c4ac2ab9051d5d8789bbb">
    <vt:lpwstr/>
  </property>
  <property fmtid="{D5CDD505-2E9C-101B-9397-08002B2CF9AE}" pid="17" name="BZClassification">
    <vt:lpwstr>4;#UNCLASSIFIED (U)|284e6a62-15ab-4017-be27-a1e965f4e940</vt:lpwstr>
  </property>
  <property fmtid="{D5CDD505-2E9C-101B-9397-08002B2CF9AE}" pid="18" name="p29721a54a5c4bbe9786e930fc91e270">
    <vt:lpwstr/>
  </property>
  <property fmtid="{D5CDD505-2E9C-101B-9397-08002B2CF9AE}" pid="19" name="ecm_RecordRestrictions">
    <vt:lpwstr/>
  </property>
  <property fmtid="{D5CDD505-2E9C-101B-9397-08002B2CF9AE}" pid="20" name="ecm_ItemLockHolders">
    <vt:lpwstr/>
  </property>
  <property fmtid="{D5CDD505-2E9C-101B-9397-08002B2CF9AE}" pid="21" name="BZDossierTemplate">
    <vt:lpwstr>Verzoek</vt:lpwstr>
  </property>
  <property fmtid="{D5CDD505-2E9C-101B-9397-08002B2CF9AE}" pid="22" name="_docset_NoMedatataSyncRequired">
    <vt:lpwstr>False</vt:lpwstr>
  </property>
  <property fmtid="{D5CDD505-2E9C-101B-9397-08002B2CF9AE}" pid="23" name="e256f556a7b748329ab47889947c7d40">
    <vt:lpwstr/>
  </property>
  <property fmtid="{D5CDD505-2E9C-101B-9397-08002B2CF9AE}" pid="24" name="ed9282a3f18446ec8c17c7829edf82dd">
    <vt:lpwstr/>
  </property>
  <property fmtid="{D5CDD505-2E9C-101B-9397-08002B2CF9AE}" pid="25" name="BZDossierProcessType">
    <vt:lpwstr/>
  </property>
  <property fmtid="{D5CDD505-2E9C-101B-9397-08002B2CF9AE}" pid="26" name="URL">
    <vt:lpwstr>https://247.plaza.buzaservices.nl/subject/PV-VZ2026022026/BZ2627497/Aanbiedingsbrief%20schriftelijk%20overleg%20inzake%20de%20kabinetsreactie%20op%20de%20initiatiefnota%20Ceder%20en%20Stoffer.docx, </vt:lpwstr>
  </property>
  <property fmtid="{D5CDD505-2E9C-101B-9397-08002B2CF9AE}" pid="27" name="BZDossierBudgetManager">
    <vt:lpwstr/>
  </property>
  <property fmtid="{D5CDD505-2E9C-101B-9397-08002B2CF9AE}" pid="28" name="BZDossierSendTo">
    <vt:lpwstr/>
  </property>
</Properties>
</file>