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108C1" w:rsidRDefault="001108C1" w14:paraId="50FA759B" w14:textId="77777777"/>
    <w:p w:rsidR="00BB1958" w:rsidRDefault="00BB1958" w14:paraId="7A22F29E" w14:textId="77777777"/>
    <w:p w:rsidR="00BB1958" w:rsidRDefault="00BB1958" w14:paraId="2B07E322" w14:textId="4F57DB50">
      <w:r>
        <w:t xml:space="preserve">De beantwoording van de Kamervragen van de leden </w:t>
      </w:r>
      <w:proofErr w:type="spellStart"/>
      <w:r>
        <w:t>Flach</w:t>
      </w:r>
      <w:proofErr w:type="spellEnd"/>
      <w:r>
        <w:t xml:space="preserve"> en </w:t>
      </w:r>
      <w:proofErr w:type="spellStart"/>
      <w:r>
        <w:t>Patijn</w:t>
      </w:r>
      <w:proofErr w:type="spellEnd"/>
      <w:r>
        <w:t xml:space="preserve"> over de positie van alleenverdieners met een uitkering bij het extra bedrag van kinderbijslag (AKW+) vergt gedetailleerd inzicht in de uitvoeringspraktijk. Vanwege de benodigde afstemming is beantwoording binnen de gestelde termijn van drie weken helaas niet mogelijk.</w:t>
      </w:r>
    </w:p>
    <w:p w:rsidR="001108C1" w:rsidRDefault="001108C1" w14:paraId="50FA75A1" w14:textId="77777777"/>
    <w:p w:rsidR="001108C1" w:rsidRDefault="001108C1" w14:paraId="50FA75A2" w14:textId="77777777"/>
    <w:p w:rsidR="001108C1" w:rsidRDefault="00600400" w14:paraId="50FA75A3" w14:textId="77777777">
      <w:r>
        <w:t>De Minister van Werk en Participatie</w:t>
      </w:r>
      <w:r>
        <w:rPr>
          <w:i/>
        </w:rPr>
        <w:t>,</w:t>
      </w:r>
    </w:p>
    <w:p w:rsidR="001108C1" w:rsidRDefault="001108C1" w14:paraId="50FA75A4" w14:textId="77777777"/>
    <w:p w:rsidR="00FD6D66" w:rsidRDefault="00FD6D66" w14:paraId="31AEE773" w14:textId="77777777"/>
    <w:p w:rsidR="001108C1" w:rsidRDefault="001108C1" w14:paraId="50FA75A5" w14:textId="77777777"/>
    <w:p w:rsidR="00BB1958" w:rsidRDefault="00BB1958" w14:paraId="7880150D" w14:textId="77777777"/>
    <w:p w:rsidR="001108C1" w:rsidRDefault="001108C1" w14:paraId="50FA75A7" w14:textId="77777777"/>
    <w:p w:rsidR="001108C1" w:rsidRDefault="00600400" w14:paraId="50FA75A8" w14:textId="77777777">
      <w:r>
        <w:t>A.A. Aartsen</w:t>
      </w:r>
    </w:p>
    <w:p w:rsidR="001108C1" w:rsidRDefault="001108C1" w14:paraId="50FA75A9" w14:textId="77777777"/>
    <w:sectPr w:rsidR="001108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A75B2" w14:textId="77777777" w:rsidR="00600400" w:rsidRDefault="00600400">
      <w:pPr>
        <w:spacing w:line="240" w:lineRule="auto"/>
      </w:pPr>
      <w:r>
        <w:separator/>
      </w:r>
    </w:p>
  </w:endnote>
  <w:endnote w:type="continuationSeparator" w:id="0">
    <w:p w14:paraId="50FA75B4" w14:textId="77777777" w:rsidR="00600400" w:rsidRDefault="006004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A386A" w14:textId="77777777" w:rsidR="00137CA2" w:rsidRDefault="00137CA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A75AB" w14:textId="77777777" w:rsidR="001108C1" w:rsidRDefault="001108C1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12473" w14:textId="77777777" w:rsidR="00137CA2" w:rsidRDefault="00137CA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A75AE" w14:textId="77777777" w:rsidR="00600400" w:rsidRDefault="00600400">
      <w:pPr>
        <w:spacing w:line="240" w:lineRule="auto"/>
      </w:pPr>
      <w:r>
        <w:separator/>
      </w:r>
    </w:p>
  </w:footnote>
  <w:footnote w:type="continuationSeparator" w:id="0">
    <w:p w14:paraId="50FA75B0" w14:textId="77777777" w:rsidR="00600400" w:rsidRDefault="006004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C8286" w14:textId="77777777" w:rsidR="00137CA2" w:rsidRDefault="00137CA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A75AA" w14:textId="77777777" w:rsidR="001108C1" w:rsidRDefault="00600400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50FA75AE" wp14:editId="50FA75AF">
              <wp:simplePos x="1007744" y="1965325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FA75ED" w14:textId="77777777" w:rsidR="00600400" w:rsidRDefault="006004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0FA75AE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50FA75ED" w14:textId="77777777" w:rsidR="00600400" w:rsidRDefault="00600400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50FA75B0" wp14:editId="50FA75B1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FA75DD" w14:textId="77777777" w:rsidR="001108C1" w:rsidRDefault="00600400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50FA75DE" w14:textId="77777777" w:rsidR="001108C1" w:rsidRDefault="002165DF">
                          <w:pPr>
                            <w:pStyle w:val="Referentiegegevens"/>
                          </w:pPr>
                          <w:sdt>
                            <w:sdtPr>
                              <w:id w:val="543019667"/>
                              <w:date w:fullDate="2026-07-24T12:03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600400">
                                <w:t>24 juli 2026</w:t>
                              </w:r>
                            </w:sdtContent>
                          </w:sdt>
                        </w:p>
                        <w:p w14:paraId="50FA75DF" w14:textId="77777777" w:rsidR="001108C1" w:rsidRDefault="001108C1">
                          <w:pPr>
                            <w:pStyle w:val="WitregelW1"/>
                          </w:pPr>
                        </w:p>
                        <w:p w14:paraId="50FA75E0" w14:textId="77777777" w:rsidR="001108C1" w:rsidRDefault="00600400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DA8C37B" w14:textId="0275F305" w:rsidR="000C4895" w:rsidRDefault="002165D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137CA2">
                            <w:t>2026-0000278844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FA75B0" id="46fef022-aa3c-11ea-a756-beb5f67e67be" o:spid="_x0000_s1027" type="#_x0000_t202" alt="Colofon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50FA75DD" w14:textId="77777777" w:rsidR="001108C1" w:rsidRDefault="00600400">
                    <w:pPr>
                      <w:pStyle w:val="Referentiegegevensbold"/>
                    </w:pPr>
                    <w:r>
                      <w:t>Datum</w:t>
                    </w:r>
                  </w:p>
                  <w:p w14:paraId="50FA75DE" w14:textId="77777777" w:rsidR="001108C1" w:rsidRDefault="002165DF">
                    <w:pPr>
                      <w:pStyle w:val="Referentiegegevens"/>
                    </w:pPr>
                    <w:sdt>
                      <w:sdtPr>
                        <w:id w:val="543019667"/>
                        <w:date w:fullDate="2026-07-24T12:03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600400">
                          <w:t>24 juli 2026</w:t>
                        </w:r>
                      </w:sdtContent>
                    </w:sdt>
                  </w:p>
                  <w:p w14:paraId="50FA75DF" w14:textId="77777777" w:rsidR="001108C1" w:rsidRDefault="001108C1">
                    <w:pPr>
                      <w:pStyle w:val="WitregelW1"/>
                    </w:pPr>
                  </w:p>
                  <w:p w14:paraId="50FA75E0" w14:textId="77777777" w:rsidR="001108C1" w:rsidRDefault="00600400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DA8C37B" w14:textId="0275F305" w:rsidR="000C4895" w:rsidRDefault="002165D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137CA2">
                      <w:t>2026-0000278844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50FA75B2" wp14:editId="50FA75B3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FA75F0" w14:textId="77777777" w:rsidR="00600400" w:rsidRDefault="006004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FA75B2" id="46fef0b8-aa3c-11ea-a756-beb5f67e67be" o:spid="_x0000_s1028" type="#_x0000_t202" alt="Voettekst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50FA75F0" w14:textId="77777777" w:rsidR="00600400" w:rsidRDefault="00600400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0FA75B4" wp14:editId="50FA75B5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204D73" w14:textId="77777777" w:rsidR="000C4895" w:rsidRDefault="002165D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FA75B4" id="46fef06f-aa3c-11ea-a756-beb5f67e67be" o:spid="_x0000_s1029" type="#_x0000_t202" alt="Paginanummering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4D204D73" w14:textId="77777777" w:rsidR="000C4895" w:rsidRDefault="002165D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A75AC" w14:textId="77777777" w:rsidR="001108C1" w:rsidRDefault="00600400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0FA75B6" wp14:editId="50FA75B7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FA75C6" w14:textId="77777777" w:rsidR="001108C1" w:rsidRDefault="0060040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0FA75B6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alt="Container voor beeldmerk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50FA75C6" w14:textId="77777777" w:rsidR="001108C1" w:rsidRDefault="0060040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0FA75B8" wp14:editId="50FA75B9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FA75C7" w14:textId="77777777" w:rsidR="001108C1" w:rsidRDefault="0060040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8" name="Logotype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FA75B8" id="583cb846-a587-474e-9efc-17a024d629a0" o:spid="_x0000_s1031" type="#_x0000_t202" alt="Container voor woordmerk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50FA75C7" w14:textId="77777777" w:rsidR="001108C1" w:rsidRDefault="0060040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8" name="Logotype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0FA75BA" wp14:editId="50FA75BB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FA75C8" w14:textId="77777777" w:rsidR="001108C1" w:rsidRDefault="00600400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FA75BA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50FA75C8" w14:textId="77777777" w:rsidR="001108C1" w:rsidRDefault="00600400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0FA75BC" wp14:editId="63CD404C">
              <wp:simplePos x="0" y="0"/>
              <wp:positionH relativeFrom="margin">
                <wp:align>left</wp:align>
              </wp:positionH>
              <wp:positionV relativeFrom="paragraph">
                <wp:posOffset>1952625</wp:posOffset>
              </wp:positionV>
              <wp:extent cx="215265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265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FA75C9" w14:textId="77777777" w:rsidR="001108C1" w:rsidRDefault="00600400">
                          <w:r>
                            <w:t>De voorzitter van de Tweede Kamer der Staten-Generaal</w:t>
                          </w:r>
                        </w:p>
                        <w:p w14:paraId="50FA75CA" w14:textId="77777777" w:rsidR="001108C1" w:rsidRDefault="00600400">
                          <w:r>
                            <w:t>2500 EA</w:t>
                          </w:r>
                        </w:p>
                        <w:p w14:paraId="50FA75CB" w14:textId="77777777" w:rsidR="001108C1" w:rsidRDefault="00600400">
                          <w:r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0FA75BC" id="d302f2a1-bb28-4417-9701-e3b1450e5fb6" o:spid="_x0000_s1033" type="#_x0000_t202" alt="Adresvak" style="position:absolute;margin-left:0;margin-top:153.75pt;width:169.5pt;height:87.85pt;z-index:251659264;visibility:visible;mso-wrap-style:square;mso-width-percent:0;mso-wrap-distance-left:0;mso-wrap-distance-top:0;mso-wrap-distance-right:0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" filled="f" stroked="f">
              <v:textbox inset="0,0,0,0">
                <w:txbxContent>
                  <w:p w14:paraId="50FA75C9" w14:textId="77777777" w:rsidR="001108C1" w:rsidRDefault="00600400">
                    <w:r>
                      <w:t>De voorzitter van de Tweede Kamer der Staten-Generaal</w:t>
                    </w:r>
                  </w:p>
                  <w:p w14:paraId="50FA75CA" w14:textId="77777777" w:rsidR="001108C1" w:rsidRDefault="00600400">
                    <w:r>
                      <w:t>2500 EA</w:t>
                    </w:r>
                  </w:p>
                  <w:p w14:paraId="50FA75CB" w14:textId="77777777" w:rsidR="001108C1" w:rsidRDefault="00600400">
                    <w:r>
                      <w:t>Den Haag</w:t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0FA75BE" wp14:editId="22E19AAE">
              <wp:simplePos x="0" y="0"/>
              <wp:positionH relativeFrom="margin">
                <wp:align>left</wp:align>
              </wp:positionH>
              <wp:positionV relativeFrom="paragraph">
                <wp:posOffset>3352800</wp:posOffset>
              </wp:positionV>
              <wp:extent cx="4876800" cy="62865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76800" cy="628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1108C1" w14:paraId="50FA75C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0FA75CC" w14:textId="77777777" w:rsidR="001108C1" w:rsidRDefault="0060040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0FA75CD" w14:textId="47979C64" w:rsidR="001108C1" w:rsidRDefault="00137CA2">
                                <w:r>
                                  <w:t>17 augustus 2026</w:t>
                                </w:r>
                              </w:p>
                            </w:tc>
                          </w:tr>
                          <w:tr w:rsidR="001108C1" w14:paraId="50FA75D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0FA75CF" w14:textId="77777777" w:rsidR="001108C1" w:rsidRDefault="0060040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0FA75D0" w14:textId="77777777" w:rsidR="001108C1" w:rsidRDefault="00600400">
                                <w:r>
                                  <w:t>Uitstelbrief beantwoording Kamervragen over de positie van alleenverdieners met een uitkering bij het extra bedrag aan kinderbijslag (AKW+)</w:t>
                                </w:r>
                              </w:p>
                            </w:tc>
                          </w:tr>
                        </w:tbl>
                        <w:p w14:paraId="50FA75E7" w14:textId="77777777" w:rsidR="00600400" w:rsidRDefault="00600400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FA75BE" id="1670fa0c-13cb-45ec-92be-ef1f34d237c5" o:spid="_x0000_s1034" type="#_x0000_t202" style="position:absolute;margin-left:0;margin-top:264pt;width:384pt;height:49.5pt;z-index:25166028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1108C1" w14:paraId="50FA75C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0FA75CC" w14:textId="77777777" w:rsidR="001108C1" w:rsidRDefault="00600400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0FA75CD" w14:textId="47979C64" w:rsidR="001108C1" w:rsidRDefault="00137CA2">
                          <w:r>
                            <w:t>17 augustus 2026</w:t>
                          </w:r>
                        </w:p>
                      </w:tc>
                    </w:tr>
                    <w:tr w:rsidR="001108C1" w14:paraId="50FA75D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0FA75CF" w14:textId="77777777" w:rsidR="001108C1" w:rsidRDefault="00600400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0FA75D0" w14:textId="77777777" w:rsidR="001108C1" w:rsidRDefault="00600400">
                          <w:r>
                            <w:t>Uitstelbrief beantwoording Kamervragen over de positie van alleenverdieners met een uitkering bij het extra bedrag aan kinderbijslag (AKW+)</w:t>
                          </w:r>
                        </w:p>
                      </w:tc>
                    </w:tr>
                  </w:tbl>
                  <w:p w14:paraId="50FA75E7" w14:textId="77777777" w:rsidR="00600400" w:rsidRDefault="00600400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0FA75C0" wp14:editId="50FA75C1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FA75D2" w14:textId="77777777" w:rsidR="001108C1" w:rsidRPr="00F06C27" w:rsidRDefault="00600400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F06C27">
                            <w:rPr>
                              <w:lang w:val="de-DE"/>
                            </w:rPr>
                            <w:t>Parnassusplein</w:t>
                          </w:r>
                          <w:proofErr w:type="spellEnd"/>
                          <w:r w:rsidRPr="00F06C27">
                            <w:rPr>
                              <w:lang w:val="de-DE"/>
                            </w:rPr>
                            <w:t xml:space="preserve"> 5</w:t>
                          </w:r>
                        </w:p>
                        <w:p w14:paraId="50FA75D3" w14:textId="77777777" w:rsidR="001108C1" w:rsidRPr="00F06C27" w:rsidRDefault="00600400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F06C27">
                            <w:rPr>
                              <w:lang w:val="de-DE"/>
                            </w:rPr>
                            <w:t>2511 VX Den Haag</w:t>
                          </w:r>
                        </w:p>
                        <w:p w14:paraId="50FA75D4" w14:textId="77777777" w:rsidR="001108C1" w:rsidRPr="00F06C27" w:rsidRDefault="00600400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F06C27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50FA75D5" w14:textId="77777777" w:rsidR="001108C1" w:rsidRPr="00F06C27" w:rsidRDefault="00600400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F06C27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50FA75D6" w14:textId="77777777" w:rsidR="001108C1" w:rsidRPr="00F06C27" w:rsidRDefault="00600400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F06C27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50FA75D7" w14:textId="77777777" w:rsidR="001108C1" w:rsidRDefault="001108C1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62780480" w14:textId="77777777" w:rsidR="00FD6D66" w:rsidRPr="00FD6D66" w:rsidRDefault="00FD6D66" w:rsidP="00FD6D66">
                          <w:pPr>
                            <w:rPr>
                              <w:lang w:val="de-DE"/>
                            </w:rPr>
                          </w:pPr>
                        </w:p>
                        <w:p w14:paraId="50FA75D8" w14:textId="77777777" w:rsidR="001108C1" w:rsidRPr="00FD6D66" w:rsidRDefault="00600400">
                          <w:pPr>
                            <w:pStyle w:val="Referentiegegevensbold"/>
                          </w:pPr>
                          <w:r w:rsidRPr="00FD6D66">
                            <w:t>Onze referentie</w:t>
                          </w:r>
                        </w:p>
                        <w:p w14:paraId="5D30200B" w14:textId="3DF5C216" w:rsidR="000C4895" w:rsidRDefault="002165DF">
                          <w:pPr>
                            <w:pStyle w:val="Referentiegegevens"/>
                            <w:rPr>
                              <w:bCs/>
                            </w:rPr>
                          </w:pPr>
                          <w:r>
                            <w:rPr>
                              <w:bCs/>
                            </w:rPr>
                            <w:fldChar w:fldCharType="begin"/>
                          </w:r>
                          <w:r>
                            <w:rPr>
                              <w:bCs/>
                            </w:rPr>
                            <w:instrText xml:space="preserve"> DOCPROPERTY  "iOnsKenmerk"  \* MERGEFORMAT </w:instrText>
                          </w:r>
                          <w:r>
                            <w:rPr>
                              <w:bCs/>
                            </w:rPr>
                            <w:fldChar w:fldCharType="separate"/>
                          </w:r>
                          <w:r w:rsidR="00137CA2">
                            <w:rPr>
                              <w:bCs/>
                            </w:rPr>
                            <w:t>2026-0000278844</w:t>
                          </w:r>
                          <w:r>
                            <w:fldChar w:fldCharType="end"/>
                          </w:r>
                        </w:p>
                        <w:p w14:paraId="50FA75DA" w14:textId="77777777" w:rsidR="001108C1" w:rsidRDefault="001108C1">
                          <w:pPr>
                            <w:pStyle w:val="WitregelW1"/>
                          </w:pPr>
                        </w:p>
                        <w:p w14:paraId="32422E8F" w14:textId="5FAD6423" w:rsidR="00FD6D66" w:rsidRPr="00FD6D66" w:rsidRDefault="00FD6D66" w:rsidP="00FD6D66">
                          <w:pPr>
                            <w:pStyle w:val="Referentiegegevensbold"/>
                          </w:pPr>
                          <w:r>
                            <w:t>Uw</w:t>
                          </w:r>
                          <w:r w:rsidRPr="00FD6D66">
                            <w:t xml:space="preserve"> referentie</w:t>
                          </w:r>
                        </w:p>
                        <w:p w14:paraId="3000ED61" w14:textId="6416240F" w:rsidR="00FD6D66" w:rsidRPr="00FD6D66" w:rsidRDefault="00FD6D66" w:rsidP="00FD6D66">
                          <w:pPr>
                            <w:pStyle w:val="Referentiegegevens"/>
                            <w:rPr>
                              <w:bCs/>
                            </w:rPr>
                          </w:pPr>
                          <w:r>
                            <w:rPr>
                              <w:bCs/>
                            </w:rPr>
                            <w:t>2026Z16359</w:t>
                          </w:r>
                        </w:p>
                        <w:p w14:paraId="41DF6568" w14:textId="77777777" w:rsidR="00FD6D66" w:rsidRPr="00FD6D66" w:rsidRDefault="00FD6D66" w:rsidP="00FD6D66"/>
                        <w:p w14:paraId="50FA75DB" w14:textId="77777777" w:rsidR="001108C1" w:rsidRDefault="001108C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FA75C0" id="aa29ef58-fa5a-4ef1-bc47-43f659f7c670" o:spid="_x0000_s1035" type="#_x0000_t202" alt="Colofon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50FA75D2" w14:textId="77777777" w:rsidR="001108C1" w:rsidRPr="00F06C27" w:rsidRDefault="00600400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F06C27">
                      <w:rPr>
                        <w:lang w:val="de-DE"/>
                      </w:rPr>
                      <w:t>Parnassusplein</w:t>
                    </w:r>
                    <w:proofErr w:type="spellEnd"/>
                    <w:r w:rsidRPr="00F06C27">
                      <w:rPr>
                        <w:lang w:val="de-DE"/>
                      </w:rPr>
                      <w:t xml:space="preserve"> 5</w:t>
                    </w:r>
                  </w:p>
                  <w:p w14:paraId="50FA75D3" w14:textId="77777777" w:rsidR="001108C1" w:rsidRPr="00F06C27" w:rsidRDefault="00600400">
                    <w:pPr>
                      <w:pStyle w:val="Referentiegegevens"/>
                      <w:rPr>
                        <w:lang w:val="de-DE"/>
                      </w:rPr>
                    </w:pPr>
                    <w:r w:rsidRPr="00F06C27">
                      <w:rPr>
                        <w:lang w:val="de-DE"/>
                      </w:rPr>
                      <w:t>2511 VX Den Haag</w:t>
                    </w:r>
                  </w:p>
                  <w:p w14:paraId="50FA75D4" w14:textId="77777777" w:rsidR="001108C1" w:rsidRPr="00F06C27" w:rsidRDefault="00600400">
                    <w:pPr>
                      <w:pStyle w:val="Referentiegegevens"/>
                      <w:rPr>
                        <w:lang w:val="de-DE"/>
                      </w:rPr>
                    </w:pPr>
                    <w:r w:rsidRPr="00F06C27">
                      <w:rPr>
                        <w:lang w:val="de-DE"/>
                      </w:rPr>
                      <w:t>Postbus 90801</w:t>
                    </w:r>
                  </w:p>
                  <w:p w14:paraId="50FA75D5" w14:textId="77777777" w:rsidR="001108C1" w:rsidRPr="00F06C27" w:rsidRDefault="00600400">
                    <w:pPr>
                      <w:pStyle w:val="Referentiegegevens"/>
                      <w:rPr>
                        <w:lang w:val="de-DE"/>
                      </w:rPr>
                    </w:pPr>
                    <w:r w:rsidRPr="00F06C27">
                      <w:rPr>
                        <w:lang w:val="de-DE"/>
                      </w:rPr>
                      <w:t>2509 LV  Den Haag</w:t>
                    </w:r>
                  </w:p>
                  <w:p w14:paraId="50FA75D6" w14:textId="77777777" w:rsidR="001108C1" w:rsidRPr="00F06C27" w:rsidRDefault="00600400">
                    <w:pPr>
                      <w:pStyle w:val="Referentiegegevens"/>
                      <w:rPr>
                        <w:lang w:val="de-DE"/>
                      </w:rPr>
                    </w:pPr>
                    <w:r w:rsidRPr="00F06C27">
                      <w:rPr>
                        <w:lang w:val="de-DE"/>
                      </w:rPr>
                      <w:t>www.rijksoverheid.nl</w:t>
                    </w:r>
                  </w:p>
                  <w:p w14:paraId="50FA75D7" w14:textId="77777777" w:rsidR="001108C1" w:rsidRDefault="001108C1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62780480" w14:textId="77777777" w:rsidR="00FD6D66" w:rsidRPr="00FD6D66" w:rsidRDefault="00FD6D66" w:rsidP="00FD6D66">
                    <w:pPr>
                      <w:rPr>
                        <w:lang w:val="de-DE"/>
                      </w:rPr>
                    </w:pPr>
                  </w:p>
                  <w:p w14:paraId="50FA75D8" w14:textId="77777777" w:rsidR="001108C1" w:rsidRPr="00FD6D66" w:rsidRDefault="00600400">
                    <w:pPr>
                      <w:pStyle w:val="Referentiegegevensbold"/>
                    </w:pPr>
                    <w:r w:rsidRPr="00FD6D66">
                      <w:t>Onze referentie</w:t>
                    </w:r>
                  </w:p>
                  <w:p w14:paraId="5D30200B" w14:textId="3DF5C216" w:rsidR="000C4895" w:rsidRDefault="002165DF">
                    <w:pPr>
                      <w:pStyle w:val="Referentiegegevens"/>
                      <w:rPr>
                        <w:bCs/>
                      </w:rPr>
                    </w:pPr>
                    <w:r>
                      <w:rPr>
                        <w:bCs/>
                      </w:rPr>
                      <w:fldChar w:fldCharType="begin"/>
                    </w:r>
                    <w:r>
                      <w:rPr>
                        <w:bCs/>
                      </w:rPr>
                      <w:instrText xml:space="preserve"> DOCPROPERTY  "iOnsKenmerk"  \* MERGEFORMAT </w:instrText>
                    </w:r>
                    <w:r>
                      <w:rPr>
                        <w:bCs/>
                      </w:rPr>
                      <w:fldChar w:fldCharType="separate"/>
                    </w:r>
                    <w:r w:rsidR="00137CA2">
                      <w:rPr>
                        <w:bCs/>
                      </w:rPr>
                      <w:t>2026-0000278844</w:t>
                    </w:r>
                    <w:r>
                      <w:fldChar w:fldCharType="end"/>
                    </w:r>
                  </w:p>
                  <w:p w14:paraId="50FA75DA" w14:textId="77777777" w:rsidR="001108C1" w:rsidRDefault="001108C1">
                    <w:pPr>
                      <w:pStyle w:val="WitregelW1"/>
                    </w:pPr>
                  </w:p>
                  <w:p w14:paraId="32422E8F" w14:textId="5FAD6423" w:rsidR="00FD6D66" w:rsidRPr="00FD6D66" w:rsidRDefault="00FD6D66" w:rsidP="00FD6D66">
                    <w:pPr>
                      <w:pStyle w:val="Referentiegegevensbold"/>
                    </w:pPr>
                    <w:r>
                      <w:t>Uw</w:t>
                    </w:r>
                    <w:r w:rsidRPr="00FD6D66">
                      <w:t xml:space="preserve"> referentie</w:t>
                    </w:r>
                  </w:p>
                  <w:p w14:paraId="3000ED61" w14:textId="6416240F" w:rsidR="00FD6D66" w:rsidRPr="00FD6D66" w:rsidRDefault="00FD6D66" w:rsidP="00FD6D66">
                    <w:pPr>
                      <w:pStyle w:val="Referentiegegevens"/>
                      <w:rPr>
                        <w:bCs/>
                      </w:rPr>
                    </w:pPr>
                    <w:r>
                      <w:rPr>
                        <w:bCs/>
                      </w:rPr>
                      <w:t>2026Z16359</w:t>
                    </w:r>
                  </w:p>
                  <w:p w14:paraId="41DF6568" w14:textId="77777777" w:rsidR="00FD6D66" w:rsidRPr="00FD6D66" w:rsidRDefault="00FD6D66" w:rsidP="00FD6D66"/>
                  <w:p w14:paraId="50FA75DB" w14:textId="77777777" w:rsidR="001108C1" w:rsidRDefault="001108C1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0FA75C2" wp14:editId="50FA75C3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34B868" w14:textId="77777777" w:rsidR="000C4895" w:rsidRDefault="002165D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FA75C2" id="fc795519-edb4-40fa-b772-922592680a29" o:spid="_x0000_s1036" type="#_x0000_t202" alt="Paginanummering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0E34B868" w14:textId="77777777" w:rsidR="000C4895" w:rsidRDefault="002165D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0FA75C4" wp14:editId="50FA75C5">
              <wp:simplePos x="998219" y="10197465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FA75EB" w14:textId="77777777" w:rsidR="00600400" w:rsidRDefault="006004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FA75C4" id="ea113d41-b39a-4e3b-9a6a-dce66e72abe4" o:spid="_x0000_s1037" type="#_x0000_t202" alt="Voettekst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50FA75EB" w14:textId="77777777" w:rsidR="00600400" w:rsidRDefault="00600400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A840A5F"/>
    <w:multiLevelType w:val="multilevel"/>
    <w:tmpl w:val="5D1EE7C7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D97D8909"/>
    <w:multiLevelType w:val="multilevel"/>
    <w:tmpl w:val="AE4EC0F6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EA475DA2"/>
    <w:multiLevelType w:val="multilevel"/>
    <w:tmpl w:val="EC679E03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089776CC"/>
    <w:multiLevelType w:val="multilevel"/>
    <w:tmpl w:val="E11D1D37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2042123281">
    <w:abstractNumId w:val="0"/>
  </w:num>
  <w:num w:numId="2" w16cid:durableId="168450198">
    <w:abstractNumId w:val="2"/>
  </w:num>
  <w:num w:numId="3" w16cid:durableId="1580603051">
    <w:abstractNumId w:val="1"/>
  </w:num>
  <w:num w:numId="4" w16cid:durableId="19432965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8C1"/>
    <w:rsid w:val="000C4895"/>
    <w:rsid w:val="000D10CF"/>
    <w:rsid w:val="001108C1"/>
    <w:rsid w:val="00137CA2"/>
    <w:rsid w:val="00144E71"/>
    <w:rsid w:val="00421E11"/>
    <w:rsid w:val="005A3499"/>
    <w:rsid w:val="00600400"/>
    <w:rsid w:val="006A6594"/>
    <w:rsid w:val="00800837"/>
    <w:rsid w:val="00913905"/>
    <w:rsid w:val="00947703"/>
    <w:rsid w:val="00B632A6"/>
    <w:rsid w:val="00B64B7E"/>
    <w:rsid w:val="00BB1958"/>
    <w:rsid w:val="00CD4AF0"/>
    <w:rsid w:val="00DB1C5E"/>
    <w:rsid w:val="00E5183A"/>
    <w:rsid w:val="00F06C27"/>
    <w:rsid w:val="00FD23A0"/>
    <w:rsid w:val="00FD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50FA75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F06C2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6C2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6C2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6C2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Uitstelbrief beantwoording Kamervragen over de positie van alleenverdieners met een uitkering bij het extra bedrag aan kinderbijslag (AKW+)</vt:lpstr>
    </vt:vector>
  </ap:TitlesOfParts>
  <ap:LinksUpToDate>false</ap:LinksUpToDate>
  <ap:CharactersWithSpaces>394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2026-08-17T13:22:00.0000000Z</dcterms:created>
  <dcterms:modified xsi:type="dcterms:W3CDTF">2026-08-17T13:22:00.0000000Z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type">
    <vt:lpwstr>Brief</vt:lpwstr>
  </property>
  <property fmtid="{D5CDD505-2E9C-101B-9397-08002B2CF9AE}" pid="5" name="Documentsoort">
    <vt:lpwstr>Brief</vt:lpwstr>
  </property>
  <property fmtid="{D5CDD505-2E9C-101B-9397-08002B2CF9AE}" pid="6" name="Publicatiedatum">
    <vt:lpwstr/>
  </property>
  <property fmtid="{D5CDD505-2E9C-101B-9397-08002B2CF9AE}" pid="7" name="Verantwoordelijke organisatie">
    <vt:lpwstr/>
  </property>
  <property fmtid="{D5CDD505-2E9C-101B-9397-08002B2CF9AE}" pid="8" name="Taal">
    <vt:lpwstr>nl_NL</vt:lpwstr>
  </property>
  <property fmtid="{D5CDD505-2E9C-101B-9397-08002B2CF9AE}" pid="9" name="Inhoudsindicatie">
    <vt:lpwstr/>
  </property>
  <property fmtid="{D5CDD505-2E9C-101B-9397-08002B2CF9AE}" pid="10" name="Status">
    <vt:lpwstr/>
  </property>
  <property fmtid="{D5CDD505-2E9C-101B-9397-08002B2CF9AE}" pid="11" name="Aan">
    <vt:lpwstr/>
  </property>
  <property fmtid="{D5CDD505-2E9C-101B-9397-08002B2CF9AE}" pid="12" name="Van">
    <vt:lpwstr/>
  </property>
  <property fmtid="{D5CDD505-2E9C-101B-9397-08002B2CF9AE}" pid="13" name="Datum">
    <vt:lpwstr>24 juli 2026</vt:lpwstr>
  </property>
  <property fmtid="{D5CDD505-2E9C-101B-9397-08002B2CF9AE}" pid="14" name="Opgesteld door, Naam">
    <vt:lpwstr/>
  </property>
  <property fmtid="{D5CDD505-2E9C-101B-9397-08002B2CF9AE}" pid="15" name="Opgesteld door, Telefoonnummer">
    <vt:lpwstr/>
  </property>
  <property fmtid="{D5CDD505-2E9C-101B-9397-08002B2CF9AE}" pid="16" name="Kenmerk">
    <vt:lpwstr/>
  </property>
  <property fmtid="{D5CDD505-2E9C-101B-9397-08002B2CF9AE}" pid="17" name="Rubricering">
    <vt:lpwstr/>
  </property>
  <property fmtid="{D5CDD505-2E9C-101B-9397-08002B2CF9AE}" pid="18" name="Vertrouwelijkheidsniveau">
    <vt:lpwstr>/</vt:lpwstr>
  </property>
  <property fmtid="{D5CDD505-2E9C-101B-9397-08002B2CF9AE}" pid="19" name="Markering">
    <vt:lpwstr/>
  </property>
  <property fmtid="{D5CDD505-2E9C-101B-9397-08002B2CF9AE}" pid="20" name="Custom 1">
    <vt:lpwstr/>
  </property>
  <property fmtid="{D5CDD505-2E9C-101B-9397-08002B2CF9AE}" pid="21" name="Custom 2">
    <vt:lpwstr/>
  </property>
  <property fmtid="{D5CDD505-2E9C-101B-9397-08002B2CF9AE}" pid="22" name="Custom 3">
    <vt:lpwstr/>
  </property>
  <property fmtid="{D5CDD505-2E9C-101B-9397-08002B2CF9AE}" pid="23" name="Custom 4">
    <vt:lpwstr/>
  </property>
  <property fmtid="{D5CDD505-2E9C-101B-9397-08002B2CF9AE}" pid="24" name="Custom 5">
    <vt:lpwstr/>
  </property>
  <property fmtid="{D5CDD505-2E9C-101B-9397-08002B2CF9AE}" pid="25" name="Aard document">
    <vt:lpwstr/>
  </property>
  <property fmtid="{D5CDD505-2E9C-101B-9397-08002B2CF9AE}" pid="26" name="Taakverzoek">
    <vt:lpwstr/>
  </property>
  <property fmtid="{D5CDD505-2E9C-101B-9397-08002B2CF9AE}" pid="27" name="VA_Niet openbaar">
    <vt:lpwstr/>
  </property>
  <property fmtid="{D5CDD505-2E9C-101B-9397-08002B2CF9AE}" pid="28" name="Informatiecategorie Beleidslijn">
    <vt:lpwstr/>
  </property>
  <property fmtid="{D5CDD505-2E9C-101B-9397-08002B2CF9AE}" pid="29" name="UwKenmerk">
    <vt:lpwstr/>
  </property>
  <property fmtid="{D5CDD505-2E9C-101B-9397-08002B2CF9AE}" pid="30" name="Docgensjabloon">
    <vt:lpwstr>DocGen_Brief_nl_NL</vt:lpwstr>
  </property>
  <property fmtid="{D5CDD505-2E9C-101B-9397-08002B2CF9AE}" pid="31" name="Onderwerp">
    <vt:lpwstr>Uitstelbrief beantwoording Kamervragen over de positie van alleenverdieners met een uitkering bij het extra bedrag aan kinderbijslag (AKW+)</vt:lpwstr>
  </property>
  <property fmtid="{D5CDD505-2E9C-101B-9397-08002B2CF9AE}" pid="32" name="iOnsKenmerk">
    <vt:lpwstr>2026-0000278844</vt:lpwstr>
  </property>
  <property fmtid="{D5CDD505-2E9C-101B-9397-08002B2CF9AE}" pid="33" name="iOnderwerp">
    <vt:lpwstr>Uitstelbrief beantwoording Kamervragen over de positie van alleenverdieners met een uitkering bij het extra bedrag aan kinderbijslag (AKW+)</vt:lpwstr>
  </property>
  <property fmtid="{D5CDD505-2E9C-101B-9397-08002B2CF9AE}" pid="34" name="iDatum">
    <vt:lpwstr>17 augustus 2026</vt:lpwstr>
  </property>
  <property fmtid="{D5CDD505-2E9C-101B-9397-08002B2CF9AE}" pid="35" name="iRubricering">
    <vt:lpwstr/>
  </property>
  <property fmtid="{D5CDD505-2E9C-101B-9397-08002B2CF9AE}" pid="36" name="iUwKenmerk">
    <vt:lpwstr/>
  </property>
  <property fmtid="{D5CDD505-2E9C-101B-9397-08002B2CF9AE}" pid="37" name="iAan">
    <vt:lpwstr/>
  </property>
  <property fmtid="{D5CDD505-2E9C-101B-9397-08002B2CF9AE}" pid="38" name="iAdressering">
    <vt:lpwstr/>
  </property>
</Properties>
</file>