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CAC" w:rsidRDefault="00DE5E78" w14:paraId="37DA3A98" w14:textId="77777777">
      <w:r>
        <w:t>Hierbij stuur ik uw Kamer de beantwoording van de vragen van de vaste commissie voor Asiel en Migratie die zijn gesteld in het kader van het schriftelijk overleg over de informele online JBZ-Raad van 4 augustus 2026.</w:t>
      </w:r>
    </w:p>
    <w:p w:rsidR="00E27CAC" w:rsidRDefault="00E27CAC" w14:paraId="15AACBA6" w14:textId="77777777">
      <w:pPr>
        <w:pStyle w:val="WitregelW1bodytekst"/>
      </w:pPr>
    </w:p>
    <w:p w:rsidR="00E27CAC" w:rsidRDefault="00E27CAC" w14:paraId="54534C09"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E27CAC" w14:paraId="067DE743" w14:textId="77777777">
        <w:trPr>
          <w:gridAfter w:val="1"/>
          <w:wAfter w:w="360" w:type="dxa"/>
        </w:trPr>
        <w:tc>
          <w:tcPr>
            <w:tcW w:w="3620" w:type="dxa"/>
          </w:tcPr>
          <w:p w:rsidR="00E27CAC" w:rsidRDefault="00DE5E78" w14:paraId="1A98DFF8" w14:textId="77777777">
            <w:r>
              <w:t xml:space="preserve">De Minister van </w:t>
            </w:r>
            <w:r>
              <w:t>Asiel en Migratie,</w:t>
            </w:r>
          </w:p>
        </w:tc>
        <w:tc>
          <w:tcPr>
            <w:tcW w:w="226" w:type="dxa"/>
          </w:tcPr>
          <w:p w:rsidR="00E27CAC" w:rsidRDefault="00E27CAC" w14:paraId="75D4F9BE" w14:textId="77777777"/>
        </w:tc>
      </w:tr>
      <w:tr w:rsidR="00E27CAC" w14:paraId="239E6567" w14:textId="77777777">
        <w:tc>
          <w:tcPr>
            <w:tcW w:w="3620" w:type="dxa"/>
          </w:tcPr>
          <w:p w:rsidR="00E27CAC" w:rsidRDefault="00E27CAC" w14:paraId="271DA4EC" w14:textId="77777777"/>
          <w:p w:rsidR="00E27CAC" w:rsidRDefault="00E27CAC" w14:paraId="1461E3A9" w14:textId="77777777"/>
          <w:p w:rsidR="00E27CAC" w:rsidRDefault="00E27CAC" w14:paraId="0A678524" w14:textId="77777777"/>
          <w:p w:rsidR="00E27CAC" w:rsidRDefault="00E27CAC" w14:paraId="406B7924" w14:textId="77777777"/>
        </w:tc>
        <w:tc>
          <w:tcPr>
            <w:tcW w:w="302" w:type="dxa"/>
          </w:tcPr>
          <w:p w:rsidR="00E27CAC" w:rsidRDefault="00E27CAC" w14:paraId="7613235B" w14:textId="77777777"/>
          <w:p w:rsidR="00E27CAC" w:rsidRDefault="00E27CAC" w14:paraId="57404C9F" w14:textId="77777777"/>
          <w:p w:rsidR="00E27CAC" w:rsidRDefault="00E27CAC" w14:paraId="58C8659F" w14:textId="77777777"/>
          <w:p w:rsidR="00E27CAC" w:rsidRDefault="00E27CAC" w14:paraId="1AEF7A40" w14:textId="77777777"/>
          <w:p w:rsidR="00E27CAC" w:rsidRDefault="00E27CAC" w14:paraId="7031BBE5" w14:textId="77777777"/>
        </w:tc>
        <w:tc>
          <w:tcPr>
            <w:tcW w:w="3620" w:type="dxa"/>
          </w:tcPr>
          <w:p w:rsidR="00E27CAC" w:rsidRDefault="00E27CAC" w14:paraId="3F022771" w14:textId="77777777"/>
          <w:p w:rsidR="00E27CAC" w:rsidRDefault="00E27CAC" w14:paraId="50AFFF94" w14:textId="77777777"/>
          <w:p w:rsidR="00E27CAC" w:rsidRDefault="00E27CAC" w14:paraId="0AECAF54" w14:textId="77777777"/>
          <w:p w:rsidR="00E27CAC" w:rsidRDefault="00E27CAC" w14:paraId="350EE5D5" w14:textId="77777777"/>
          <w:p w:rsidR="00E27CAC" w:rsidRDefault="00E27CAC" w14:paraId="1793FEB0" w14:textId="77777777"/>
        </w:tc>
      </w:tr>
      <w:tr w:rsidR="00E27CAC" w14:paraId="782FEB1C" w14:textId="77777777">
        <w:trPr>
          <w:gridAfter w:val="1"/>
          <w:wAfter w:w="360" w:type="dxa"/>
        </w:trPr>
        <w:tc>
          <w:tcPr>
            <w:tcW w:w="3620" w:type="dxa"/>
          </w:tcPr>
          <w:p w:rsidR="00E27CAC" w:rsidRDefault="00DE5E78" w14:paraId="0EA4F47E" w14:textId="77777777">
            <w:r>
              <w:t>Bart van den Brink</w:t>
            </w:r>
          </w:p>
        </w:tc>
        <w:tc>
          <w:tcPr>
            <w:tcW w:w="302" w:type="dxa"/>
          </w:tcPr>
          <w:p w:rsidR="00E27CAC" w:rsidRDefault="00E27CAC" w14:paraId="6944319B" w14:textId="77777777"/>
        </w:tc>
      </w:tr>
    </w:tbl>
    <w:p w:rsidR="00E27CAC" w:rsidRDefault="00E27CAC" w14:paraId="615B8F46" w14:textId="77777777"/>
    <w:sectPr w:rsidR="00E27CAC">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BB76" w14:textId="77777777" w:rsidR="000C7389" w:rsidRDefault="000C7389">
      <w:pPr>
        <w:spacing w:line="240" w:lineRule="auto"/>
      </w:pPr>
      <w:r>
        <w:separator/>
      </w:r>
    </w:p>
  </w:endnote>
  <w:endnote w:type="continuationSeparator" w:id="0">
    <w:p w14:paraId="7F104E90" w14:textId="77777777" w:rsidR="000C7389" w:rsidRDefault="000C73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E02F" w14:textId="77777777" w:rsidR="00E27CAC" w:rsidRDefault="00E27CA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630F" w14:textId="77777777" w:rsidR="000C7389" w:rsidRDefault="000C7389">
      <w:pPr>
        <w:pStyle w:val="Voetnoottekst"/>
      </w:pPr>
    </w:p>
  </w:footnote>
  <w:footnote w:type="continuationSeparator" w:id="0">
    <w:p w14:paraId="24FBF6A2" w14:textId="77777777" w:rsidR="000C7389" w:rsidRDefault="000C738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6546" w14:textId="77777777" w:rsidR="00E27CAC" w:rsidRDefault="00DE5E78">
    <w:r>
      <w:rPr>
        <w:noProof/>
      </w:rPr>
      <mc:AlternateContent>
        <mc:Choice Requires="wps">
          <w:drawing>
            <wp:anchor distT="0" distB="0" distL="0" distR="0" simplePos="0" relativeHeight="251652608" behindDoc="0" locked="1" layoutInCell="1" allowOverlap="1" wp14:anchorId="7CFE3817" wp14:editId="3FBAD1D3">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FFEE1FF" w14:textId="77777777" w:rsidR="00E27CAC" w:rsidRDefault="00DE5E78">
                          <w:pPr>
                            <w:pStyle w:val="Referentiegegevensbold"/>
                          </w:pPr>
                          <w:r>
                            <w:t>Directeur-Generaal Migratie</w:t>
                          </w:r>
                        </w:p>
                        <w:p w14:paraId="4030A397" w14:textId="77777777" w:rsidR="00E27CAC" w:rsidRDefault="00DE5E78">
                          <w:pPr>
                            <w:pStyle w:val="Referentiegegevens"/>
                          </w:pPr>
                          <w:r>
                            <w:t xml:space="preserve">Bureau Internationale Migratie </w:t>
                          </w:r>
                        </w:p>
                        <w:p w14:paraId="2500BB4A" w14:textId="77777777" w:rsidR="00E27CAC" w:rsidRDefault="00E27CAC">
                          <w:pPr>
                            <w:pStyle w:val="WitregelW2"/>
                          </w:pPr>
                        </w:p>
                        <w:p w14:paraId="281DBAC9" w14:textId="77777777" w:rsidR="00E27CAC" w:rsidRDefault="00DE5E78">
                          <w:pPr>
                            <w:pStyle w:val="Referentiegegevensbold"/>
                          </w:pPr>
                          <w:r>
                            <w:t>Datum</w:t>
                          </w:r>
                        </w:p>
                        <w:p w14:paraId="17936DA4" w14:textId="77777777" w:rsidR="00E27CAC" w:rsidRDefault="00E27CAC">
                          <w:pPr>
                            <w:pStyle w:val="Referentiegegevens"/>
                          </w:pPr>
                          <w:fldSimple w:instr=" DOCPROPERTY  &quot;Datum&quot;  \* MERGEFORMAT ">
                            <w:r>
                              <w:t>4 augustus 2026</w:t>
                            </w:r>
                          </w:fldSimple>
                        </w:p>
                        <w:p w14:paraId="0DE1DE09" w14:textId="77777777" w:rsidR="00E27CAC" w:rsidRDefault="00E27CAC">
                          <w:pPr>
                            <w:pStyle w:val="WitregelW1"/>
                          </w:pPr>
                        </w:p>
                        <w:p w14:paraId="2D0FAE40" w14:textId="77777777" w:rsidR="00E27CAC" w:rsidRDefault="00DE5E78">
                          <w:pPr>
                            <w:pStyle w:val="Referentiegegevensbold"/>
                          </w:pPr>
                          <w:r>
                            <w:t>Onze referentie</w:t>
                          </w:r>
                        </w:p>
                        <w:p w14:paraId="4D9CA2D1" w14:textId="77777777" w:rsidR="00E27CAC" w:rsidRDefault="00DE5E78">
                          <w:pPr>
                            <w:pStyle w:val="Referentiegegevens"/>
                          </w:pPr>
                          <w:r>
                            <w:t>7853440</w:t>
                          </w:r>
                        </w:p>
                      </w:txbxContent>
                    </wps:txbx>
                    <wps:bodyPr vert="horz" wrap="square" lIns="0" tIns="0" rIns="0" bIns="0" anchor="t" anchorCtr="0"/>
                  </wps:wsp>
                </a:graphicData>
              </a:graphic>
            </wp:anchor>
          </w:drawing>
        </mc:Choice>
        <mc:Fallback>
          <w:pict>
            <v:shapetype w14:anchorId="7CFE3817"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FFEE1FF" w14:textId="77777777" w:rsidR="00E27CAC" w:rsidRDefault="00DE5E78">
                    <w:pPr>
                      <w:pStyle w:val="Referentiegegevensbold"/>
                    </w:pPr>
                    <w:r>
                      <w:t>Directeur-Generaal Migratie</w:t>
                    </w:r>
                  </w:p>
                  <w:p w14:paraId="4030A397" w14:textId="77777777" w:rsidR="00E27CAC" w:rsidRDefault="00DE5E78">
                    <w:pPr>
                      <w:pStyle w:val="Referentiegegevens"/>
                    </w:pPr>
                    <w:r>
                      <w:t xml:space="preserve">Bureau Internationale Migratie </w:t>
                    </w:r>
                  </w:p>
                  <w:p w14:paraId="2500BB4A" w14:textId="77777777" w:rsidR="00E27CAC" w:rsidRDefault="00E27CAC">
                    <w:pPr>
                      <w:pStyle w:val="WitregelW2"/>
                    </w:pPr>
                  </w:p>
                  <w:p w14:paraId="281DBAC9" w14:textId="77777777" w:rsidR="00E27CAC" w:rsidRDefault="00DE5E78">
                    <w:pPr>
                      <w:pStyle w:val="Referentiegegevensbold"/>
                    </w:pPr>
                    <w:r>
                      <w:t>Datum</w:t>
                    </w:r>
                  </w:p>
                  <w:p w14:paraId="17936DA4" w14:textId="77777777" w:rsidR="00E27CAC" w:rsidRDefault="00E27CAC">
                    <w:pPr>
                      <w:pStyle w:val="Referentiegegevens"/>
                    </w:pPr>
                    <w:fldSimple w:instr=" DOCPROPERTY  &quot;Datum&quot;  \* MERGEFORMAT ">
                      <w:r>
                        <w:t>4 augustus 2026</w:t>
                      </w:r>
                    </w:fldSimple>
                  </w:p>
                  <w:p w14:paraId="0DE1DE09" w14:textId="77777777" w:rsidR="00E27CAC" w:rsidRDefault="00E27CAC">
                    <w:pPr>
                      <w:pStyle w:val="WitregelW1"/>
                    </w:pPr>
                  </w:p>
                  <w:p w14:paraId="2D0FAE40" w14:textId="77777777" w:rsidR="00E27CAC" w:rsidRDefault="00DE5E78">
                    <w:pPr>
                      <w:pStyle w:val="Referentiegegevensbold"/>
                    </w:pPr>
                    <w:r>
                      <w:t>Onze referentie</w:t>
                    </w:r>
                  </w:p>
                  <w:p w14:paraId="4D9CA2D1" w14:textId="77777777" w:rsidR="00E27CAC" w:rsidRDefault="00DE5E78">
                    <w:pPr>
                      <w:pStyle w:val="Referentiegegevens"/>
                    </w:pPr>
                    <w:r>
                      <w:t>7853440</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D107513" wp14:editId="7B68498B">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CAB2529" w14:textId="77777777" w:rsidR="0070102E" w:rsidRDefault="0070102E"/>
                      </w:txbxContent>
                    </wps:txbx>
                    <wps:bodyPr vert="horz" wrap="square" lIns="0" tIns="0" rIns="0" bIns="0" anchor="t" anchorCtr="0"/>
                  </wps:wsp>
                </a:graphicData>
              </a:graphic>
            </wp:anchor>
          </w:drawing>
        </mc:Choice>
        <mc:Fallback>
          <w:pict>
            <v:shape w14:anchorId="7D107513"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CAB2529" w14:textId="77777777" w:rsidR="0070102E" w:rsidRDefault="0070102E"/>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ADA4C36" wp14:editId="53AA910D">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1030585" w14:textId="77777777" w:rsidR="00E27CAC" w:rsidRDefault="00DE5E78">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wps:txbx>
                    <wps:bodyPr vert="horz" wrap="square" lIns="0" tIns="0" rIns="0" bIns="0" anchor="t" anchorCtr="0"/>
                  </wps:wsp>
                </a:graphicData>
              </a:graphic>
            </wp:anchor>
          </w:drawing>
        </mc:Choice>
        <mc:Fallback>
          <w:pict>
            <v:shape w14:anchorId="6ADA4C36"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1030585" w14:textId="77777777" w:rsidR="00E27CAC" w:rsidRDefault="00DE5E78">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8315" w14:textId="77777777" w:rsidR="00E27CAC" w:rsidRDefault="00DE5E78">
    <w:pPr>
      <w:spacing w:after="6377" w:line="14" w:lineRule="exact"/>
    </w:pPr>
    <w:r>
      <w:rPr>
        <w:noProof/>
      </w:rPr>
      <mc:AlternateContent>
        <mc:Choice Requires="wps">
          <w:drawing>
            <wp:anchor distT="0" distB="0" distL="0" distR="0" simplePos="0" relativeHeight="251655680" behindDoc="0" locked="1" layoutInCell="1" allowOverlap="1" wp14:anchorId="518B8D0B" wp14:editId="71AEB95B">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43976DE" w14:textId="26608124" w:rsidR="00E27CAC" w:rsidRDefault="00DE5E78">
                          <w:r>
                            <w:t>Aan de Voorzitter van de Tweede Kamer</w:t>
                          </w:r>
                          <w:r>
                            <w:br/>
                          </w:r>
                          <w:r>
                            <w:t>der Staten-Generaal</w:t>
                          </w:r>
                        </w:p>
                        <w:p w14:paraId="1B91FB4B" w14:textId="77777777" w:rsidR="00E27CAC" w:rsidRDefault="00DE5E78">
                          <w:r>
                            <w:t>Postbus 20018</w:t>
                          </w:r>
                        </w:p>
                        <w:p w14:paraId="4A621B27" w14:textId="77777777" w:rsidR="00E27CAC" w:rsidRDefault="00DE5E78">
                          <w:r>
                            <w:t>2500 EA  DEN HAAG</w:t>
                          </w:r>
                        </w:p>
                      </w:txbxContent>
                    </wps:txbx>
                    <wps:bodyPr vert="horz" wrap="square" lIns="0" tIns="0" rIns="0" bIns="0" anchor="t" anchorCtr="0"/>
                  </wps:wsp>
                </a:graphicData>
              </a:graphic>
            </wp:anchor>
          </w:drawing>
        </mc:Choice>
        <mc:Fallback>
          <w:pict>
            <v:shapetype w14:anchorId="518B8D0B"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43976DE" w14:textId="26608124" w:rsidR="00E27CAC" w:rsidRDefault="00DE5E78">
                    <w:r>
                      <w:t>Aan de Voorzitter van de Tweede Kamer</w:t>
                    </w:r>
                    <w:r>
                      <w:br/>
                    </w:r>
                    <w:r>
                      <w:t>der Staten-Generaal</w:t>
                    </w:r>
                  </w:p>
                  <w:p w14:paraId="1B91FB4B" w14:textId="77777777" w:rsidR="00E27CAC" w:rsidRDefault="00DE5E78">
                    <w:r>
                      <w:t>Postbus 20018</w:t>
                    </w:r>
                  </w:p>
                  <w:p w14:paraId="4A621B27" w14:textId="77777777" w:rsidR="00E27CAC" w:rsidRDefault="00DE5E78">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709DA82" wp14:editId="3A5A6928">
              <wp:simplePos x="0" y="0"/>
              <wp:positionH relativeFrom="page">
                <wp:posOffset>1009650</wp:posOffset>
              </wp:positionH>
              <wp:positionV relativeFrom="paragraph">
                <wp:posOffset>3352800</wp:posOffset>
              </wp:positionV>
              <wp:extent cx="4787900" cy="647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477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27CAC" w14:paraId="6C805239" w14:textId="77777777">
                            <w:trPr>
                              <w:trHeight w:val="240"/>
                            </w:trPr>
                            <w:tc>
                              <w:tcPr>
                                <w:tcW w:w="1140" w:type="dxa"/>
                              </w:tcPr>
                              <w:p w14:paraId="2F8ACECC" w14:textId="77777777" w:rsidR="00E27CAC" w:rsidRDefault="00DE5E78">
                                <w:r>
                                  <w:t>Datum</w:t>
                                </w:r>
                              </w:p>
                            </w:tc>
                            <w:tc>
                              <w:tcPr>
                                <w:tcW w:w="5918" w:type="dxa"/>
                              </w:tcPr>
                              <w:p w14:paraId="7B2C45D7" w14:textId="2A91DDBA" w:rsidR="00E27CAC" w:rsidRDefault="00764884">
                                <w:fldSimple w:instr=" DOCPROPERTY  &quot;Datum&quot;  \* MERGEFORMAT ">
                                  <w:r>
                                    <w:t>7</w:t>
                                  </w:r>
                                  <w:r w:rsidR="00E27CAC">
                                    <w:t xml:space="preserve"> augustus 2026</w:t>
                                  </w:r>
                                </w:fldSimple>
                              </w:p>
                            </w:tc>
                          </w:tr>
                          <w:tr w:rsidR="00E27CAC" w14:paraId="331A5DED" w14:textId="77777777">
                            <w:trPr>
                              <w:trHeight w:val="240"/>
                            </w:trPr>
                            <w:tc>
                              <w:tcPr>
                                <w:tcW w:w="1140" w:type="dxa"/>
                              </w:tcPr>
                              <w:p w14:paraId="11DF3E22" w14:textId="77777777" w:rsidR="00E27CAC" w:rsidRDefault="00DE5E78">
                                <w:r>
                                  <w:t>Betreft</w:t>
                                </w:r>
                              </w:p>
                            </w:tc>
                            <w:tc>
                              <w:tcPr>
                                <w:tcW w:w="5918" w:type="dxa"/>
                              </w:tcPr>
                              <w:p w14:paraId="3C5F67B5" w14:textId="77777777" w:rsidR="00E27CAC" w:rsidRDefault="00E27CAC">
                                <w:r>
                                  <w:fldChar w:fldCharType="begin"/>
                                </w:r>
                                <w:r>
                                  <w:instrText xml:space="preserve"> DOCPROPERTY  "Onderwerp"  \* MERGEFORMAT </w:instrText>
                                </w:r>
                                <w:r>
                                  <w:fldChar w:fldCharType="separate"/>
                                </w:r>
                                <w:r>
                                  <w:t xml:space="preserve">Beantwoording vragen schriftelijk overleg informele </w:t>
                                </w:r>
                                <w:proofErr w:type="gramStart"/>
                                <w:r>
                                  <w:t>online  JBZ</w:t>
                                </w:r>
                                <w:proofErr w:type="gramEnd"/>
                                <w:r>
                                  <w:t>-Raad 4 augustus 2026</w:t>
                                </w:r>
                                <w:r>
                                  <w:fldChar w:fldCharType="end"/>
                                </w:r>
                              </w:p>
                            </w:tc>
                          </w:tr>
                        </w:tbl>
                        <w:p w14:paraId="15921867" w14:textId="77777777" w:rsidR="0070102E" w:rsidRDefault="0070102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709DA82" id="46feebd0-aa3c-11ea-a756-beb5f67e67be" o:spid="_x0000_s1030" type="#_x0000_t202" style="position:absolute;margin-left:79.5pt;margin-top:264pt;width:377pt;height:51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E27CAC" w14:paraId="6C805239" w14:textId="77777777">
                      <w:trPr>
                        <w:trHeight w:val="240"/>
                      </w:trPr>
                      <w:tc>
                        <w:tcPr>
                          <w:tcW w:w="1140" w:type="dxa"/>
                        </w:tcPr>
                        <w:p w14:paraId="2F8ACECC" w14:textId="77777777" w:rsidR="00E27CAC" w:rsidRDefault="00DE5E78">
                          <w:r>
                            <w:t>Datum</w:t>
                          </w:r>
                        </w:p>
                      </w:tc>
                      <w:tc>
                        <w:tcPr>
                          <w:tcW w:w="5918" w:type="dxa"/>
                        </w:tcPr>
                        <w:p w14:paraId="7B2C45D7" w14:textId="2A91DDBA" w:rsidR="00E27CAC" w:rsidRDefault="00764884">
                          <w:fldSimple w:instr=" DOCPROPERTY  &quot;Datum&quot;  \* MERGEFORMAT ">
                            <w:r>
                              <w:t>7</w:t>
                            </w:r>
                            <w:r w:rsidR="00E27CAC">
                              <w:t xml:space="preserve"> augustus 2026</w:t>
                            </w:r>
                          </w:fldSimple>
                        </w:p>
                      </w:tc>
                    </w:tr>
                    <w:tr w:rsidR="00E27CAC" w14:paraId="331A5DED" w14:textId="77777777">
                      <w:trPr>
                        <w:trHeight w:val="240"/>
                      </w:trPr>
                      <w:tc>
                        <w:tcPr>
                          <w:tcW w:w="1140" w:type="dxa"/>
                        </w:tcPr>
                        <w:p w14:paraId="11DF3E22" w14:textId="77777777" w:rsidR="00E27CAC" w:rsidRDefault="00DE5E78">
                          <w:r>
                            <w:t>Betreft</w:t>
                          </w:r>
                        </w:p>
                      </w:tc>
                      <w:tc>
                        <w:tcPr>
                          <w:tcW w:w="5918" w:type="dxa"/>
                        </w:tcPr>
                        <w:p w14:paraId="3C5F67B5" w14:textId="77777777" w:rsidR="00E27CAC" w:rsidRDefault="00E27CAC">
                          <w:r>
                            <w:fldChar w:fldCharType="begin"/>
                          </w:r>
                          <w:r>
                            <w:instrText xml:space="preserve"> DOCPROPERTY  "Onderwerp"  \* MERGEFORMAT </w:instrText>
                          </w:r>
                          <w:r>
                            <w:fldChar w:fldCharType="separate"/>
                          </w:r>
                          <w:r>
                            <w:t xml:space="preserve">Beantwoording vragen schriftelijk overleg informele </w:t>
                          </w:r>
                          <w:proofErr w:type="gramStart"/>
                          <w:r>
                            <w:t>online  JBZ</w:t>
                          </w:r>
                          <w:proofErr w:type="gramEnd"/>
                          <w:r>
                            <w:t>-Raad 4 augustus 2026</w:t>
                          </w:r>
                          <w:r>
                            <w:fldChar w:fldCharType="end"/>
                          </w:r>
                        </w:p>
                      </w:tc>
                    </w:tr>
                  </w:tbl>
                  <w:p w14:paraId="15921867" w14:textId="77777777" w:rsidR="0070102E" w:rsidRDefault="0070102E"/>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06791913" wp14:editId="6EC39CE1">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8081086" w14:textId="77777777" w:rsidR="00E27CAC" w:rsidRDefault="00DE5E78">
                          <w:pPr>
                            <w:pStyle w:val="Referentiegegevensbold"/>
                          </w:pPr>
                          <w:r>
                            <w:t>Directeur-Generaal Migratie</w:t>
                          </w:r>
                        </w:p>
                        <w:p w14:paraId="486EB6F3" w14:textId="77777777" w:rsidR="00E27CAC" w:rsidRDefault="00DE5E78">
                          <w:pPr>
                            <w:pStyle w:val="Referentiegegevens"/>
                          </w:pPr>
                          <w:r>
                            <w:t xml:space="preserve">Bureau Internationale Migratie </w:t>
                          </w:r>
                        </w:p>
                        <w:p w14:paraId="5A6D730D" w14:textId="77777777" w:rsidR="00E27CAC" w:rsidRDefault="00E27CAC">
                          <w:pPr>
                            <w:pStyle w:val="WitregelW1"/>
                          </w:pPr>
                        </w:p>
                        <w:p w14:paraId="33E38D58" w14:textId="77777777" w:rsidR="00E27CAC" w:rsidRDefault="00DE5E78">
                          <w:pPr>
                            <w:pStyle w:val="Referentiegegevens"/>
                          </w:pPr>
                          <w:r>
                            <w:t>Turfmarkt 147</w:t>
                          </w:r>
                        </w:p>
                        <w:p w14:paraId="3BB237B8" w14:textId="77777777" w:rsidR="00E27CAC" w:rsidRDefault="00DE5E78">
                          <w:pPr>
                            <w:pStyle w:val="Referentiegegevens"/>
                          </w:pPr>
                          <w:r>
                            <w:t>2511 DP  Den Haag</w:t>
                          </w:r>
                        </w:p>
                        <w:p w14:paraId="3F106403" w14:textId="77777777" w:rsidR="00E27CAC" w:rsidRPr="00DE5E78" w:rsidRDefault="00DE5E78">
                          <w:pPr>
                            <w:pStyle w:val="Referentiegegevens"/>
                            <w:rPr>
                              <w:lang w:val="de-DE"/>
                            </w:rPr>
                          </w:pPr>
                          <w:r w:rsidRPr="00DE5E78">
                            <w:rPr>
                              <w:lang w:val="de-DE"/>
                            </w:rPr>
                            <w:t>Postbus 20301</w:t>
                          </w:r>
                        </w:p>
                        <w:p w14:paraId="72D99C95" w14:textId="77777777" w:rsidR="00E27CAC" w:rsidRPr="00DE5E78" w:rsidRDefault="00DE5E78">
                          <w:pPr>
                            <w:pStyle w:val="Referentiegegevens"/>
                            <w:rPr>
                              <w:lang w:val="de-DE"/>
                            </w:rPr>
                          </w:pPr>
                          <w:r w:rsidRPr="00DE5E78">
                            <w:rPr>
                              <w:lang w:val="de-DE"/>
                            </w:rPr>
                            <w:t xml:space="preserve">2500 </w:t>
                          </w:r>
                          <w:proofErr w:type="gramStart"/>
                          <w:r w:rsidRPr="00DE5E78">
                            <w:rPr>
                              <w:lang w:val="de-DE"/>
                            </w:rPr>
                            <w:t>EH  Den</w:t>
                          </w:r>
                          <w:proofErr w:type="gramEnd"/>
                          <w:r w:rsidRPr="00DE5E78">
                            <w:rPr>
                              <w:lang w:val="de-DE"/>
                            </w:rPr>
                            <w:t xml:space="preserve"> Haag</w:t>
                          </w:r>
                        </w:p>
                        <w:p w14:paraId="2158E3A3" w14:textId="77777777" w:rsidR="00E27CAC" w:rsidRPr="00DE5E78" w:rsidRDefault="00DE5E78">
                          <w:pPr>
                            <w:pStyle w:val="Referentiegegevens"/>
                            <w:rPr>
                              <w:lang w:val="de-DE"/>
                            </w:rPr>
                          </w:pPr>
                          <w:r w:rsidRPr="00DE5E78">
                            <w:rPr>
                              <w:lang w:val="de-DE"/>
                            </w:rPr>
                            <w:t>www.rijksoverheid.nl/jenv</w:t>
                          </w:r>
                        </w:p>
                        <w:p w14:paraId="6A21A015" w14:textId="77777777" w:rsidR="00E27CAC" w:rsidRPr="00DE5E78" w:rsidRDefault="00E27CAC">
                          <w:pPr>
                            <w:pStyle w:val="WitregelW2"/>
                            <w:rPr>
                              <w:lang w:val="de-DE"/>
                            </w:rPr>
                          </w:pPr>
                        </w:p>
                        <w:p w14:paraId="2707247D" w14:textId="77777777" w:rsidR="00E27CAC" w:rsidRPr="00DE5E78" w:rsidRDefault="00DE5E78">
                          <w:pPr>
                            <w:pStyle w:val="Referentiegegevensbold"/>
                            <w:rPr>
                              <w:lang w:val="de-DE"/>
                            </w:rPr>
                          </w:pPr>
                          <w:proofErr w:type="spellStart"/>
                          <w:r w:rsidRPr="00DE5E78">
                            <w:rPr>
                              <w:lang w:val="de-DE"/>
                            </w:rPr>
                            <w:t>Onze</w:t>
                          </w:r>
                          <w:proofErr w:type="spellEnd"/>
                          <w:r w:rsidRPr="00DE5E78">
                            <w:rPr>
                              <w:lang w:val="de-DE"/>
                            </w:rPr>
                            <w:t xml:space="preserve"> </w:t>
                          </w:r>
                          <w:proofErr w:type="spellStart"/>
                          <w:r w:rsidRPr="00DE5E78">
                            <w:rPr>
                              <w:lang w:val="de-DE"/>
                            </w:rPr>
                            <w:t>referentie</w:t>
                          </w:r>
                          <w:proofErr w:type="spellEnd"/>
                        </w:p>
                        <w:p w14:paraId="4BC141F2" w14:textId="77777777" w:rsidR="00CC789E" w:rsidRDefault="00DE5E78" w:rsidP="00CC789E">
                          <w:pPr>
                            <w:pStyle w:val="Referentiegegevensbold"/>
                          </w:pPr>
                          <w:r w:rsidRPr="00DE5E78">
                            <w:rPr>
                              <w:b w:val="0"/>
                              <w:bCs/>
                            </w:rPr>
                            <w:t>7853440</w:t>
                          </w:r>
                          <w:r w:rsidR="00CC789E">
                            <w:br/>
                          </w:r>
                          <w:r w:rsidR="00CC789E">
                            <w:br/>
                            <w:t>Uw referentie</w:t>
                          </w:r>
                        </w:p>
                        <w:p w14:paraId="500BC22C" w14:textId="77777777" w:rsidR="00CC789E" w:rsidRDefault="00CC789E" w:rsidP="00CC789E">
                          <w:pPr>
                            <w:pStyle w:val="Referentiegegevens"/>
                          </w:pPr>
                          <w:r>
                            <w:t>32317</w:t>
                          </w:r>
                        </w:p>
                        <w:p w14:paraId="6B9D90C4" w14:textId="333B7EB1" w:rsidR="00E27CAC" w:rsidRDefault="00CC789E">
                          <w:pPr>
                            <w:pStyle w:val="WitregelW1"/>
                          </w:pPr>
                          <w:r>
                            <w:br/>
                          </w:r>
                        </w:p>
                        <w:p w14:paraId="16C79688" w14:textId="77777777" w:rsidR="00E27CAC" w:rsidRDefault="00DE5E78">
                          <w:pPr>
                            <w:pStyle w:val="Referentiegegevensbold"/>
                          </w:pPr>
                          <w:r>
                            <w:t>Bijlage(n)</w:t>
                          </w:r>
                        </w:p>
                        <w:p w14:paraId="01E6A578" w14:textId="77777777" w:rsidR="00E27CAC" w:rsidRDefault="00DE5E78">
                          <w:pPr>
                            <w:pStyle w:val="Referentiegegevens"/>
                          </w:pPr>
                          <w:r>
                            <w:t>0</w:t>
                          </w:r>
                        </w:p>
                        <w:p w14:paraId="086699B4" w14:textId="77777777" w:rsidR="00E27CAC" w:rsidRDefault="00E27CAC">
                          <w:pPr>
                            <w:pStyle w:val="WitregelW2"/>
                          </w:pPr>
                        </w:p>
                      </w:txbxContent>
                    </wps:txbx>
                    <wps:bodyPr vert="horz" wrap="square" lIns="0" tIns="0" rIns="0" bIns="0" anchor="t" anchorCtr="0"/>
                  </wps:wsp>
                </a:graphicData>
              </a:graphic>
            </wp:anchor>
          </w:drawing>
        </mc:Choice>
        <mc:Fallback>
          <w:pict>
            <v:shape w14:anchorId="06791913"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8081086" w14:textId="77777777" w:rsidR="00E27CAC" w:rsidRDefault="00DE5E78">
                    <w:pPr>
                      <w:pStyle w:val="Referentiegegevensbold"/>
                    </w:pPr>
                    <w:r>
                      <w:t>Directeur-Generaal Migratie</w:t>
                    </w:r>
                  </w:p>
                  <w:p w14:paraId="486EB6F3" w14:textId="77777777" w:rsidR="00E27CAC" w:rsidRDefault="00DE5E78">
                    <w:pPr>
                      <w:pStyle w:val="Referentiegegevens"/>
                    </w:pPr>
                    <w:r>
                      <w:t xml:space="preserve">Bureau Internationale Migratie </w:t>
                    </w:r>
                  </w:p>
                  <w:p w14:paraId="5A6D730D" w14:textId="77777777" w:rsidR="00E27CAC" w:rsidRDefault="00E27CAC">
                    <w:pPr>
                      <w:pStyle w:val="WitregelW1"/>
                    </w:pPr>
                  </w:p>
                  <w:p w14:paraId="33E38D58" w14:textId="77777777" w:rsidR="00E27CAC" w:rsidRDefault="00DE5E78">
                    <w:pPr>
                      <w:pStyle w:val="Referentiegegevens"/>
                    </w:pPr>
                    <w:r>
                      <w:t>Turfmarkt 147</w:t>
                    </w:r>
                  </w:p>
                  <w:p w14:paraId="3BB237B8" w14:textId="77777777" w:rsidR="00E27CAC" w:rsidRDefault="00DE5E78">
                    <w:pPr>
                      <w:pStyle w:val="Referentiegegevens"/>
                    </w:pPr>
                    <w:r>
                      <w:t>2511 DP  Den Haag</w:t>
                    </w:r>
                  </w:p>
                  <w:p w14:paraId="3F106403" w14:textId="77777777" w:rsidR="00E27CAC" w:rsidRPr="00DE5E78" w:rsidRDefault="00DE5E78">
                    <w:pPr>
                      <w:pStyle w:val="Referentiegegevens"/>
                      <w:rPr>
                        <w:lang w:val="de-DE"/>
                      </w:rPr>
                    </w:pPr>
                    <w:r w:rsidRPr="00DE5E78">
                      <w:rPr>
                        <w:lang w:val="de-DE"/>
                      </w:rPr>
                      <w:t>Postbus 20301</w:t>
                    </w:r>
                  </w:p>
                  <w:p w14:paraId="72D99C95" w14:textId="77777777" w:rsidR="00E27CAC" w:rsidRPr="00DE5E78" w:rsidRDefault="00DE5E78">
                    <w:pPr>
                      <w:pStyle w:val="Referentiegegevens"/>
                      <w:rPr>
                        <w:lang w:val="de-DE"/>
                      </w:rPr>
                    </w:pPr>
                    <w:r w:rsidRPr="00DE5E78">
                      <w:rPr>
                        <w:lang w:val="de-DE"/>
                      </w:rPr>
                      <w:t xml:space="preserve">2500 </w:t>
                    </w:r>
                    <w:proofErr w:type="gramStart"/>
                    <w:r w:rsidRPr="00DE5E78">
                      <w:rPr>
                        <w:lang w:val="de-DE"/>
                      </w:rPr>
                      <w:t>EH  Den</w:t>
                    </w:r>
                    <w:proofErr w:type="gramEnd"/>
                    <w:r w:rsidRPr="00DE5E78">
                      <w:rPr>
                        <w:lang w:val="de-DE"/>
                      </w:rPr>
                      <w:t xml:space="preserve"> Haag</w:t>
                    </w:r>
                  </w:p>
                  <w:p w14:paraId="2158E3A3" w14:textId="77777777" w:rsidR="00E27CAC" w:rsidRPr="00DE5E78" w:rsidRDefault="00DE5E78">
                    <w:pPr>
                      <w:pStyle w:val="Referentiegegevens"/>
                      <w:rPr>
                        <w:lang w:val="de-DE"/>
                      </w:rPr>
                    </w:pPr>
                    <w:r w:rsidRPr="00DE5E78">
                      <w:rPr>
                        <w:lang w:val="de-DE"/>
                      </w:rPr>
                      <w:t>www.rijksoverheid.nl/jenv</w:t>
                    </w:r>
                  </w:p>
                  <w:p w14:paraId="6A21A015" w14:textId="77777777" w:rsidR="00E27CAC" w:rsidRPr="00DE5E78" w:rsidRDefault="00E27CAC">
                    <w:pPr>
                      <w:pStyle w:val="WitregelW2"/>
                      <w:rPr>
                        <w:lang w:val="de-DE"/>
                      </w:rPr>
                    </w:pPr>
                  </w:p>
                  <w:p w14:paraId="2707247D" w14:textId="77777777" w:rsidR="00E27CAC" w:rsidRPr="00DE5E78" w:rsidRDefault="00DE5E78">
                    <w:pPr>
                      <w:pStyle w:val="Referentiegegevensbold"/>
                      <w:rPr>
                        <w:lang w:val="de-DE"/>
                      </w:rPr>
                    </w:pPr>
                    <w:proofErr w:type="spellStart"/>
                    <w:r w:rsidRPr="00DE5E78">
                      <w:rPr>
                        <w:lang w:val="de-DE"/>
                      </w:rPr>
                      <w:t>Onze</w:t>
                    </w:r>
                    <w:proofErr w:type="spellEnd"/>
                    <w:r w:rsidRPr="00DE5E78">
                      <w:rPr>
                        <w:lang w:val="de-DE"/>
                      </w:rPr>
                      <w:t xml:space="preserve"> </w:t>
                    </w:r>
                    <w:proofErr w:type="spellStart"/>
                    <w:r w:rsidRPr="00DE5E78">
                      <w:rPr>
                        <w:lang w:val="de-DE"/>
                      </w:rPr>
                      <w:t>referentie</w:t>
                    </w:r>
                    <w:proofErr w:type="spellEnd"/>
                  </w:p>
                  <w:p w14:paraId="4BC141F2" w14:textId="77777777" w:rsidR="00CC789E" w:rsidRDefault="00DE5E78" w:rsidP="00CC789E">
                    <w:pPr>
                      <w:pStyle w:val="Referentiegegevensbold"/>
                    </w:pPr>
                    <w:r w:rsidRPr="00DE5E78">
                      <w:rPr>
                        <w:b w:val="0"/>
                        <w:bCs/>
                      </w:rPr>
                      <w:t>7853440</w:t>
                    </w:r>
                    <w:r w:rsidR="00CC789E">
                      <w:br/>
                    </w:r>
                    <w:r w:rsidR="00CC789E">
                      <w:br/>
                      <w:t>Uw referentie</w:t>
                    </w:r>
                  </w:p>
                  <w:p w14:paraId="500BC22C" w14:textId="77777777" w:rsidR="00CC789E" w:rsidRDefault="00CC789E" w:rsidP="00CC789E">
                    <w:pPr>
                      <w:pStyle w:val="Referentiegegevens"/>
                    </w:pPr>
                    <w:r>
                      <w:t>32317</w:t>
                    </w:r>
                  </w:p>
                  <w:p w14:paraId="6B9D90C4" w14:textId="333B7EB1" w:rsidR="00E27CAC" w:rsidRDefault="00CC789E">
                    <w:pPr>
                      <w:pStyle w:val="WitregelW1"/>
                    </w:pPr>
                    <w:r>
                      <w:br/>
                    </w:r>
                  </w:p>
                  <w:p w14:paraId="16C79688" w14:textId="77777777" w:rsidR="00E27CAC" w:rsidRDefault="00DE5E78">
                    <w:pPr>
                      <w:pStyle w:val="Referentiegegevensbold"/>
                    </w:pPr>
                    <w:r>
                      <w:t>Bijlage(n)</w:t>
                    </w:r>
                  </w:p>
                  <w:p w14:paraId="01E6A578" w14:textId="77777777" w:rsidR="00E27CAC" w:rsidRDefault="00DE5E78">
                    <w:pPr>
                      <w:pStyle w:val="Referentiegegevens"/>
                    </w:pPr>
                    <w:r>
                      <w:t>0</w:t>
                    </w:r>
                  </w:p>
                  <w:p w14:paraId="086699B4" w14:textId="77777777" w:rsidR="00E27CAC" w:rsidRDefault="00E27CAC">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61665FAB" wp14:editId="2F710DBF">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CA2734B" w14:textId="77777777" w:rsidR="0070102E" w:rsidRDefault="0070102E"/>
                      </w:txbxContent>
                    </wps:txbx>
                    <wps:bodyPr vert="horz" wrap="square" lIns="0" tIns="0" rIns="0" bIns="0" anchor="t" anchorCtr="0"/>
                  </wps:wsp>
                </a:graphicData>
              </a:graphic>
            </wp:anchor>
          </w:drawing>
        </mc:Choice>
        <mc:Fallback>
          <w:pict>
            <v:shape w14:anchorId="61665FAB"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CA2734B" w14:textId="77777777" w:rsidR="0070102E" w:rsidRDefault="0070102E"/>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F291E13" wp14:editId="07736F89">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F03D445" w14:textId="77777777" w:rsidR="00E27CAC" w:rsidRDefault="00DE5E78">
                          <w:pPr>
                            <w:pStyle w:val="Referentiegegevens"/>
                          </w:pPr>
                          <w:r>
                            <w:t xml:space="preserve">Pagina </w:t>
                          </w:r>
                          <w:r>
                            <w:fldChar w:fldCharType="begin"/>
                          </w:r>
                          <w:r>
                            <w:instrText>PAGE</w:instrText>
                          </w:r>
                          <w:r>
                            <w:fldChar w:fldCharType="separate"/>
                          </w:r>
                          <w:r w:rsidR="00AC79C6">
                            <w:rPr>
                              <w:noProof/>
                            </w:rPr>
                            <w:t>1</w:t>
                          </w:r>
                          <w:r>
                            <w:fldChar w:fldCharType="end"/>
                          </w:r>
                          <w:r>
                            <w:t xml:space="preserve"> van </w:t>
                          </w:r>
                          <w:r>
                            <w:fldChar w:fldCharType="begin"/>
                          </w:r>
                          <w:r>
                            <w:instrText>NUMPAGES</w:instrText>
                          </w:r>
                          <w:r>
                            <w:fldChar w:fldCharType="separate"/>
                          </w:r>
                          <w:r w:rsidR="00AC79C6">
                            <w:rPr>
                              <w:noProof/>
                            </w:rPr>
                            <w:t>1</w:t>
                          </w:r>
                          <w:r>
                            <w:fldChar w:fldCharType="end"/>
                          </w:r>
                        </w:p>
                      </w:txbxContent>
                    </wps:txbx>
                    <wps:bodyPr vert="horz" wrap="square" lIns="0" tIns="0" rIns="0" bIns="0" anchor="t" anchorCtr="0"/>
                  </wps:wsp>
                </a:graphicData>
              </a:graphic>
            </wp:anchor>
          </w:drawing>
        </mc:Choice>
        <mc:Fallback>
          <w:pict>
            <v:shape w14:anchorId="1F291E13"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F03D445" w14:textId="77777777" w:rsidR="00E27CAC" w:rsidRDefault="00DE5E78">
                    <w:pPr>
                      <w:pStyle w:val="Referentiegegevens"/>
                    </w:pPr>
                    <w:r>
                      <w:t xml:space="preserve">Pagina </w:t>
                    </w:r>
                    <w:r>
                      <w:fldChar w:fldCharType="begin"/>
                    </w:r>
                    <w:r>
                      <w:instrText>PAGE</w:instrText>
                    </w:r>
                    <w:r>
                      <w:fldChar w:fldCharType="separate"/>
                    </w:r>
                    <w:r w:rsidR="00AC79C6">
                      <w:rPr>
                        <w:noProof/>
                      </w:rPr>
                      <w:t>1</w:t>
                    </w:r>
                    <w:r>
                      <w:fldChar w:fldCharType="end"/>
                    </w:r>
                    <w:r>
                      <w:t xml:space="preserve"> van </w:t>
                    </w:r>
                    <w:r>
                      <w:fldChar w:fldCharType="begin"/>
                    </w:r>
                    <w:r>
                      <w:instrText>NUMPAGES</w:instrText>
                    </w:r>
                    <w:r>
                      <w:fldChar w:fldCharType="separate"/>
                    </w:r>
                    <w:r w:rsidR="00AC79C6">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28A89D2" wp14:editId="47D64030">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42F0A29" w14:textId="77777777" w:rsidR="00E27CAC" w:rsidRDefault="00DE5E78">
                          <w:pPr>
                            <w:spacing w:line="240" w:lineRule="auto"/>
                          </w:pPr>
                          <w:r>
                            <w:rPr>
                              <w:noProof/>
                            </w:rPr>
                            <w:drawing>
                              <wp:inline distT="0" distB="0" distL="0" distR="0" wp14:anchorId="16A8CAE2" wp14:editId="647BEEC8">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8A89D2"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242F0A29" w14:textId="77777777" w:rsidR="00E27CAC" w:rsidRDefault="00DE5E78">
                    <w:pPr>
                      <w:spacing w:line="240" w:lineRule="auto"/>
                    </w:pPr>
                    <w:r>
                      <w:rPr>
                        <w:noProof/>
                      </w:rPr>
                      <w:drawing>
                        <wp:inline distT="0" distB="0" distL="0" distR="0" wp14:anchorId="16A8CAE2" wp14:editId="647BEEC8">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016957DE" wp14:editId="415C9EBD">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A67D13D" w14:textId="77777777" w:rsidR="00E27CAC" w:rsidRDefault="00DE5E78">
                          <w:pPr>
                            <w:spacing w:line="240" w:lineRule="auto"/>
                          </w:pPr>
                          <w:r>
                            <w:rPr>
                              <w:noProof/>
                            </w:rPr>
                            <w:drawing>
                              <wp:inline distT="0" distB="0" distL="0" distR="0" wp14:anchorId="01844EB8" wp14:editId="4BCC971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6957DE"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A67D13D" w14:textId="77777777" w:rsidR="00E27CAC" w:rsidRDefault="00DE5E78">
                    <w:pPr>
                      <w:spacing w:line="240" w:lineRule="auto"/>
                    </w:pPr>
                    <w:r>
                      <w:rPr>
                        <w:noProof/>
                      </w:rPr>
                      <w:drawing>
                        <wp:inline distT="0" distB="0" distL="0" distR="0" wp14:anchorId="01844EB8" wp14:editId="4BCC971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9429041" wp14:editId="29A4D984">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85910F" w14:textId="77777777" w:rsidR="00E27CAC" w:rsidRDefault="00DE5E78">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9429041"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4585910F" w14:textId="77777777" w:rsidR="00E27CAC" w:rsidRDefault="00DE5E78">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A25AC"/>
    <w:multiLevelType w:val="multilevel"/>
    <w:tmpl w:val="144A083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64712CF"/>
    <w:multiLevelType w:val="multilevel"/>
    <w:tmpl w:val="21DAA9C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4BE614B"/>
    <w:multiLevelType w:val="multilevel"/>
    <w:tmpl w:val="9D4DA39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501AA985"/>
    <w:multiLevelType w:val="multilevel"/>
    <w:tmpl w:val="7640969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339041555">
    <w:abstractNumId w:val="3"/>
  </w:num>
  <w:num w:numId="2" w16cid:durableId="1788231729">
    <w:abstractNumId w:val="1"/>
  </w:num>
  <w:num w:numId="3" w16cid:durableId="392586230">
    <w:abstractNumId w:val="2"/>
  </w:num>
  <w:num w:numId="4" w16cid:durableId="14189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AC"/>
    <w:rsid w:val="000449DC"/>
    <w:rsid w:val="000C7389"/>
    <w:rsid w:val="003A618F"/>
    <w:rsid w:val="00535122"/>
    <w:rsid w:val="00572F9A"/>
    <w:rsid w:val="0070102E"/>
    <w:rsid w:val="00764884"/>
    <w:rsid w:val="00901CE3"/>
    <w:rsid w:val="009553D1"/>
    <w:rsid w:val="00AC79C6"/>
    <w:rsid w:val="00CC789E"/>
    <w:rsid w:val="00DE5E78"/>
    <w:rsid w:val="00E27CAC"/>
    <w:rsid w:val="00E77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0EA5F"/>
  <w15:docId w15:val="{708D3C4A-0DB7-4C82-9B8A-FB922EE5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C79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C79C6"/>
    <w:rPr>
      <w:rFonts w:ascii="Verdana" w:hAnsi="Verdana"/>
      <w:color w:val="000000"/>
      <w:sz w:val="18"/>
      <w:szCs w:val="18"/>
    </w:rPr>
  </w:style>
  <w:style w:type="paragraph" w:styleId="Voettekst">
    <w:name w:val="footer"/>
    <w:basedOn w:val="Standaard"/>
    <w:link w:val="VoettekstChar"/>
    <w:uiPriority w:val="99"/>
    <w:unhideWhenUsed/>
    <w:rsid w:val="00AC79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C79C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45</ap:Words>
  <ap:Characters>248</ap:Characters>
  <ap:DocSecurity>0</ap:DocSecurity>
  <ap:Lines>2</ap:Lines>
  <ap:Paragraphs>1</ap:Paragraphs>
  <ap:ScaleCrop>false</ap:ScaleCrop>
  <ap:LinksUpToDate>false</ap:LinksUpToDate>
  <ap:CharactersWithSpaces>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2026-08-07T14:08:00.0000000Z</dcterms:created>
  <dcterms:modified xsi:type="dcterms:W3CDTF">2026-08-07T14:08:00.0000000Z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schriftelijk overleg informele online  JBZ-Raad 4 augustus 2026</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4 augustus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7853440</vt:lpwstr>
  </property>
  <property fmtid="{D5CDD505-2E9C-101B-9397-08002B2CF9AE}" pid="16" name="Rubricering">
    <vt:lpwstr/>
  </property>
  <property fmtid="{D5CDD505-2E9C-101B-9397-08002B2CF9AE}" pid="17" name="Vertrouwelijkheidsniveau">
    <vt:lpwstr>  /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UwKenmerk">
    <vt:lpwstr/>
  </property>
  <property fmtid="{D5CDD505-2E9C-101B-9397-08002B2CF9AE}" pid="29" name="Docgensjabloon">
    <vt:lpwstr>DocGen_Brief aan Parlement_nl_NL</vt:lpwstr>
  </property>
  <property fmtid="{D5CDD505-2E9C-101B-9397-08002B2CF9AE}" pid="30" name="Onderwerp">
    <vt:lpwstr>Beantwoording vragen schriftelijk overleg informele online  JBZ-Raad 4 augustus 2026</vt:lpwstr>
  </property>
  <property fmtid="{D5CDD505-2E9C-101B-9397-08002B2CF9AE}" pid="31" name="iAan">
    <vt:lpwstr/>
  </property>
  <property fmtid="{D5CDD505-2E9C-101B-9397-08002B2CF9AE}" pid="32" name="iDatum">
    <vt:lpwstr>4 augustus 2026</vt:lpwstr>
  </property>
  <property fmtid="{D5CDD505-2E9C-101B-9397-08002B2CF9AE}" pid="33" name="iOnsKenmerk">
    <vt:lpwstr/>
  </property>
  <property fmtid="{D5CDD505-2E9C-101B-9397-08002B2CF9AE}" pid="34" name="iUwKenmerk">
    <vt:lpwstr/>
  </property>
  <property fmtid="{D5CDD505-2E9C-101B-9397-08002B2CF9AE}" pid="35" name="iRubricering">
    <vt:lpwstr/>
  </property>
  <property fmtid="{D5CDD505-2E9C-101B-9397-08002B2CF9AE}" pid="36" name="iOnderwerp">
    <vt:lpwstr>Beantwoording vragen schriftelijk overleg informele online  JBZ-Raad 4 augustus 2026</vt:lpwstr>
  </property>
</Properties>
</file>