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2026Z16768</w:t>
        <w:br/>
      </w:r>
      <w:proofErr w:type="spellEnd"/>
    </w:p>
    <w:p>
      <w:pPr>
        <w:pStyle w:val="Normal"/>
        <w:rPr>
          <w:b w:val="1"/>
          <w:bCs w:val="1"/>
        </w:rPr>
      </w:pPr>
      <w:r w:rsidR="250AE766">
        <w:rPr>
          <w:b w:val="0"/>
          <w:bCs w:val="0"/>
        </w:rPr>
        <w:t>(ingezonden 7 augustus 2026)</w:t>
        <w:br/>
      </w:r>
    </w:p>
    <w:p>
      <w:r>
        <w:t xml:space="preserve">Vragen van de leden van Meetelen, Wilders en Faber, (allen PVV) aan de ministers van Justitie en Veiligheid en van Economische Zaken en Klimaat over rellen op de kermis in Purmerend</w:t>
      </w:r>
      <w:r>
        <w:br/>
      </w:r>
    </w:p>
    <w:p>
      <w:r>
        <w:t xml:space="preserve"> </w:t>
      </w:r>
      <w:r>
        <w:br/>
      </w:r>
    </w:p>
    <w:p>
      <w:r>
        <w:t xml:space="preserve"> </w:t>
      </w:r>
      <w:r>
        <w:br/>
      </w:r>
    </w:p>
    <w:p>
      <w:r>
        <w:t xml:space="preserve">1 Herinnert u zich uw antwoord op de Kamervragen naar aanleiding van de rellen op de kermis in Purmerend waarin u zei dat de huidige aanpak voldoende handvatten biedt? Hoe verklaart u dan de nieuwe massale ongeregeldheden op de kermis in Dreumel? 1)</w:t>
      </w:r>
      <w:r>
        <w:br/>
      </w:r>
    </w:p>
    <w:p>
      <w:r>
        <w:t xml:space="preserve"> </w:t>
      </w:r>
      <w:r>
        <w:br/>
      </w:r>
    </w:p>
    <w:p>
      <w:r>
        <w:t xml:space="preserve">2</w:t>
      </w:r>
      <w:r>
        <w:rPr>
          <w:u w:val="single"/>
        </w:rPr>
        <w:t xml:space="preserve"> </w:t>
      </w:r>
      <w:r>
        <w:rPr/>
        <w:t xml:space="preserve">Bent u nu eindelijk bereid incidenten op kermissen en volksfeesten landelijk te registreren want tot op heden had u geen overzicht van soortgelijke incidenten? Zo nee, waarom niet? </w:t>
      </w:r>
      <w:r>
        <w:br/>
      </w:r>
    </w:p>
    <w:p>
      <w:r>
        <w:t xml:space="preserve"> </w:t>
      </w:r>
      <w:r>
        <w:br/>
      </w:r>
    </w:p>
    <w:p>
      <w:r>
        <w:t xml:space="preserve">3 Wanneer komt er een landelijke aanpak in plaats van alleen lokaal maatwerk na wederom grootschalig geweld waarbij opnieuw ondernemers en bezoekers de dupe zijn geworden?</w:t>
      </w:r>
      <w:r>
        <w:br/>
      </w:r>
    </w:p>
    <w:p>
      <w:r>
        <w:t xml:space="preserve"> </w:t>
      </w:r>
      <w:r>
        <w:br/>
      </w:r>
    </w:p>
    <w:p>
      <w:r>
        <w:t xml:space="preserve">4 Deelt u de mening dat bij ordeverstoringen, zoals de eerdere sluiting van de kermis in Purmerend en het afgelasten van festiviteiten door een ondernemer in Dreumel, de financiële gevolgen nu vooral voor de ondernemers zijn en niet voor de relschoppers? Zo ja, welke maatregelen gaat u nemen om ervoor te zorgen dat de kosten zoveel mogelijk worden verhaald op de relschoppers die verantwoordelijk zijn voor deze schade?</w:t>
      </w:r>
      <w:r>
        <w:br/>
      </w:r>
    </w:p>
    <w:p>
      <w:r>
        <w:t xml:space="preserve"> </w:t>
      </w:r>
      <w:r>
        <w:br/>
      </w:r>
    </w:p>
    <w:p>
      <w:r>
        <w:t xml:space="preserve">5 Wanneer komt u met landelijke maatregelen tegen notoire ordeverstoorders, zoals gebiedsverboden, betere informatie-uitwisseling en het verhalen van schade op daders?</w:t>
      </w:r>
      <w:r>
        <w:br/>
      </w:r>
    </w:p>
    <w:p>
      <w:r>
        <w:t xml:space="preserve"> </w:t>
      </w:r>
      <w:r>
        <w:br/>
      </w:r>
    </w:p>
    <w:p>
      <w:r>
        <w:t xml:space="preserve">6 Hoeveel incidenten zijn er nog nodig voordat u erkent dat dit geen op zichzelf staande voorvallen meer zijn, maar een landelijk veiligheidsprobleem rondom kermissen en volksfeesten?</w:t>
      </w:r>
      <w:r>
        <w:br/>
      </w:r>
    </w:p>
    <w:p>
      <w:r>
        <w:t xml:space="preserve"> </w:t>
      </w:r>
      <w:r>
        <w:br/>
      </w:r>
    </w:p>
    <w:p>
      <w:r>
        <w:t xml:space="preserve">7 Wanneer gaat u werkelijk benoemen dat dit geen ‘jongeren’ zijn, maar allochtone jongeren, in dit geval Syriërs, variërend in leeftijden van 10 tot 20+ jaar die georganiseerd elke keer deze ellende veroorzaken?</w:t>
      </w:r>
      <w:r>
        <w:br/>
      </w:r>
    </w:p>
    <w:p>
      <w:r>
        <w:t xml:space="preserve"> </w:t>
      </w:r>
      <w:r>
        <w:br/>
      </w:r>
    </w:p>
    <w:p>
      <w:r>
        <w:t xml:space="preserve">8 Kunt U deze vragen met de grootst mogelijke spoed beantwoorden, aangezien het hoogseizoen voor de kermissen is en iedere dag uitstel ertoe kan leiden dat kermisondernemers opnieuw worden geconfronteerd met ordeverstoringen, schade en omzetverlies en goedwillende bezoekers niet langer de dupe zijn?</w:t>
      </w:r>
      <w:r>
        <w:br/>
      </w:r>
    </w:p>
    <w:p>
      <w:r>
        <w:t xml:space="preserve"> </w:t>
      </w:r>
      <w:r>
        <w:br/>
      </w:r>
    </w:p>
    <w:p>
      <w:r>
        <w:t xml:space="preserve">1) De Gelderlander, 3 augustus 2026, 'Massale vechtpartij op kermis op beeld: ‘Kliko’s, fietsen en een autokrik vlogen over de kruising’', www.gelderlander.nl/beuningen/massale-vechtpartij-op-kermis-op-beeld-klikos-fietsen-en-een-autokrik-vlogen-over-de-kruising~accf1cf9/</w:t>
      </w:r>
      <w:r>
        <w:br/>
      </w:r>
    </w:p>
    <w:p>
      <w:r>
        <w:t xml:space="preserve">en De Gelderlander, 5 augustus 2026, 'Vechtpartij in Dreumel begon bij botsauto’s: ‘Er werd een meisje geslagen, dan heb je het hele dorp achter je aan’', www.gelderlander.nl/west-maas-en-waal/vechtpartij-in-dreumel-begon-bij-botsautos-er-werd-een-meisje-geslagen-dan-heb-je-het-hele-dorp-achter-je-aan~a94733e7/</w:t>
      </w:r>
      <w:r>
        <w:br/>
      </w:r>
    </w:p>
    <w:p>
      <w:r>
        <w:t xml:space="preserve">en Omroep Gelderland, 4 augustus 2026, 'Ondernemer gelast feesten bij kermis af na vechtpartij: 'Voor ons stopt het hier'', www.gld.nl/nieuws/8505074/ondernemer-gelast-feesten-bij-kermis-af-na-vechtpartij-voor-ons-stopt-het-hier</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