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08F6" w:rsidP="00A008F6" w:rsidRDefault="00A008F6" w14:paraId="0A49B1BE" w14:textId="43890C85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2637</w:t>
      </w:r>
    </w:p>
    <w:p w:rsidR="00A008F6" w:rsidP="00A008F6" w:rsidRDefault="00A008F6" w14:paraId="793F2570" w14:textId="0C4054DF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2026Z16321</w:t>
      </w:r>
    </w:p>
    <w:p w:rsidRPr="00251844" w:rsidR="00A008F6" w:rsidP="00A008F6" w:rsidRDefault="00A008F6" w14:paraId="1BDD46F5" w14:textId="1F8B1E95">
      <w:pPr>
        <w:spacing w:line="240" w:lineRule="auto"/>
        <w:rPr>
          <w:rFonts w:cs="Utopia"/>
          <w:color w:val="000000"/>
          <w:szCs w:val="18"/>
        </w:rPr>
      </w:pPr>
      <w:r w:rsidRPr="00A008F6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7 augustus 2026)</w:t>
      </w:r>
    </w:p>
    <w:p w:rsidRPr="00251844" w:rsidR="00A008F6" w:rsidP="00A008F6" w:rsidRDefault="00A008F6" w14:paraId="48347501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A008F6" w:rsidP="00A008F6" w:rsidRDefault="00A008F6" w14:paraId="1F797CEF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Martens-America (VVD)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het bericht ‘Boa’s dreigen wapenstok en pepperspray te verliezen door personeelstekort bij politie’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17 juli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A008F6" w:rsidP="00A008F6" w:rsidRDefault="00A008F6" w14:paraId="12BAA0F0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A008F6" w:rsidP="00A008F6" w:rsidRDefault="00A008F6" w14:paraId="1CBCCEF0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A008F6" w:rsidP="00A008F6" w:rsidRDefault="00A008F6" w14:paraId="125B8610" w14:textId="77777777">
      <w:pPr>
        <w:pStyle w:val="broodtekst"/>
      </w:pPr>
    </w:p>
    <w:sectPr w:rsidR="00A008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96D87" w14:textId="77777777" w:rsidR="00C4236D" w:rsidRDefault="00C4236D" w:rsidP="00A008F6">
      <w:pPr>
        <w:spacing w:after="0" w:line="240" w:lineRule="auto"/>
      </w:pPr>
      <w:r>
        <w:separator/>
      </w:r>
    </w:p>
  </w:endnote>
  <w:endnote w:type="continuationSeparator" w:id="0">
    <w:p w14:paraId="1EA4DFBE" w14:textId="77777777" w:rsidR="00C4236D" w:rsidRDefault="00C4236D" w:rsidP="00A00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F73C" w14:textId="77777777" w:rsidR="00A008F6" w:rsidRPr="00A008F6" w:rsidRDefault="00A008F6" w:rsidP="00A008F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A551" w14:textId="77777777" w:rsidR="00A008F6" w:rsidRPr="00A008F6" w:rsidRDefault="00A008F6" w:rsidP="00A008F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8A0D" w14:textId="77777777" w:rsidR="00A008F6" w:rsidRPr="00A008F6" w:rsidRDefault="00A008F6" w:rsidP="00A008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22AC0" w14:textId="77777777" w:rsidR="00C4236D" w:rsidRDefault="00C4236D" w:rsidP="00A008F6">
      <w:pPr>
        <w:spacing w:after="0" w:line="240" w:lineRule="auto"/>
      </w:pPr>
      <w:r>
        <w:separator/>
      </w:r>
    </w:p>
  </w:footnote>
  <w:footnote w:type="continuationSeparator" w:id="0">
    <w:p w14:paraId="7B1B0E5C" w14:textId="77777777" w:rsidR="00C4236D" w:rsidRDefault="00C4236D" w:rsidP="00A00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90865" w14:textId="77777777" w:rsidR="00A008F6" w:rsidRPr="00A008F6" w:rsidRDefault="00A008F6" w:rsidP="00A008F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86AC" w14:textId="77777777" w:rsidR="00A008F6" w:rsidRPr="00A008F6" w:rsidRDefault="00A008F6" w:rsidP="00A008F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744D9" w14:textId="77777777" w:rsidR="00A008F6" w:rsidRPr="00A008F6" w:rsidRDefault="00A008F6" w:rsidP="00A008F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F6"/>
    <w:rsid w:val="00125328"/>
    <w:rsid w:val="005B2C98"/>
    <w:rsid w:val="00A008F6"/>
    <w:rsid w:val="00C4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1F61"/>
  <w15:chartTrackingRefBased/>
  <w15:docId w15:val="{0560A46C-6B98-4C6D-AAAA-21B8B383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00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0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08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0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08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0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0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0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0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08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08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08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08F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08F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08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08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08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08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0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0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0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0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0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08F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08F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08F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08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08F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08F6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A008F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A008F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008F6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A008F6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A00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0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514</ap:Characters>
  <ap:DocSecurity>0</ap:DocSecurity>
  <ap:Lines>4</ap:Lines>
  <ap:Paragraphs>1</ap:Paragraphs>
  <ap:ScaleCrop>false</ap:ScaleCrop>
  <ap:LinksUpToDate>false</ap:LinksUpToDate>
  <ap:CharactersWithSpaces>606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2026-08-11T08:16:00.0000000Z</dcterms:created>
  <dcterms:modified xsi:type="dcterms:W3CDTF">2026-08-11T08:17:00.0000000Z</dcterms:modified>
  <version/>
  <category/>
</coreProperties>
</file>