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2026Z16511</w:t>
        <w:br/>
      </w:r>
      <w:proofErr w:type="spellEnd"/>
    </w:p>
    <w:p>
      <w:pPr>
        <w:pStyle w:val="Normal"/>
        <w:rPr>
          <w:b w:val="1"/>
          <w:bCs w:val="1"/>
        </w:rPr>
      </w:pPr>
      <w:r w:rsidR="250AE766">
        <w:rPr>
          <w:b w:val="0"/>
          <w:bCs w:val="0"/>
        </w:rPr>
        <w:t>(ingezonden 27 juli 2026)</w:t>
        <w:br/>
      </w:r>
    </w:p>
    <w:p>
      <w:r>
        <w:t xml:space="preserve">Vragen van het lid Maes (VVD) aan de minister van Buitenlandse Handel en Ontwikkelingssamenwerking over het bericht ‘What 1.4 million women stand to lose in a Belgian warehouse’, The European Correspondent.</w:t>
      </w:r>
      <w:r>
        <w:br/>
      </w:r>
    </w:p>
    <w:p>
      <w:r>
        <w:t xml:space="preserve"> </w:t>
      </w:r>
      <w:r>
        <w:br/>
      </w:r>
    </w:p>
    <w:p>
      <w:r>
        <w:t xml:space="preserve"/>
      </w:r>
      <w:r>
        <w:rPr>
          <w:b w:val="1"/>
          <w:bCs w:val="1"/>
        </w:rPr>
        <w:t xml:space="preserve">Vraag 1:</w:t>
      </w:r>
      <w:r>
        <w:rPr/>
        <w:t xml:space="preserve">
          <w:br/>
          Bent u bekend met het bericht ‘What 1.4 million women stand to lose in a Belgian warehouse’ gepubliceerd door The European Correspondent? 1)
        </w:t>
      </w:r>
      <w:r>
        <w:br/>
      </w:r>
    </w:p>
    <w:p>
      <w:r>
        <w:t xml:space="preserve"/>
      </w:r>
      <w:r>
        <w:rPr>
          <w:b w:val="1"/>
          <w:bCs w:val="1"/>
        </w:rPr>
        <w:t xml:space="preserve">Vraag 2:</w:t>
      </w:r>
      <w:r>
        <w:rPr/>
        <w:t xml:space="preserve">
          <w:br/>
          Hoe reflecteert u erop dat er voor 1,5 miljoen euro aan hulpgoederen in de vorm van anticonceptiemiddelen, waarmee meer dan een miljoen vrouwen in Afrika geholpen kunnen worden, verloren dreigt te gaan door de naderende houdbaarheidsdatum?
        </w:t>
      </w:r>
      <w:r>
        <w:br/>
      </w:r>
    </w:p>
    <w:p>
      <w:r>
        <w:t xml:space="preserve"/>
      </w:r>
      <w:r>
        <w:rPr>
          <w:b w:val="1"/>
          <w:bCs w:val="1"/>
        </w:rPr>
        <w:t xml:space="preserve">Vraag 3:</w:t>
      </w:r>
      <w:r>
        <w:rPr/>
        <w:t xml:space="preserve">
          <w:br/>
          Bent u van mening dat reproductieve rechten, waar toegang tot anticonceptiemiddelen onder valt, een belangrijk onderdeel is binnen ontwikkelingssamenwerking, met als doel dat mensen overal ter wereld toegang hebben tot anticonceptiemiddelen?
        </w:t>
      </w:r>
      <w:r>
        <w:br/>
      </w:r>
    </w:p>
    <w:p>
      <w:r>
        <w:t xml:space="preserve"/>
      </w:r>
      <w:r>
        <w:rPr>
          <w:b w:val="1"/>
          <w:bCs w:val="1"/>
        </w:rPr>
        <w:t xml:space="preserve">Vraag 4:</w:t>
      </w:r>
      <w:r>
        <w:rPr/>
        <w:t xml:space="preserve">
          <w:br/>
          Welke stappen zou u ondernemen als deze goederen in Nederland opgeslagen zouden zijn?
        </w:t>
      </w:r>
      <w:r>
        <w:br/>
      </w:r>
    </w:p>
    <w:p>
      <w:r>
        <w:t xml:space="preserve"/>
      </w:r>
      <w:r>
        <w:rPr>
          <w:b w:val="1"/>
          <w:bCs w:val="1"/>
        </w:rPr>
        <w:t xml:space="preserve">Vraag 5:</w:t>
      </w:r>
      <w:r>
        <w:rPr/>
        <w:t xml:space="preserve">
          <w:br/>
          Bent u bereid diplomatieke kanalen te benutten om bij de Verenigde Staten te markeren dat u hecht aan wereldwijde toegang tot anticonceptiemiddelen en te benadrukken dat deze een essentiële bijdrage leveren aan de seksuele en reproductieve gezondheid en rechten van miljoenen vrouwen en meisjes wereldwijd?
        </w:t>
      </w:r>
      <w:r>
        <w:br/>
      </w:r>
    </w:p>
    <w:p>
      <w:r>
        <w:t xml:space="preserve"/>
      </w:r>
      <w:r>
        <w:rPr>
          <w:b w:val="1"/>
          <w:bCs w:val="1"/>
        </w:rPr>
        <w:t xml:space="preserve">Vraag 6: </w:t>
      </w:r>
      <w:r>
        <w:rPr/>
        <w:t xml:space="preserve">
          <w:br/>
          Bent u bereid deze kanalen te benutten om opties te verkennen om de anticonceptiemiddelen alsnog beschikbaar te maken?
        </w:t>
      </w:r>
      <w:r>
        <w:br/>
      </w:r>
    </w:p>
    <w:p>
      <w:r>
        <w:t xml:space="preserve"/>
      </w:r>
      <w:r>
        <w:rPr>
          <w:b w:val="1"/>
          <w:bCs w:val="1"/>
        </w:rPr>
        <w:t xml:space="preserve">Vraag 7:</w:t>
      </w:r>
      <w:r>
        <w:rPr/>
        <w:t xml:space="preserve">
          <w:br/>
          Bent u bereid om België te vragen of en hoe zij ondersteund willen worden, bijvoorbeeld in EU-verband, in de diplomatieke inspanningen richting de VS met als doel de anticonceptiemiddelen alsnog in te kunnen zetten voor ontwikkelingssamenwerking?
        </w:t>
      </w:r>
      <w:r>
        <w:br/>
      </w:r>
    </w:p>
    <w:p>
      <w:r>
        <w:t xml:space="preserve"/>
      </w:r>
      <w:r>
        <w:rPr>
          <w:b w:val="1"/>
          <w:bCs w:val="1"/>
        </w:rPr>
        <w:t xml:space="preserve">Vraag 8:</w:t>
      </w:r>
      <w:r>
        <w:rPr/>
        <w:t xml:space="preserve">
          <w:br/>
          Zo ja, bent u bereid om in EU-verband het gesprek aan te gaan naar aanleiding van de door België gevraagde ondersteuning, waarna opties hieromtrent uitgewerkt kunnen worden?
        </w:t>
      </w:r>
      <w:r>
        <w:br/>
      </w:r>
    </w:p>
    <w:p>
      <w:r>
        <w:t xml:space="preserve"/>
      </w:r>
      <w:r>
        <w:rPr>
          <w:b w:val="1"/>
          <w:bCs w:val="1"/>
        </w:rPr>
        <w:t xml:space="preserve">Vraag 9:</w:t>
      </w:r>
      <w:r>
        <w:rPr/>
        <w:t xml:space="preserve">
          <w:br/>
          Bent u op de hoogte van eventuele hulpgoederen die aangeschaft zijn door de Verenigde Staten in het USAID-programma die door het stopzetten ervan momenteel zijn opgeslagen in Nederland, gezien de belangrijke rol die Nederland heeft binnen de wereldwijde logistiek?
        </w:t>
      </w:r>
      <w:r>
        <w:br/>
      </w:r>
    </w:p>
    <w:p>
      <w:r>
        <w:t xml:space="preserve"/>
      </w:r>
      <w:r>
        <w:rPr>
          <w:b w:val="1"/>
          <w:bCs w:val="1"/>
        </w:rPr>
        <w:t xml:space="preserve">Vraag 10:</w:t>
      </w:r>
      <w:r>
        <w:rPr/>
        <w:t xml:space="preserve">
          <w:br/>
          Zo ja, kunt u een overzicht geven van wat u reeds heeft gedaan met als doel het vrijwaren van deze hulpgoederen, of wat u nog voornemens bent te doen?
        </w:t>
      </w:r>
      <w:r>
        <w:br/>
      </w:r>
    </w:p>
    <w:p>
      <w:r>
        <w:t xml:space="preserve"/>
      </w:r>
      <w:r>
        <w:rPr>
          <w:b w:val="1"/>
          <w:bCs w:val="1"/>
        </w:rPr>
        <w:t xml:space="preserve">Vraag 11:</w:t>
      </w:r>
      <w:r>
        <w:rPr/>
        <w:t xml:space="preserve">
          <w:br/>
          Kunt u toezeggen dat u zich zal inzetten om mogelijke hulpgoederen die opgeslagen zijn en vastzitten in Nederland door het stopzetten van het USAID-programma in kaart te brengen en hier adequaat naar te handelen, en de Kamer hierover te informeren?
        </w:t>
      </w:r>
      <w:r>
        <w:br/>
      </w:r>
    </w:p>
    <w:p>
      <w:r>
        <w:t xml:space="preserve">1) https://europeancorrespondent.com/en/r/what-14-million-women-stand-to-lose-in-a-belgian-warehouse , 21 juli 2026</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