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1EA" w:rsidP="00CA0438" w:rsidRDefault="003761EA" w14:paraId="4B922C14" w14:textId="4DA2460A">
      <w:r>
        <w:t xml:space="preserve">Geachte </w:t>
      </w:r>
      <w:r w:rsidR="00CA0438">
        <w:t>V</w:t>
      </w:r>
      <w:r>
        <w:t xml:space="preserve">oorzitter, </w:t>
      </w:r>
    </w:p>
    <w:p w:rsidR="003761EA" w:rsidP="00CA0438" w:rsidRDefault="003761EA" w14:paraId="41B1CE10" w14:textId="77777777"/>
    <w:p w:rsidR="003761EA" w:rsidP="00CA0438" w:rsidRDefault="003761EA" w14:paraId="5D3B0AA3" w14:textId="77777777">
      <w:r>
        <w:t xml:space="preserve">In de afspraken met de Kamer over EU-informatievoorziening is afgesproken dat </w:t>
      </w:r>
    </w:p>
    <w:p w:rsidR="003761EA" w:rsidP="00CA0438" w:rsidRDefault="003761EA" w14:paraId="3D13EC5A" w14:textId="77777777">
      <w:r>
        <w:t xml:space="preserve">elk ministerie ieder kwartaal de EU-kwartaalrapportage, met daarin de stand van </w:t>
      </w:r>
    </w:p>
    <w:p w:rsidR="003761EA" w:rsidP="00CA0438" w:rsidRDefault="003761EA" w14:paraId="405F0A11" w14:textId="77777777">
      <w:r>
        <w:t xml:space="preserve">zaken van de onderhandelingen over EU-wetgevingsdossiers en de stand van </w:t>
      </w:r>
    </w:p>
    <w:p w:rsidR="003761EA" w:rsidP="00CA0438" w:rsidRDefault="003761EA" w14:paraId="1912120F" w14:textId="77777777">
      <w:r>
        <w:t xml:space="preserve">zaken betreffende EU-raadplegingen naar de Kamer stuurt. Hierbij doe ik dat voor dossiers en raadplegingen op het terrein van het ministerie van Economische </w:t>
      </w:r>
    </w:p>
    <w:p w:rsidR="003761EA" w:rsidP="00CA0438" w:rsidRDefault="003761EA" w14:paraId="654B81CB" w14:textId="77777777">
      <w:r>
        <w:t xml:space="preserve">Zaken. Het overzicht van het vierde kwartaal van 2025 vindt u in de bijlage. </w:t>
      </w:r>
    </w:p>
    <w:p w:rsidR="003761EA" w:rsidP="00CA0438" w:rsidRDefault="003761EA" w14:paraId="1CBF395E" w14:textId="77777777"/>
    <w:p w:rsidR="003761EA" w:rsidP="00CA0438" w:rsidRDefault="003761EA" w14:paraId="6F087ED9" w14:textId="77777777">
      <w:r>
        <w:t>In deze periode is vanuit EZ op de volgende raadplegingen gereageerd:</w:t>
      </w:r>
    </w:p>
    <w:p w:rsidR="00284A77" w:rsidP="00CA0438" w:rsidRDefault="00284A77" w14:paraId="093253ED" w14:textId="77777777">
      <w:pPr>
        <w:pStyle w:val="Lijstalinea"/>
        <w:numPr>
          <w:ilvl w:val="0"/>
          <w:numId w:val="15"/>
        </w:numPr>
        <w:contextualSpacing w:val="0"/>
        <w:rPr>
          <w:szCs w:val="18"/>
        </w:rPr>
      </w:pPr>
      <w:r>
        <w:rPr>
          <w:szCs w:val="18"/>
        </w:rPr>
        <w:t>Chips Act 2</w:t>
      </w:r>
    </w:p>
    <w:p w:rsidR="003761EA" w:rsidP="00CA0438" w:rsidRDefault="003761EA" w14:paraId="33F73169" w14:textId="77777777">
      <w:pPr>
        <w:pStyle w:val="Lijstalinea"/>
        <w:numPr>
          <w:ilvl w:val="0"/>
          <w:numId w:val="15"/>
        </w:numPr>
      </w:pPr>
      <w:r>
        <w:t>Europese biotechwet</w:t>
      </w:r>
    </w:p>
    <w:p w:rsidR="003761EA" w:rsidP="00CA0438" w:rsidRDefault="003761EA" w14:paraId="2D2F563F" w14:textId="77777777">
      <w:pPr>
        <w:pStyle w:val="Lijstalinea"/>
        <w:numPr>
          <w:ilvl w:val="0"/>
          <w:numId w:val="15"/>
        </w:numPr>
      </w:pPr>
      <w:r>
        <w:t xml:space="preserve">Normalisatierichtlijn </w:t>
      </w:r>
    </w:p>
    <w:p w:rsidR="003761EA" w:rsidP="00CA0438" w:rsidRDefault="003761EA" w14:paraId="0C0C8535" w14:textId="77777777">
      <w:pPr>
        <w:pStyle w:val="Lijstalinea"/>
        <w:numPr>
          <w:ilvl w:val="0"/>
          <w:numId w:val="15"/>
        </w:numPr>
      </w:pPr>
      <w:r w:rsidRPr="005A7FDF">
        <w:t>Richtsnoeren voor reddings- en herstructureringssteun</w:t>
      </w:r>
      <w:r>
        <w:t xml:space="preserve"> (staatssteun)</w:t>
      </w:r>
    </w:p>
    <w:p w:rsidR="003761EA" w:rsidP="00CA0438" w:rsidRDefault="003761EA" w14:paraId="575EFF52" w14:textId="77777777">
      <w:pPr>
        <w:pStyle w:val="Lijstalinea"/>
        <w:numPr>
          <w:ilvl w:val="0"/>
          <w:numId w:val="15"/>
        </w:numPr>
      </w:pPr>
      <w:r>
        <w:t>D</w:t>
      </w:r>
      <w:r w:rsidRPr="005A7FDF">
        <w:t>iensten van algemeen economisch belang</w:t>
      </w:r>
      <w:r>
        <w:t xml:space="preserve"> (DAEB) (staatssteun)</w:t>
      </w:r>
    </w:p>
    <w:p w:rsidR="003761EA" w:rsidP="00CA0438" w:rsidRDefault="003761EA" w14:paraId="7275C80D" w14:textId="77777777"/>
    <w:p w:rsidR="003761EA" w:rsidP="00CA0438" w:rsidRDefault="003761EA" w14:paraId="042699D6" w14:textId="186E1CED">
      <w:r>
        <w:t xml:space="preserve">Deze vindt u ook bijgevoegd. </w:t>
      </w:r>
    </w:p>
    <w:p w:rsidR="003761EA" w:rsidP="00CA0438" w:rsidRDefault="003761EA" w14:paraId="16513D7A" w14:textId="77777777"/>
    <w:p w:rsidR="00CA0438" w:rsidP="00CA0438" w:rsidRDefault="00CA0438" w14:paraId="7812A237" w14:textId="77777777"/>
    <w:p w:rsidR="00CA0438" w:rsidP="00CA0438" w:rsidRDefault="00CA0438" w14:paraId="52C7D261" w14:textId="77777777"/>
    <w:p w:rsidR="00CA0438" w:rsidP="00CA0438" w:rsidRDefault="00CA0438" w14:paraId="72A354AB" w14:textId="77777777"/>
    <w:p w:rsidRPr="005C65B5" w:rsidR="00CA0438" w:rsidP="00CA0438" w:rsidRDefault="00CA0438" w14:paraId="1167D112" w14:textId="77777777"/>
    <w:p w:rsidR="00D71768" w:rsidP="00CA0438" w:rsidRDefault="00D71768" w14:paraId="00F989C3" w14:textId="77777777">
      <w:pPr>
        <w:rPr>
          <w:szCs w:val="18"/>
        </w:rPr>
      </w:pPr>
      <w:r w:rsidRPr="00D71768">
        <w:rPr>
          <w:szCs w:val="18"/>
        </w:rPr>
        <w:t>Heleen Herbert</w:t>
      </w:r>
    </w:p>
    <w:p w:rsidRPr="00012B4F" w:rsidR="003761EA" w:rsidP="00CA0438" w:rsidRDefault="003761EA" w14:paraId="2E4B3A48" w14:textId="6004AEFF">
      <w:r w:rsidRPr="005C65B5">
        <w:t>Minister van Economische Zaken</w:t>
      </w:r>
      <w:r w:rsidR="00D71768">
        <w:t xml:space="preserve"> en Klimaat</w:t>
      </w:r>
    </w:p>
    <w:p w:rsidR="004425CC" w:rsidP="00CA0438" w:rsidRDefault="004425CC" w14:paraId="6E1AD626" w14:textId="77777777"/>
    <w:sectPr w:rsidR="004425C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FB0D" w14:textId="77777777" w:rsidR="005E6991" w:rsidRDefault="005E6991">
      <w:r>
        <w:separator/>
      </w:r>
    </w:p>
    <w:p w14:paraId="3AA706A7" w14:textId="77777777" w:rsidR="005E6991" w:rsidRDefault="005E6991"/>
  </w:endnote>
  <w:endnote w:type="continuationSeparator" w:id="0">
    <w:p w14:paraId="6BD1789F" w14:textId="77777777" w:rsidR="005E6991" w:rsidRDefault="005E6991">
      <w:r>
        <w:continuationSeparator/>
      </w:r>
    </w:p>
    <w:p w14:paraId="5E0D6D50" w14:textId="77777777" w:rsidR="005E6991" w:rsidRDefault="005E6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4EA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B50ED" w14:paraId="275DF593" w14:textId="77777777" w:rsidTr="00CA6A25">
      <w:trPr>
        <w:trHeight w:hRule="exact" w:val="240"/>
      </w:trPr>
      <w:tc>
        <w:tcPr>
          <w:tcW w:w="7601" w:type="dxa"/>
        </w:tcPr>
        <w:p w14:paraId="2809297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2879B50" w14:textId="77777777" w:rsidR="00527BD4" w:rsidRPr="00645414" w:rsidRDefault="003422F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425CC">
            <w:t>2</w:t>
          </w:r>
          <w:r w:rsidR="004425CC">
            <w:fldChar w:fldCharType="end"/>
          </w:r>
        </w:p>
      </w:tc>
    </w:tr>
  </w:tbl>
  <w:p w14:paraId="5AA2D40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B50ED" w14:paraId="058BF14D" w14:textId="77777777" w:rsidTr="00CA6A25">
      <w:trPr>
        <w:trHeight w:hRule="exact" w:val="240"/>
      </w:trPr>
      <w:tc>
        <w:tcPr>
          <w:tcW w:w="7601" w:type="dxa"/>
        </w:tcPr>
        <w:p w14:paraId="26F2D79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D45B05E" w14:textId="020D0A51" w:rsidR="00527BD4" w:rsidRPr="00ED539E" w:rsidRDefault="003422F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 w:rsidR="005E6991">
            <w:t>1</w:t>
          </w:r>
          <w:r w:rsidR="00396A8F">
            <w:fldChar w:fldCharType="end"/>
          </w:r>
        </w:p>
      </w:tc>
    </w:tr>
  </w:tbl>
  <w:p w14:paraId="64B4C0B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551C04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0CF2" w14:textId="77777777" w:rsidR="005E6991" w:rsidRDefault="005E6991">
      <w:r>
        <w:separator/>
      </w:r>
    </w:p>
    <w:p w14:paraId="69F25FD3" w14:textId="77777777" w:rsidR="005E6991" w:rsidRDefault="005E6991"/>
  </w:footnote>
  <w:footnote w:type="continuationSeparator" w:id="0">
    <w:p w14:paraId="19ED843E" w14:textId="77777777" w:rsidR="005E6991" w:rsidRDefault="005E6991">
      <w:r>
        <w:continuationSeparator/>
      </w:r>
    </w:p>
    <w:p w14:paraId="47F6FE36" w14:textId="77777777" w:rsidR="005E6991" w:rsidRDefault="005E69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B50ED" w14:paraId="3E49C04F" w14:textId="77777777" w:rsidTr="00A50CF6">
      <w:tc>
        <w:tcPr>
          <w:tcW w:w="2156" w:type="dxa"/>
        </w:tcPr>
        <w:p w14:paraId="2E604527" w14:textId="77777777" w:rsidR="00527BD4" w:rsidRPr="005819CE" w:rsidRDefault="003422F3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1B50ED" w14:paraId="394E3F62" w14:textId="77777777" w:rsidTr="00A50CF6">
      <w:trPr>
        <w:trHeight w:hRule="exact" w:val="200"/>
      </w:trPr>
      <w:tc>
        <w:tcPr>
          <w:tcW w:w="2156" w:type="dxa"/>
        </w:tcPr>
        <w:p w14:paraId="2E637A0E" w14:textId="77777777" w:rsidR="00527BD4" w:rsidRPr="005819CE" w:rsidRDefault="00527BD4" w:rsidP="00A50CF6"/>
      </w:tc>
    </w:tr>
    <w:tr w:rsidR="001B50ED" w14:paraId="11D58D3A" w14:textId="77777777" w:rsidTr="00502512">
      <w:trPr>
        <w:trHeight w:hRule="exact" w:val="774"/>
      </w:trPr>
      <w:tc>
        <w:tcPr>
          <w:tcW w:w="2156" w:type="dxa"/>
        </w:tcPr>
        <w:p w14:paraId="09E25358" w14:textId="77777777" w:rsidR="00527BD4" w:rsidRDefault="003422F3" w:rsidP="003A5290">
          <w:pPr>
            <w:pStyle w:val="Huisstijl-Kopje"/>
          </w:pPr>
          <w:r>
            <w:t>Ons kenmerk</w:t>
          </w:r>
        </w:p>
        <w:p w14:paraId="4AA4080C" w14:textId="77777777" w:rsidR="00527BD4" w:rsidRPr="005819CE" w:rsidRDefault="003422F3" w:rsidP="004425CC">
          <w:pPr>
            <w:pStyle w:val="Huisstijl-Kopje"/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103516570</w:t>
          </w:r>
        </w:p>
      </w:tc>
    </w:tr>
  </w:tbl>
  <w:p w14:paraId="4897ADE1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DF67956" w14:textId="77777777" w:rsidR="00527BD4" w:rsidRDefault="00527BD4" w:rsidP="008C356D"/>
  <w:p w14:paraId="7399C7F5" w14:textId="77777777" w:rsidR="00527BD4" w:rsidRPr="00740712" w:rsidRDefault="00527BD4" w:rsidP="008C356D"/>
  <w:p w14:paraId="6D98FB9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0F9886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FF1E30E" w14:textId="77777777" w:rsidR="00527BD4" w:rsidRDefault="00527BD4" w:rsidP="004F44C2"/>
  <w:p w14:paraId="1DA0668E" w14:textId="77777777" w:rsidR="00527BD4" w:rsidRPr="00740712" w:rsidRDefault="00527BD4" w:rsidP="004F44C2"/>
  <w:p w14:paraId="2D8B209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B50ED" w14:paraId="1F706E56" w14:textId="77777777" w:rsidTr="00751A6A">
      <w:trPr>
        <w:trHeight w:val="2636"/>
      </w:trPr>
      <w:tc>
        <w:tcPr>
          <w:tcW w:w="737" w:type="dxa"/>
        </w:tcPr>
        <w:p w14:paraId="6E31D69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9038CB9" w14:textId="77777777" w:rsidR="00527BD4" w:rsidRDefault="003422F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7947D9E" wp14:editId="66A3DBA1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3A4B87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745891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1AA46B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B50ED" w:rsidRPr="00D90043" w14:paraId="58D7334A" w14:textId="77777777" w:rsidTr="00A50CF6">
      <w:tc>
        <w:tcPr>
          <w:tcW w:w="2160" w:type="dxa"/>
        </w:tcPr>
        <w:p w14:paraId="7C680696" w14:textId="77777777" w:rsidR="00527BD4" w:rsidRPr="005819CE" w:rsidRDefault="003422F3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3DD1B176" w14:textId="77777777" w:rsidR="00527BD4" w:rsidRPr="00BE5ED9" w:rsidRDefault="003422F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091E2BF" w14:textId="77777777" w:rsidR="00EF495B" w:rsidRDefault="003422F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7B47BEC" w14:textId="77777777" w:rsidR="00EF495B" w:rsidRPr="005B3814" w:rsidRDefault="003422F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ED1FCAB" w14:textId="345986C0" w:rsidR="00527BD4" w:rsidRPr="00CA0438" w:rsidRDefault="003422F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1B50ED" w:rsidRPr="00D90043" w14:paraId="330118E0" w14:textId="77777777" w:rsidTr="00CA0438">
      <w:trPr>
        <w:trHeight w:hRule="exact" w:val="80"/>
      </w:trPr>
      <w:tc>
        <w:tcPr>
          <w:tcW w:w="2160" w:type="dxa"/>
        </w:tcPr>
        <w:p w14:paraId="52D791CC" w14:textId="77777777" w:rsidR="00527BD4" w:rsidRPr="00CA0438" w:rsidRDefault="00527BD4" w:rsidP="00A50CF6"/>
      </w:tc>
    </w:tr>
    <w:tr w:rsidR="001B50ED" w14:paraId="792A896A" w14:textId="77777777" w:rsidTr="00A50CF6">
      <w:tc>
        <w:tcPr>
          <w:tcW w:w="2160" w:type="dxa"/>
        </w:tcPr>
        <w:p w14:paraId="4C241414" w14:textId="77777777" w:rsidR="000C0163" w:rsidRPr="005819CE" w:rsidRDefault="003422F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C82731D" w14:textId="77777777" w:rsidR="00CA0438" w:rsidRPr="00CA0438" w:rsidRDefault="003422F3" w:rsidP="00CA0438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CA0438">
            <w:rPr>
              <w:sz w:val="13"/>
              <w:szCs w:val="13"/>
            </w:rPr>
            <w:t>DEIZ</w:t>
          </w:r>
          <w:r w:rsidR="00926AE2" w:rsidRPr="00CA0438">
            <w:rPr>
              <w:sz w:val="13"/>
              <w:szCs w:val="13"/>
            </w:rPr>
            <w:t xml:space="preserve"> / </w:t>
          </w:r>
          <w:r w:rsidR="00CA0438" w:rsidRPr="00CA0438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107335364</w:t>
          </w:r>
        </w:p>
        <w:p w14:paraId="4326CFCD" w14:textId="77777777" w:rsidR="00527BD4" w:rsidRDefault="00527BD4" w:rsidP="00CA0438">
          <w:pPr>
            <w:pStyle w:val="Huisstijl-Gegeven"/>
          </w:pPr>
        </w:p>
        <w:p w14:paraId="338DC2FB" w14:textId="77777777" w:rsidR="00CA0438" w:rsidRPr="00CA0438" w:rsidRDefault="00CA0438" w:rsidP="00CA0438">
          <w:pPr>
            <w:pStyle w:val="Huisstijl-Gegeven"/>
            <w:spacing w:after="0"/>
            <w:rPr>
              <w:b/>
              <w:bCs/>
            </w:rPr>
          </w:pPr>
          <w:r w:rsidRPr="00CA0438">
            <w:rPr>
              <w:b/>
              <w:bCs/>
            </w:rPr>
            <w:t>Bijlage(n)</w:t>
          </w:r>
        </w:p>
        <w:p w14:paraId="2A5E27D3" w14:textId="1225205B" w:rsidR="00CA0438" w:rsidRPr="005819CE" w:rsidRDefault="00CA0438" w:rsidP="00CA0438">
          <w:pPr>
            <w:pStyle w:val="Huisstijl-Gegeven"/>
          </w:pPr>
          <w:r>
            <w:t>6</w:t>
          </w:r>
        </w:p>
      </w:tc>
    </w:tr>
  </w:tbl>
  <w:p w14:paraId="6FE6977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B50ED" w14:paraId="30DF9651" w14:textId="77777777" w:rsidTr="007610AA">
      <w:trPr>
        <w:trHeight w:val="400"/>
      </w:trPr>
      <w:tc>
        <w:tcPr>
          <w:tcW w:w="7520" w:type="dxa"/>
          <w:gridSpan w:val="2"/>
        </w:tcPr>
        <w:p w14:paraId="7C4CFF00" w14:textId="77777777" w:rsidR="00527BD4" w:rsidRPr="00BC3B53" w:rsidRDefault="003422F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B50ED" w14:paraId="0168CF62" w14:textId="77777777" w:rsidTr="007610AA">
      <w:tc>
        <w:tcPr>
          <w:tcW w:w="7520" w:type="dxa"/>
          <w:gridSpan w:val="2"/>
        </w:tcPr>
        <w:p w14:paraId="0C9669E3" w14:textId="77777777" w:rsidR="00527BD4" w:rsidRPr="00983E8F" w:rsidRDefault="00527BD4" w:rsidP="00A50CF6">
          <w:pPr>
            <w:pStyle w:val="Huisstijl-Rubricering"/>
          </w:pPr>
        </w:p>
      </w:tc>
    </w:tr>
    <w:tr w:rsidR="001B50ED" w14:paraId="796EFC12" w14:textId="77777777" w:rsidTr="007610AA">
      <w:trPr>
        <w:trHeight w:hRule="exact" w:val="2440"/>
      </w:trPr>
      <w:tc>
        <w:tcPr>
          <w:tcW w:w="7520" w:type="dxa"/>
          <w:gridSpan w:val="2"/>
        </w:tcPr>
        <w:p w14:paraId="22297EF3" w14:textId="77777777" w:rsidR="00CA0438" w:rsidRDefault="003422F3" w:rsidP="00A50CF6">
          <w:pPr>
            <w:pStyle w:val="Huisstijl-NAW"/>
          </w:pPr>
          <w:r>
            <w:t xml:space="preserve">De Voorzitter van de Tweede Kamer </w:t>
          </w:r>
        </w:p>
        <w:p w14:paraId="2CE892A2" w14:textId="03F67D17" w:rsidR="00527BD4" w:rsidRDefault="003422F3" w:rsidP="00A50CF6">
          <w:pPr>
            <w:pStyle w:val="Huisstijl-NAW"/>
          </w:pPr>
          <w:r>
            <w:t xml:space="preserve">der Staten-Generaal </w:t>
          </w:r>
        </w:p>
        <w:p w14:paraId="714E14E3" w14:textId="77777777" w:rsidR="001B50ED" w:rsidRDefault="003422F3">
          <w:pPr>
            <w:pStyle w:val="Huisstijl-NAW"/>
          </w:pPr>
          <w:r>
            <w:t xml:space="preserve">Prinses Irenestraat 6 </w:t>
          </w:r>
        </w:p>
        <w:p w14:paraId="5B842B1B" w14:textId="512C7406" w:rsidR="001B50ED" w:rsidRDefault="003422F3">
          <w:pPr>
            <w:pStyle w:val="Huisstijl-NAW"/>
          </w:pPr>
          <w:r>
            <w:t xml:space="preserve">2595 BD </w:t>
          </w:r>
          <w:r w:rsidR="00CA0438">
            <w:t xml:space="preserve"> </w:t>
          </w:r>
          <w:r>
            <w:t>DEN HAAG</w:t>
          </w:r>
        </w:p>
        <w:p w14:paraId="78769CEC" w14:textId="77777777" w:rsidR="001B50ED" w:rsidRDefault="001B50ED">
          <w:pPr>
            <w:pStyle w:val="Huisstijl-NAW"/>
          </w:pPr>
        </w:p>
      </w:tc>
    </w:tr>
    <w:tr w:rsidR="001B50ED" w14:paraId="118CC45C" w14:textId="77777777" w:rsidTr="007610AA">
      <w:trPr>
        <w:trHeight w:hRule="exact" w:val="400"/>
      </w:trPr>
      <w:tc>
        <w:tcPr>
          <w:tcW w:w="7520" w:type="dxa"/>
          <w:gridSpan w:val="2"/>
        </w:tcPr>
        <w:p w14:paraId="31C945F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B50ED" w14:paraId="443C0D71" w14:textId="77777777" w:rsidTr="007610AA">
      <w:trPr>
        <w:trHeight w:val="240"/>
      </w:trPr>
      <w:tc>
        <w:tcPr>
          <w:tcW w:w="900" w:type="dxa"/>
        </w:tcPr>
        <w:p w14:paraId="6055AB6D" w14:textId="77777777" w:rsidR="00527BD4" w:rsidRPr="007709EF" w:rsidRDefault="003422F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19E62AB" w14:textId="4F12E7D8" w:rsidR="00527BD4" w:rsidRPr="007709EF" w:rsidRDefault="00CF590E" w:rsidP="00A50CF6">
          <w:r>
            <w:t>16 juli 2026</w:t>
          </w:r>
        </w:p>
      </w:tc>
    </w:tr>
    <w:tr w:rsidR="001B50ED" w14:paraId="77C48DC3" w14:textId="77777777" w:rsidTr="007610AA">
      <w:trPr>
        <w:trHeight w:val="240"/>
      </w:trPr>
      <w:tc>
        <w:tcPr>
          <w:tcW w:w="900" w:type="dxa"/>
        </w:tcPr>
        <w:p w14:paraId="4EDC814A" w14:textId="77777777" w:rsidR="00527BD4" w:rsidRPr="007709EF" w:rsidRDefault="003422F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7C58DA88" w14:textId="53434D70" w:rsidR="00527BD4" w:rsidRPr="007709EF" w:rsidRDefault="003422F3" w:rsidP="00A50CF6">
          <w:r>
            <w:t>Rapportage ministerie EZ</w:t>
          </w:r>
          <w:r w:rsidR="00D90043">
            <w:t>K</w:t>
          </w:r>
          <w:r>
            <w:t xml:space="preserve"> wetgevingsonderhandelingen en raadplegingen EU vierde kwartaal 2025</w:t>
          </w:r>
        </w:p>
      </w:tc>
    </w:tr>
  </w:tbl>
  <w:p w14:paraId="4A7F638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376B58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1425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7C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48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A5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ECE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0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6D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EB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B52C8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F3A1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EA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A5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88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7A7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65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A90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B68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92ADE"/>
    <w:multiLevelType w:val="hybridMultilevel"/>
    <w:tmpl w:val="91448AB4"/>
    <w:lvl w:ilvl="0" w:tplc="A134E9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1C6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AE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06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2A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60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AE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85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EE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176356">
    <w:abstractNumId w:val="10"/>
  </w:num>
  <w:num w:numId="2" w16cid:durableId="1493838823">
    <w:abstractNumId w:val="7"/>
  </w:num>
  <w:num w:numId="3" w16cid:durableId="1782610066">
    <w:abstractNumId w:val="6"/>
  </w:num>
  <w:num w:numId="4" w16cid:durableId="769855653">
    <w:abstractNumId w:val="5"/>
  </w:num>
  <w:num w:numId="5" w16cid:durableId="2047176147">
    <w:abstractNumId w:val="4"/>
  </w:num>
  <w:num w:numId="6" w16cid:durableId="515005315">
    <w:abstractNumId w:val="8"/>
  </w:num>
  <w:num w:numId="7" w16cid:durableId="1680884935">
    <w:abstractNumId w:val="3"/>
  </w:num>
  <w:num w:numId="8" w16cid:durableId="967197803">
    <w:abstractNumId w:val="2"/>
  </w:num>
  <w:num w:numId="9" w16cid:durableId="1301964100">
    <w:abstractNumId w:val="1"/>
  </w:num>
  <w:num w:numId="10" w16cid:durableId="209653125">
    <w:abstractNumId w:val="0"/>
  </w:num>
  <w:num w:numId="11" w16cid:durableId="1125386828">
    <w:abstractNumId w:val="9"/>
  </w:num>
  <w:num w:numId="12" w16cid:durableId="2032104223">
    <w:abstractNumId w:val="11"/>
  </w:num>
  <w:num w:numId="13" w16cid:durableId="1403481354">
    <w:abstractNumId w:val="14"/>
  </w:num>
  <w:num w:numId="14" w16cid:durableId="1725909993">
    <w:abstractNumId w:val="12"/>
  </w:num>
  <w:num w:numId="15" w16cid:durableId="542333171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5CC2"/>
    <w:rsid w:val="000A65AC"/>
    <w:rsid w:val="000A7159"/>
    <w:rsid w:val="000B7281"/>
    <w:rsid w:val="000B7FAB"/>
    <w:rsid w:val="000C0163"/>
    <w:rsid w:val="000C1BA1"/>
    <w:rsid w:val="000C3EA9"/>
    <w:rsid w:val="000C5F1B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50ED"/>
    <w:rsid w:val="001B691E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4DA4"/>
    <w:rsid w:val="002369BF"/>
    <w:rsid w:val="00236CFE"/>
    <w:rsid w:val="00236E2A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4A77"/>
    <w:rsid w:val="00286998"/>
    <w:rsid w:val="00291AB7"/>
    <w:rsid w:val="00292EB2"/>
    <w:rsid w:val="0029422B"/>
    <w:rsid w:val="002A0938"/>
    <w:rsid w:val="002A6AA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22F3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1EA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991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14C1"/>
    <w:rsid w:val="00782439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2394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2C4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2D8F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630A1"/>
    <w:rsid w:val="00C73D5F"/>
    <w:rsid w:val="00C82AFE"/>
    <w:rsid w:val="00C83DBC"/>
    <w:rsid w:val="00C90702"/>
    <w:rsid w:val="00C97C80"/>
    <w:rsid w:val="00CA0438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590E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1768"/>
    <w:rsid w:val="00D77870"/>
    <w:rsid w:val="00D80977"/>
    <w:rsid w:val="00D80CCE"/>
    <w:rsid w:val="00D86EEA"/>
    <w:rsid w:val="00D87D03"/>
    <w:rsid w:val="00D9004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3279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C87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37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712</ap:Characters>
  <ap:DocSecurity>0</ap:DocSecurity>
  <ap:Lines>5</ap:Lines>
  <ap:Paragraphs>1</ap:Paragraphs>
  <ap:ScaleCrop>false</ap:ScaleCrop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2026-07-16T13:30:00.0000000Z</dcterms:created>
  <dcterms:modified xsi:type="dcterms:W3CDTF">2026-07-16T13:30:00.0000000Z</dcterms:modified>
  <dc:description>------------------------</dc:description>
  <dc:subject/>
  <keywords/>
  <version/>
  <category/>
</coreProperties>
</file>