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2C6F" w:rsidR="008B5E02" w:rsidP="008B5E02" w:rsidRDefault="008B5E02" w14:paraId="16ECAE7E" w14:textId="77777777">
      <w:pPr>
        <w:rPr>
          <w:rFonts w:ascii="Calibri" w:hAnsi="Calibri" w:cs="Calibri"/>
          <w:vanish/>
        </w:rPr>
      </w:pPr>
    </w:p>
    <w:p w:rsidRPr="00812C6F" w:rsidR="00F403C9" w:rsidP="00097AE2" w:rsidRDefault="00F403C9" w14:paraId="131AFB42" w14:textId="77777777">
      <w:pPr>
        <w:rPr>
          <w:rFonts w:ascii="Calibri" w:hAnsi="Calibri" w:cs="Calibri"/>
        </w:rPr>
      </w:pPr>
    </w:p>
    <w:p w:rsidRPr="00812C6F" w:rsidR="00812C6F" w:rsidP="00021F1A" w:rsidRDefault="00355209" w14:paraId="51086120" w14:textId="77777777">
      <w:pPr>
        <w:rPr>
          <w:rFonts w:ascii="Calibri" w:hAnsi="Calibri" w:cs="Calibri"/>
        </w:rPr>
      </w:pPr>
      <w:r w:rsidRPr="00812C6F">
        <w:rPr>
          <w:rFonts w:ascii="Calibri" w:hAnsi="Calibri" w:cs="Calibri"/>
        </w:rPr>
        <w:t>29383</w:t>
      </w:r>
      <w:r w:rsidRPr="00812C6F" w:rsidR="00812C6F">
        <w:rPr>
          <w:rFonts w:ascii="Calibri" w:hAnsi="Calibri" w:cs="Calibri"/>
        </w:rPr>
        <w:tab/>
      </w:r>
      <w:r w:rsidRPr="00812C6F" w:rsidR="00812C6F">
        <w:rPr>
          <w:rFonts w:ascii="Calibri" w:hAnsi="Calibri" w:cs="Calibri"/>
        </w:rPr>
        <w:tab/>
      </w:r>
      <w:r w:rsidRPr="00812C6F" w:rsidR="00812C6F">
        <w:rPr>
          <w:rFonts w:ascii="Calibri" w:hAnsi="Calibri" w:cs="Calibri"/>
        </w:rPr>
        <w:tab/>
        <w:t>Regelgeving Ruimtelijke Ordening en Milieu</w:t>
      </w:r>
    </w:p>
    <w:p w:rsidRPr="00812C6F" w:rsidR="00812C6F" w:rsidP="00097AE2" w:rsidRDefault="00812C6F" w14:paraId="7C17880B" w14:textId="6311B096">
      <w:pPr>
        <w:rPr>
          <w:rFonts w:ascii="Calibri" w:hAnsi="Calibri" w:cs="Calibri"/>
        </w:rPr>
      </w:pPr>
      <w:r w:rsidRPr="00812C6F">
        <w:rPr>
          <w:rFonts w:ascii="Calibri" w:hAnsi="Calibri" w:cs="Calibri"/>
        </w:rPr>
        <w:t xml:space="preserve">Nr. </w:t>
      </w:r>
      <w:r w:rsidRPr="00812C6F">
        <w:rPr>
          <w:rFonts w:ascii="Calibri" w:hAnsi="Calibri" w:cs="Calibri"/>
        </w:rPr>
        <w:t>449</w:t>
      </w:r>
      <w:r w:rsidRPr="00812C6F">
        <w:rPr>
          <w:rFonts w:ascii="Calibri" w:hAnsi="Calibri" w:cs="Calibri"/>
        </w:rPr>
        <w:tab/>
      </w:r>
      <w:r w:rsidRPr="00812C6F">
        <w:rPr>
          <w:rFonts w:ascii="Calibri" w:hAnsi="Calibri" w:cs="Calibri"/>
        </w:rPr>
        <w:tab/>
      </w:r>
      <w:r w:rsidRPr="00812C6F">
        <w:rPr>
          <w:rFonts w:ascii="Calibri" w:hAnsi="Calibri" w:cs="Calibri"/>
        </w:rPr>
        <w:tab/>
        <w:t>Brief van de minister van Klimaat en Groene Groei</w:t>
      </w:r>
    </w:p>
    <w:p w:rsidRPr="00812C6F" w:rsidR="00812C6F" w:rsidP="00097AE2" w:rsidRDefault="00812C6F" w14:paraId="61817147" w14:textId="11B1370E">
      <w:pPr>
        <w:rPr>
          <w:rFonts w:ascii="Calibri" w:hAnsi="Calibri" w:cs="Calibri"/>
        </w:rPr>
      </w:pPr>
      <w:r w:rsidRPr="00812C6F">
        <w:rPr>
          <w:rFonts w:ascii="Calibri" w:hAnsi="Calibri" w:cs="Calibri"/>
        </w:rPr>
        <w:t>Aan de Voorzitter van de Tweede Kamer der Staten-Generaal</w:t>
      </w:r>
    </w:p>
    <w:p w:rsidRPr="00812C6F" w:rsidR="00812C6F" w:rsidP="00097AE2" w:rsidRDefault="00812C6F" w14:paraId="63505F14" w14:textId="6ED66BDB">
      <w:pPr>
        <w:rPr>
          <w:rFonts w:ascii="Calibri" w:hAnsi="Calibri" w:cs="Calibri"/>
        </w:rPr>
      </w:pPr>
      <w:r w:rsidRPr="00812C6F">
        <w:rPr>
          <w:rFonts w:ascii="Calibri" w:hAnsi="Calibri" w:cs="Calibri"/>
        </w:rPr>
        <w:t>Den Haag, 15 juli 2026</w:t>
      </w:r>
    </w:p>
    <w:p w:rsidRPr="00812C6F" w:rsidR="00F403C9" w:rsidP="00097AE2" w:rsidRDefault="00F403C9" w14:paraId="513FE593" w14:textId="77777777">
      <w:pPr>
        <w:rPr>
          <w:rFonts w:ascii="Calibri" w:hAnsi="Calibri" w:cs="Calibri"/>
        </w:rPr>
      </w:pPr>
    </w:p>
    <w:p w:rsidRPr="00812C6F" w:rsidR="00F403C9" w:rsidP="00753BCC" w:rsidRDefault="00F403C9" w14:paraId="0D25C9E7" w14:textId="77777777">
      <w:pPr>
        <w:rPr>
          <w:rFonts w:ascii="Calibri" w:hAnsi="Calibri" w:cs="Calibri"/>
        </w:rPr>
      </w:pPr>
      <w:r w:rsidRPr="00812C6F">
        <w:rPr>
          <w:rFonts w:ascii="Calibri" w:hAnsi="Calibri" w:cs="Calibri"/>
        </w:rPr>
        <w:t xml:space="preserve">Hierbij treft u het ontwerpbesluit tot wijziging van het Mijnbouwbesluit en het Besluit gefluoreerde broeikasgassen en </w:t>
      </w:r>
      <w:proofErr w:type="spellStart"/>
      <w:r w:rsidRPr="00812C6F">
        <w:rPr>
          <w:rFonts w:ascii="Calibri" w:hAnsi="Calibri" w:cs="Calibri"/>
        </w:rPr>
        <w:t>ozonlaagafbrekende</w:t>
      </w:r>
      <w:proofErr w:type="spellEnd"/>
      <w:r w:rsidRPr="00812C6F">
        <w:rPr>
          <w:rFonts w:ascii="Calibri" w:hAnsi="Calibri" w:cs="Calibri"/>
        </w:rPr>
        <w:t xml:space="preserve"> stoffen (Verzamelbesluit KGG 2026) aan.</w:t>
      </w:r>
    </w:p>
    <w:p w:rsidRPr="00812C6F" w:rsidR="00F403C9" w:rsidP="00753BCC" w:rsidRDefault="00F403C9" w14:paraId="7DBF5BDC" w14:textId="77777777">
      <w:pPr>
        <w:rPr>
          <w:rFonts w:ascii="Calibri" w:hAnsi="Calibri" w:cs="Calibri"/>
        </w:rPr>
      </w:pPr>
    </w:p>
    <w:p w:rsidRPr="00812C6F" w:rsidR="00F403C9" w:rsidP="00753BCC" w:rsidRDefault="00F403C9" w14:paraId="313408EC" w14:textId="77777777">
      <w:pPr>
        <w:rPr>
          <w:rFonts w:ascii="Calibri" w:hAnsi="Calibri" w:cs="Calibri"/>
        </w:rPr>
      </w:pPr>
      <w:r w:rsidRPr="00812C6F">
        <w:rPr>
          <w:rFonts w:ascii="Calibri" w:hAnsi="Calibri" w:cs="Calibri"/>
        </w:rPr>
        <w:t xml:space="preserve">De kennisgeving geschiedt voor artikel II, onderdeel A, van het ontwerpbesluit in het kader van de wettelijk voorgeschreven kennisgevingsprocedure van artikel 21.6, vierde lid, van de Wet milieubeheer in verband met de grondslag in de Wet milieubeheer voor de wijziging van artikel 5 van het Besluit gefluoreerde broeikasgassen en </w:t>
      </w:r>
      <w:proofErr w:type="spellStart"/>
      <w:r w:rsidRPr="00812C6F">
        <w:rPr>
          <w:rFonts w:ascii="Calibri" w:hAnsi="Calibri" w:cs="Calibri"/>
        </w:rPr>
        <w:t>ozonlaagafbrekende</w:t>
      </w:r>
      <w:proofErr w:type="spellEnd"/>
      <w:r w:rsidRPr="00812C6F">
        <w:rPr>
          <w:rFonts w:ascii="Calibri" w:hAnsi="Calibri" w:cs="Calibri"/>
        </w:rPr>
        <w:t xml:space="preserve"> stoffen.</w:t>
      </w:r>
    </w:p>
    <w:p w:rsidRPr="00812C6F" w:rsidR="00F403C9" w:rsidP="00753BCC" w:rsidRDefault="00F403C9" w14:paraId="34472545" w14:textId="77777777">
      <w:pPr>
        <w:tabs>
          <w:tab w:val="left" w:pos="426"/>
        </w:tabs>
        <w:rPr>
          <w:rFonts w:ascii="Calibri" w:hAnsi="Calibri" w:cs="Calibri"/>
        </w:rPr>
      </w:pPr>
    </w:p>
    <w:p w:rsidRPr="00812C6F" w:rsidR="00F403C9" w:rsidP="00285095" w:rsidRDefault="00F403C9" w14:paraId="286D923F" w14:textId="77777777">
      <w:pPr>
        <w:tabs>
          <w:tab w:val="left" w:pos="426"/>
        </w:tabs>
        <w:rPr>
          <w:rFonts w:ascii="Calibri" w:hAnsi="Calibri" w:cs="Calibri"/>
        </w:rPr>
      </w:pPr>
      <w:r w:rsidRPr="00812C6F">
        <w:rPr>
          <w:rFonts w:ascii="Calibri" w:hAnsi="Calibri" w:cs="Calibri"/>
        </w:rPr>
        <w:t>Op grond van artikel 21.6, vierde lid, van de Wet milieubeheer geschiedt de voordracht aan de Koning ter verkrijging van het advies van de Afdeling advisering van de Raad van State gelijktijdig met deze kennisgeving.</w:t>
      </w:r>
    </w:p>
    <w:p w:rsidRPr="00812C6F" w:rsidR="00F403C9" w:rsidP="00753BCC" w:rsidRDefault="00F403C9" w14:paraId="0E904DFC" w14:textId="77777777">
      <w:pPr>
        <w:tabs>
          <w:tab w:val="left" w:pos="426"/>
        </w:tabs>
        <w:rPr>
          <w:rFonts w:ascii="Calibri" w:hAnsi="Calibri" w:cs="Calibri"/>
        </w:rPr>
      </w:pPr>
    </w:p>
    <w:p w:rsidRPr="00812C6F" w:rsidR="00F403C9" w:rsidP="00753BCC" w:rsidRDefault="00F403C9" w14:paraId="510C80E1" w14:textId="77777777">
      <w:pPr>
        <w:tabs>
          <w:tab w:val="left" w:pos="426"/>
        </w:tabs>
        <w:rPr>
          <w:rFonts w:ascii="Calibri" w:hAnsi="Calibri" w:cs="Calibri"/>
        </w:rPr>
      </w:pPr>
      <w:r w:rsidRPr="00812C6F">
        <w:rPr>
          <w:rFonts w:ascii="Calibri" w:hAnsi="Calibri" w:cs="Calibri"/>
        </w:rPr>
        <w:t>Een gelijkluidende brief heb ik gezonden aan de voorzitter van de Eerste Kamer der Staten-Generaal.</w:t>
      </w:r>
    </w:p>
    <w:p w:rsidRPr="00812C6F" w:rsidR="00F403C9" w:rsidP="0068313E" w:rsidRDefault="00F403C9" w14:paraId="67B92AC0" w14:textId="77777777">
      <w:pPr>
        <w:tabs>
          <w:tab w:val="left" w:pos="426"/>
        </w:tabs>
        <w:rPr>
          <w:rFonts w:ascii="Calibri" w:hAnsi="Calibri" w:cs="Calibri"/>
        </w:rPr>
      </w:pPr>
    </w:p>
    <w:p w:rsidR="00F403C9" w:rsidP="00812C6F" w:rsidRDefault="00812C6F" w14:paraId="484E3399" w14:textId="332CF0E7">
      <w:pPr>
        <w:pStyle w:val="Geenafstand"/>
      </w:pPr>
      <w:r>
        <w:t>De m</w:t>
      </w:r>
      <w:r w:rsidRPr="00812C6F" w:rsidR="00F403C9">
        <w:t>inister van Klimaat en Groene Groei</w:t>
      </w:r>
      <w:r>
        <w:t>,</w:t>
      </w:r>
    </w:p>
    <w:p w:rsidRPr="00812C6F" w:rsidR="00812C6F" w:rsidP="00812C6F" w:rsidRDefault="00812C6F" w14:paraId="5CE5AEB8" w14:textId="0B18C436">
      <w:pPr>
        <w:pStyle w:val="Geenafstand"/>
      </w:pPr>
      <w:bookmarkStart w:name="_Hlk222840271" w:id="0"/>
      <w:r>
        <w:t xml:space="preserve">S. </w:t>
      </w:r>
      <w:r w:rsidRPr="00812C6F">
        <w:t>van Veldhoven-van der Meer</w:t>
      </w:r>
    </w:p>
    <w:bookmarkEnd w:id="0"/>
    <w:p w:rsidRPr="00812C6F" w:rsidR="00812C6F" w:rsidP="00F46837" w:rsidRDefault="00812C6F" w14:paraId="7173BBB1" w14:textId="77777777">
      <w:pPr>
        <w:rPr>
          <w:rFonts w:ascii="Calibri" w:hAnsi="Calibri" w:cs="Calibri"/>
        </w:rPr>
      </w:pPr>
    </w:p>
    <w:p w:rsidRPr="00812C6F" w:rsidR="006F53E6" w:rsidRDefault="006F53E6" w14:paraId="7B1E40B5" w14:textId="77777777">
      <w:pPr>
        <w:rPr>
          <w:rFonts w:ascii="Calibri" w:hAnsi="Calibri" w:cs="Calibri"/>
        </w:rPr>
      </w:pPr>
    </w:p>
    <w:sectPr w:rsidRPr="00812C6F"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BB83" w14:textId="77777777" w:rsidR="00D44096" w:rsidRDefault="00D44096" w:rsidP="00F403C9">
      <w:pPr>
        <w:spacing w:after="0" w:line="240" w:lineRule="auto"/>
      </w:pPr>
      <w:r>
        <w:separator/>
      </w:r>
    </w:p>
  </w:endnote>
  <w:endnote w:type="continuationSeparator" w:id="0">
    <w:p w14:paraId="71B71C6B" w14:textId="77777777" w:rsidR="00D44096" w:rsidRDefault="00D44096" w:rsidP="00F4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1D44" w14:textId="77777777" w:rsidR="00F403C9" w:rsidRPr="00F403C9" w:rsidRDefault="00F403C9" w:rsidP="00F403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20F0" w14:textId="77777777" w:rsidR="00F403C9" w:rsidRPr="00F403C9" w:rsidRDefault="00F403C9" w:rsidP="00F403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02B2" w14:textId="77777777" w:rsidR="00F403C9" w:rsidRPr="00F403C9" w:rsidRDefault="00F403C9" w:rsidP="00F403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6690C" w14:textId="77777777" w:rsidR="00D44096" w:rsidRDefault="00D44096" w:rsidP="00F403C9">
      <w:pPr>
        <w:spacing w:after="0" w:line="240" w:lineRule="auto"/>
      </w:pPr>
      <w:r>
        <w:separator/>
      </w:r>
    </w:p>
  </w:footnote>
  <w:footnote w:type="continuationSeparator" w:id="0">
    <w:p w14:paraId="5C7AC887" w14:textId="77777777" w:rsidR="00D44096" w:rsidRDefault="00D44096" w:rsidP="00F4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54D3" w14:textId="77777777" w:rsidR="00F403C9" w:rsidRPr="00F403C9" w:rsidRDefault="00F403C9" w:rsidP="00F403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11D0" w14:textId="77777777" w:rsidR="00F403C9" w:rsidRPr="00F403C9" w:rsidRDefault="00F403C9" w:rsidP="00F403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DAAA" w14:textId="77777777" w:rsidR="00F403C9" w:rsidRPr="00F403C9" w:rsidRDefault="00F403C9" w:rsidP="00F403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C9"/>
    <w:rsid w:val="001B4272"/>
    <w:rsid w:val="00355209"/>
    <w:rsid w:val="003A208B"/>
    <w:rsid w:val="003C6A10"/>
    <w:rsid w:val="006F53E6"/>
    <w:rsid w:val="00812C6F"/>
    <w:rsid w:val="008B5E02"/>
    <w:rsid w:val="00D44096"/>
    <w:rsid w:val="00D65FA9"/>
    <w:rsid w:val="00EB6947"/>
    <w:rsid w:val="00ED03AA"/>
    <w:rsid w:val="00F403C9"/>
    <w:rsid w:val="00FA4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78A5B"/>
  <w15:chartTrackingRefBased/>
  <w15:docId w15:val="{B0BDCC3B-1D21-4D0E-92CE-4B8AC4C9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0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0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03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03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03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03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03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03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03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03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03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03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03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03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03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03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03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03C9"/>
    <w:rPr>
      <w:rFonts w:eastAsiaTheme="majorEastAsia" w:cstheme="majorBidi"/>
      <w:color w:val="272727" w:themeColor="text1" w:themeTint="D8"/>
    </w:rPr>
  </w:style>
  <w:style w:type="paragraph" w:styleId="Titel">
    <w:name w:val="Title"/>
    <w:basedOn w:val="Standaard"/>
    <w:next w:val="Standaard"/>
    <w:link w:val="TitelChar"/>
    <w:uiPriority w:val="10"/>
    <w:qFormat/>
    <w:rsid w:val="00F40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03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03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03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03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03C9"/>
    <w:rPr>
      <w:i/>
      <w:iCs/>
      <w:color w:val="404040" w:themeColor="text1" w:themeTint="BF"/>
    </w:rPr>
  </w:style>
  <w:style w:type="paragraph" w:styleId="Lijstalinea">
    <w:name w:val="List Paragraph"/>
    <w:basedOn w:val="Standaard"/>
    <w:uiPriority w:val="34"/>
    <w:qFormat/>
    <w:rsid w:val="00F403C9"/>
    <w:pPr>
      <w:ind w:left="720"/>
      <w:contextualSpacing/>
    </w:pPr>
  </w:style>
  <w:style w:type="character" w:styleId="Intensievebenadrukking">
    <w:name w:val="Intense Emphasis"/>
    <w:basedOn w:val="Standaardalinea-lettertype"/>
    <w:uiPriority w:val="21"/>
    <w:qFormat/>
    <w:rsid w:val="00F403C9"/>
    <w:rPr>
      <w:i/>
      <w:iCs/>
      <w:color w:val="0F4761" w:themeColor="accent1" w:themeShade="BF"/>
    </w:rPr>
  </w:style>
  <w:style w:type="paragraph" w:styleId="Duidelijkcitaat">
    <w:name w:val="Intense Quote"/>
    <w:basedOn w:val="Standaard"/>
    <w:next w:val="Standaard"/>
    <w:link w:val="DuidelijkcitaatChar"/>
    <w:uiPriority w:val="30"/>
    <w:qFormat/>
    <w:rsid w:val="00F40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03C9"/>
    <w:rPr>
      <w:i/>
      <w:iCs/>
      <w:color w:val="0F4761" w:themeColor="accent1" w:themeShade="BF"/>
    </w:rPr>
  </w:style>
  <w:style w:type="character" w:styleId="Intensieveverwijzing">
    <w:name w:val="Intense Reference"/>
    <w:basedOn w:val="Standaardalinea-lettertype"/>
    <w:uiPriority w:val="32"/>
    <w:qFormat/>
    <w:rsid w:val="00F403C9"/>
    <w:rPr>
      <w:b/>
      <w:bCs/>
      <w:smallCaps/>
      <w:color w:val="0F4761" w:themeColor="accent1" w:themeShade="BF"/>
      <w:spacing w:val="5"/>
    </w:rPr>
  </w:style>
  <w:style w:type="paragraph" w:styleId="Koptekst">
    <w:name w:val="header"/>
    <w:basedOn w:val="Standaard"/>
    <w:link w:val="KoptekstChar"/>
    <w:uiPriority w:val="99"/>
    <w:unhideWhenUsed/>
    <w:rsid w:val="00F403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03C9"/>
  </w:style>
  <w:style w:type="paragraph" w:styleId="Voettekst">
    <w:name w:val="footer"/>
    <w:basedOn w:val="Standaard"/>
    <w:link w:val="VoettekstChar"/>
    <w:uiPriority w:val="99"/>
    <w:unhideWhenUsed/>
    <w:rsid w:val="00F403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03C9"/>
  </w:style>
  <w:style w:type="character" w:styleId="Hyperlink">
    <w:name w:val="Hyperlink"/>
    <w:basedOn w:val="Standaardalinea-lettertype"/>
    <w:uiPriority w:val="99"/>
    <w:unhideWhenUsed/>
    <w:rsid w:val="008B5E02"/>
    <w:rPr>
      <w:color w:val="467886" w:themeColor="hyperlink"/>
      <w:u w:val="single"/>
    </w:rPr>
  </w:style>
  <w:style w:type="character" w:styleId="Onopgelostemelding">
    <w:name w:val="Unresolved Mention"/>
    <w:basedOn w:val="Standaardalinea-lettertype"/>
    <w:uiPriority w:val="99"/>
    <w:semiHidden/>
    <w:unhideWhenUsed/>
    <w:rsid w:val="008B5E02"/>
    <w:rPr>
      <w:color w:val="605E5C"/>
      <w:shd w:val="clear" w:color="auto" w:fill="E1DFDD"/>
    </w:rPr>
  </w:style>
  <w:style w:type="paragraph" w:styleId="Geenafstand">
    <w:name w:val="No Spacing"/>
    <w:uiPriority w:val="1"/>
    <w:qFormat/>
    <w:rsid w:val="00812C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173</ap:Words>
  <ap:Characters>953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2026-08-07T06:24:00.0000000Z</dcterms:created>
  <dcterms:modified xsi:type="dcterms:W3CDTF">2026-08-07T06:24:00.0000000Z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