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5E3" w:rsidP="001325E3" w:rsidRDefault="001325E3" w14:paraId="4B5F8405" w14:textId="0FFC31B7">
      <w:pPr>
        <w:rPr>
          <w:szCs w:val="18"/>
        </w:rPr>
      </w:pPr>
      <w:r>
        <w:rPr>
          <w:szCs w:val="18"/>
        </w:rPr>
        <w:t>G</w:t>
      </w:r>
      <w:r w:rsidRPr="004117FD">
        <w:rPr>
          <w:szCs w:val="18"/>
        </w:rPr>
        <w:t xml:space="preserve">eachte </w:t>
      </w:r>
      <w:r w:rsidR="0060653B">
        <w:rPr>
          <w:szCs w:val="18"/>
        </w:rPr>
        <w:t>V</w:t>
      </w:r>
      <w:r w:rsidRPr="004117FD">
        <w:rPr>
          <w:szCs w:val="18"/>
        </w:rPr>
        <w:t>oorzitte</w:t>
      </w:r>
      <w:r>
        <w:rPr>
          <w:szCs w:val="18"/>
        </w:rPr>
        <w:t>r,</w:t>
      </w:r>
    </w:p>
    <w:p w:rsidR="001325E3" w:rsidP="001325E3" w:rsidRDefault="001325E3" w14:paraId="561B0885" w14:textId="77777777">
      <w:pPr>
        <w:rPr>
          <w:szCs w:val="18"/>
        </w:rPr>
      </w:pPr>
    </w:p>
    <w:p w:rsidR="00027A36" w:rsidP="00027A36" w:rsidRDefault="00027A36" w14:paraId="3B12C5FF" w14:textId="30F8ED21">
      <w:pPr>
        <w:rPr>
          <w:szCs w:val="18"/>
        </w:rPr>
      </w:pPr>
      <w:r w:rsidRPr="001325E3">
        <w:rPr>
          <w:szCs w:val="18"/>
        </w:rPr>
        <w:t xml:space="preserve">Uw Kamer heeft op 23 juni </w:t>
      </w:r>
      <w:r w:rsidR="00E31C6E">
        <w:rPr>
          <w:szCs w:val="18"/>
        </w:rPr>
        <w:t>j</w:t>
      </w:r>
      <w:r w:rsidR="0060653B">
        <w:rPr>
          <w:szCs w:val="18"/>
        </w:rPr>
        <w:t>l.</w:t>
      </w:r>
      <w:r w:rsidRPr="001325E3">
        <w:rPr>
          <w:szCs w:val="18"/>
        </w:rPr>
        <w:t xml:space="preserve"> een motie aangenomen die oproept om bij het traject tot wijziging van de methodiek voor het bepalen van de staat van instandhouding van algemeen voorkomende diersoorten, ook de beoordelingssystematiek voor vogelsoorten te betrekken en te onderzoeken of een aangepaste systematiek kan worden vastgesteld die meer rekening houdt met de omvang van populaties</w:t>
      </w:r>
      <w:r>
        <w:rPr>
          <w:szCs w:val="18"/>
        </w:rPr>
        <w:t xml:space="preserve"> </w:t>
      </w:r>
      <w:r w:rsidRPr="001A5D4C">
        <w:rPr>
          <w:color w:val="000000" w:themeColor="text1"/>
          <w:szCs w:val="18"/>
        </w:rPr>
        <w:t>(Kamerstuk 33576, nr</w:t>
      </w:r>
      <w:r w:rsidR="0060653B">
        <w:rPr>
          <w:color w:val="000000" w:themeColor="text1"/>
          <w:szCs w:val="18"/>
        </w:rPr>
        <w:t>.</w:t>
      </w:r>
      <w:r w:rsidRPr="001A5D4C">
        <w:rPr>
          <w:color w:val="000000" w:themeColor="text1"/>
          <w:szCs w:val="18"/>
        </w:rPr>
        <w:t xml:space="preserve"> 489)</w:t>
      </w:r>
      <w:r w:rsidRPr="001325E3">
        <w:rPr>
          <w:szCs w:val="18"/>
        </w:rPr>
        <w:t>. Ik zal uw motie uitvoeren.</w:t>
      </w:r>
    </w:p>
    <w:p w:rsidRPr="001325E3" w:rsidR="00027A36" w:rsidP="00027A36" w:rsidRDefault="00027A36" w14:paraId="5A428D9E" w14:textId="77777777">
      <w:pPr>
        <w:rPr>
          <w:szCs w:val="18"/>
        </w:rPr>
      </w:pPr>
    </w:p>
    <w:p w:rsidR="00027A36" w:rsidP="00027A36" w:rsidRDefault="00027A36" w14:paraId="463FD943" w14:textId="541D1597">
      <w:pPr>
        <w:rPr>
          <w:szCs w:val="18"/>
        </w:rPr>
      </w:pPr>
      <w:r w:rsidRPr="001325E3">
        <w:rPr>
          <w:szCs w:val="18"/>
        </w:rPr>
        <w:t xml:space="preserve">Ik sta op het punt om te laten onderzoeken wat een geschikte manier is om de staat van instandhouding te bepalen voor </w:t>
      </w:r>
      <w:r>
        <w:rPr>
          <w:szCs w:val="18"/>
        </w:rPr>
        <w:t xml:space="preserve">diersoorten </w:t>
      </w:r>
      <w:r w:rsidRPr="001325E3">
        <w:rPr>
          <w:szCs w:val="18"/>
        </w:rPr>
        <w:t xml:space="preserve">die geen Europese bescherming genieten. </w:t>
      </w:r>
      <w:r>
        <w:rPr>
          <w:szCs w:val="18"/>
        </w:rPr>
        <w:t xml:space="preserve">Alle inheemse vogels worden beschermd onder de Vogelrichtlijn. Voor vogels wordt de staat van instandhouding periodiek bepaald om te beoordelen hoe het in Nederland met wilde vogelsoorten gesteld is. Zoals aangegeven in </w:t>
      </w:r>
      <w:r w:rsidRPr="001325E3">
        <w:rPr>
          <w:szCs w:val="18"/>
        </w:rPr>
        <w:t xml:space="preserve">mijn brief van </w:t>
      </w:r>
      <w:r>
        <w:rPr>
          <w:szCs w:val="18"/>
        </w:rPr>
        <w:t xml:space="preserve">11 juni 2026 (Kamerstuk </w:t>
      </w:r>
      <w:r w:rsidRPr="001325E3">
        <w:rPr>
          <w:szCs w:val="18"/>
        </w:rPr>
        <w:t>33576</w:t>
      </w:r>
      <w:r>
        <w:rPr>
          <w:szCs w:val="18"/>
        </w:rPr>
        <w:t>, nr</w:t>
      </w:r>
      <w:r w:rsidR="0060653B">
        <w:rPr>
          <w:szCs w:val="18"/>
        </w:rPr>
        <w:t>.</w:t>
      </w:r>
      <w:r>
        <w:rPr>
          <w:szCs w:val="18"/>
        </w:rPr>
        <w:t xml:space="preserve"> </w:t>
      </w:r>
      <w:r w:rsidRPr="001325E3">
        <w:rPr>
          <w:szCs w:val="18"/>
        </w:rPr>
        <w:t>488</w:t>
      </w:r>
      <w:r>
        <w:rPr>
          <w:szCs w:val="18"/>
        </w:rPr>
        <w:t xml:space="preserve">) is in opdracht van LVVN </w:t>
      </w:r>
      <w:r w:rsidRPr="00794E35">
        <w:rPr>
          <w:rFonts w:cs="Verdana"/>
          <w:szCs w:val="18"/>
          <w:lang w:eastAsia="en-US"/>
        </w:rPr>
        <w:t xml:space="preserve">al eerder onderzoek gedaan naar de manier waarop de staat van instandhouding </w:t>
      </w:r>
      <w:r>
        <w:rPr>
          <w:rFonts w:cs="Verdana"/>
          <w:szCs w:val="18"/>
          <w:lang w:eastAsia="en-US"/>
        </w:rPr>
        <w:t xml:space="preserve">voor vogels </w:t>
      </w:r>
      <w:r w:rsidRPr="00794E35">
        <w:rPr>
          <w:rFonts w:cs="Verdana"/>
          <w:szCs w:val="18"/>
          <w:lang w:eastAsia="en-US"/>
        </w:rPr>
        <w:t>wordt bepaald</w:t>
      </w:r>
      <w:r>
        <w:rPr>
          <w:rFonts w:cs="Verdana"/>
          <w:szCs w:val="18"/>
          <w:lang w:eastAsia="en-US"/>
        </w:rPr>
        <w:t>, inclusief een internationale review, waarin onder andere is gekeken naar Europese jurisprudentie over dit onderwerp.</w:t>
      </w:r>
      <w:r>
        <w:rPr>
          <w:szCs w:val="18"/>
        </w:rPr>
        <w:t xml:space="preserve"> Daarom had ik aangegeven dat de methodiek zich niet op vogels zou richten (Kamerstuk </w:t>
      </w:r>
      <w:r w:rsidRPr="001325E3">
        <w:rPr>
          <w:szCs w:val="18"/>
        </w:rPr>
        <w:t>33576</w:t>
      </w:r>
      <w:r>
        <w:rPr>
          <w:szCs w:val="18"/>
        </w:rPr>
        <w:t>, nr</w:t>
      </w:r>
      <w:r w:rsidR="0060653B">
        <w:rPr>
          <w:szCs w:val="18"/>
        </w:rPr>
        <w:t>.</w:t>
      </w:r>
      <w:r>
        <w:rPr>
          <w:szCs w:val="18"/>
        </w:rPr>
        <w:t xml:space="preserve"> </w:t>
      </w:r>
      <w:r w:rsidRPr="001325E3">
        <w:rPr>
          <w:szCs w:val="18"/>
        </w:rPr>
        <w:t>488</w:t>
      </w:r>
      <w:r>
        <w:rPr>
          <w:szCs w:val="18"/>
        </w:rPr>
        <w:t xml:space="preserve">). </w:t>
      </w:r>
    </w:p>
    <w:p w:rsidRPr="001325E3" w:rsidR="00027A36" w:rsidP="00027A36" w:rsidRDefault="00027A36" w14:paraId="1A7ECAA4" w14:textId="77777777">
      <w:pPr>
        <w:rPr>
          <w:szCs w:val="18"/>
        </w:rPr>
      </w:pPr>
    </w:p>
    <w:p w:rsidR="00027A36" w:rsidP="00027A36" w:rsidRDefault="00027A36" w14:paraId="0D30AD41" w14:textId="77777777">
      <w:pPr>
        <w:rPr>
          <w:szCs w:val="18"/>
        </w:rPr>
      </w:pPr>
      <w:r w:rsidRPr="001325E3">
        <w:rPr>
          <w:szCs w:val="18"/>
        </w:rPr>
        <w:t xml:space="preserve">Ik </w:t>
      </w:r>
      <w:r>
        <w:rPr>
          <w:szCs w:val="18"/>
        </w:rPr>
        <w:t>ben bereid, naar aanleiding van uw motie, bij</w:t>
      </w:r>
      <w:r w:rsidRPr="001325E3">
        <w:rPr>
          <w:szCs w:val="18"/>
        </w:rPr>
        <w:t xml:space="preserve"> het uit te zetten onderzoek </w:t>
      </w:r>
      <w:r>
        <w:rPr>
          <w:szCs w:val="18"/>
        </w:rPr>
        <w:t xml:space="preserve">ook </w:t>
      </w:r>
      <w:r w:rsidRPr="001325E3">
        <w:rPr>
          <w:szCs w:val="18"/>
        </w:rPr>
        <w:t xml:space="preserve">de vraag </w:t>
      </w:r>
      <w:r>
        <w:rPr>
          <w:szCs w:val="18"/>
        </w:rPr>
        <w:t xml:space="preserve">te stellen op welke manier de methodiek voor het bepalen van de staat van instandhouding van algemeen voorkomende vogels meer rekening kan houden met de omvang van populaties. </w:t>
      </w:r>
    </w:p>
    <w:p w:rsidRPr="001325E3" w:rsidR="00027A36" w:rsidP="00027A36" w:rsidRDefault="00027A36" w14:paraId="1F734885" w14:textId="77777777">
      <w:pPr>
        <w:rPr>
          <w:szCs w:val="18"/>
        </w:rPr>
      </w:pPr>
    </w:p>
    <w:p w:rsidR="001325E3" w:rsidP="001325E3" w:rsidRDefault="00027A36" w14:paraId="3E0DCD6A" w14:textId="1216FDE0">
      <w:pPr>
        <w:rPr>
          <w:szCs w:val="18"/>
        </w:rPr>
      </w:pPr>
      <w:r w:rsidRPr="001325E3">
        <w:rPr>
          <w:szCs w:val="18"/>
        </w:rPr>
        <w:t>Ik verwacht uw Kamer in het tweede kwartaal van 2027 over de resultaten van het onderzoek te kunnen informeren.</w:t>
      </w:r>
    </w:p>
    <w:p w:rsidR="0060653B" w:rsidP="001325E3" w:rsidRDefault="0060653B" w14:paraId="66F78E83" w14:textId="77777777"/>
    <w:p w:rsidR="001325E3" w:rsidP="001325E3" w:rsidRDefault="001325E3" w14:paraId="328E30C7" w14:textId="77777777"/>
    <w:p w:rsidR="001325E3" w:rsidP="001325E3" w:rsidRDefault="001325E3" w14:paraId="13F210E5" w14:textId="77777777"/>
    <w:p w:rsidRPr="000752D6" w:rsidR="001325E3" w:rsidP="001325E3" w:rsidRDefault="001325E3" w14:paraId="47CDB1F8" w14:textId="77777777"/>
    <w:p w:rsidRPr="000752D6" w:rsidR="001325E3" w:rsidP="001325E3" w:rsidRDefault="001325E3" w14:paraId="393159DA" w14:textId="77777777">
      <w:r w:rsidRPr="00640234">
        <w:t>Jaimi van Essen</w:t>
      </w:r>
    </w:p>
    <w:p w:rsidRPr="00144B73" w:rsidR="00144B73" w:rsidP="00810C93" w:rsidRDefault="001325E3" w14:paraId="475BCAE6" w14:textId="4B80ED8D">
      <w:pPr>
        <w:rPr>
          <w:i/>
          <w:iCs/>
        </w:rPr>
      </w:pPr>
      <w:r w:rsidRPr="000752D6">
        <w:t>Minister van 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DBA1" w14:textId="77777777" w:rsidR="006A0DB4" w:rsidRDefault="006A0DB4">
      <w:r>
        <w:separator/>
      </w:r>
    </w:p>
    <w:p w14:paraId="69CD9F0E" w14:textId="77777777" w:rsidR="006A0DB4" w:rsidRDefault="006A0DB4"/>
  </w:endnote>
  <w:endnote w:type="continuationSeparator" w:id="0">
    <w:p w14:paraId="2DC5E413" w14:textId="77777777" w:rsidR="006A0DB4" w:rsidRDefault="006A0DB4">
      <w:r>
        <w:continuationSeparator/>
      </w:r>
    </w:p>
    <w:p w14:paraId="1BCB8219" w14:textId="77777777" w:rsidR="006A0DB4" w:rsidRDefault="006A0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A4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6A61" w14:paraId="78FF2255" w14:textId="77777777" w:rsidTr="00CA6A25">
      <w:trPr>
        <w:trHeight w:hRule="exact" w:val="240"/>
      </w:trPr>
      <w:tc>
        <w:tcPr>
          <w:tcW w:w="7601" w:type="dxa"/>
        </w:tcPr>
        <w:p w14:paraId="029F85CD" w14:textId="77777777" w:rsidR="00527BD4" w:rsidRDefault="00527BD4" w:rsidP="003F1F6B">
          <w:pPr>
            <w:pStyle w:val="Huisstijl-Rubricering"/>
          </w:pPr>
        </w:p>
      </w:tc>
      <w:tc>
        <w:tcPr>
          <w:tcW w:w="2156" w:type="dxa"/>
        </w:tcPr>
        <w:p w14:paraId="3CDCADAA" w14:textId="051AD44B" w:rsidR="00527BD4" w:rsidRPr="00645414" w:rsidRDefault="00E1739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0653B">
            <w:t>2</w:t>
          </w:r>
          <w:r w:rsidR="00144B73">
            <w:fldChar w:fldCharType="end"/>
          </w:r>
        </w:p>
      </w:tc>
    </w:tr>
  </w:tbl>
  <w:p w14:paraId="6ED503F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6A61" w14:paraId="229444C4" w14:textId="77777777" w:rsidTr="00CA6A25">
      <w:trPr>
        <w:trHeight w:hRule="exact" w:val="240"/>
      </w:trPr>
      <w:tc>
        <w:tcPr>
          <w:tcW w:w="7601" w:type="dxa"/>
        </w:tcPr>
        <w:p w14:paraId="55132800" w14:textId="77777777" w:rsidR="00527BD4" w:rsidRDefault="00527BD4" w:rsidP="008C356D">
          <w:pPr>
            <w:pStyle w:val="Huisstijl-Rubricering"/>
          </w:pPr>
        </w:p>
      </w:tc>
      <w:tc>
        <w:tcPr>
          <w:tcW w:w="2170" w:type="dxa"/>
        </w:tcPr>
        <w:p w14:paraId="5AF2758B" w14:textId="2C6895DF" w:rsidR="00527BD4" w:rsidRPr="00ED539E" w:rsidRDefault="00E1739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A424A8">
            <w:t>1</w:t>
          </w:r>
          <w:r w:rsidR="00E8788E">
            <w:fldChar w:fldCharType="end"/>
          </w:r>
        </w:p>
      </w:tc>
    </w:tr>
  </w:tbl>
  <w:p w14:paraId="2D1EE2EE" w14:textId="77777777" w:rsidR="00527BD4" w:rsidRPr="00BC3B53" w:rsidRDefault="00527BD4" w:rsidP="008C356D">
    <w:pPr>
      <w:pStyle w:val="Voettekst"/>
      <w:spacing w:line="240" w:lineRule="auto"/>
      <w:rPr>
        <w:sz w:val="2"/>
        <w:szCs w:val="2"/>
      </w:rPr>
    </w:pPr>
  </w:p>
  <w:p w14:paraId="14F482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D784" w14:textId="77777777" w:rsidR="006A0DB4" w:rsidRDefault="006A0DB4">
      <w:r>
        <w:separator/>
      </w:r>
    </w:p>
    <w:p w14:paraId="45D9D777" w14:textId="77777777" w:rsidR="006A0DB4" w:rsidRDefault="006A0DB4"/>
  </w:footnote>
  <w:footnote w:type="continuationSeparator" w:id="0">
    <w:p w14:paraId="1A8BE857" w14:textId="77777777" w:rsidR="006A0DB4" w:rsidRDefault="006A0DB4">
      <w:r>
        <w:continuationSeparator/>
      </w:r>
    </w:p>
    <w:p w14:paraId="045D0BC1" w14:textId="77777777" w:rsidR="006A0DB4" w:rsidRDefault="006A0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6A61" w14:paraId="34776F46" w14:textId="77777777" w:rsidTr="00A50CF6">
      <w:tc>
        <w:tcPr>
          <w:tcW w:w="2156" w:type="dxa"/>
        </w:tcPr>
        <w:p w14:paraId="3C195FA7" w14:textId="77777777" w:rsidR="00527BD4" w:rsidRPr="005819CE" w:rsidRDefault="00E1739F" w:rsidP="00A50CF6">
          <w:pPr>
            <w:pStyle w:val="Huisstijl-Adres"/>
            <w:rPr>
              <w:b/>
            </w:rPr>
          </w:pPr>
          <w:r>
            <w:rPr>
              <w:b/>
            </w:rPr>
            <w:t>Directoraat-generaal Natuur en Visserij</w:t>
          </w:r>
          <w:r w:rsidRPr="005819CE">
            <w:rPr>
              <w:b/>
            </w:rPr>
            <w:br/>
          </w:r>
        </w:p>
      </w:tc>
    </w:tr>
    <w:tr w:rsidR="00986A61" w14:paraId="153598C8" w14:textId="77777777" w:rsidTr="00A50CF6">
      <w:trPr>
        <w:trHeight w:hRule="exact" w:val="200"/>
      </w:trPr>
      <w:tc>
        <w:tcPr>
          <w:tcW w:w="2156" w:type="dxa"/>
        </w:tcPr>
        <w:p w14:paraId="64F48F98" w14:textId="77777777" w:rsidR="00527BD4" w:rsidRPr="005819CE" w:rsidRDefault="00527BD4" w:rsidP="00A50CF6"/>
      </w:tc>
    </w:tr>
    <w:tr w:rsidR="00986A61" w14:paraId="280994AB" w14:textId="77777777" w:rsidTr="00502512">
      <w:trPr>
        <w:trHeight w:hRule="exact" w:val="774"/>
      </w:trPr>
      <w:tc>
        <w:tcPr>
          <w:tcW w:w="2156" w:type="dxa"/>
        </w:tcPr>
        <w:p w14:paraId="4432ECF9" w14:textId="77777777" w:rsidR="00527BD4" w:rsidRDefault="00E1739F" w:rsidP="003A5290">
          <w:pPr>
            <w:pStyle w:val="Huisstijl-Kopje"/>
          </w:pPr>
          <w:r>
            <w:t>Ons kenmerk</w:t>
          </w:r>
        </w:p>
        <w:p w14:paraId="70B9EEC3" w14:textId="77777777" w:rsidR="00527BD4" w:rsidRPr="005819CE" w:rsidRDefault="00E1739F" w:rsidP="001E6117">
          <w:pPr>
            <w:pStyle w:val="Huisstijl-Kopje"/>
          </w:pPr>
          <w:r>
            <w:rPr>
              <w:b w:val="0"/>
            </w:rPr>
            <w:t>DGNV</w:t>
          </w:r>
          <w:r w:rsidRPr="00502512">
            <w:rPr>
              <w:b w:val="0"/>
            </w:rPr>
            <w:t xml:space="preserve"> / </w:t>
          </w:r>
          <w:r>
            <w:rPr>
              <w:b w:val="0"/>
            </w:rPr>
            <w:t>107264140</w:t>
          </w:r>
        </w:p>
      </w:tc>
    </w:tr>
  </w:tbl>
  <w:p w14:paraId="12993845" w14:textId="77777777" w:rsidR="00527BD4" w:rsidRDefault="00527BD4" w:rsidP="008C356D"/>
  <w:p w14:paraId="1B1061DF" w14:textId="77777777" w:rsidR="00527BD4" w:rsidRPr="00740712" w:rsidRDefault="00527BD4" w:rsidP="008C356D"/>
  <w:p w14:paraId="5E876155" w14:textId="77777777" w:rsidR="00527BD4" w:rsidRPr="00217880" w:rsidRDefault="00527BD4" w:rsidP="008C356D">
    <w:pPr>
      <w:spacing w:line="0" w:lineRule="atLeast"/>
      <w:rPr>
        <w:sz w:val="2"/>
        <w:szCs w:val="2"/>
      </w:rPr>
    </w:pPr>
  </w:p>
  <w:p w14:paraId="0AADD200" w14:textId="77777777" w:rsidR="00527BD4" w:rsidRDefault="00527BD4" w:rsidP="004F44C2">
    <w:pPr>
      <w:pStyle w:val="Koptekst"/>
      <w:rPr>
        <w:rFonts w:cs="Verdana-Bold"/>
        <w:b/>
        <w:bCs/>
        <w:smallCaps/>
        <w:szCs w:val="18"/>
      </w:rPr>
    </w:pPr>
  </w:p>
  <w:p w14:paraId="495DEE7D" w14:textId="77777777" w:rsidR="00527BD4" w:rsidRDefault="00527BD4" w:rsidP="004F44C2"/>
  <w:p w14:paraId="33931CDC" w14:textId="77777777" w:rsidR="00527BD4" w:rsidRPr="00740712" w:rsidRDefault="00527BD4" w:rsidP="004F44C2"/>
  <w:p w14:paraId="2DC6E98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6A61" w14:paraId="11C85C96" w14:textId="77777777" w:rsidTr="00751A6A">
      <w:trPr>
        <w:trHeight w:val="2636"/>
      </w:trPr>
      <w:tc>
        <w:tcPr>
          <w:tcW w:w="737" w:type="dxa"/>
        </w:tcPr>
        <w:p w14:paraId="76B5B351" w14:textId="77777777" w:rsidR="00527BD4" w:rsidRDefault="00527BD4" w:rsidP="00D0609E">
          <w:pPr>
            <w:framePr w:w="6340" w:h="2750" w:hRule="exact" w:hSpace="180" w:wrap="around" w:vAnchor="page" w:hAnchor="text" w:x="3873" w:y="-140"/>
            <w:spacing w:line="240" w:lineRule="auto"/>
          </w:pPr>
        </w:p>
      </w:tc>
      <w:tc>
        <w:tcPr>
          <w:tcW w:w="5156" w:type="dxa"/>
        </w:tcPr>
        <w:p w14:paraId="33AD1340" w14:textId="77777777" w:rsidR="00527BD4" w:rsidRDefault="00E1739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801AEDE" wp14:editId="139E4AD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E94B444" w14:textId="77777777" w:rsidR="00527BD4" w:rsidRDefault="00527BD4" w:rsidP="00D0609E">
    <w:pPr>
      <w:framePr w:w="6340" w:h="2750" w:hRule="exact" w:hSpace="180" w:wrap="around" w:vAnchor="page" w:hAnchor="text" w:x="3873" w:y="-140"/>
    </w:pPr>
  </w:p>
  <w:p w14:paraId="39D483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6A61" w14:paraId="4220FD82" w14:textId="77777777" w:rsidTr="00A50CF6">
      <w:tc>
        <w:tcPr>
          <w:tcW w:w="2160" w:type="dxa"/>
        </w:tcPr>
        <w:p w14:paraId="28C0B838" w14:textId="77777777" w:rsidR="00527BD4" w:rsidRPr="005819CE" w:rsidRDefault="00E1739F" w:rsidP="00A50CF6">
          <w:pPr>
            <w:pStyle w:val="Huisstijl-Adres"/>
            <w:rPr>
              <w:b/>
            </w:rPr>
          </w:pPr>
          <w:r>
            <w:rPr>
              <w:b/>
            </w:rPr>
            <w:t>Directoraat-generaal Natuur en Visserij</w:t>
          </w:r>
          <w:r w:rsidRPr="005819CE">
            <w:rPr>
              <w:b/>
            </w:rPr>
            <w:br/>
          </w:r>
        </w:p>
        <w:p w14:paraId="0467F49E" w14:textId="77777777" w:rsidR="00527BD4" w:rsidRPr="00BE5ED9" w:rsidRDefault="00E1739F" w:rsidP="00A50CF6">
          <w:pPr>
            <w:pStyle w:val="Huisstijl-Adres"/>
          </w:pPr>
          <w:r>
            <w:rPr>
              <w:b/>
            </w:rPr>
            <w:t>Bezoekadres</w:t>
          </w:r>
          <w:r>
            <w:rPr>
              <w:b/>
            </w:rPr>
            <w:br/>
          </w:r>
          <w:r>
            <w:t>Bezuidenhoutseweg 73</w:t>
          </w:r>
          <w:r w:rsidRPr="005819CE">
            <w:br/>
          </w:r>
          <w:r>
            <w:t>2594 AC Den Haag</w:t>
          </w:r>
        </w:p>
        <w:p w14:paraId="232014B0" w14:textId="77777777" w:rsidR="00EF495B" w:rsidRDefault="00E1739F" w:rsidP="0098788A">
          <w:pPr>
            <w:pStyle w:val="Huisstijl-Adres"/>
          </w:pPr>
          <w:r>
            <w:rPr>
              <w:b/>
            </w:rPr>
            <w:t>Postadres</w:t>
          </w:r>
          <w:r>
            <w:rPr>
              <w:b/>
            </w:rPr>
            <w:br/>
          </w:r>
          <w:r>
            <w:t>Postbus 20401</w:t>
          </w:r>
          <w:r w:rsidRPr="005819CE">
            <w:br/>
            <w:t>2500 E</w:t>
          </w:r>
          <w:r>
            <w:t>K</w:t>
          </w:r>
          <w:r w:rsidRPr="005819CE">
            <w:t xml:space="preserve"> Den Haag</w:t>
          </w:r>
        </w:p>
        <w:p w14:paraId="20C65BC3" w14:textId="77777777" w:rsidR="00556BEE" w:rsidRPr="005B3814" w:rsidRDefault="00E1739F" w:rsidP="0098788A">
          <w:pPr>
            <w:pStyle w:val="Huisstijl-Adres"/>
          </w:pPr>
          <w:r>
            <w:rPr>
              <w:b/>
            </w:rPr>
            <w:t>Overheidsidentificatienr</w:t>
          </w:r>
          <w:r>
            <w:rPr>
              <w:b/>
            </w:rPr>
            <w:br/>
          </w:r>
          <w:r w:rsidR="00BA129E">
            <w:rPr>
              <w:rFonts w:cs="Agrofont"/>
              <w:iCs/>
            </w:rPr>
            <w:t>00000001858272854000</w:t>
          </w:r>
        </w:p>
        <w:p w14:paraId="31FFEC82" w14:textId="0C6A9752" w:rsidR="00527BD4" w:rsidRPr="0060653B" w:rsidRDefault="00E1739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86A61" w14:paraId="4E498AC2" w14:textId="77777777" w:rsidTr="00A50CF6">
      <w:trPr>
        <w:trHeight w:hRule="exact" w:val="200"/>
      </w:trPr>
      <w:tc>
        <w:tcPr>
          <w:tcW w:w="2160" w:type="dxa"/>
        </w:tcPr>
        <w:p w14:paraId="06AA4C9B" w14:textId="77777777" w:rsidR="00527BD4" w:rsidRPr="005819CE" w:rsidRDefault="00527BD4" w:rsidP="00A50CF6"/>
      </w:tc>
    </w:tr>
    <w:tr w:rsidR="00986A61" w14:paraId="5BA09298" w14:textId="77777777" w:rsidTr="00A50CF6">
      <w:tc>
        <w:tcPr>
          <w:tcW w:w="2160" w:type="dxa"/>
        </w:tcPr>
        <w:p w14:paraId="765D1402" w14:textId="77777777" w:rsidR="000C0163" w:rsidRPr="005819CE" w:rsidRDefault="00E1739F" w:rsidP="000C0163">
          <w:pPr>
            <w:pStyle w:val="Huisstijl-Kopje"/>
          </w:pPr>
          <w:r>
            <w:t>Ons kenmerk</w:t>
          </w:r>
          <w:r w:rsidRPr="005819CE">
            <w:t xml:space="preserve"> </w:t>
          </w:r>
        </w:p>
        <w:p w14:paraId="07517921" w14:textId="689DFCE9" w:rsidR="00527BD4" w:rsidRPr="005819CE" w:rsidRDefault="00E1739F" w:rsidP="0060653B">
          <w:pPr>
            <w:pStyle w:val="Huisstijl-Gegeven"/>
          </w:pPr>
          <w:r>
            <w:t>DGNV /</w:t>
          </w:r>
          <w:r w:rsidR="00486354">
            <w:t xml:space="preserve"> </w:t>
          </w:r>
          <w:r>
            <w:t>107264140</w:t>
          </w:r>
        </w:p>
      </w:tc>
    </w:tr>
  </w:tbl>
  <w:p w14:paraId="3A24C6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6A61" w14:paraId="22C552A3" w14:textId="77777777" w:rsidTr="009E2051">
      <w:trPr>
        <w:trHeight w:val="400"/>
      </w:trPr>
      <w:tc>
        <w:tcPr>
          <w:tcW w:w="7520" w:type="dxa"/>
          <w:gridSpan w:val="2"/>
        </w:tcPr>
        <w:p w14:paraId="2FDF40CA" w14:textId="77777777" w:rsidR="00527BD4" w:rsidRPr="00BC3B53" w:rsidRDefault="00E1739F" w:rsidP="00A50CF6">
          <w:pPr>
            <w:pStyle w:val="Huisstijl-Retouradres"/>
          </w:pPr>
          <w:r>
            <w:t>&gt; Retouradres Postbus 20401 2500 EK Den Haag</w:t>
          </w:r>
        </w:p>
      </w:tc>
    </w:tr>
    <w:tr w:rsidR="00986A61" w14:paraId="246AE800" w14:textId="77777777" w:rsidTr="009E2051">
      <w:tc>
        <w:tcPr>
          <w:tcW w:w="7520" w:type="dxa"/>
          <w:gridSpan w:val="2"/>
        </w:tcPr>
        <w:p w14:paraId="06FFF51C" w14:textId="77777777" w:rsidR="00527BD4" w:rsidRPr="00983E8F" w:rsidRDefault="00527BD4" w:rsidP="00A50CF6">
          <w:pPr>
            <w:pStyle w:val="Huisstijl-Rubricering"/>
          </w:pPr>
        </w:p>
      </w:tc>
    </w:tr>
    <w:tr w:rsidR="00986A61" w14:paraId="17BFD8BF" w14:textId="77777777" w:rsidTr="009E2051">
      <w:trPr>
        <w:trHeight w:hRule="exact" w:val="2440"/>
      </w:trPr>
      <w:tc>
        <w:tcPr>
          <w:tcW w:w="7520" w:type="dxa"/>
          <w:gridSpan w:val="2"/>
        </w:tcPr>
        <w:p w14:paraId="57A718C5" w14:textId="77777777" w:rsidR="0060653B" w:rsidRDefault="0060653B" w:rsidP="0060653B">
          <w:pPr>
            <w:pStyle w:val="Huisstijl-NAW"/>
          </w:pPr>
          <w:r>
            <w:t>De Voorzitter van de Tweede Kamer</w:t>
          </w:r>
        </w:p>
        <w:p w14:paraId="406E318E" w14:textId="77777777" w:rsidR="0060653B" w:rsidRDefault="0060653B" w:rsidP="0060653B">
          <w:pPr>
            <w:pStyle w:val="Huisstijl-NAW"/>
          </w:pPr>
          <w:r>
            <w:t xml:space="preserve">der Staten-Generaal </w:t>
          </w:r>
        </w:p>
        <w:p w14:paraId="5E6FF551" w14:textId="77777777" w:rsidR="0060653B" w:rsidRDefault="0060653B" w:rsidP="0060653B">
          <w:pPr>
            <w:pStyle w:val="Huisstijl-NAW"/>
          </w:pPr>
          <w:r>
            <w:t>Prinses Irenestraat 6</w:t>
          </w:r>
        </w:p>
        <w:p w14:paraId="0D768B04" w14:textId="75D47A50" w:rsidR="00986A61" w:rsidRDefault="0060653B" w:rsidP="0060653B">
          <w:pPr>
            <w:pStyle w:val="Huisstijl-NAW"/>
          </w:pPr>
          <w:r>
            <w:t>2595 BD DEN HAAG</w:t>
          </w:r>
        </w:p>
      </w:tc>
    </w:tr>
    <w:tr w:rsidR="00986A61" w14:paraId="0A951C0C" w14:textId="77777777" w:rsidTr="009E2051">
      <w:trPr>
        <w:trHeight w:hRule="exact" w:val="400"/>
      </w:trPr>
      <w:tc>
        <w:tcPr>
          <w:tcW w:w="7520" w:type="dxa"/>
          <w:gridSpan w:val="2"/>
        </w:tcPr>
        <w:p w14:paraId="35EAC5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6A61" w14:paraId="19C13958" w14:textId="77777777" w:rsidTr="009E2051">
      <w:trPr>
        <w:trHeight w:val="240"/>
      </w:trPr>
      <w:tc>
        <w:tcPr>
          <w:tcW w:w="900" w:type="dxa"/>
        </w:tcPr>
        <w:p w14:paraId="1561B9ED" w14:textId="77777777" w:rsidR="00527BD4" w:rsidRPr="007709EF" w:rsidRDefault="00E1739F" w:rsidP="00A50CF6">
          <w:pPr>
            <w:rPr>
              <w:szCs w:val="18"/>
            </w:rPr>
          </w:pPr>
          <w:r>
            <w:rPr>
              <w:szCs w:val="18"/>
            </w:rPr>
            <w:t>Datum</w:t>
          </w:r>
        </w:p>
      </w:tc>
      <w:tc>
        <w:tcPr>
          <w:tcW w:w="6620" w:type="dxa"/>
        </w:tcPr>
        <w:p w14:paraId="61266A19" w14:textId="797E01D5" w:rsidR="00527BD4" w:rsidRPr="007709EF" w:rsidRDefault="002A0EDA" w:rsidP="00A50CF6">
          <w:r>
            <w:t>14 juli 2026</w:t>
          </w:r>
        </w:p>
      </w:tc>
    </w:tr>
    <w:tr w:rsidR="00986A61" w14:paraId="2F865489" w14:textId="77777777" w:rsidTr="009E2051">
      <w:trPr>
        <w:trHeight w:val="240"/>
      </w:trPr>
      <w:tc>
        <w:tcPr>
          <w:tcW w:w="900" w:type="dxa"/>
        </w:tcPr>
        <w:p w14:paraId="24C1ACE7" w14:textId="77777777" w:rsidR="00527BD4" w:rsidRPr="007709EF" w:rsidRDefault="00E1739F" w:rsidP="00A50CF6">
          <w:pPr>
            <w:rPr>
              <w:szCs w:val="18"/>
            </w:rPr>
          </w:pPr>
          <w:r>
            <w:rPr>
              <w:szCs w:val="18"/>
            </w:rPr>
            <w:t>Betreft</w:t>
          </w:r>
        </w:p>
      </w:tc>
      <w:tc>
        <w:tcPr>
          <w:tcW w:w="6620" w:type="dxa"/>
        </w:tcPr>
        <w:p w14:paraId="3512DBC8" w14:textId="02FA75AE" w:rsidR="00527BD4" w:rsidRPr="007709EF" w:rsidRDefault="00E1739F" w:rsidP="00A50CF6">
          <w:r>
            <w:t>Uitvoering motie Boomsma KS 33576, nr</w:t>
          </w:r>
          <w:r w:rsidR="0060653B">
            <w:t>.</w:t>
          </w:r>
          <w:r>
            <w:t xml:space="preserve"> 489</w:t>
          </w:r>
        </w:p>
      </w:tc>
    </w:tr>
  </w:tbl>
  <w:p w14:paraId="4F65CD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F40CC8">
      <w:start w:val="1"/>
      <w:numFmt w:val="bullet"/>
      <w:pStyle w:val="Lijstopsomteken"/>
      <w:lvlText w:val="•"/>
      <w:lvlJc w:val="left"/>
      <w:pPr>
        <w:tabs>
          <w:tab w:val="num" w:pos="227"/>
        </w:tabs>
        <w:ind w:left="227" w:hanging="227"/>
      </w:pPr>
      <w:rPr>
        <w:rFonts w:ascii="Verdana" w:hAnsi="Verdana" w:hint="default"/>
        <w:sz w:val="18"/>
        <w:szCs w:val="18"/>
      </w:rPr>
    </w:lvl>
    <w:lvl w:ilvl="1" w:tplc="B4EA22C2" w:tentative="1">
      <w:start w:val="1"/>
      <w:numFmt w:val="bullet"/>
      <w:lvlText w:val="o"/>
      <w:lvlJc w:val="left"/>
      <w:pPr>
        <w:tabs>
          <w:tab w:val="num" w:pos="1440"/>
        </w:tabs>
        <w:ind w:left="1440" w:hanging="360"/>
      </w:pPr>
      <w:rPr>
        <w:rFonts w:ascii="Courier New" w:hAnsi="Courier New" w:cs="Courier New" w:hint="default"/>
      </w:rPr>
    </w:lvl>
    <w:lvl w:ilvl="2" w:tplc="E1E80976" w:tentative="1">
      <w:start w:val="1"/>
      <w:numFmt w:val="bullet"/>
      <w:lvlText w:val=""/>
      <w:lvlJc w:val="left"/>
      <w:pPr>
        <w:tabs>
          <w:tab w:val="num" w:pos="2160"/>
        </w:tabs>
        <w:ind w:left="2160" w:hanging="360"/>
      </w:pPr>
      <w:rPr>
        <w:rFonts w:ascii="Wingdings" w:hAnsi="Wingdings" w:hint="default"/>
      </w:rPr>
    </w:lvl>
    <w:lvl w:ilvl="3" w:tplc="74A430EC" w:tentative="1">
      <w:start w:val="1"/>
      <w:numFmt w:val="bullet"/>
      <w:lvlText w:val=""/>
      <w:lvlJc w:val="left"/>
      <w:pPr>
        <w:tabs>
          <w:tab w:val="num" w:pos="2880"/>
        </w:tabs>
        <w:ind w:left="2880" w:hanging="360"/>
      </w:pPr>
      <w:rPr>
        <w:rFonts w:ascii="Symbol" w:hAnsi="Symbol" w:hint="default"/>
      </w:rPr>
    </w:lvl>
    <w:lvl w:ilvl="4" w:tplc="40348CCC" w:tentative="1">
      <w:start w:val="1"/>
      <w:numFmt w:val="bullet"/>
      <w:lvlText w:val="o"/>
      <w:lvlJc w:val="left"/>
      <w:pPr>
        <w:tabs>
          <w:tab w:val="num" w:pos="3600"/>
        </w:tabs>
        <w:ind w:left="3600" w:hanging="360"/>
      </w:pPr>
      <w:rPr>
        <w:rFonts w:ascii="Courier New" w:hAnsi="Courier New" w:cs="Courier New" w:hint="default"/>
      </w:rPr>
    </w:lvl>
    <w:lvl w:ilvl="5" w:tplc="D570C35A" w:tentative="1">
      <w:start w:val="1"/>
      <w:numFmt w:val="bullet"/>
      <w:lvlText w:val=""/>
      <w:lvlJc w:val="left"/>
      <w:pPr>
        <w:tabs>
          <w:tab w:val="num" w:pos="4320"/>
        </w:tabs>
        <w:ind w:left="4320" w:hanging="360"/>
      </w:pPr>
      <w:rPr>
        <w:rFonts w:ascii="Wingdings" w:hAnsi="Wingdings" w:hint="default"/>
      </w:rPr>
    </w:lvl>
    <w:lvl w:ilvl="6" w:tplc="E0386A66" w:tentative="1">
      <w:start w:val="1"/>
      <w:numFmt w:val="bullet"/>
      <w:lvlText w:val=""/>
      <w:lvlJc w:val="left"/>
      <w:pPr>
        <w:tabs>
          <w:tab w:val="num" w:pos="5040"/>
        </w:tabs>
        <w:ind w:left="5040" w:hanging="360"/>
      </w:pPr>
      <w:rPr>
        <w:rFonts w:ascii="Symbol" w:hAnsi="Symbol" w:hint="default"/>
      </w:rPr>
    </w:lvl>
    <w:lvl w:ilvl="7" w:tplc="582AB44A" w:tentative="1">
      <w:start w:val="1"/>
      <w:numFmt w:val="bullet"/>
      <w:lvlText w:val="o"/>
      <w:lvlJc w:val="left"/>
      <w:pPr>
        <w:tabs>
          <w:tab w:val="num" w:pos="5760"/>
        </w:tabs>
        <w:ind w:left="5760" w:hanging="360"/>
      </w:pPr>
      <w:rPr>
        <w:rFonts w:ascii="Courier New" w:hAnsi="Courier New" w:cs="Courier New" w:hint="default"/>
      </w:rPr>
    </w:lvl>
    <w:lvl w:ilvl="8" w:tplc="1AA696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82DC16">
      <w:start w:val="1"/>
      <w:numFmt w:val="bullet"/>
      <w:pStyle w:val="Lijstopsomteken2"/>
      <w:lvlText w:val="–"/>
      <w:lvlJc w:val="left"/>
      <w:pPr>
        <w:tabs>
          <w:tab w:val="num" w:pos="227"/>
        </w:tabs>
        <w:ind w:left="227" w:firstLine="0"/>
      </w:pPr>
      <w:rPr>
        <w:rFonts w:ascii="Verdana" w:hAnsi="Verdana" w:hint="default"/>
      </w:rPr>
    </w:lvl>
    <w:lvl w:ilvl="1" w:tplc="E69C82F2" w:tentative="1">
      <w:start w:val="1"/>
      <w:numFmt w:val="bullet"/>
      <w:lvlText w:val="o"/>
      <w:lvlJc w:val="left"/>
      <w:pPr>
        <w:tabs>
          <w:tab w:val="num" w:pos="1440"/>
        </w:tabs>
        <w:ind w:left="1440" w:hanging="360"/>
      </w:pPr>
      <w:rPr>
        <w:rFonts w:ascii="Courier New" w:hAnsi="Courier New" w:cs="Courier New" w:hint="default"/>
      </w:rPr>
    </w:lvl>
    <w:lvl w:ilvl="2" w:tplc="F0B01A7C" w:tentative="1">
      <w:start w:val="1"/>
      <w:numFmt w:val="bullet"/>
      <w:lvlText w:val=""/>
      <w:lvlJc w:val="left"/>
      <w:pPr>
        <w:tabs>
          <w:tab w:val="num" w:pos="2160"/>
        </w:tabs>
        <w:ind w:left="2160" w:hanging="360"/>
      </w:pPr>
      <w:rPr>
        <w:rFonts w:ascii="Wingdings" w:hAnsi="Wingdings" w:hint="default"/>
      </w:rPr>
    </w:lvl>
    <w:lvl w:ilvl="3" w:tplc="47645B60" w:tentative="1">
      <w:start w:val="1"/>
      <w:numFmt w:val="bullet"/>
      <w:lvlText w:val=""/>
      <w:lvlJc w:val="left"/>
      <w:pPr>
        <w:tabs>
          <w:tab w:val="num" w:pos="2880"/>
        </w:tabs>
        <w:ind w:left="2880" w:hanging="360"/>
      </w:pPr>
      <w:rPr>
        <w:rFonts w:ascii="Symbol" w:hAnsi="Symbol" w:hint="default"/>
      </w:rPr>
    </w:lvl>
    <w:lvl w:ilvl="4" w:tplc="DF2E6308" w:tentative="1">
      <w:start w:val="1"/>
      <w:numFmt w:val="bullet"/>
      <w:lvlText w:val="o"/>
      <w:lvlJc w:val="left"/>
      <w:pPr>
        <w:tabs>
          <w:tab w:val="num" w:pos="3600"/>
        </w:tabs>
        <w:ind w:left="3600" w:hanging="360"/>
      </w:pPr>
      <w:rPr>
        <w:rFonts w:ascii="Courier New" w:hAnsi="Courier New" w:cs="Courier New" w:hint="default"/>
      </w:rPr>
    </w:lvl>
    <w:lvl w:ilvl="5" w:tplc="A6CC68D2" w:tentative="1">
      <w:start w:val="1"/>
      <w:numFmt w:val="bullet"/>
      <w:lvlText w:val=""/>
      <w:lvlJc w:val="left"/>
      <w:pPr>
        <w:tabs>
          <w:tab w:val="num" w:pos="4320"/>
        </w:tabs>
        <w:ind w:left="4320" w:hanging="360"/>
      </w:pPr>
      <w:rPr>
        <w:rFonts w:ascii="Wingdings" w:hAnsi="Wingdings" w:hint="default"/>
      </w:rPr>
    </w:lvl>
    <w:lvl w:ilvl="6" w:tplc="C3F06976" w:tentative="1">
      <w:start w:val="1"/>
      <w:numFmt w:val="bullet"/>
      <w:lvlText w:val=""/>
      <w:lvlJc w:val="left"/>
      <w:pPr>
        <w:tabs>
          <w:tab w:val="num" w:pos="5040"/>
        </w:tabs>
        <w:ind w:left="5040" w:hanging="360"/>
      </w:pPr>
      <w:rPr>
        <w:rFonts w:ascii="Symbol" w:hAnsi="Symbol" w:hint="default"/>
      </w:rPr>
    </w:lvl>
    <w:lvl w:ilvl="7" w:tplc="721AAC5C" w:tentative="1">
      <w:start w:val="1"/>
      <w:numFmt w:val="bullet"/>
      <w:lvlText w:val="o"/>
      <w:lvlJc w:val="left"/>
      <w:pPr>
        <w:tabs>
          <w:tab w:val="num" w:pos="5760"/>
        </w:tabs>
        <w:ind w:left="5760" w:hanging="360"/>
      </w:pPr>
      <w:rPr>
        <w:rFonts w:ascii="Courier New" w:hAnsi="Courier New" w:cs="Courier New" w:hint="default"/>
      </w:rPr>
    </w:lvl>
    <w:lvl w:ilvl="8" w:tplc="C4428F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7031394">
    <w:abstractNumId w:val="10"/>
  </w:num>
  <w:num w:numId="2" w16cid:durableId="1684434473">
    <w:abstractNumId w:val="7"/>
  </w:num>
  <w:num w:numId="3" w16cid:durableId="1691224003">
    <w:abstractNumId w:val="6"/>
  </w:num>
  <w:num w:numId="4" w16cid:durableId="282736954">
    <w:abstractNumId w:val="5"/>
  </w:num>
  <w:num w:numId="5" w16cid:durableId="1665087201">
    <w:abstractNumId w:val="4"/>
  </w:num>
  <w:num w:numId="6" w16cid:durableId="1364477386">
    <w:abstractNumId w:val="8"/>
  </w:num>
  <w:num w:numId="7" w16cid:durableId="2030830515">
    <w:abstractNumId w:val="3"/>
  </w:num>
  <w:num w:numId="8" w16cid:durableId="926308014">
    <w:abstractNumId w:val="2"/>
  </w:num>
  <w:num w:numId="9" w16cid:durableId="1999141976">
    <w:abstractNumId w:val="1"/>
  </w:num>
  <w:num w:numId="10" w16cid:durableId="1922787607">
    <w:abstractNumId w:val="0"/>
  </w:num>
  <w:num w:numId="11" w16cid:durableId="2090884682">
    <w:abstractNumId w:val="9"/>
  </w:num>
  <w:num w:numId="12" w16cid:durableId="235753035">
    <w:abstractNumId w:val="11"/>
  </w:num>
  <w:num w:numId="13" w16cid:durableId="387269481">
    <w:abstractNumId w:val="13"/>
  </w:num>
  <w:num w:numId="14" w16cid:durableId="2318930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7A36"/>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659"/>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25E3"/>
    <w:rsid w:val="00140BA5"/>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0D6B"/>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0EDA"/>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41"/>
    <w:rsid w:val="003F1F6B"/>
    <w:rsid w:val="003F2647"/>
    <w:rsid w:val="003F3757"/>
    <w:rsid w:val="003F38BD"/>
    <w:rsid w:val="003F44B7"/>
    <w:rsid w:val="004008E9"/>
    <w:rsid w:val="00413D48"/>
    <w:rsid w:val="00441AC2"/>
    <w:rsid w:val="0044249B"/>
    <w:rsid w:val="0045023C"/>
    <w:rsid w:val="00451A5B"/>
    <w:rsid w:val="00452BCD"/>
    <w:rsid w:val="00452CEA"/>
    <w:rsid w:val="00454BBC"/>
    <w:rsid w:val="00465B52"/>
    <w:rsid w:val="0046708E"/>
    <w:rsid w:val="00472A65"/>
    <w:rsid w:val="00474463"/>
    <w:rsid w:val="00474B75"/>
    <w:rsid w:val="00483984"/>
    <w:rsid w:val="00483F0B"/>
    <w:rsid w:val="00486354"/>
    <w:rsid w:val="00494237"/>
    <w:rsid w:val="00495694"/>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8C2"/>
    <w:rsid w:val="005C740C"/>
    <w:rsid w:val="005D3CCA"/>
    <w:rsid w:val="005D625B"/>
    <w:rsid w:val="005F62D3"/>
    <w:rsid w:val="005F6D11"/>
    <w:rsid w:val="00600CF0"/>
    <w:rsid w:val="006048F4"/>
    <w:rsid w:val="0060653B"/>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5EF3"/>
    <w:rsid w:val="006A0DB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27F3"/>
    <w:rsid w:val="007B4503"/>
    <w:rsid w:val="007B47D4"/>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6DCB"/>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8BD"/>
    <w:rsid w:val="00972FB9"/>
    <w:rsid w:val="00975112"/>
    <w:rsid w:val="00975865"/>
    <w:rsid w:val="00981768"/>
    <w:rsid w:val="00983E8F"/>
    <w:rsid w:val="00986A6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0707"/>
    <w:rsid w:val="00A056DE"/>
    <w:rsid w:val="00A06370"/>
    <w:rsid w:val="00A128AD"/>
    <w:rsid w:val="00A1573B"/>
    <w:rsid w:val="00A21E76"/>
    <w:rsid w:val="00A23BC8"/>
    <w:rsid w:val="00A2487A"/>
    <w:rsid w:val="00A30E68"/>
    <w:rsid w:val="00A31933"/>
    <w:rsid w:val="00A329D2"/>
    <w:rsid w:val="00A34AA0"/>
    <w:rsid w:val="00A3715C"/>
    <w:rsid w:val="00A41FE2"/>
    <w:rsid w:val="00A424A8"/>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1D00"/>
    <w:rsid w:val="00C73D5F"/>
    <w:rsid w:val="00C83180"/>
    <w:rsid w:val="00C8584E"/>
    <w:rsid w:val="00C97C80"/>
    <w:rsid w:val="00CA47D3"/>
    <w:rsid w:val="00CA6533"/>
    <w:rsid w:val="00CA6A25"/>
    <w:rsid w:val="00CA6A3F"/>
    <w:rsid w:val="00CA7C99"/>
    <w:rsid w:val="00CC6290"/>
    <w:rsid w:val="00CC7BA8"/>
    <w:rsid w:val="00CD233D"/>
    <w:rsid w:val="00CD2F35"/>
    <w:rsid w:val="00CD362D"/>
    <w:rsid w:val="00CE101D"/>
    <w:rsid w:val="00CE1814"/>
    <w:rsid w:val="00CE1C84"/>
    <w:rsid w:val="00CE4DCE"/>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1739F"/>
    <w:rsid w:val="00E21DE3"/>
    <w:rsid w:val="00E307D1"/>
    <w:rsid w:val="00E31C6E"/>
    <w:rsid w:val="00E3731D"/>
    <w:rsid w:val="00E51469"/>
    <w:rsid w:val="00E634E3"/>
    <w:rsid w:val="00E717C4"/>
    <w:rsid w:val="00E77E18"/>
    <w:rsid w:val="00E77F89"/>
    <w:rsid w:val="00E80330"/>
    <w:rsid w:val="00E806C5"/>
    <w:rsid w:val="00E80E71"/>
    <w:rsid w:val="00E850D3"/>
    <w:rsid w:val="00E853D6"/>
    <w:rsid w:val="00E876B9"/>
    <w:rsid w:val="00E8788E"/>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7B5F"/>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4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264</ap:Words>
  <ap:Characters>1453</ap:Characters>
  <ap:DocSecurity>0</ap:DocSecurity>
  <ap:Lines>12</ap:Lines>
  <ap:Paragraphs>3</ap:Paragraphs>
  <ap:ScaleCrop>false</ap:ScaleCrop>
  <ap:LinksUpToDate>false</ap:LinksUpToDate>
  <ap:CharactersWithSpaces>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2026-07-14T13:24:00.0000000Z</dcterms:created>
  <dcterms:modified xsi:type="dcterms:W3CDTF">2026-07-14T13:24:00.0000000Z</dcterms:modified>
  <dc:description>------------------------</dc:description>
  <dc:subject/>
  <keywords/>
  <version/>
  <category/>
</coreProperties>
</file>