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796F8D" w14:paraId="60476F53" w14:textId="77777777">
      <w:r>
        <w:t>Geachte Voorzitter,</w:t>
      </w:r>
    </w:p>
    <w:p w:rsidR="00BF2437" w:rsidP="00BF2437" w:rsidRDefault="00BF2437" w14:paraId="2F86B81E" w14:textId="77777777"/>
    <w:p w:rsidR="00DF0C11" w:rsidP="00DF0C11" w:rsidRDefault="00DF0C11" w14:paraId="3247DFEA" w14:textId="62E2B671">
      <w:r>
        <w:t xml:space="preserve">De vaste commissie voor Landbouw, Visserij, Voedselzekerheid en Natuur heeft </w:t>
      </w:r>
      <w:r w:rsidR="001D4132">
        <w:t>s</w:t>
      </w:r>
      <w:r w:rsidR="009A1DDF">
        <w:t>taatssecretaris Erkens gevraagd</w:t>
      </w:r>
      <w:r>
        <w:t xml:space="preserve"> om reactie op een brief van Platform Engbertsdijksvenen te Bruinehaar d.d. 31 mei 2026 (kenmerk 2026Z11545). De brief betreft de behandeling van de motie Van der Plas over onderzoeken of de ontwikkeling van actief hoogveen in de Engbertsdijksvenen ecologisch en hydrologisch daadwerkelijk haalbaar is (Kamerstuk 29 659, nr. 167). De brief vraagt </w:t>
      </w:r>
      <w:r w:rsidRPr="00456C70">
        <w:t>bij de behandeling van de motie</w:t>
      </w:r>
      <w:r>
        <w:t xml:space="preserve"> niet uitsluitend uit te gaan van theoretische modellen of eenzijdige aannames, maar ook de feitelijke ecologische ontwikkelingen in het gebied mee te wegen. Het Platform wijst daarbij op een rapport van dhr. Rampen</w:t>
      </w:r>
      <w:r w:rsidR="001B2A89">
        <w:t>.</w:t>
      </w:r>
      <w:r>
        <w:t xml:space="preserve"> </w:t>
      </w:r>
    </w:p>
    <w:p w:rsidR="001B2A89" w:rsidP="00DF0C11" w:rsidRDefault="001B2A89" w14:paraId="65F6ADAB" w14:textId="77777777"/>
    <w:p w:rsidR="00DF0C11" w:rsidP="00DF0C11" w:rsidRDefault="001B2A89" w14:paraId="7F82BC1E" w14:textId="40CF31BE">
      <w:r>
        <w:t xml:space="preserve">Omdat dit onderwerp op </w:t>
      </w:r>
      <w:r w:rsidR="007244E1">
        <w:t>mijn</w:t>
      </w:r>
      <w:r>
        <w:t xml:space="preserve"> beleidsterrein ligt, beantwoord ik het verzoek. </w:t>
      </w:r>
      <w:r w:rsidR="00DF0C11">
        <w:t>In de verzamelbrief natuur van 29 mei (Kamerstukken 33 576</w:t>
      </w:r>
      <w:r>
        <w:t>,</w:t>
      </w:r>
      <w:r w:rsidR="00DF0C11">
        <w:t xml:space="preserve"> nr. 485) </w:t>
      </w:r>
      <w:r>
        <w:t>ben ik</w:t>
      </w:r>
      <w:r w:rsidR="00DF0C11">
        <w:t xml:space="preserve"> ingegaan op de uitvoering van de motie. De onderwerpen die de motie verzoekt te onderzoeken worden meegenomen in het beoordelen van de zienswijzen die zijn ingediend bij de terinzagelegging van het ontwerp-projectbesluit externe maatregelen Engbertsdijksvenen. Het resultaat daarvan zal blijken bij het nemen van het besluit door de Provincie Overijssel. </w:t>
      </w:r>
    </w:p>
    <w:p w:rsidR="00DF0C11" w:rsidP="00DF0C11" w:rsidRDefault="00DF0C11" w14:paraId="5577CCF9" w14:textId="77777777"/>
    <w:p w:rsidR="00426BC7" w:rsidP="001D4132" w:rsidRDefault="00DF0C11" w14:paraId="00C4B6D8" w14:textId="39639922">
      <w:pPr>
        <w:rPr>
          <w:szCs w:val="18"/>
        </w:rPr>
      </w:pPr>
      <w:r>
        <w:t xml:space="preserve">Ik kan bevestigen dat het rapport </w:t>
      </w:r>
      <w:r w:rsidR="001B2A89">
        <w:t>dhr. Rampen</w:t>
      </w:r>
      <w:r>
        <w:t xml:space="preserve"> bekend is bij de provincie. De provincie betrekt de relevante ecologische informatie over de feitelijke ontwikkelingen in het gebied bij de besluitvorming, en baseert de besluitvorming over maatregelen niet alleen op modellen.</w:t>
      </w:r>
    </w:p>
    <w:p w:rsidR="001D4132" w:rsidP="001D4132" w:rsidRDefault="001D4132" w14:paraId="5E863A32" w14:textId="77777777">
      <w:pPr>
        <w:rPr>
          <w:szCs w:val="18"/>
        </w:rPr>
      </w:pPr>
    </w:p>
    <w:p w:rsidR="00426BC7" w:rsidP="009850B1" w:rsidRDefault="00426BC7" w14:paraId="15A7315F" w14:textId="77777777">
      <w:pPr>
        <w:tabs>
          <w:tab w:val="left" w:pos="945"/>
        </w:tabs>
        <w:rPr>
          <w:szCs w:val="18"/>
        </w:rPr>
      </w:pPr>
    </w:p>
    <w:p w:rsidR="00DF0C11" w:rsidP="007F510A" w:rsidRDefault="00DF0C11" w14:paraId="468C3D9E" w14:textId="77777777">
      <w:pPr>
        <w:rPr>
          <w:szCs w:val="18"/>
        </w:rPr>
      </w:pPr>
    </w:p>
    <w:p w:rsidR="001D4132" w:rsidP="007F510A" w:rsidRDefault="001D4132" w14:paraId="65FA9B4A" w14:textId="77777777">
      <w:pPr>
        <w:rPr>
          <w:szCs w:val="18"/>
        </w:rPr>
      </w:pPr>
    </w:p>
    <w:p w:rsidRPr="00A54BCC" w:rsidR="00C90702" w:rsidP="007F510A" w:rsidRDefault="00765277" w14:paraId="4A1DC621" w14:textId="28E486A9">
      <w:pPr>
        <w:rPr>
          <w:szCs w:val="18"/>
        </w:rPr>
      </w:pPr>
      <w:r>
        <w:rPr>
          <w:szCs w:val="18"/>
        </w:rPr>
        <w:t>J</w:t>
      </w:r>
      <w:r w:rsidR="001D4132">
        <w:rPr>
          <w:szCs w:val="18"/>
        </w:rPr>
        <w:t>aimi</w:t>
      </w:r>
      <w:r>
        <w:rPr>
          <w:szCs w:val="18"/>
        </w:rPr>
        <w:t xml:space="preserve"> van Essen</w:t>
      </w:r>
    </w:p>
    <w:p w:rsidR="005D32D1" w:rsidP="00D15779" w:rsidRDefault="00765277" w14:paraId="7CBF6B49" w14:textId="130682E7">
      <w:r>
        <w:rPr>
          <w:rFonts w:cs="Arial"/>
          <w:color w:val="000000"/>
          <w:szCs w:val="18"/>
        </w:rPr>
        <w:t>Minister</w:t>
      </w:r>
      <w:r w:rsidRPr="00A359BC">
        <w:rPr>
          <w:rFonts w:cs="Arial"/>
          <w:color w:val="000000"/>
          <w:szCs w:val="18"/>
        </w:rPr>
        <w:t xml:space="preserve"> van </w:t>
      </w:r>
      <w:r w:rsidRPr="000A4D70" w:rsidR="000A4D70">
        <w:rPr>
          <w:rFonts w:cs="Arial"/>
          <w:color w:val="000000"/>
          <w:szCs w:val="18"/>
        </w:rPr>
        <w:t>Landbouw, Visserij, Voedselzekerheid en Natuur</w:t>
      </w:r>
    </w:p>
    <w:p w:rsidR="006F04AF" w:rsidP="00D15779" w:rsidRDefault="006F04AF" w14:paraId="5683DBB6" w14:textId="77777777"/>
    <w:p w:rsidR="006F04AF" w:rsidP="00D15779" w:rsidRDefault="006F04AF" w14:paraId="1B90A944"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F7C6" w14:textId="77777777" w:rsidR="009743DF" w:rsidRDefault="009743DF">
      <w:r>
        <w:separator/>
      </w:r>
    </w:p>
    <w:p w14:paraId="11416B55" w14:textId="77777777" w:rsidR="009743DF" w:rsidRDefault="009743DF"/>
  </w:endnote>
  <w:endnote w:type="continuationSeparator" w:id="0">
    <w:p w14:paraId="671AAA51" w14:textId="77777777" w:rsidR="009743DF" w:rsidRDefault="009743DF">
      <w:r>
        <w:continuationSeparator/>
      </w:r>
    </w:p>
    <w:p w14:paraId="0504C484" w14:textId="77777777" w:rsidR="009743DF" w:rsidRDefault="00974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7DB2" w14:textId="3221737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73EE" w14:paraId="490E876A" w14:textId="77777777" w:rsidTr="00CA6A25">
      <w:trPr>
        <w:trHeight w:hRule="exact" w:val="240"/>
      </w:trPr>
      <w:tc>
        <w:tcPr>
          <w:tcW w:w="7601" w:type="dxa"/>
        </w:tcPr>
        <w:p w14:paraId="3637047C" w14:textId="77777777" w:rsidR="00527BD4" w:rsidRDefault="00527BD4" w:rsidP="003F1F6B">
          <w:pPr>
            <w:pStyle w:val="Huisstijl-Rubricering"/>
          </w:pPr>
        </w:p>
      </w:tc>
      <w:tc>
        <w:tcPr>
          <w:tcW w:w="2156" w:type="dxa"/>
        </w:tcPr>
        <w:p w14:paraId="77B3D565" w14:textId="6F22543C" w:rsidR="00527BD4" w:rsidRPr="00645414" w:rsidRDefault="00796F8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B2A89">
              <w:t>2</w:t>
            </w:r>
          </w:fldSimple>
        </w:p>
      </w:tc>
    </w:tr>
  </w:tbl>
  <w:p w14:paraId="4D6DD3E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73EE" w14:paraId="59CB5E98" w14:textId="77777777" w:rsidTr="00CA6A25">
      <w:trPr>
        <w:trHeight w:hRule="exact" w:val="240"/>
      </w:trPr>
      <w:tc>
        <w:tcPr>
          <w:tcW w:w="7601" w:type="dxa"/>
        </w:tcPr>
        <w:p w14:paraId="34BBC1DF" w14:textId="3AAA4B8F" w:rsidR="00527BD4" w:rsidRDefault="00527BD4" w:rsidP="008C356D">
          <w:pPr>
            <w:pStyle w:val="Huisstijl-Rubricering"/>
          </w:pPr>
        </w:p>
      </w:tc>
      <w:tc>
        <w:tcPr>
          <w:tcW w:w="2170" w:type="dxa"/>
        </w:tcPr>
        <w:p w14:paraId="22094C93" w14:textId="40511AF3" w:rsidR="00527BD4" w:rsidRPr="00ED539E" w:rsidRDefault="00796F8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r w:rsidR="009876D8">
            <w:fldChar w:fldCharType="begin"/>
          </w:r>
          <w:r>
            <w:instrText xml:space="preserve"> SECTIONPAGES   \* MERGEFORMAT </w:instrText>
          </w:r>
          <w:r w:rsidR="009876D8">
            <w:fldChar w:fldCharType="separate"/>
          </w:r>
          <w:r w:rsidR="00E54D5F">
            <w:t>1</w:t>
          </w:r>
          <w:r w:rsidR="009876D8">
            <w:fldChar w:fldCharType="end"/>
          </w:r>
        </w:p>
      </w:tc>
    </w:tr>
  </w:tbl>
  <w:p w14:paraId="69F8DA16" w14:textId="77777777" w:rsidR="00527BD4" w:rsidRPr="00BC3B53" w:rsidRDefault="00527BD4" w:rsidP="008C356D">
    <w:pPr>
      <w:pStyle w:val="Voettekst"/>
      <w:spacing w:line="240" w:lineRule="auto"/>
      <w:rPr>
        <w:sz w:val="2"/>
        <w:szCs w:val="2"/>
      </w:rPr>
    </w:pPr>
  </w:p>
  <w:p w14:paraId="0AD37B4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ABE4" w14:textId="77777777" w:rsidR="009743DF" w:rsidRDefault="009743DF">
      <w:r>
        <w:separator/>
      </w:r>
    </w:p>
    <w:p w14:paraId="1EF40B2B" w14:textId="77777777" w:rsidR="009743DF" w:rsidRDefault="009743DF"/>
  </w:footnote>
  <w:footnote w:type="continuationSeparator" w:id="0">
    <w:p w14:paraId="797D8AE3" w14:textId="77777777" w:rsidR="009743DF" w:rsidRDefault="009743DF">
      <w:r>
        <w:continuationSeparator/>
      </w:r>
    </w:p>
    <w:p w14:paraId="604613A2" w14:textId="77777777" w:rsidR="009743DF" w:rsidRDefault="00974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73EE" w14:paraId="685BD3BE" w14:textId="77777777" w:rsidTr="00A50CF6">
      <w:tc>
        <w:tcPr>
          <w:tcW w:w="2156" w:type="dxa"/>
        </w:tcPr>
        <w:p w14:paraId="03297435" w14:textId="77777777" w:rsidR="00527BD4" w:rsidRPr="005819CE" w:rsidRDefault="00796F8D" w:rsidP="00A50CF6">
          <w:pPr>
            <w:pStyle w:val="Huisstijl-Adres"/>
          </w:pPr>
          <w:r>
            <w:rPr>
              <w:b/>
            </w:rPr>
            <w:t>Directoraat-generaal Natuur en Visserij</w:t>
          </w:r>
        </w:p>
      </w:tc>
    </w:tr>
    <w:tr w:rsidR="00DC73EE" w14:paraId="460B1BA1" w14:textId="77777777" w:rsidTr="00A50CF6">
      <w:trPr>
        <w:trHeight w:hRule="exact" w:val="200"/>
      </w:trPr>
      <w:tc>
        <w:tcPr>
          <w:tcW w:w="2156" w:type="dxa"/>
        </w:tcPr>
        <w:p w14:paraId="25D70C99" w14:textId="77777777" w:rsidR="00527BD4" w:rsidRPr="005819CE" w:rsidRDefault="00527BD4" w:rsidP="00A50CF6"/>
      </w:tc>
    </w:tr>
    <w:tr w:rsidR="00DC73EE" w14:paraId="5CD52F7E" w14:textId="77777777" w:rsidTr="00502512">
      <w:trPr>
        <w:trHeight w:hRule="exact" w:val="774"/>
      </w:trPr>
      <w:tc>
        <w:tcPr>
          <w:tcW w:w="2156" w:type="dxa"/>
        </w:tcPr>
        <w:p w14:paraId="332FC55B" w14:textId="77777777" w:rsidR="00527BD4" w:rsidRDefault="00527BD4" w:rsidP="003A5290">
          <w:pPr>
            <w:pStyle w:val="Huisstijl-Kopje"/>
          </w:pPr>
        </w:p>
        <w:p w14:paraId="4AB3140B" w14:textId="77777777" w:rsidR="00502512" w:rsidRPr="00502512" w:rsidRDefault="00796F8D" w:rsidP="003A5290">
          <w:pPr>
            <w:pStyle w:val="Huisstijl-Kopje"/>
            <w:rPr>
              <w:b w:val="0"/>
            </w:rPr>
          </w:pPr>
          <w:r>
            <w:rPr>
              <w:b w:val="0"/>
            </w:rPr>
            <w:t>DGNV-NP</w:t>
          </w:r>
          <w:r w:rsidRPr="00502512">
            <w:rPr>
              <w:b w:val="0"/>
            </w:rPr>
            <w:t xml:space="preserve"> / </w:t>
          </w:r>
          <w:r>
            <w:rPr>
              <w:b w:val="0"/>
            </w:rPr>
            <w:t>107222551</w:t>
          </w:r>
        </w:p>
        <w:p w14:paraId="5314B79F" w14:textId="77777777" w:rsidR="00527BD4" w:rsidRPr="005819CE" w:rsidRDefault="00527BD4" w:rsidP="00361A56">
          <w:pPr>
            <w:pStyle w:val="Huisstijl-Kopje"/>
          </w:pPr>
        </w:p>
      </w:tc>
    </w:tr>
  </w:tbl>
  <w:p w14:paraId="798BE1B7" w14:textId="77777777" w:rsidR="00527BD4" w:rsidRPr="00740712" w:rsidRDefault="00527BD4" w:rsidP="004F44C2"/>
  <w:p w14:paraId="065F2DB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73EE" w14:paraId="44FCC6AE" w14:textId="77777777" w:rsidTr="00751A6A">
      <w:trPr>
        <w:trHeight w:val="2636"/>
      </w:trPr>
      <w:tc>
        <w:tcPr>
          <w:tcW w:w="737" w:type="dxa"/>
        </w:tcPr>
        <w:p w14:paraId="03CF4463" w14:textId="77777777" w:rsidR="00527BD4" w:rsidRDefault="00527BD4" w:rsidP="00D0609E">
          <w:pPr>
            <w:framePr w:w="6340" w:h="2750" w:hRule="exact" w:hSpace="180" w:wrap="around" w:vAnchor="page" w:hAnchor="text" w:x="3873" w:y="-140"/>
            <w:spacing w:line="240" w:lineRule="auto"/>
          </w:pPr>
        </w:p>
      </w:tc>
      <w:tc>
        <w:tcPr>
          <w:tcW w:w="5156" w:type="dxa"/>
        </w:tcPr>
        <w:p w14:paraId="417F4A67" w14:textId="77777777" w:rsidR="003B2E54" w:rsidRDefault="00796F8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A194C3F" wp14:editId="778EE10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B563359" w14:textId="77777777" w:rsidR="00527BD4" w:rsidRDefault="00527BD4" w:rsidP="00651CEE">
          <w:pPr>
            <w:framePr w:w="6340" w:h="2750" w:hRule="exact" w:hSpace="180" w:wrap="around" w:vAnchor="page" w:hAnchor="text" w:x="3873" w:y="-140"/>
            <w:spacing w:line="240" w:lineRule="auto"/>
          </w:pPr>
        </w:p>
      </w:tc>
    </w:tr>
  </w:tbl>
  <w:p w14:paraId="305EE9E3" w14:textId="77777777" w:rsidR="00527BD4" w:rsidRDefault="00527BD4" w:rsidP="00D0609E">
    <w:pPr>
      <w:framePr w:w="6340" w:h="2750" w:hRule="exact" w:hSpace="180" w:wrap="around" w:vAnchor="page" w:hAnchor="text" w:x="3873" w:y="-140"/>
    </w:pPr>
  </w:p>
  <w:p w14:paraId="443F79C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73EE" w:rsidRPr="007244E1" w14:paraId="6114920B" w14:textId="77777777" w:rsidTr="00A50CF6">
      <w:tc>
        <w:tcPr>
          <w:tcW w:w="2160" w:type="dxa"/>
        </w:tcPr>
        <w:p w14:paraId="5230096E" w14:textId="77777777" w:rsidR="005C07D1" w:rsidRDefault="00796F8D" w:rsidP="00A50CF6">
          <w:pPr>
            <w:pStyle w:val="Huisstijl-Adres"/>
          </w:pPr>
          <w:r>
            <w:rPr>
              <w:b/>
            </w:rPr>
            <w:t>Directoraat-generaal Natuur en Visserij</w:t>
          </w:r>
          <w:r w:rsidR="00527BD4" w:rsidRPr="005819CE">
            <w:rPr>
              <w:b/>
            </w:rPr>
            <w:br/>
          </w:r>
          <w:r>
            <w:t>Cluster Natura 2000</w:t>
          </w:r>
        </w:p>
        <w:p w14:paraId="17E6B301" w14:textId="77777777" w:rsidR="00527BD4" w:rsidRPr="009000E4" w:rsidRDefault="00796F8D" w:rsidP="00A72979">
          <w:pPr>
            <w:pStyle w:val="Huisstijl-Adres"/>
          </w:pPr>
          <w:r>
            <w:rPr>
              <w:b/>
            </w:rPr>
            <w:t>Bezoekadres</w:t>
          </w:r>
          <w:r>
            <w:rPr>
              <w:b/>
            </w:rPr>
            <w:br/>
          </w:r>
          <w:r>
            <w:t>Bezuidenhoutseweg 73</w:t>
          </w:r>
          <w:r w:rsidRPr="005819CE">
            <w:br/>
          </w:r>
          <w:r>
            <w:t>2594 AC Den Haag</w:t>
          </w:r>
        </w:p>
        <w:p w14:paraId="086DF260" w14:textId="77777777" w:rsidR="00EF495B" w:rsidRDefault="00796F8D" w:rsidP="0098788A">
          <w:pPr>
            <w:pStyle w:val="Huisstijl-Adres"/>
          </w:pPr>
          <w:r>
            <w:rPr>
              <w:b/>
            </w:rPr>
            <w:t>Postadres</w:t>
          </w:r>
          <w:r>
            <w:rPr>
              <w:b/>
            </w:rPr>
            <w:br/>
          </w:r>
          <w:r>
            <w:t>Postbus 20401</w:t>
          </w:r>
          <w:r w:rsidRPr="005819CE">
            <w:br/>
            <w:t>2500 E</w:t>
          </w:r>
          <w:r>
            <w:t>K</w:t>
          </w:r>
          <w:r w:rsidRPr="005819CE">
            <w:t xml:space="preserve"> Den Haag</w:t>
          </w:r>
        </w:p>
        <w:p w14:paraId="7CF80B83" w14:textId="77777777" w:rsidR="00556BEE" w:rsidRPr="005B3814" w:rsidRDefault="00796F8D" w:rsidP="0098788A">
          <w:pPr>
            <w:pStyle w:val="Huisstijl-Adres"/>
          </w:pPr>
          <w:r>
            <w:rPr>
              <w:b/>
            </w:rPr>
            <w:t>Overheidsidentificatienr</w:t>
          </w:r>
          <w:r>
            <w:rPr>
              <w:b/>
            </w:rPr>
            <w:br/>
          </w:r>
          <w:r w:rsidR="00BA129E">
            <w:rPr>
              <w:rFonts w:cs="Agrofont"/>
              <w:iCs/>
            </w:rPr>
            <w:t>00000001858272854000</w:t>
          </w:r>
        </w:p>
        <w:p w14:paraId="74E71B70" w14:textId="1DCA66AC" w:rsidR="00527BD4" w:rsidRPr="001D4132" w:rsidRDefault="00796F8D"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C73EE" w:rsidRPr="007244E1" w14:paraId="70CDBF49" w14:textId="77777777" w:rsidTr="00A50CF6">
      <w:trPr>
        <w:trHeight w:hRule="exact" w:val="200"/>
      </w:trPr>
      <w:tc>
        <w:tcPr>
          <w:tcW w:w="2160" w:type="dxa"/>
        </w:tcPr>
        <w:p w14:paraId="6D33A1A9" w14:textId="77777777" w:rsidR="00527BD4" w:rsidRPr="00A72979" w:rsidRDefault="00527BD4" w:rsidP="00A50CF6">
          <w:pPr>
            <w:rPr>
              <w:lang w:val="fr-FR"/>
            </w:rPr>
          </w:pPr>
        </w:p>
      </w:tc>
    </w:tr>
    <w:tr w:rsidR="00DC73EE" w14:paraId="6DD1C4EB" w14:textId="77777777" w:rsidTr="00A50CF6">
      <w:tc>
        <w:tcPr>
          <w:tcW w:w="2160" w:type="dxa"/>
        </w:tcPr>
        <w:p w14:paraId="20304D21" w14:textId="77777777" w:rsidR="000C0163" w:rsidRPr="005819CE" w:rsidRDefault="00796F8D" w:rsidP="000C0163">
          <w:pPr>
            <w:pStyle w:val="Huisstijl-Kopje"/>
          </w:pPr>
          <w:r>
            <w:t>Ons kenmerk</w:t>
          </w:r>
        </w:p>
        <w:p w14:paraId="780BBD55" w14:textId="77777777" w:rsidR="000C0163" w:rsidRPr="005819CE" w:rsidRDefault="00796F8D" w:rsidP="000C0163">
          <w:pPr>
            <w:pStyle w:val="Huisstijl-Gegeven"/>
          </w:pPr>
          <w:r>
            <w:t>DGNV-NP</w:t>
          </w:r>
          <w:r w:rsidR="00926AE2">
            <w:t xml:space="preserve"> / </w:t>
          </w:r>
          <w:r>
            <w:t>107222551</w:t>
          </w:r>
        </w:p>
        <w:p w14:paraId="756B579E" w14:textId="77777777" w:rsidR="00527BD4" w:rsidRPr="005819CE" w:rsidRDefault="00796F8D" w:rsidP="00A50CF6">
          <w:pPr>
            <w:pStyle w:val="Huisstijl-Kopje"/>
          </w:pPr>
          <w:r>
            <w:t>Uw kenmerk</w:t>
          </w:r>
        </w:p>
        <w:p w14:paraId="085CDE88" w14:textId="5D9932F6" w:rsidR="00527BD4" w:rsidRPr="005819CE" w:rsidRDefault="00796F8D" w:rsidP="001D4132">
          <w:pPr>
            <w:pStyle w:val="Huisstijl-Gegeven"/>
          </w:pPr>
          <w:r>
            <w:t>2026Z11545</w:t>
          </w:r>
        </w:p>
      </w:tc>
    </w:tr>
  </w:tbl>
  <w:p w14:paraId="237C707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C73EE" w14:paraId="2F7E6D30" w14:textId="77777777" w:rsidTr="001B667E">
      <w:trPr>
        <w:trHeight w:val="400"/>
      </w:trPr>
      <w:tc>
        <w:tcPr>
          <w:tcW w:w="7371" w:type="dxa"/>
          <w:gridSpan w:val="2"/>
        </w:tcPr>
        <w:p w14:paraId="77F28FAA" w14:textId="77777777" w:rsidR="00527BD4" w:rsidRPr="00BC3B53" w:rsidRDefault="00796F8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C73EE" w14:paraId="5AECB56F" w14:textId="77777777" w:rsidTr="001B667E">
      <w:tc>
        <w:tcPr>
          <w:tcW w:w="7371" w:type="dxa"/>
          <w:gridSpan w:val="2"/>
        </w:tcPr>
        <w:p w14:paraId="202F8ACE" w14:textId="77777777" w:rsidR="00527BD4" w:rsidRPr="00983E8F" w:rsidRDefault="00527BD4" w:rsidP="00A50CF6">
          <w:pPr>
            <w:pStyle w:val="Huisstijl-Rubricering"/>
          </w:pPr>
        </w:p>
      </w:tc>
    </w:tr>
    <w:tr w:rsidR="00DC73EE" w14:paraId="7B478EA9" w14:textId="77777777" w:rsidTr="001B667E">
      <w:trPr>
        <w:trHeight w:hRule="exact" w:val="2440"/>
      </w:trPr>
      <w:tc>
        <w:tcPr>
          <w:tcW w:w="7371" w:type="dxa"/>
          <w:gridSpan w:val="2"/>
        </w:tcPr>
        <w:p w14:paraId="45F950CB" w14:textId="77777777" w:rsidR="00527BD4" w:rsidRDefault="00796F8D" w:rsidP="00A50CF6">
          <w:pPr>
            <w:pStyle w:val="Huisstijl-NAW"/>
          </w:pPr>
          <w:r>
            <w:t xml:space="preserve">De Voorzitter van de Tweede Kamer </w:t>
          </w:r>
        </w:p>
        <w:p w14:paraId="089D640D" w14:textId="77777777" w:rsidR="00D87195" w:rsidRDefault="00796F8D" w:rsidP="00D87195">
          <w:pPr>
            <w:pStyle w:val="Huisstijl-NAW"/>
          </w:pPr>
          <w:r>
            <w:t>der Staten-Generaal</w:t>
          </w:r>
        </w:p>
        <w:p w14:paraId="1913F435" w14:textId="77777777" w:rsidR="005C769E" w:rsidRDefault="00796F8D" w:rsidP="005C769E">
          <w:pPr>
            <w:rPr>
              <w:szCs w:val="18"/>
            </w:rPr>
          </w:pPr>
          <w:r>
            <w:rPr>
              <w:szCs w:val="18"/>
            </w:rPr>
            <w:t>Prinses Irenestraat 6</w:t>
          </w:r>
        </w:p>
        <w:p w14:paraId="2D8C528C" w14:textId="77777777" w:rsidR="005C769E" w:rsidRDefault="00796F8D" w:rsidP="005C769E">
          <w:pPr>
            <w:pStyle w:val="Huisstijl-NAW"/>
          </w:pPr>
          <w:r>
            <w:t>2595 BD  DEN HAAG</w:t>
          </w:r>
        </w:p>
      </w:tc>
    </w:tr>
    <w:tr w:rsidR="00DC73EE" w14:paraId="38EAC9D1" w14:textId="77777777" w:rsidTr="001B667E">
      <w:trPr>
        <w:trHeight w:hRule="exact" w:val="400"/>
      </w:trPr>
      <w:tc>
        <w:tcPr>
          <w:tcW w:w="7371" w:type="dxa"/>
          <w:gridSpan w:val="2"/>
        </w:tcPr>
        <w:p w14:paraId="0338E66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73EE" w14:paraId="65D5DF09" w14:textId="77777777" w:rsidTr="001B667E">
      <w:trPr>
        <w:trHeight w:val="240"/>
      </w:trPr>
      <w:tc>
        <w:tcPr>
          <w:tcW w:w="709" w:type="dxa"/>
        </w:tcPr>
        <w:p w14:paraId="224D21B5" w14:textId="77777777" w:rsidR="00527BD4" w:rsidRPr="00C21A01" w:rsidRDefault="00796F8D" w:rsidP="00A50CF6">
          <w:pPr>
            <w:rPr>
              <w:szCs w:val="18"/>
            </w:rPr>
          </w:pPr>
          <w:r>
            <w:rPr>
              <w:szCs w:val="18"/>
            </w:rPr>
            <w:t>Datum</w:t>
          </w:r>
        </w:p>
      </w:tc>
      <w:tc>
        <w:tcPr>
          <w:tcW w:w="6662" w:type="dxa"/>
        </w:tcPr>
        <w:p w14:paraId="0412F1E0" w14:textId="778DF3A8" w:rsidR="00527BD4" w:rsidRPr="007709EF" w:rsidRDefault="00C15C5D" w:rsidP="00A50CF6">
          <w:r>
            <w:t>14 juli 2026</w:t>
          </w:r>
        </w:p>
      </w:tc>
    </w:tr>
    <w:tr w:rsidR="00DC73EE" w14:paraId="5271C88B" w14:textId="77777777" w:rsidTr="001B667E">
      <w:trPr>
        <w:trHeight w:val="240"/>
      </w:trPr>
      <w:tc>
        <w:tcPr>
          <w:tcW w:w="709" w:type="dxa"/>
        </w:tcPr>
        <w:p w14:paraId="58DA531B" w14:textId="77777777" w:rsidR="00527BD4" w:rsidRPr="00C21A01" w:rsidRDefault="00796F8D" w:rsidP="00A50CF6">
          <w:pPr>
            <w:rPr>
              <w:szCs w:val="18"/>
            </w:rPr>
          </w:pPr>
          <w:r>
            <w:rPr>
              <w:szCs w:val="18"/>
            </w:rPr>
            <w:t>Betreft</w:t>
          </w:r>
        </w:p>
      </w:tc>
      <w:tc>
        <w:tcPr>
          <w:tcW w:w="6662" w:type="dxa"/>
        </w:tcPr>
        <w:p w14:paraId="4AB30FCB" w14:textId="77777777" w:rsidR="00527BD4" w:rsidRPr="007709EF" w:rsidRDefault="00796F8D" w:rsidP="00A50CF6">
          <w:r>
            <w:t>Verzoek om een reactie op brief Platform Engbertsdijksvenen m.b.t. motie Van der Plas 29659-167.</w:t>
          </w:r>
        </w:p>
      </w:tc>
    </w:tr>
  </w:tbl>
  <w:p w14:paraId="7227689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C84514">
      <w:start w:val="1"/>
      <w:numFmt w:val="bullet"/>
      <w:pStyle w:val="Lijstopsomteken"/>
      <w:lvlText w:val="•"/>
      <w:lvlJc w:val="left"/>
      <w:pPr>
        <w:tabs>
          <w:tab w:val="num" w:pos="227"/>
        </w:tabs>
        <w:ind w:left="227" w:hanging="227"/>
      </w:pPr>
      <w:rPr>
        <w:rFonts w:ascii="Verdana" w:hAnsi="Verdana" w:hint="default"/>
        <w:sz w:val="18"/>
        <w:szCs w:val="18"/>
      </w:rPr>
    </w:lvl>
    <w:lvl w:ilvl="1" w:tplc="66F895FE" w:tentative="1">
      <w:start w:val="1"/>
      <w:numFmt w:val="bullet"/>
      <w:lvlText w:val="o"/>
      <w:lvlJc w:val="left"/>
      <w:pPr>
        <w:tabs>
          <w:tab w:val="num" w:pos="1440"/>
        </w:tabs>
        <w:ind w:left="1440" w:hanging="360"/>
      </w:pPr>
      <w:rPr>
        <w:rFonts w:ascii="Courier New" w:hAnsi="Courier New" w:cs="Courier New" w:hint="default"/>
      </w:rPr>
    </w:lvl>
    <w:lvl w:ilvl="2" w:tplc="A1FE0298" w:tentative="1">
      <w:start w:val="1"/>
      <w:numFmt w:val="bullet"/>
      <w:lvlText w:val=""/>
      <w:lvlJc w:val="left"/>
      <w:pPr>
        <w:tabs>
          <w:tab w:val="num" w:pos="2160"/>
        </w:tabs>
        <w:ind w:left="2160" w:hanging="360"/>
      </w:pPr>
      <w:rPr>
        <w:rFonts w:ascii="Wingdings" w:hAnsi="Wingdings" w:hint="default"/>
      </w:rPr>
    </w:lvl>
    <w:lvl w:ilvl="3" w:tplc="D7C093D4" w:tentative="1">
      <w:start w:val="1"/>
      <w:numFmt w:val="bullet"/>
      <w:lvlText w:val=""/>
      <w:lvlJc w:val="left"/>
      <w:pPr>
        <w:tabs>
          <w:tab w:val="num" w:pos="2880"/>
        </w:tabs>
        <w:ind w:left="2880" w:hanging="360"/>
      </w:pPr>
      <w:rPr>
        <w:rFonts w:ascii="Symbol" w:hAnsi="Symbol" w:hint="default"/>
      </w:rPr>
    </w:lvl>
    <w:lvl w:ilvl="4" w:tplc="C75EDB04" w:tentative="1">
      <w:start w:val="1"/>
      <w:numFmt w:val="bullet"/>
      <w:lvlText w:val="o"/>
      <w:lvlJc w:val="left"/>
      <w:pPr>
        <w:tabs>
          <w:tab w:val="num" w:pos="3600"/>
        </w:tabs>
        <w:ind w:left="3600" w:hanging="360"/>
      </w:pPr>
      <w:rPr>
        <w:rFonts w:ascii="Courier New" w:hAnsi="Courier New" w:cs="Courier New" w:hint="default"/>
      </w:rPr>
    </w:lvl>
    <w:lvl w:ilvl="5" w:tplc="E020D7D6" w:tentative="1">
      <w:start w:val="1"/>
      <w:numFmt w:val="bullet"/>
      <w:lvlText w:val=""/>
      <w:lvlJc w:val="left"/>
      <w:pPr>
        <w:tabs>
          <w:tab w:val="num" w:pos="4320"/>
        </w:tabs>
        <w:ind w:left="4320" w:hanging="360"/>
      </w:pPr>
      <w:rPr>
        <w:rFonts w:ascii="Wingdings" w:hAnsi="Wingdings" w:hint="default"/>
      </w:rPr>
    </w:lvl>
    <w:lvl w:ilvl="6" w:tplc="DB94436A" w:tentative="1">
      <w:start w:val="1"/>
      <w:numFmt w:val="bullet"/>
      <w:lvlText w:val=""/>
      <w:lvlJc w:val="left"/>
      <w:pPr>
        <w:tabs>
          <w:tab w:val="num" w:pos="5040"/>
        </w:tabs>
        <w:ind w:left="5040" w:hanging="360"/>
      </w:pPr>
      <w:rPr>
        <w:rFonts w:ascii="Symbol" w:hAnsi="Symbol" w:hint="default"/>
      </w:rPr>
    </w:lvl>
    <w:lvl w:ilvl="7" w:tplc="97762F94" w:tentative="1">
      <w:start w:val="1"/>
      <w:numFmt w:val="bullet"/>
      <w:lvlText w:val="o"/>
      <w:lvlJc w:val="left"/>
      <w:pPr>
        <w:tabs>
          <w:tab w:val="num" w:pos="5760"/>
        </w:tabs>
        <w:ind w:left="5760" w:hanging="360"/>
      </w:pPr>
      <w:rPr>
        <w:rFonts w:ascii="Courier New" w:hAnsi="Courier New" w:cs="Courier New" w:hint="default"/>
      </w:rPr>
    </w:lvl>
    <w:lvl w:ilvl="8" w:tplc="C76AB8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1A382E">
      <w:start w:val="1"/>
      <w:numFmt w:val="bullet"/>
      <w:pStyle w:val="Lijstopsomteken2"/>
      <w:lvlText w:val="–"/>
      <w:lvlJc w:val="left"/>
      <w:pPr>
        <w:tabs>
          <w:tab w:val="num" w:pos="227"/>
        </w:tabs>
        <w:ind w:left="227" w:firstLine="0"/>
      </w:pPr>
      <w:rPr>
        <w:rFonts w:ascii="Verdana" w:hAnsi="Verdana" w:hint="default"/>
      </w:rPr>
    </w:lvl>
    <w:lvl w:ilvl="1" w:tplc="A9CC7672" w:tentative="1">
      <w:start w:val="1"/>
      <w:numFmt w:val="bullet"/>
      <w:lvlText w:val="o"/>
      <w:lvlJc w:val="left"/>
      <w:pPr>
        <w:tabs>
          <w:tab w:val="num" w:pos="1440"/>
        </w:tabs>
        <w:ind w:left="1440" w:hanging="360"/>
      </w:pPr>
      <w:rPr>
        <w:rFonts w:ascii="Courier New" w:hAnsi="Courier New" w:cs="Courier New" w:hint="default"/>
      </w:rPr>
    </w:lvl>
    <w:lvl w:ilvl="2" w:tplc="6F5A3A7A" w:tentative="1">
      <w:start w:val="1"/>
      <w:numFmt w:val="bullet"/>
      <w:lvlText w:val=""/>
      <w:lvlJc w:val="left"/>
      <w:pPr>
        <w:tabs>
          <w:tab w:val="num" w:pos="2160"/>
        </w:tabs>
        <w:ind w:left="2160" w:hanging="360"/>
      </w:pPr>
      <w:rPr>
        <w:rFonts w:ascii="Wingdings" w:hAnsi="Wingdings" w:hint="default"/>
      </w:rPr>
    </w:lvl>
    <w:lvl w:ilvl="3" w:tplc="DD907C36" w:tentative="1">
      <w:start w:val="1"/>
      <w:numFmt w:val="bullet"/>
      <w:lvlText w:val=""/>
      <w:lvlJc w:val="left"/>
      <w:pPr>
        <w:tabs>
          <w:tab w:val="num" w:pos="2880"/>
        </w:tabs>
        <w:ind w:left="2880" w:hanging="360"/>
      </w:pPr>
      <w:rPr>
        <w:rFonts w:ascii="Symbol" w:hAnsi="Symbol" w:hint="default"/>
      </w:rPr>
    </w:lvl>
    <w:lvl w:ilvl="4" w:tplc="955ED84A" w:tentative="1">
      <w:start w:val="1"/>
      <w:numFmt w:val="bullet"/>
      <w:lvlText w:val="o"/>
      <w:lvlJc w:val="left"/>
      <w:pPr>
        <w:tabs>
          <w:tab w:val="num" w:pos="3600"/>
        </w:tabs>
        <w:ind w:left="3600" w:hanging="360"/>
      </w:pPr>
      <w:rPr>
        <w:rFonts w:ascii="Courier New" w:hAnsi="Courier New" w:cs="Courier New" w:hint="default"/>
      </w:rPr>
    </w:lvl>
    <w:lvl w:ilvl="5" w:tplc="49C0C512" w:tentative="1">
      <w:start w:val="1"/>
      <w:numFmt w:val="bullet"/>
      <w:lvlText w:val=""/>
      <w:lvlJc w:val="left"/>
      <w:pPr>
        <w:tabs>
          <w:tab w:val="num" w:pos="4320"/>
        </w:tabs>
        <w:ind w:left="4320" w:hanging="360"/>
      </w:pPr>
      <w:rPr>
        <w:rFonts w:ascii="Wingdings" w:hAnsi="Wingdings" w:hint="default"/>
      </w:rPr>
    </w:lvl>
    <w:lvl w:ilvl="6" w:tplc="00F8A758" w:tentative="1">
      <w:start w:val="1"/>
      <w:numFmt w:val="bullet"/>
      <w:lvlText w:val=""/>
      <w:lvlJc w:val="left"/>
      <w:pPr>
        <w:tabs>
          <w:tab w:val="num" w:pos="5040"/>
        </w:tabs>
        <w:ind w:left="5040" w:hanging="360"/>
      </w:pPr>
      <w:rPr>
        <w:rFonts w:ascii="Symbol" w:hAnsi="Symbol" w:hint="default"/>
      </w:rPr>
    </w:lvl>
    <w:lvl w:ilvl="7" w:tplc="467EE76E" w:tentative="1">
      <w:start w:val="1"/>
      <w:numFmt w:val="bullet"/>
      <w:lvlText w:val="o"/>
      <w:lvlJc w:val="left"/>
      <w:pPr>
        <w:tabs>
          <w:tab w:val="num" w:pos="5760"/>
        </w:tabs>
        <w:ind w:left="5760" w:hanging="360"/>
      </w:pPr>
      <w:rPr>
        <w:rFonts w:ascii="Courier New" w:hAnsi="Courier New" w:cs="Courier New" w:hint="default"/>
      </w:rPr>
    </w:lvl>
    <w:lvl w:ilvl="8" w:tplc="FB94E7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0034632">
    <w:abstractNumId w:val="10"/>
  </w:num>
  <w:num w:numId="2" w16cid:durableId="1161655373">
    <w:abstractNumId w:val="7"/>
  </w:num>
  <w:num w:numId="3" w16cid:durableId="105778233">
    <w:abstractNumId w:val="6"/>
  </w:num>
  <w:num w:numId="4" w16cid:durableId="259916510">
    <w:abstractNumId w:val="5"/>
  </w:num>
  <w:num w:numId="5" w16cid:durableId="1754084755">
    <w:abstractNumId w:val="4"/>
  </w:num>
  <w:num w:numId="6" w16cid:durableId="229729436">
    <w:abstractNumId w:val="8"/>
  </w:num>
  <w:num w:numId="7" w16cid:durableId="1125929837">
    <w:abstractNumId w:val="3"/>
  </w:num>
  <w:num w:numId="8" w16cid:durableId="1249001771">
    <w:abstractNumId w:val="2"/>
  </w:num>
  <w:num w:numId="9" w16cid:durableId="1675844032">
    <w:abstractNumId w:val="1"/>
  </w:num>
  <w:num w:numId="10" w16cid:durableId="958488332">
    <w:abstractNumId w:val="0"/>
  </w:num>
  <w:num w:numId="11" w16cid:durableId="805010343">
    <w:abstractNumId w:val="9"/>
  </w:num>
  <w:num w:numId="12" w16cid:durableId="804006976">
    <w:abstractNumId w:val="11"/>
  </w:num>
  <w:num w:numId="13" w16cid:durableId="389226889">
    <w:abstractNumId w:val="13"/>
  </w:num>
  <w:num w:numId="14" w16cid:durableId="192074757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66876"/>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2A89"/>
    <w:rsid w:val="001B667E"/>
    <w:rsid w:val="001C32EC"/>
    <w:rsid w:val="001C38BD"/>
    <w:rsid w:val="001C4D5A"/>
    <w:rsid w:val="001D4132"/>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1584"/>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C5DA2"/>
    <w:rsid w:val="003D39EC"/>
    <w:rsid w:val="003D5DED"/>
    <w:rsid w:val="003E3DD5"/>
    <w:rsid w:val="003F07C6"/>
    <w:rsid w:val="003F1F6B"/>
    <w:rsid w:val="003F3757"/>
    <w:rsid w:val="003F38BD"/>
    <w:rsid w:val="003F44B7"/>
    <w:rsid w:val="003F7EF3"/>
    <w:rsid w:val="004008E9"/>
    <w:rsid w:val="00412A37"/>
    <w:rsid w:val="00413D48"/>
    <w:rsid w:val="0041541C"/>
    <w:rsid w:val="00426BC7"/>
    <w:rsid w:val="00440F16"/>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15A1"/>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A35CA"/>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A2D"/>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44E1"/>
    <w:rsid w:val="007254A5"/>
    <w:rsid w:val="00725748"/>
    <w:rsid w:val="00727B4F"/>
    <w:rsid w:val="00735D88"/>
    <w:rsid w:val="0073720D"/>
    <w:rsid w:val="00737507"/>
    <w:rsid w:val="00740712"/>
    <w:rsid w:val="00742AB9"/>
    <w:rsid w:val="00747083"/>
    <w:rsid w:val="00751A6A"/>
    <w:rsid w:val="00753027"/>
    <w:rsid w:val="00754FBF"/>
    <w:rsid w:val="007610AA"/>
    <w:rsid w:val="00765277"/>
    <w:rsid w:val="007709EF"/>
    <w:rsid w:val="00782701"/>
    <w:rsid w:val="00783559"/>
    <w:rsid w:val="00790FDB"/>
    <w:rsid w:val="0079551B"/>
    <w:rsid w:val="00796F8D"/>
    <w:rsid w:val="00797AA5"/>
    <w:rsid w:val="007A26BD"/>
    <w:rsid w:val="007A4105"/>
    <w:rsid w:val="007A78A1"/>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251C"/>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1865"/>
    <w:rsid w:val="0092667F"/>
    <w:rsid w:val="00926AE2"/>
    <w:rsid w:val="00930B13"/>
    <w:rsid w:val="009311C8"/>
    <w:rsid w:val="00933376"/>
    <w:rsid w:val="00933A2F"/>
    <w:rsid w:val="00967600"/>
    <w:rsid w:val="009716D8"/>
    <w:rsid w:val="009718F9"/>
    <w:rsid w:val="00971F42"/>
    <w:rsid w:val="00972FB9"/>
    <w:rsid w:val="009743DF"/>
    <w:rsid w:val="00975112"/>
    <w:rsid w:val="00981768"/>
    <w:rsid w:val="00983E8F"/>
    <w:rsid w:val="009850B1"/>
    <w:rsid w:val="009876D8"/>
    <w:rsid w:val="0098788A"/>
    <w:rsid w:val="00994FDA"/>
    <w:rsid w:val="009A1DDF"/>
    <w:rsid w:val="009A31BF"/>
    <w:rsid w:val="009A3B71"/>
    <w:rsid w:val="009A61BC"/>
    <w:rsid w:val="009B0138"/>
    <w:rsid w:val="009B0FE9"/>
    <w:rsid w:val="009B173A"/>
    <w:rsid w:val="009C3F20"/>
    <w:rsid w:val="009C7CA1"/>
    <w:rsid w:val="009D043D"/>
    <w:rsid w:val="009D4559"/>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2D27"/>
    <w:rsid w:val="00AE013D"/>
    <w:rsid w:val="00AE11B7"/>
    <w:rsid w:val="00AE7F68"/>
    <w:rsid w:val="00AF2321"/>
    <w:rsid w:val="00AF52F6"/>
    <w:rsid w:val="00AF54A8"/>
    <w:rsid w:val="00AF7237"/>
    <w:rsid w:val="00B0043A"/>
    <w:rsid w:val="00B00D75"/>
    <w:rsid w:val="00B070CB"/>
    <w:rsid w:val="00B12456"/>
    <w:rsid w:val="00B145F0"/>
    <w:rsid w:val="00B16F78"/>
    <w:rsid w:val="00B22B82"/>
    <w:rsid w:val="00B259C8"/>
    <w:rsid w:val="00B26CCF"/>
    <w:rsid w:val="00B30FC2"/>
    <w:rsid w:val="00B331A2"/>
    <w:rsid w:val="00B425F0"/>
    <w:rsid w:val="00B42DFA"/>
    <w:rsid w:val="00B531DD"/>
    <w:rsid w:val="00B55014"/>
    <w:rsid w:val="00B62232"/>
    <w:rsid w:val="00B67AEC"/>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15C5D"/>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86F2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236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73EE"/>
    <w:rsid w:val="00DD1DCD"/>
    <w:rsid w:val="00DD338F"/>
    <w:rsid w:val="00DD66F2"/>
    <w:rsid w:val="00DE3FE0"/>
    <w:rsid w:val="00DE578A"/>
    <w:rsid w:val="00DF0C11"/>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54D5F"/>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7E8E"/>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A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244</ap:Words>
  <ap:Characters>1347</ap:Characters>
  <ap:DocSecurity>0</ap:DocSecurity>
  <ap:Lines>11</ap:Lines>
  <ap:Paragraphs>3</ap:Paragraphs>
  <ap:ScaleCrop>false</ap:ScaleCrop>
  <ap:LinksUpToDate>false</ap:LinksUpToDate>
  <ap:CharactersWithSpaces>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2026-07-14T13:31:00.0000000Z</dcterms:created>
  <dcterms:modified xsi:type="dcterms:W3CDTF">2026-07-14T13:32:00.0000000Z</dcterms:modified>
  <dc:description>------------------------</dc:description>
  <dc:subject/>
  <keywords/>
  <version/>
  <category/>
</coreProperties>
</file>