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2026Z16142</w:t>
        <w:br/>
      </w:r>
      <w:proofErr w:type="spellEnd"/>
    </w:p>
    <w:p>
      <w:pPr>
        <w:pStyle w:val="Normal"/>
        <w:rPr>
          <w:b w:val="1"/>
          <w:bCs w:val="1"/>
        </w:rPr>
      </w:pPr>
      <w:r w:rsidR="250AE766">
        <w:rPr>
          <w:b w:val="0"/>
          <w:bCs w:val="0"/>
        </w:rPr>
        <w:t>(ingezonden 13 juli 2026)</w:t>
        <w:br/>
      </w:r>
    </w:p>
    <w:p>
      <w:r>
        <w:t xml:space="preserve">Vragen van Maes (VVD) aan de minister van Buitenlandse Zaken over het artikel 'Russische atleten en ploegen weer welkom op Olympische Spelen na besluit IOC'.</w:t>
      </w:r>
      <w:r>
        <w:br/>
      </w:r>
    </w:p>
    <w:p>
      <w:r>
        <w:t xml:space="preserve">
          <w:br/>
        </w:t>
      </w:r>
      <w:r>
        <w:br/>
      </w:r>
    </w:p>
    <w:p>
      <w:r>
        <w:t xml:space="preserve"/>
      </w:r>
      <w:r>
        <w:rPr>
          <w:b w:val="1"/>
          <w:bCs w:val="1"/>
        </w:rPr>
        <w:t xml:space="preserve">Vraag 1</w:t>
      </w:r>
      <w:r>
        <w:rPr/>
        <w:t xml:space="preserve"/>
      </w:r>
      <w:r>
        <w:br/>
      </w:r>
    </w:p>
    <w:p>
      <w:r>
        <w:t xml:space="preserve">Bent u bekend met het bericht 'Russische atleten en ploegen weer welkom op Olympische Spelen na besluit IOC'? 1)</w:t>
      </w:r>
      <w:r>
        <w:br/>
      </w:r>
    </w:p>
    <w:p>
      <w:r>
        <w:t xml:space="preserve"> </w:t>
      </w:r>
      <w:r>
        <w:br/>
      </w:r>
    </w:p>
    <w:p>
      <w:r>
        <w:t xml:space="preserve"/>
      </w:r>
      <w:r>
        <w:rPr>
          <w:b w:val="1"/>
          <w:bCs w:val="1"/>
        </w:rPr>
        <w:t xml:space="preserve">Vraag 2</w:t>
      </w:r>
      <w:r>
        <w:rPr/>
        <w:t xml:space="preserve"/>
      </w:r>
      <w:r>
        <w:br/>
      </w:r>
    </w:p>
    <w:p>
      <w:r>
        <w:t xml:space="preserve">Hoe beoordeelt u het besluit van het Internationaal Olympisch Comité (IOC) om de schorsing van het Russisch Olympisch Comité (ROC) voorlopig op te heffen, in het licht van de realiteit dat er door de Russische agressie inmiddels meer dan 600 Oekraïense atleten en coaches zijn vermoord, er nog zeker 19 in Russische gevangenschap verkeren en er 13 als vermist staan geregistreerd?</w:t>
      </w:r>
      <w:r>
        <w:br/>
      </w:r>
    </w:p>
    <w:p>
      <w:r>
        <w:t xml:space="preserve"> </w:t>
      </w:r>
      <w:r>
        <w:br/>
      </w:r>
    </w:p>
    <w:p>
      <w:r>
        <w:t xml:space="preserve"/>
      </w:r>
      <w:r>
        <w:rPr>
          <w:b w:val="1"/>
          <w:bCs w:val="1"/>
        </w:rPr>
        <w:t xml:space="preserve">Vraag 3</w:t>
      </w:r>
      <w:r>
        <w:rPr/>
        <w:t xml:space="preserve"/>
      </w:r>
      <w:r>
        <w:br/>
      </w:r>
    </w:p>
    <w:p>
      <w:r>
        <w:t xml:space="preserve">Hoe duidt u het feit dat het IOC deze schorsing opheft, terwijl de oorspronkelijke reden voor de schorsing (namelijk: het inlijven van regionale sportbonden uit geannexeerde Oekraïense gebieden door het ROC) door Rusland niet ongedaan is gemaakt of gecorrigeerd?</w:t>
      </w:r>
      <w:r>
        <w:br/>
      </w:r>
    </w:p>
    <w:p>
      <w:r>
        <w:t xml:space="preserve"> </w:t>
      </w:r>
      <w:r>
        <w:br/>
      </w:r>
    </w:p>
    <w:p>
      <w:r>
        <w:t xml:space="preserve"/>
      </w:r>
      <w:r>
        <w:rPr>
          <w:b w:val="1"/>
          <w:bCs w:val="1"/>
        </w:rPr>
        <w:t xml:space="preserve">Vraag 4</w:t>
      </w:r>
      <w:r>
        <w:rPr/>
        <w:t xml:space="preserve"/>
      </w:r>
      <w:r>
        <w:br/>
      </w:r>
    </w:p>
    <w:p>
      <w:r>
        <w:t xml:space="preserve">Hoe beoordeelt u de haalbaarheid van zogenaamd 'neutrale' Russische deelnemers of ploegen, wetende dat topsport in Rusland veelal onlosmakelijk verbonden is met de staat en dat veel topsporters direct gelieerd zijn aan het Russische leger en de veiligheidsdiensten?</w:t>
      </w:r>
      <w:r>
        <w:br/>
      </w:r>
    </w:p>
    <w:p>
      <w:r>
        <w:t xml:space="preserve"> </w:t>
      </w:r>
      <w:r>
        <w:br/>
      </w:r>
    </w:p>
    <w:p>
      <w:r>
        <w:t xml:space="preserve"/>
      </w:r>
      <w:r>
        <w:rPr>
          <w:b w:val="1"/>
          <w:bCs w:val="1"/>
        </w:rPr>
        <w:t xml:space="preserve">Vraag 5</w:t>
      </w:r>
      <w:r>
        <w:rPr/>
        <w:t xml:space="preserve"/>
      </w:r>
      <w:r>
        <w:br/>
      </w:r>
    </w:p>
    <w:p>
      <w:r>
        <w:t xml:space="preserve">Deelt u de zorg dat het toelaten van Rusland tot het meest prestigieuze sportevenement ter wereld bijdraagt aan het witwassen van Russische oorlogsmisdaden in Oekraïne en kan bijdragen aan het legitimeren van de Russische staat op het wereldtoneel?</w:t>
      </w:r>
      <w:r>
        <w:br/>
      </w:r>
    </w:p>
    <w:p>
      <w:r>
        <w:t xml:space="preserve"> </w:t>
      </w:r>
      <w:r>
        <w:br/>
      </w:r>
    </w:p>
    <w:p>
      <w:r>
        <w:t xml:space="preserve"/>
      </w:r>
      <w:r>
        <w:rPr>
          <w:b w:val="1"/>
          <w:bCs w:val="1"/>
        </w:rPr>
        <w:t xml:space="preserve">Vraag 6</w:t>
      </w:r>
      <w:r>
        <w:rPr/>
        <w:t xml:space="preserve"/>
      </w:r>
      <w:r>
        <w:br/>
      </w:r>
    </w:p>
    <w:p>
      <w:r>
        <w:t xml:space="preserve">Deelt u de opvatting dat het IOC besluit het risico in zich draagt het signaal af te geven, namelijk dat oorlogsmisdaden zonder langdurige of fundamentele consequenties blijven, en daarmee straffeloosheid aanwakkert? Zo ja, wat gaat u hier dan aan doen? Zo nee, waarom niet?</w:t>
      </w:r>
      <w:r>
        <w:br/>
      </w:r>
    </w:p>
    <w:p>
      <w:r>
        <w:t xml:space="preserve"> </w:t>
      </w:r>
      <w:r>
        <w:br/>
      </w:r>
    </w:p>
    <w:p>
      <w:r>
        <w:t xml:space="preserve"/>
      </w:r>
      <w:r>
        <w:rPr>
          <w:b w:val="1"/>
          <w:bCs w:val="1"/>
        </w:rPr>
        <w:t xml:space="preserve">Vraag 7</w:t>
      </w:r>
      <w:r>
        <w:rPr/>
        <w:t xml:space="preserve"/>
      </w:r>
      <w:r>
        <w:br/>
      </w:r>
    </w:p>
    <w:p>
      <w:r>
        <w:t xml:space="preserve">Deelt u de zorg dat dit besluit kan dienen als een onwenselijke opmaat naar de bredere politieke rehabilitatie van het regime van Poetin, en bent u het ermee eens dat hiervan geen sprake mag zijn zolang de Russische aanvalsoorlog tegen Oekraïne voortduurt?</w:t>
      </w:r>
      <w:r>
        <w:br/>
      </w:r>
    </w:p>
    <w:p>
      <w:r>
        <w:t xml:space="preserve"> </w:t>
      </w:r>
      <w:r>
        <w:br/>
      </w:r>
    </w:p>
    <w:p>
      <w:r>
        <w:t xml:space="preserve"/>
      </w:r>
      <w:r>
        <w:rPr>
          <w:b w:val="1"/>
          <w:bCs w:val="1"/>
        </w:rPr>
        <w:t xml:space="preserve">Vraag 8</w:t>
      </w:r>
      <w:r>
        <w:rPr/>
        <w:t xml:space="preserve"/>
      </w:r>
      <w:r>
        <w:br/>
      </w:r>
    </w:p>
    <w:p>
      <w:r>
        <w:t xml:space="preserve">Hoe schat u de kans in dat er in de huidige Russische context werkelijk onafhankelijke dopingcontroles worden uitgevoerd?</w:t>
      </w:r>
      <w:r>
        <w:br/>
      </w:r>
    </w:p>
    <w:p>
      <w:r>
        <w:t xml:space="preserve"> </w:t>
      </w:r>
      <w:r>
        <w:br/>
      </w:r>
    </w:p>
    <w:p>
      <w:r>
        <w:t xml:space="preserve"/>
      </w:r>
      <w:r>
        <w:rPr>
          <w:b w:val="1"/>
          <w:bCs w:val="1"/>
        </w:rPr>
        <w:t xml:space="preserve">Vraag 9</w:t>
      </w:r>
      <w:r>
        <w:rPr/>
        <w:t xml:space="preserve"/>
      </w:r>
      <w:r>
        <w:br/>
      </w:r>
    </w:p>
    <w:p>
      <w:r>
        <w:t xml:space="preserve">Wat vindt u van de verklaringen van onder meer Estland en Litouwen, waarin dit besluit van het IOC stevig wordt veroordeeld en de oproep is gedaan om Europese financiering aan het IOC op te schorten, omdat sport geen achterdeur mag zijn voor het normaliseren van agressie?</w:t>
      </w:r>
      <w:r>
        <w:br/>
      </w:r>
    </w:p>
    <w:p>
      <w:r>
        <w:t xml:space="preserve"> </w:t>
      </w:r>
      <w:r>
        <w:br/>
      </w:r>
    </w:p>
    <w:p>
      <w:r>
        <w:t xml:space="preserve"/>
      </w:r>
      <w:r>
        <w:rPr>
          <w:b w:val="1"/>
          <w:bCs w:val="1"/>
        </w:rPr>
        <w:t xml:space="preserve">Vraag 10</w:t>
      </w:r>
      <w:r>
        <w:rPr/>
        <w:t xml:space="preserve"/>
      </w:r>
      <w:r>
        <w:br/>
      </w:r>
    </w:p>
    <w:p>
      <w:r>
        <w:t xml:space="preserve">Bent u bereid om zich aan te sluiten bij de inzet van Estland en Litouwen, en in Europees verband de mogelijkheid te verkennen om EU-subsidies en -financieringsprogramma's (zoals het Erasmus+-programma) aan het IOC op te schorten of te bevriezen totdat deze beslissing wordt teruggedraaid? Zo nee, waarom niet?</w:t>
      </w:r>
      <w:r>
        <w:br/>
      </w:r>
    </w:p>
    <w:p>
      <w:r>
        <w:t xml:space="preserve"> </w:t>
      </w:r>
      <w:r>
        <w:br/>
      </w:r>
    </w:p>
    <w:p>
      <w:r>
        <w:t xml:space="preserve"/>
      </w:r>
      <w:r>
        <w:rPr>
          <w:b w:val="1"/>
          <w:bCs w:val="1"/>
        </w:rPr>
        <w:t xml:space="preserve">Vraag 11</w:t>
      </w:r>
      <w:r>
        <w:rPr/>
        <w:t xml:space="preserve"/>
      </w:r>
      <w:r>
        <w:br/>
      </w:r>
    </w:p>
    <w:p>
      <w:r>
        <w:t xml:space="preserve">Ziet u mogelijkheden om, in overleg met de gastlanden van de komende Spelen (de Verenigde Staten voor de Zomerspelen van 2028 en Frankrijk voor de Winterspelen van 2030), te spreken over de inzet van gerichte visumrestricties om deelname van Russische sporters met aantoonbare staats- of legerbanden te voorkomen?</w:t>
      </w:r>
      <w:r>
        <w:br/>
      </w:r>
    </w:p>
    <w:p>
      <w:r>
        <w:t xml:space="preserve"> </w:t>
      </w:r>
      <w:r>
        <w:br/>
      </w:r>
    </w:p>
    <w:p>
      <w:r>
        <w:t xml:space="preserve"/>
      </w:r>
      <w:r>
        <w:rPr>
          <w:b w:val="1"/>
          <w:bCs w:val="1"/>
        </w:rPr>
        <w:t xml:space="preserve">Vraag 12</w:t>
      </w:r>
      <w:r>
        <w:rPr/>
        <w:t xml:space="preserve"/>
      </w:r>
      <w:r>
        <w:br/>
      </w:r>
    </w:p>
    <w:p>
      <w:r>
        <w:t xml:space="preserve">Bent u bereid om er op korte termijn voor te zorgen dat er een krachtig en eenduidig Nederlands geluid richting het IOC gaat, met als inzet dat de rehabilitatie van Rusland onbespreekbaar is zolang de oorlog in Oekraïne voortduurt?</w:t>
      </w:r>
      <w:r>
        <w:br/>
      </w:r>
    </w:p>
    <w:p>
      <w:r>
        <w:t xml:space="preserve"> </w:t>
      </w:r>
      <w:r>
        <w:br/>
      </w:r>
    </w:p>
    <w:p>
      <w:r>
        <w:t xml:space="preserve">1) NOS, 9 juli 2026, 'Russische atleten en ploegen weer welkom op Olympische Spelen na besluit IOC' https://nos.nl/artikel/2622090-russische-atleten-en-ploegen-weer-welkom-op-olympische-spelen-na-besluit-ioc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