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53755" w14:paraId="4121FE86" w14:textId="77777777"/>
    <w:p w:rsidRPr="00395554" w:rsidR="00395554" w:rsidP="00395554" w14:paraId="502E22FD" w14:textId="77777777"/>
    <w:p w:rsidRPr="006A7858" w:rsidR="00395554" w:rsidP="00395554" w14:paraId="15011942" w14:textId="6CAA8D94">
      <w:pPr>
        <w:spacing w:line="240" w:lineRule="auto"/>
        <w:rPr>
          <w:b/>
          <w:bCs/>
        </w:rPr>
      </w:pPr>
      <w:r w:rsidRPr="00395554">
        <w:t>Hierbij zend ik u</w:t>
      </w:r>
      <w:r>
        <w:t xml:space="preserve"> </w:t>
      </w:r>
      <w:r w:rsidRPr="00395554">
        <w:t xml:space="preserve">de antwoorden op de vragen van </w:t>
      </w:r>
      <w:r>
        <w:t>het lid Schilder</w:t>
      </w:r>
      <w:r w:rsidRPr="00395554">
        <w:t xml:space="preserve"> (</w:t>
      </w:r>
      <w:r>
        <w:t xml:space="preserve">Groep </w:t>
      </w:r>
      <w:r>
        <w:t>Markuszower</w:t>
      </w:r>
      <w:r w:rsidRPr="00395554">
        <w:t xml:space="preserve">) over </w:t>
      </w:r>
      <w:r w:rsidRPr="005A71A6">
        <w:t>het</w:t>
      </w:r>
      <w:r w:rsidRPr="003C0CEC" w:rsidR="003C0CEC">
        <w:t xml:space="preserve"> </w:t>
      </w:r>
      <w:r w:rsidRPr="003C0CEC" w:rsidR="003C0CEC">
        <w:t>het</w:t>
      </w:r>
      <w:r w:rsidRPr="003C0CEC" w:rsidR="003C0CEC">
        <w:t xml:space="preserve"> afhuren van (meerdere) strandtenten in Scheveningen door het Ministerie van Binnenlandse Zaken en Koninkrijksrelaties</w:t>
      </w:r>
      <w:r w:rsidRPr="005A71A6">
        <w:t xml:space="preserve"> (</w:t>
      </w:r>
      <w:r w:rsidRPr="00EB1E31" w:rsidR="006A7858">
        <w:t>2026Z</w:t>
      </w:r>
      <w:r w:rsidRPr="00EB1E31" w:rsidR="00EB1E31">
        <w:t>14730</w:t>
      </w:r>
      <w:r w:rsidRPr="00EB1E31" w:rsidR="006A7858">
        <w:t>,</w:t>
      </w:r>
      <w:r w:rsidR="006A7858">
        <w:rPr>
          <w:b/>
          <w:bCs/>
        </w:rPr>
        <w:t xml:space="preserve"> </w:t>
      </w:r>
      <w:r w:rsidRPr="005A71A6">
        <w:t xml:space="preserve">ingezonden </w:t>
      </w:r>
      <w:r w:rsidR="003C0CEC">
        <w:t>26</w:t>
      </w:r>
      <w:r w:rsidRPr="005A71A6">
        <w:t xml:space="preserve"> juni 2026)</w:t>
      </w:r>
      <w:r w:rsidR="006A7858">
        <w:t>.</w:t>
      </w:r>
    </w:p>
    <w:p w:rsidR="00A53755" w14:paraId="6632A82E" w14:textId="77777777">
      <w:pPr>
        <w:pStyle w:val="WitregelW1bodytekst"/>
      </w:pPr>
    </w:p>
    <w:p w:rsidRPr="006A7858" w:rsidR="006A7858" w:rsidP="006A7858" w14:paraId="406AD72F" w14:textId="77777777"/>
    <w:p w:rsidR="00A53755" w14:paraId="5DCE042F" w14:textId="77777777"/>
    <w:p w:rsidR="00A53755" w14:paraId="43835E4F" w14:textId="77777777">
      <w:r>
        <w:t xml:space="preserve">De </w:t>
      </w:r>
      <w:r w:rsidR="006D4EAB">
        <w:t>m</w:t>
      </w:r>
      <w:r>
        <w:t>inister van Binnenlandse Zaken en Koninkrijksrelaties</w:t>
      </w:r>
      <w:r>
        <w:rPr>
          <w:i/>
        </w:rPr>
        <w:t>,</w:t>
      </w:r>
    </w:p>
    <w:p w:rsidR="00A53755" w14:paraId="21C5D15F" w14:textId="77777777"/>
    <w:p w:rsidR="00A53755" w14:paraId="3CFDE6BB" w14:textId="77777777"/>
    <w:p w:rsidR="00A53755" w14:paraId="738956C4" w14:textId="77777777"/>
    <w:p w:rsidR="00A53755" w14:paraId="76D29E4D" w14:textId="77777777">
      <w:r>
        <w:br/>
      </w:r>
    </w:p>
    <w:p w:rsidR="00A53755" w14:paraId="090FEEFB" w14:textId="77777777">
      <w:r>
        <w:t>Pieter Heerma</w:t>
      </w:r>
    </w:p>
    <w:p w:rsidR="006A7858" w14:paraId="434FC22A" w14:textId="77777777">
      <w:pPr>
        <w:spacing w:line="240" w:lineRule="auto"/>
      </w:pPr>
      <w:r>
        <w:br w:type="page"/>
      </w:r>
    </w:p>
    <w:p w:rsidRPr="005A71A6" w:rsidR="006A7858" w:rsidP="006A7858" w14:paraId="65D89AD3" w14:textId="6CBA20C1">
      <w:pPr>
        <w:spacing w:line="240" w:lineRule="auto"/>
        <w:rPr>
          <w:b/>
          <w:bCs/>
        </w:rPr>
      </w:pPr>
      <w:r w:rsidRPr="00EB1E31">
        <w:rPr>
          <w:b/>
          <w:bCs/>
        </w:rPr>
        <w:t>2026Z1</w:t>
      </w:r>
      <w:r w:rsidRPr="00EB1E31" w:rsidR="00EB1E31">
        <w:rPr>
          <w:b/>
          <w:bCs/>
        </w:rPr>
        <w:t>4730</w:t>
      </w:r>
    </w:p>
    <w:p w:rsidR="006A7858" w:rsidP="006A7858" w14:paraId="41B87B20" w14:textId="77777777">
      <w:pPr>
        <w:spacing w:line="240" w:lineRule="auto"/>
      </w:pPr>
    </w:p>
    <w:p w:rsidRPr="005A71A6" w:rsidR="006A7858" w:rsidP="006A7858" w14:paraId="5D5858BC" w14:textId="6DBBE0E1">
      <w:pPr>
        <w:spacing w:line="240" w:lineRule="auto"/>
      </w:pPr>
      <w:r w:rsidRPr="005A71A6">
        <w:t xml:space="preserve">Vragen van het lid Schilder (Groep </w:t>
      </w:r>
      <w:r w:rsidRPr="005A71A6">
        <w:t>Markuszower</w:t>
      </w:r>
      <w:r w:rsidRPr="005A71A6">
        <w:t>) aan de minister van Binnenlandse Zaken en</w:t>
      </w:r>
      <w:r>
        <w:t xml:space="preserve"> </w:t>
      </w:r>
      <w:r w:rsidRPr="005A71A6">
        <w:t>Koninkrijksrelaties over</w:t>
      </w:r>
      <w:r w:rsidRPr="003C0CEC" w:rsidR="003C0CEC">
        <w:t xml:space="preserve"> het afhuren van (meerdere) strandtenten in Scheveningen door het Ministerie van Binnenlandse Zaken en Koninkrijksrelaties</w:t>
      </w:r>
      <w:r w:rsidRPr="005A71A6">
        <w:t xml:space="preserve"> (ingezonden </w:t>
      </w:r>
      <w:r w:rsidR="003C0CEC">
        <w:t>26</w:t>
      </w:r>
      <w:r w:rsidRPr="005A71A6">
        <w:t xml:space="preserve"> juni 2026)</w:t>
      </w:r>
    </w:p>
    <w:p w:rsidR="006A7858" w:rsidP="006A7858" w14:paraId="21510388" w14:textId="77777777">
      <w:pPr>
        <w:spacing w:line="240" w:lineRule="auto"/>
      </w:pPr>
    </w:p>
    <w:p w:rsidR="003C0CEC" w:rsidP="003C0CEC" w14:paraId="25301CAA" w14:textId="77777777">
      <w:r>
        <w:t>1. Klopt het dat op moment van schrijven, 25 juni 2026, het Ministerie van Binnenlandse Zaken en Koninkrijksrelaties (BZK) één of meerdere Beach bars in Scheveningen heeft afgehuurd voor eigen festiviteiten?</w:t>
      </w:r>
    </w:p>
    <w:p w:rsidR="003C0CEC" w:rsidP="003C0CEC" w14:paraId="41C87DCC" w14:textId="77777777"/>
    <w:p w:rsidR="003C0CEC" w:rsidP="003C0CEC" w14:paraId="438EE55C" w14:textId="77777777">
      <w:r>
        <w:t>Antwoord:</w:t>
      </w:r>
    </w:p>
    <w:p w:rsidR="003C0CEC" w:rsidP="003C0CEC" w14:paraId="5C01C3A0" w14:textId="77777777">
      <w:r>
        <w:t>Ja.</w:t>
      </w:r>
    </w:p>
    <w:p w:rsidR="003C0CEC" w:rsidP="003C0CEC" w14:paraId="4ABABCB9" w14:textId="77777777"/>
    <w:p w:rsidR="003C0CEC" w:rsidP="003C0CEC" w14:paraId="78E6D8C0" w14:textId="77777777">
      <w:r>
        <w:t>2. Kunt u aangeven welke kosten hiermee gemaakt worden, wie er onder de genodigden vallen en voor hoeveel personen deze bijeenkomst bedoeld is?</w:t>
      </w:r>
    </w:p>
    <w:p w:rsidR="003C0CEC" w:rsidP="003C0CEC" w14:paraId="4B162BE5" w14:textId="77777777"/>
    <w:p w:rsidR="003C0CEC" w:rsidP="003C0CEC" w14:paraId="2C9ECAA2" w14:textId="77777777">
      <w:r>
        <w:t>Antwoord:</w:t>
      </w:r>
    </w:p>
    <w:p w:rsidR="003C0CEC" w:rsidP="003C0CEC" w14:paraId="62D0658B" w14:textId="3C1C8E20">
      <w:r>
        <w:t xml:space="preserve">De </w:t>
      </w:r>
      <w:r w:rsidR="009003B1">
        <w:t>externe locaties</w:t>
      </w:r>
      <w:r>
        <w:t xml:space="preserve"> zijn afgehuurd ten behoeve van personeelsbijeenkomsten voor medewerkers van verschillende organisatieonderdelen van het ministerie. Die zijn uitsluitend bedoeld voor eigen personeel. Binnen Rijksbegrotingshoofdstuk VII, Artikel 11 Centraal Apparaat is budget gealloceerd voor Personele uitgaven waar onder andere de kosten voor personeelsbijeenkomsten onder vallen. Deze kosten vallen binnen dit budget, maar zijn niet specifiek uit te splitsen naar dit aggregatieniveau. </w:t>
      </w:r>
    </w:p>
    <w:p w:rsidR="003C0CEC" w:rsidP="003C0CEC" w14:paraId="6FD46447" w14:textId="77777777"/>
    <w:p w:rsidR="003C0CEC" w:rsidP="003C0CEC" w14:paraId="4217EF61" w14:textId="77777777">
      <w:r>
        <w:t>3. Kunt u aangeven wanneer en op welk ambtelijk niveau het besluit is genomen deze Beach bar(s) af te huren?</w:t>
      </w:r>
    </w:p>
    <w:p w:rsidR="003C0CEC" w:rsidP="003C0CEC" w14:paraId="2B47322F" w14:textId="77777777"/>
    <w:p w:rsidR="003C0CEC" w:rsidP="003C0CEC" w14:paraId="655CF5A9" w14:textId="77777777">
      <w:r>
        <w:t>Antwoord:</w:t>
      </w:r>
    </w:p>
    <w:p w:rsidR="003C0CEC" w:rsidP="003C0CEC" w14:paraId="3A494443" w14:textId="5A07166D">
      <w:r>
        <w:t xml:space="preserve">Ieder organisatieonderdeel heeft budgetten beschikbaar gesteld gekregen voor dit type activiteiten. Over de organisatie en invulling van personeelsbijeenkomsten wordt per organisatieonderdeel besloten. </w:t>
      </w:r>
    </w:p>
    <w:p w:rsidR="003C0CEC" w:rsidP="003C0CEC" w14:paraId="27CC9F73" w14:textId="77777777"/>
    <w:p w:rsidR="003C0CEC" w:rsidP="003C0CEC" w14:paraId="700DC1D6" w14:textId="77777777">
      <w:r>
        <w:t>4. Kunt u aangeven welke publieke belangen er gediend worden door met publiek geld Beach bars in Scheveningen af te huren en hoe dit zich verhoudt tot de steeds verder oplopende lasten van belastingbetalende hardwerkende burgers?</w:t>
      </w:r>
    </w:p>
    <w:p w:rsidR="003C0CEC" w:rsidP="003C0CEC" w14:paraId="5AD21E62" w14:textId="77777777"/>
    <w:p w:rsidR="003C0CEC" w:rsidP="003C0CEC" w14:paraId="49E48851" w14:textId="77777777">
      <w:r>
        <w:t xml:space="preserve">Ter invulling van goed werkgeverschap worden personeelsbijeenkomsten beschouwd als een passende voorziening gericht op het bevorderen van betrokkenheid, onderlinge verbondenheid van medewerkers en waardering, al dan niet met een werkinhoudelijk karakter. Dit draagt bij aan effectieve samenwerking en daarmee aan de kwaliteit van de publieke dienstverlening. Omdat het veelal om grote groepen medewerkers gaat, is het aanbod qua beschikbare locaties beperkt, wat ertoe kan leiden dat er vaker voor een externe locatie, zoals een locatie aan het strand, gekozen wordt. </w:t>
      </w:r>
    </w:p>
    <w:p w:rsidR="003C0CEC" w:rsidP="003C0CEC" w14:paraId="5F4E68C9" w14:textId="77777777"/>
    <w:p w:rsidR="003C0CEC" w:rsidP="003C0CEC" w14:paraId="5E16CD4C" w14:textId="77777777">
      <w:r>
        <w:t>5. Kunt u aangeven hoe vaak per jaar dergelijke ondernomen worden door het Ministerie van BZK en welke kosten hiervoor gemaakt en gereserveerd worden?</w:t>
      </w:r>
    </w:p>
    <w:p w:rsidR="003C0CEC" w:rsidP="003C0CEC" w14:paraId="2BCEB421" w14:textId="77777777"/>
    <w:p w:rsidR="003C0CEC" w:rsidP="003C0CEC" w14:paraId="33E10F76" w14:textId="77777777">
      <w:r>
        <w:t>Antwoord:</w:t>
      </w:r>
    </w:p>
    <w:p w:rsidR="003C0CEC" w:rsidP="003C0CEC" w14:paraId="5C1AE18E" w14:textId="77777777">
      <w:r>
        <w:t>Het is niet mogelijk om een dergelijk overzicht te maken. De kosten vallen binnen het hierboven genoemde centrale apparaatsbudget.</w:t>
      </w:r>
    </w:p>
    <w:p w:rsidR="003C0CEC" w:rsidP="003C0CEC" w14:paraId="0E4BED90" w14:textId="77777777"/>
    <w:p w:rsidR="003C0CEC" w:rsidP="003C0CEC" w14:paraId="11E57326" w14:textId="77777777">
      <w:r>
        <w:t>6. Kunt u aangeven wat er exact begint met verbinden?</w:t>
      </w:r>
    </w:p>
    <w:p w:rsidR="003C0CEC" w:rsidP="003C0CEC" w14:paraId="2A7F375F" w14:textId="77777777"/>
    <w:p w:rsidR="003C0CEC" w:rsidP="003C0CEC" w14:paraId="6D7C04AF" w14:textId="77777777">
      <w:r>
        <w:t>Antwoord:</w:t>
      </w:r>
    </w:p>
    <w:p w:rsidR="003C0CEC" w:rsidP="003C0CEC" w14:paraId="49CCB139" w14:textId="77777777">
      <w:r>
        <w:t xml:space="preserve">Personeelsbijeenkomsten worden georganiseerd om betrokkenheid, onderlinge verbondenheid en waardering te bevorderen. </w:t>
      </w:r>
    </w:p>
    <w:p w:rsidR="003C0CEC" w:rsidP="003C0CEC" w14:paraId="4CB7B717" w14:textId="77777777"/>
    <w:p w:rsidR="003C0CEC" w:rsidP="003C0CEC" w14:paraId="3EF7CFF6" w14:textId="77777777">
      <w:r>
        <w:t>7. Kunt u aangeven hoe dergelijke activiteiten zich verhouden tot het eerder aangekondigde beleid waarbij bezuinigd zou worden op onder andere borrels?</w:t>
      </w:r>
    </w:p>
    <w:p w:rsidR="003C0CEC" w:rsidP="003C0CEC" w14:paraId="43F1EBB4" w14:textId="77777777"/>
    <w:p w:rsidR="003C0CEC" w:rsidP="003C0CEC" w14:paraId="32EC4257" w14:textId="77777777">
      <w:r>
        <w:t>Antwoord:</w:t>
      </w:r>
    </w:p>
    <w:p w:rsidR="003C0CEC" w:rsidP="003C0CEC" w14:paraId="70857AB0" w14:textId="5CF43899">
      <w:r>
        <w:t xml:space="preserve">Conform </w:t>
      </w:r>
      <w:r>
        <w:t>Rijksbreed</w:t>
      </w:r>
      <w:r>
        <w:t xml:space="preserve"> beleid zijn de afgelopen jaren bij elk onderdeel van BZK de kosten van externe locaties, bijeenkomsten, lunches etc. onder de loep genomen en wordt er terughoudend omgegaan met het huren van externe locaties.</w:t>
      </w:r>
    </w:p>
    <w:p w:rsidR="00B86E95" w:rsidP="003C0CEC" w14:paraId="5CA38B85" w14:textId="77777777"/>
    <w:p w:rsidR="003C0CEC" w:rsidP="003C0CEC" w14:paraId="4BC0AA59" w14:textId="77777777">
      <w:r>
        <w:t>8. Kunt u, als Minister van het moederdepartement, aangeven hoe bovenstaande vragen gestalte vinden op andere departementen en hoe dit zich verhoudt tot uw ministerie?</w:t>
      </w:r>
    </w:p>
    <w:p w:rsidR="003C0CEC" w:rsidP="003C0CEC" w14:paraId="3953EE47" w14:textId="77777777"/>
    <w:p w:rsidR="003C0CEC" w:rsidP="003C0CEC" w14:paraId="63E8DA61" w14:textId="77777777">
      <w:r>
        <w:t>Antwoord:</w:t>
      </w:r>
    </w:p>
    <w:p w:rsidR="003C0CEC" w:rsidP="003C0CEC" w14:paraId="770EAB1A" w14:textId="77777777">
      <w:r>
        <w:t xml:space="preserve">Ieder departement is verantwoordelijk voor een eigen beleid op personeelsbijeenkomsten. </w:t>
      </w:r>
    </w:p>
    <w:p w:rsidR="00A53755" w14:paraId="0D7579BC"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0AC" w14:paraId="4DD039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755" w14:paraId="5C28430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0AC" w14:paraId="4A4301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0AC" w14:paraId="226B95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755" w14:paraId="283102B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43DC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43DC7" w14:paraId="62E4F65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755" w14:textId="77777777">
                          <w:pPr>
                            <w:pStyle w:val="Referentiegegevensbold"/>
                          </w:pPr>
                          <w:r>
                            <w:t>Ministerie van Binnenlandse Zaken en Koninkrijksrelaties</w:t>
                          </w:r>
                        </w:p>
                        <w:p w:rsidR="00A53755" w14:textId="77777777">
                          <w:pPr>
                            <w:pStyle w:val="WitregelW2"/>
                          </w:pPr>
                        </w:p>
                        <w:p w:rsidR="006942C5" w:rsidRPr="006942C5" w:rsidP="006942C5" w14:textId="77777777"/>
                        <w:p w:rsidR="00A53755" w14:textId="77777777">
                          <w:pPr>
                            <w:pStyle w:val="Referentiegegevensbold"/>
                          </w:pPr>
                          <w:r>
                            <w:t>Onze referentie</w:t>
                          </w:r>
                        </w:p>
                        <w:p w:rsidR="003E5E80" w14:textId="0359BBC0">
                          <w:pPr>
                            <w:pStyle w:val="Referentiegegevens"/>
                          </w:pPr>
                          <w:r w:rsidRPr="00EB1E31">
                            <w:t>2026-0000306434</w:t>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53755" w14:paraId="33AC65F4" w14:textId="77777777">
                    <w:pPr>
                      <w:pStyle w:val="Referentiegegevensbold"/>
                    </w:pPr>
                    <w:r>
                      <w:t>Ministerie van Binnenlandse Zaken en Koninkrijksrelaties</w:t>
                    </w:r>
                  </w:p>
                  <w:p w:rsidR="00A53755" w14:paraId="77D00F0A" w14:textId="77777777">
                    <w:pPr>
                      <w:pStyle w:val="WitregelW2"/>
                    </w:pPr>
                  </w:p>
                  <w:p w:rsidR="006942C5" w:rsidRPr="006942C5" w:rsidP="006942C5" w14:paraId="53D3EB53" w14:textId="77777777"/>
                  <w:p w:rsidR="00A53755" w14:paraId="72A04598" w14:textId="77777777">
                    <w:pPr>
                      <w:pStyle w:val="Referentiegegevensbold"/>
                    </w:pPr>
                    <w:r>
                      <w:t>Onze referentie</w:t>
                    </w:r>
                  </w:p>
                  <w:p w:rsidR="003E5E80" w14:paraId="099ADB59" w14:textId="0359BBC0">
                    <w:pPr>
                      <w:pStyle w:val="Referentiegegevens"/>
                    </w:pPr>
                    <w:r w:rsidRPr="00EB1E31">
                      <w:t>2026-0000306434</w:t>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43DC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43DC7" w14:paraId="1384172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372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37253" w14:paraId="5E9AA9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755" w14:paraId="108AF3D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53755" w14:textId="77777777">
                          <w:pPr>
                            <w:spacing w:line="240" w:lineRule="auto"/>
                          </w:pPr>
                          <w:r>
                            <w:rPr>
                              <w:noProof/>
                            </w:rPr>
                            <w:drawing>
                              <wp:inline distT="0" distB="0" distL="0" distR="0">
                                <wp:extent cx="467995" cy="1583865"/>
                                <wp:effectExtent l="0" t="0" r="0" b="0"/>
                                <wp:docPr id="21445771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4457710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53755" w14:paraId="3CDBB6A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53755" w14:textId="77777777">
                          <w:pPr>
                            <w:spacing w:line="240" w:lineRule="auto"/>
                          </w:pPr>
                          <w:r>
                            <w:rPr>
                              <w:noProof/>
                            </w:rPr>
                            <w:drawing>
                              <wp:inline distT="0" distB="0" distL="0" distR="0">
                                <wp:extent cx="2339975" cy="1582834"/>
                                <wp:effectExtent l="0" t="0" r="0" b="0"/>
                                <wp:docPr id="13842646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842646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53755" w14:paraId="3CDA5C4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375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53755" w14:paraId="3D3EBB5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53755" w14:textId="77777777">
                          <w:r>
                            <w:t>Aan de Voorzitter van de Tweede Kamer der Staten-Generaal</w:t>
                          </w:r>
                        </w:p>
                        <w:p w:rsidR="00A53755" w14:textId="77777777">
                          <w:r>
                            <w:t>Postbus 20018</w:t>
                          </w:r>
                        </w:p>
                        <w:p w:rsidR="00A5375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53755" w14:paraId="1ED601F7" w14:textId="77777777">
                    <w:r>
                      <w:t>Aan de Voorzitter van de Tweede Kamer der Staten-Generaal</w:t>
                    </w:r>
                  </w:p>
                  <w:p w:rsidR="00A53755" w14:paraId="13162D16" w14:textId="77777777">
                    <w:r>
                      <w:t>Postbus 20018</w:t>
                    </w:r>
                  </w:p>
                  <w:p w:rsidR="00A53755" w14:paraId="54CC5BF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52475"/>
                      </a:xfrm>
                      <a:prstGeom prst="rect">
                        <a:avLst/>
                      </a:prstGeom>
                      <a:noFill/>
                    </wps:spPr>
                    <wps:txbx>
                      <w:txbxContent>
                        <w:tbl>
                          <w:tblPr>
                            <w:tblW w:w="0" w:type="auto"/>
                            <w:tblInd w:w="-120" w:type="dxa"/>
                            <w:tblLayout w:type="fixed"/>
                            <w:tblLook w:val="07E0"/>
                          </w:tblPr>
                          <w:tblGrid>
                            <w:gridCol w:w="1140"/>
                            <w:gridCol w:w="5918"/>
                          </w:tblGrid>
                          <w:tr w14:paraId="55485B03" w14:textId="77777777">
                            <w:tblPrEx>
                              <w:tblW w:w="0" w:type="auto"/>
                              <w:tblInd w:w="-120" w:type="dxa"/>
                              <w:tblLayout w:type="fixed"/>
                              <w:tblLook w:val="07E0"/>
                            </w:tblPrEx>
                            <w:trPr>
                              <w:trHeight w:val="240"/>
                            </w:trPr>
                            <w:tc>
                              <w:tcPr>
                                <w:tcW w:w="1140" w:type="dxa"/>
                              </w:tcPr>
                              <w:p w:rsidR="00A53755" w14:textId="77777777">
                                <w:r>
                                  <w:t>Datum</w:t>
                                </w:r>
                              </w:p>
                            </w:tc>
                            <w:tc>
                              <w:tcPr>
                                <w:tcW w:w="5918" w:type="dxa"/>
                              </w:tcPr>
                              <w:p w:rsidR="004D6536" w14:textId="5ED9EF3B">
                                <w:r>
                                  <w:t>10 juli 2026</w:t>
                                </w:r>
                              </w:p>
                            </w:tc>
                          </w:tr>
                          <w:tr w14:paraId="19E136A4" w14:textId="77777777">
                            <w:tblPrEx>
                              <w:tblW w:w="0" w:type="auto"/>
                              <w:tblInd w:w="-120" w:type="dxa"/>
                              <w:tblLayout w:type="fixed"/>
                              <w:tblLook w:val="07E0"/>
                            </w:tblPrEx>
                            <w:trPr>
                              <w:trHeight w:val="240"/>
                            </w:trPr>
                            <w:tc>
                              <w:tcPr>
                                <w:tcW w:w="1140" w:type="dxa"/>
                              </w:tcPr>
                              <w:p w:rsidR="00A53755" w14:textId="77777777">
                                <w:r>
                                  <w:t>Betreft</w:t>
                                </w:r>
                              </w:p>
                            </w:tc>
                            <w:tc>
                              <w:tcPr>
                                <w:tcW w:w="5918" w:type="dxa"/>
                              </w:tcPr>
                              <w:p w:rsidR="00237253" w14:textId="3E7D1E8E">
                                <w:r>
                                  <w:fldChar w:fldCharType="begin"/>
                                </w:r>
                                <w:r>
                                  <w:instrText xml:space="preserve"> DOCPROPERTY  "Onderwerp"  \* MERGEFORMAT </w:instrText>
                                </w:r>
                                <w:r>
                                  <w:fldChar w:fldCharType="separate"/>
                                </w:r>
                                <w:r>
                                  <w:t xml:space="preserve">Beantwoording Kamervragen van het lid Schilder (groep </w:t>
                                </w:r>
                                <w:r>
                                  <w:t>Markuszower</w:t>
                                </w:r>
                                <w:r>
                                  <w:t>) over het afhuren van (meerdere) strandtenten door het ministerie van Binnenlandse Zaken en Koninkrijksrelaties</w:t>
                                </w:r>
                                <w:r>
                                  <w:fldChar w:fldCharType="end"/>
                                </w:r>
                              </w:p>
                            </w:tc>
                          </w:tr>
                        </w:tbl>
                        <w:p w:rsidR="00F43DC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9.2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5485B02" w14:textId="77777777">
                      <w:tblPrEx>
                        <w:tblW w:w="0" w:type="auto"/>
                        <w:tblInd w:w="-120" w:type="dxa"/>
                        <w:tblLayout w:type="fixed"/>
                        <w:tblLook w:val="07E0"/>
                      </w:tblPrEx>
                      <w:trPr>
                        <w:trHeight w:val="240"/>
                      </w:trPr>
                      <w:tc>
                        <w:tcPr>
                          <w:tcW w:w="1140" w:type="dxa"/>
                        </w:tcPr>
                        <w:p w:rsidR="00A53755" w14:paraId="600C0BF4" w14:textId="77777777">
                          <w:r>
                            <w:t>Datum</w:t>
                          </w:r>
                        </w:p>
                      </w:tc>
                      <w:tc>
                        <w:tcPr>
                          <w:tcW w:w="5918" w:type="dxa"/>
                        </w:tcPr>
                        <w:p w:rsidR="004D6536" w14:paraId="49336F79" w14:textId="5ED9EF3B">
                          <w:r>
                            <w:t>10 juli 2026</w:t>
                          </w:r>
                        </w:p>
                      </w:tc>
                    </w:tr>
                    <w:tr w14:paraId="19E136A3" w14:textId="77777777">
                      <w:tblPrEx>
                        <w:tblW w:w="0" w:type="auto"/>
                        <w:tblInd w:w="-120" w:type="dxa"/>
                        <w:tblLayout w:type="fixed"/>
                        <w:tblLook w:val="07E0"/>
                      </w:tblPrEx>
                      <w:trPr>
                        <w:trHeight w:val="240"/>
                      </w:trPr>
                      <w:tc>
                        <w:tcPr>
                          <w:tcW w:w="1140" w:type="dxa"/>
                        </w:tcPr>
                        <w:p w:rsidR="00A53755" w14:paraId="53D844B3" w14:textId="77777777">
                          <w:r>
                            <w:t>Betreft</w:t>
                          </w:r>
                        </w:p>
                      </w:tc>
                      <w:tc>
                        <w:tcPr>
                          <w:tcW w:w="5918" w:type="dxa"/>
                        </w:tcPr>
                        <w:p w:rsidR="00237253" w14:paraId="7D3AA585" w14:textId="3E7D1E8E">
                          <w:r>
                            <w:fldChar w:fldCharType="begin"/>
                          </w:r>
                          <w:r>
                            <w:instrText xml:space="preserve"> DOCPROPERTY  "Onderwerp"  \* MERGEFORMAT </w:instrText>
                          </w:r>
                          <w:r>
                            <w:fldChar w:fldCharType="separate"/>
                          </w:r>
                          <w:r>
                            <w:t xml:space="preserve">Beantwoording Kamervragen van het lid Schilder (groep </w:t>
                          </w:r>
                          <w:r>
                            <w:t>Markuszower</w:t>
                          </w:r>
                          <w:r>
                            <w:t>) over het afhuren van (meerdere) strandtenten door het ministerie van Binnenlandse Zaken en Koninkrijksrelaties</w:t>
                          </w:r>
                          <w:r>
                            <w:fldChar w:fldCharType="end"/>
                          </w:r>
                        </w:p>
                      </w:tc>
                    </w:tr>
                  </w:tbl>
                  <w:p w:rsidR="00F43DC7" w14:paraId="6FF9D86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755" w14:textId="77777777">
                          <w:pPr>
                            <w:pStyle w:val="Referentiegegevensbold"/>
                          </w:pPr>
                          <w:r>
                            <w:t>Ministerie van Binnenlandse Zaken en Koninkrijksrelaties</w:t>
                          </w:r>
                        </w:p>
                        <w:p w:rsidR="00A53755" w14:textId="77777777">
                          <w:pPr>
                            <w:pStyle w:val="WitregelW1"/>
                          </w:pPr>
                        </w:p>
                        <w:p w:rsidR="00A53755" w:rsidRPr="00395554" w14:textId="77777777">
                          <w:pPr>
                            <w:pStyle w:val="Referentiegegevens"/>
                            <w:rPr>
                              <w:lang w:val="de-DE"/>
                            </w:rPr>
                          </w:pPr>
                          <w:r w:rsidRPr="00395554">
                            <w:rPr>
                              <w:lang w:val="de-DE"/>
                            </w:rPr>
                            <w:t>Turfmarkt</w:t>
                          </w:r>
                          <w:r w:rsidRPr="00395554">
                            <w:rPr>
                              <w:lang w:val="de-DE"/>
                            </w:rPr>
                            <w:t xml:space="preserve"> 147</w:t>
                          </w:r>
                        </w:p>
                        <w:p w:rsidR="00A53755" w:rsidRPr="00395554" w14:textId="77777777">
                          <w:pPr>
                            <w:pStyle w:val="Referentiegegevens"/>
                            <w:rPr>
                              <w:lang w:val="de-DE"/>
                            </w:rPr>
                          </w:pPr>
                          <w:r w:rsidRPr="00395554">
                            <w:rPr>
                              <w:lang w:val="de-DE"/>
                            </w:rPr>
                            <w:t>2511 DP Den Haag</w:t>
                          </w:r>
                        </w:p>
                        <w:p w:rsidR="00A53755" w:rsidRPr="00395554" w14:textId="77777777">
                          <w:pPr>
                            <w:pStyle w:val="Referentiegegevens"/>
                            <w:rPr>
                              <w:lang w:val="de-DE"/>
                            </w:rPr>
                          </w:pPr>
                          <w:r w:rsidRPr="00395554">
                            <w:rPr>
                              <w:lang w:val="de-DE"/>
                            </w:rPr>
                            <w:t>Postbus 20011</w:t>
                          </w:r>
                        </w:p>
                        <w:p w:rsidR="00A53755" w14:textId="77777777">
                          <w:pPr>
                            <w:pStyle w:val="Referentiegegevens"/>
                          </w:pPr>
                          <w:r>
                            <w:t>2500 EA  Den Haag</w:t>
                          </w:r>
                        </w:p>
                        <w:p w:rsidR="00A53755" w14:textId="77777777">
                          <w:pPr>
                            <w:pStyle w:val="WitregelW1"/>
                          </w:pPr>
                        </w:p>
                        <w:p w:rsidR="00A53755" w14:textId="77777777">
                          <w:pPr>
                            <w:pStyle w:val="Referentiegegevensbold"/>
                          </w:pPr>
                          <w:r>
                            <w:t>Onze referentie</w:t>
                          </w:r>
                        </w:p>
                        <w:p w:rsidR="003E5E80" w14:textId="3D80A756">
                          <w:pPr>
                            <w:pStyle w:val="Referentiegegevens"/>
                          </w:pPr>
                          <w:r w:rsidRPr="00EB1E31">
                            <w:t>2026-0000306434</w:t>
                          </w:r>
                        </w:p>
                        <w:p w:rsidR="00A53755" w14:textId="77777777">
                          <w:pPr>
                            <w:pStyle w:val="WitregelW1"/>
                          </w:pPr>
                        </w:p>
                        <w:p w:rsidR="00A5375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53755" w14:paraId="1E1AD36C" w14:textId="77777777">
                    <w:pPr>
                      <w:pStyle w:val="Referentiegegevensbold"/>
                    </w:pPr>
                    <w:r>
                      <w:t>Ministerie van Binnenlandse Zaken en Koninkrijksrelaties</w:t>
                    </w:r>
                  </w:p>
                  <w:p w:rsidR="00A53755" w14:paraId="062D927B" w14:textId="77777777">
                    <w:pPr>
                      <w:pStyle w:val="WitregelW1"/>
                    </w:pPr>
                  </w:p>
                  <w:p w:rsidR="00A53755" w:rsidRPr="00395554" w14:paraId="1D592DA9" w14:textId="77777777">
                    <w:pPr>
                      <w:pStyle w:val="Referentiegegevens"/>
                      <w:rPr>
                        <w:lang w:val="de-DE"/>
                      </w:rPr>
                    </w:pPr>
                    <w:r w:rsidRPr="00395554">
                      <w:rPr>
                        <w:lang w:val="de-DE"/>
                      </w:rPr>
                      <w:t>Turfmarkt</w:t>
                    </w:r>
                    <w:r w:rsidRPr="00395554">
                      <w:rPr>
                        <w:lang w:val="de-DE"/>
                      </w:rPr>
                      <w:t xml:space="preserve"> 147</w:t>
                    </w:r>
                  </w:p>
                  <w:p w:rsidR="00A53755" w:rsidRPr="00395554" w14:paraId="01396FFC" w14:textId="77777777">
                    <w:pPr>
                      <w:pStyle w:val="Referentiegegevens"/>
                      <w:rPr>
                        <w:lang w:val="de-DE"/>
                      </w:rPr>
                    </w:pPr>
                    <w:r w:rsidRPr="00395554">
                      <w:rPr>
                        <w:lang w:val="de-DE"/>
                      </w:rPr>
                      <w:t>2511 DP Den Haag</w:t>
                    </w:r>
                  </w:p>
                  <w:p w:rsidR="00A53755" w:rsidRPr="00395554" w14:paraId="1389C3E2" w14:textId="77777777">
                    <w:pPr>
                      <w:pStyle w:val="Referentiegegevens"/>
                      <w:rPr>
                        <w:lang w:val="de-DE"/>
                      </w:rPr>
                    </w:pPr>
                    <w:r w:rsidRPr="00395554">
                      <w:rPr>
                        <w:lang w:val="de-DE"/>
                      </w:rPr>
                      <w:t>Postbus 20011</w:t>
                    </w:r>
                  </w:p>
                  <w:p w:rsidR="00A53755" w14:paraId="272C6476" w14:textId="77777777">
                    <w:pPr>
                      <w:pStyle w:val="Referentiegegevens"/>
                    </w:pPr>
                    <w:r>
                      <w:t>2500 EA  Den Haag</w:t>
                    </w:r>
                  </w:p>
                  <w:p w:rsidR="00A53755" w14:paraId="6D16BA0D" w14:textId="77777777">
                    <w:pPr>
                      <w:pStyle w:val="WitregelW1"/>
                    </w:pPr>
                  </w:p>
                  <w:p w:rsidR="00A53755" w14:paraId="1BEC693E" w14:textId="77777777">
                    <w:pPr>
                      <w:pStyle w:val="Referentiegegevensbold"/>
                    </w:pPr>
                    <w:r>
                      <w:t>Onze referentie</w:t>
                    </w:r>
                  </w:p>
                  <w:p w:rsidR="003E5E80" w14:paraId="578E2997" w14:textId="3D80A756">
                    <w:pPr>
                      <w:pStyle w:val="Referentiegegevens"/>
                    </w:pPr>
                    <w:r w:rsidRPr="00EB1E31">
                      <w:t>2026-0000306434</w:t>
                    </w:r>
                  </w:p>
                  <w:p w:rsidR="00A53755" w14:paraId="03DE7D4C" w14:textId="77777777">
                    <w:pPr>
                      <w:pStyle w:val="WitregelW1"/>
                    </w:pPr>
                  </w:p>
                  <w:p w:rsidR="00A53755" w14:paraId="09796E4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372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37253" w14:paraId="3B119D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43DC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43DC7" w14:paraId="334680F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20BD6"/>
    <w:multiLevelType w:val="multilevel"/>
    <w:tmpl w:val="350BFC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2C30D470"/>
    <w:multiLevelType w:val="multilevel"/>
    <w:tmpl w:val="DF2FBA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DDC1268"/>
    <w:multiLevelType w:val="multilevel"/>
    <w:tmpl w:val="B7B9028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0A45AAC"/>
    <w:multiLevelType w:val="multilevel"/>
    <w:tmpl w:val="252B3C6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00232178">
    <w:abstractNumId w:val="3"/>
  </w:num>
  <w:num w:numId="2" w16cid:durableId="936640571">
    <w:abstractNumId w:val="0"/>
  </w:num>
  <w:num w:numId="3" w16cid:durableId="1225337186">
    <w:abstractNumId w:val="1"/>
  </w:num>
  <w:num w:numId="4" w16cid:durableId="188621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55"/>
    <w:rsid w:val="000459FE"/>
    <w:rsid w:val="000746EC"/>
    <w:rsid w:val="001009A0"/>
    <w:rsid w:val="00151C23"/>
    <w:rsid w:val="0018195A"/>
    <w:rsid w:val="001B1BD3"/>
    <w:rsid w:val="001C5093"/>
    <w:rsid w:val="001D132D"/>
    <w:rsid w:val="001D7CB0"/>
    <w:rsid w:val="00237253"/>
    <w:rsid w:val="002A5DC5"/>
    <w:rsid w:val="002A6557"/>
    <w:rsid w:val="002B0199"/>
    <w:rsid w:val="002B3A37"/>
    <w:rsid w:val="00336CBA"/>
    <w:rsid w:val="00395554"/>
    <w:rsid w:val="003A43D9"/>
    <w:rsid w:val="003C0CEC"/>
    <w:rsid w:val="003E5E80"/>
    <w:rsid w:val="00464907"/>
    <w:rsid w:val="00473992"/>
    <w:rsid w:val="004A4911"/>
    <w:rsid w:val="004D6536"/>
    <w:rsid w:val="00543D77"/>
    <w:rsid w:val="00552286"/>
    <w:rsid w:val="005A71A6"/>
    <w:rsid w:val="005F6DB4"/>
    <w:rsid w:val="00642C8B"/>
    <w:rsid w:val="006615B4"/>
    <w:rsid w:val="006909BF"/>
    <w:rsid w:val="006942C5"/>
    <w:rsid w:val="006A70CB"/>
    <w:rsid w:val="006A7858"/>
    <w:rsid w:val="006D4EAB"/>
    <w:rsid w:val="006F4974"/>
    <w:rsid w:val="007245BD"/>
    <w:rsid w:val="0072634D"/>
    <w:rsid w:val="00735C56"/>
    <w:rsid w:val="007463B6"/>
    <w:rsid w:val="00760448"/>
    <w:rsid w:val="00774780"/>
    <w:rsid w:val="007C6E42"/>
    <w:rsid w:val="00811FB4"/>
    <w:rsid w:val="008200AC"/>
    <w:rsid w:val="00835086"/>
    <w:rsid w:val="008843F3"/>
    <w:rsid w:val="008A7329"/>
    <w:rsid w:val="009003B1"/>
    <w:rsid w:val="00902D19"/>
    <w:rsid w:val="00937C66"/>
    <w:rsid w:val="00953A44"/>
    <w:rsid w:val="00963A80"/>
    <w:rsid w:val="009A1C4D"/>
    <w:rsid w:val="009D6F2C"/>
    <w:rsid w:val="00A326EF"/>
    <w:rsid w:val="00A341E6"/>
    <w:rsid w:val="00A53755"/>
    <w:rsid w:val="00AA6CEE"/>
    <w:rsid w:val="00AC5962"/>
    <w:rsid w:val="00AF1F1D"/>
    <w:rsid w:val="00B0589D"/>
    <w:rsid w:val="00B86E95"/>
    <w:rsid w:val="00C263A0"/>
    <w:rsid w:val="00C77DA9"/>
    <w:rsid w:val="00C964C3"/>
    <w:rsid w:val="00CC793D"/>
    <w:rsid w:val="00CE56B3"/>
    <w:rsid w:val="00CE74EB"/>
    <w:rsid w:val="00D043BF"/>
    <w:rsid w:val="00D42A12"/>
    <w:rsid w:val="00D50B8E"/>
    <w:rsid w:val="00D63FAE"/>
    <w:rsid w:val="00E063C2"/>
    <w:rsid w:val="00E07FA6"/>
    <w:rsid w:val="00E56D42"/>
    <w:rsid w:val="00E63B6A"/>
    <w:rsid w:val="00E72A9D"/>
    <w:rsid w:val="00E75351"/>
    <w:rsid w:val="00EA39F3"/>
    <w:rsid w:val="00EB1E31"/>
    <w:rsid w:val="00ED723D"/>
    <w:rsid w:val="00F43DC7"/>
    <w:rsid w:val="00F82CB6"/>
    <w:rsid w:val="00F91C39"/>
    <w:rsid w:val="00FF750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2AD5191"/>
  <w15:docId w15:val="{FBBFF1FC-1A4A-42F4-B5AC-6521CCC8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5554"/>
    <w:pPr>
      <w:tabs>
        <w:tab w:val="center" w:pos="4536"/>
        <w:tab w:val="right" w:pos="9072"/>
      </w:tabs>
      <w:spacing w:line="240" w:lineRule="auto"/>
    </w:pPr>
  </w:style>
  <w:style w:type="character" w:customStyle="1" w:styleId="KoptekstChar">
    <w:name w:val="Koptekst Char"/>
    <w:basedOn w:val="DefaultParagraphFont"/>
    <w:link w:val="Header"/>
    <w:uiPriority w:val="99"/>
    <w:rsid w:val="00395554"/>
    <w:rPr>
      <w:rFonts w:ascii="Verdana" w:hAnsi="Verdana"/>
      <w:color w:val="000000"/>
      <w:sz w:val="18"/>
      <w:szCs w:val="18"/>
    </w:rPr>
  </w:style>
  <w:style w:type="paragraph" w:styleId="Footer">
    <w:name w:val="footer"/>
    <w:basedOn w:val="Normal"/>
    <w:link w:val="VoettekstChar"/>
    <w:uiPriority w:val="99"/>
    <w:unhideWhenUsed/>
    <w:rsid w:val="00395554"/>
    <w:pPr>
      <w:tabs>
        <w:tab w:val="center" w:pos="4536"/>
        <w:tab w:val="right" w:pos="9072"/>
      </w:tabs>
      <w:spacing w:line="240" w:lineRule="auto"/>
    </w:pPr>
  </w:style>
  <w:style w:type="character" w:customStyle="1" w:styleId="VoettekstChar">
    <w:name w:val="Voettekst Char"/>
    <w:basedOn w:val="DefaultParagraphFont"/>
    <w:link w:val="Footer"/>
    <w:uiPriority w:val="99"/>
    <w:rsid w:val="00395554"/>
    <w:rPr>
      <w:rFonts w:ascii="Verdana" w:hAnsi="Verdana"/>
      <w:color w:val="000000"/>
      <w:sz w:val="18"/>
      <w:szCs w:val="18"/>
    </w:rPr>
  </w:style>
  <w:style w:type="paragraph" w:styleId="ListParagraph">
    <w:name w:val="List Paragraph"/>
    <w:basedOn w:val="Normal"/>
    <w:uiPriority w:val="34"/>
    <w:semiHidden/>
    <w:rsid w:val="006A7858"/>
    <w:pPr>
      <w:ind w:left="720"/>
      <w:contextualSpacing/>
    </w:pPr>
  </w:style>
  <w:style w:type="paragraph" w:styleId="Revision">
    <w:name w:val="Revision"/>
    <w:hidden/>
    <w:uiPriority w:val="99"/>
    <w:semiHidden/>
    <w:rsid w:val="00151C2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A39F3"/>
    <w:rPr>
      <w:sz w:val="16"/>
      <w:szCs w:val="16"/>
    </w:rPr>
  </w:style>
  <w:style w:type="paragraph" w:styleId="CommentText">
    <w:name w:val="annotation text"/>
    <w:basedOn w:val="Normal"/>
    <w:link w:val="TekstopmerkingChar"/>
    <w:uiPriority w:val="99"/>
    <w:unhideWhenUsed/>
    <w:rsid w:val="00EA39F3"/>
    <w:pPr>
      <w:spacing w:line="240" w:lineRule="auto"/>
    </w:pPr>
    <w:rPr>
      <w:sz w:val="20"/>
      <w:szCs w:val="20"/>
    </w:rPr>
  </w:style>
  <w:style w:type="character" w:customStyle="1" w:styleId="TekstopmerkingChar">
    <w:name w:val="Tekst opmerking Char"/>
    <w:basedOn w:val="DefaultParagraphFont"/>
    <w:link w:val="CommentText"/>
    <w:uiPriority w:val="99"/>
    <w:rsid w:val="00EA39F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A39F3"/>
    <w:rPr>
      <w:b/>
      <w:bCs/>
    </w:rPr>
  </w:style>
  <w:style w:type="character" w:customStyle="1" w:styleId="OnderwerpvanopmerkingChar">
    <w:name w:val="Onderwerp van opmerking Char"/>
    <w:basedOn w:val="TekstopmerkingChar"/>
    <w:link w:val="CommentSubject"/>
    <w:uiPriority w:val="99"/>
    <w:semiHidden/>
    <w:rsid w:val="00EA39F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577</ap:Words>
  <ap:Characters>3177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 Beantwoording Kamervragen van het lid Schilder (groep Markuszower) over eindrapport Staatscommissie tegen discriminatie en racisme</vt:lpstr>
    </vt:vector>
  </ap:TitlesOfParts>
  <ap:LinksUpToDate>false</ap:LinksUpToDate>
  <ap:CharactersWithSpaces>3747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2026-07-10T08:45:00.0000000Z</dcterms:created>
  <dcterms:modified xsi:type="dcterms:W3CDTF">2026-07-10T08:45:00.0000000Z</dcterms:modified>
  <dc:creator/>
  <lastModifiedBy/>
  <dc:description>------------------------</dc:description>
  <dc:subject/>
  <keywords/>
  <version/>
  <category/>
</coreProperties>
</file>