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3CE3" w:rsidR="00873CE3" w:rsidP="00873CE3" w:rsidRDefault="00B74B13" w14:paraId="18896593" w14:textId="50609BFB">
      <w:pPr>
        <w:spacing w:after="12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32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852</w:t>
      </w:r>
      <w:r w:rsidRPr="00873CE3" w:rsidR="00873CE3">
        <w:rPr>
          <w:rFonts w:ascii="Calibri" w:hAnsi="Calibri" w:cs="Calibri"/>
        </w:rPr>
        <w:tab/>
      </w:r>
      <w:r w:rsidRPr="00873CE3" w:rsidR="00873CE3">
        <w:rPr>
          <w:rFonts w:ascii="Calibri" w:hAnsi="Calibri" w:cs="Calibri"/>
        </w:rPr>
        <w:tab/>
        <w:t>Grondstoffenvoorzieningszekerheid</w:t>
      </w:r>
    </w:p>
    <w:p w:rsidRPr="00873CE3" w:rsidR="00873CE3" w:rsidP="00873CE3" w:rsidRDefault="00873CE3" w14:paraId="3244499A" w14:textId="3731185C">
      <w:pPr>
        <w:spacing w:after="120" w:line="240" w:lineRule="auto"/>
        <w:ind w:left="1416" w:hanging="1416"/>
        <w:rPr>
          <w:rFonts w:ascii="Calibri" w:hAnsi="Calibri" w:cs="Calibri"/>
        </w:rPr>
      </w:pPr>
      <w:r w:rsidRPr="00873CE3">
        <w:rPr>
          <w:rFonts w:ascii="Calibri" w:hAnsi="Calibri" w:cs="Calibri"/>
        </w:rPr>
        <w:t>Nr.</w:t>
      </w:r>
      <w:r>
        <w:rPr>
          <w:rFonts w:ascii="Calibri" w:hAnsi="Calibri" w:cs="Calibri"/>
        </w:rPr>
        <w:t xml:space="preserve"> </w:t>
      </w:r>
      <w:r w:rsidRPr="00873CE3" w:rsidR="00B74B13">
        <w:rPr>
          <w:rFonts w:ascii="Calibri" w:hAnsi="Calibri" w:cs="Calibri"/>
        </w:rPr>
        <w:t>426</w:t>
      </w:r>
      <w:r w:rsidRPr="00873CE3">
        <w:rPr>
          <w:rFonts w:ascii="Calibri" w:hAnsi="Calibri" w:cs="Calibri"/>
        </w:rPr>
        <w:tab/>
        <w:t>Brief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ministers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Zaken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Klimaat</w:t>
      </w:r>
      <w:r w:rsidRPr="00873CE3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van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Klimaat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en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Groene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Groei,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van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Buitenlandse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Handel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en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Ontwikkelingssamenwerking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en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van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</w:rPr>
        <w:t>Defensie</w:t>
      </w:r>
    </w:p>
    <w:p w:rsidRPr="00873CE3" w:rsidR="00B74B13" w:rsidP="00873CE3" w:rsidRDefault="00873CE3" w14:paraId="06F5C768" w14:textId="0B23F3A2">
      <w:pPr>
        <w:spacing w:after="120" w:line="240" w:lineRule="auto"/>
        <w:rPr>
          <w:rFonts w:ascii="Calibri" w:hAnsi="Calibri" w:cs="Calibri"/>
          <w:color w:val="000000"/>
        </w:rPr>
      </w:pPr>
      <w:r w:rsidRPr="00873CE3">
        <w:rPr>
          <w:rFonts w:ascii="Calibri" w:hAnsi="Calibri" w:cs="Calibri"/>
          <w:color w:val="000000"/>
        </w:rPr>
        <w:t>Aan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de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Voorzitter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van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de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Tweede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Kamer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der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Staten-Generaal</w:t>
      </w:r>
    </w:p>
    <w:p w:rsidRPr="00873CE3" w:rsidR="00873CE3" w:rsidP="00873CE3" w:rsidRDefault="00873CE3" w14:paraId="2BE6376C" w14:textId="76B10A0E">
      <w:pPr>
        <w:spacing w:after="120" w:line="240" w:lineRule="auto"/>
        <w:rPr>
          <w:rFonts w:ascii="Calibri" w:hAnsi="Calibri" w:cs="Calibri"/>
          <w:color w:val="000000"/>
        </w:rPr>
      </w:pPr>
      <w:r w:rsidRPr="00873CE3">
        <w:rPr>
          <w:rFonts w:ascii="Calibri" w:hAnsi="Calibri" w:cs="Calibri"/>
          <w:color w:val="000000"/>
        </w:rPr>
        <w:t>Den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Haag,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7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juli</w:t>
      </w:r>
      <w:r>
        <w:rPr>
          <w:rFonts w:ascii="Calibri" w:hAnsi="Calibri" w:cs="Calibri"/>
          <w:color w:val="000000"/>
        </w:rPr>
        <w:t xml:space="preserve"> </w:t>
      </w:r>
      <w:r w:rsidRPr="00873CE3">
        <w:rPr>
          <w:rFonts w:ascii="Calibri" w:hAnsi="Calibri" w:cs="Calibri"/>
          <w:color w:val="000000"/>
        </w:rPr>
        <w:t>2026</w:t>
      </w:r>
    </w:p>
    <w:p w:rsidRPr="00873CE3" w:rsidR="00B74B13" w:rsidP="00873CE3" w:rsidRDefault="00B74B13" w14:paraId="0B3CD7F9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1D8BAE2F" w14:textId="681556D6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informeren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Kamer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gerelateerde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vindt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plaats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Grondstoffenstrategie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(NGS)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Critical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Raw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Materials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Act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</w:rPr>
        <w:t>(CRMA).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12A606D6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660F758" w14:textId="20ECD8DD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voldoen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toezegging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minister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Klimaat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commissiedebat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veiligheid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autonomie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4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maart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2026</w:t>
      </w:r>
      <w:r w:rsidRPr="00873CE3">
        <w:rPr>
          <w:rStyle w:val="Voetnootmarkering"/>
          <w:rFonts w:ascii="Calibri" w:hAnsi="Calibri" w:cs="Calibri"/>
        </w:rPr>
        <w:footnoteReference w:id="1"/>
      </w:r>
      <w:r w:rsidRPr="00873CE3">
        <w:rPr>
          <w:rFonts w:ascii="Calibri" w:hAnsi="Calibri" w:cs="Calibri"/>
        </w:rPr>
        <w:t>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Kamer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informeren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50FD95E7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2B6C9BD5" w14:textId="4BA05326">
      <w:pPr>
        <w:spacing w:after="0" w:line="240" w:lineRule="auto"/>
        <w:rPr>
          <w:rFonts w:ascii="Calibri" w:hAnsi="Calibri" w:cs="Calibri"/>
          <w:i/>
        </w:rPr>
      </w:pPr>
      <w:r w:rsidRPr="00873CE3">
        <w:rPr>
          <w:rFonts w:ascii="Calibri" w:hAnsi="Calibri" w:cs="Calibri"/>
          <w:b/>
          <w:bCs/>
          <w:i/>
          <w:iCs/>
        </w:rPr>
        <w:t>De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druk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op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leveringszekerheid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van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kritieke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grondstoffen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neemt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toe</w:t>
      </w:r>
    </w:p>
    <w:p w:rsidRPr="00873CE3" w:rsidR="00B74B13" w:rsidP="00873CE3" w:rsidRDefault="00B74B13" w14:paraId="00A2F6DA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6E4ACB7" w14:textId="0A68781F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breed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begrip;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NGS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betreft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“kritieke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grondstoffen”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metalen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mineralen,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lithium,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zeldzame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aardmetalen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kobalt</w:t>
      </w:r>
      <w:r w:rsidR="00873CE3">
        <w:rPr>
          <w:rFonts w:ascii="Calibri" w:hAnsi="Calibri" w:cs="Calibri"/>
        </w:rPr>
        <w:t xml:space="preserve"> </w:t>
      </w:r>
      <w:r w:rsidRPr="00873CE3">
        <w:rPr>
          <w:rStyle w:val="Voetnootmarkering"/>
          <w:rFonts w:ascii="Calibri" w:hAnsi="Calibri" w:cs="Calibri"/>
        </w:rPr>
        <w:footnoteReference w:id="2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bedoeld.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essentieel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welvaart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veiligheid.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nodig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dagelijks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gebruik,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energietransitie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digitale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transitie,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gebruikt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hightech-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defensie-industrie.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cruciaal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bijvoorbeeld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hoogwaardige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</w:rPr>
        <w:t>machinebouw,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batterijindustrie,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onderdelen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militaire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schepen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drones.</w:t>
      </w:r>
    </w:p>
    <w:p w:rsidRPr="00873CE3" w:rsidR="00B74B13" w:rsidP="00873CE3" w:rsidRDefault="00B74B13" w14:paraId="0DC29FB5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7E759CB5" w14:textId="2CE2CB77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Geopolitieke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zorgen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constante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toenemende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druk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gerelateerde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productieketen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zich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laatste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decennia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sterk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geconcentreerd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beperkt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aantal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druk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komt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exportcontrolemaatregelen</w:t>
      </w:r>
      <w:r w:rsidRPr="00873CE3">
        <w:rPr>
          <w:rStyle w:val="Voetnootmarkering"/>
          <w:rFonts w:ascii="Calibri" w:hAnsi="Calibri" w:cs="Calibri"/>
        </w:rPr>
        <w:footnoteReference w:id="3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China.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sluiting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Hormuz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voorbeeld,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gevolgen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beschikbaarheid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bijvoorbeeld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aluminium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helium.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0109CBEC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6FE0D7DA" w14:textId="071020B9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hebben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vertragingen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bepaalde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essentiële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andere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lidstaten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dergelijke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signalen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Bepaalde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soms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niet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geleverd.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mogelijk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industriële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belangrijk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welvaart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veiligheid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stopt.</w:t>
      </w:r>
    </w:p>
    <w:p w:rsidRPr="00873CE3" w:rsidR="00B74B13" w:rsidP="00873CE3" w:rsidRDefault="00B74B13" w14:paraId="1FC5AC1A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7D6821A8" w14:textId="7C6618AA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bedrijfsleven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eerste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plaats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zelf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weerbare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toeleveringsketens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eigen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Tegelijkertijd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aantal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ingezet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geopolitiek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wapen,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subsidiëren</w:t>
      </w:r>
      <w:r w:rsidR="00873CE3">
        <w:rPr>
          <w:rFonts w:ascii="Calibri" w:hAnsi="Calibri" w:cs="Calibri"/>
        </w:rPr>
        <w:t xml:space="preserve"> </w:t>
      </w:r>
      <w:r w:rsidRPr="00873CE3" w:rsidDel="007576FD">
        <w:rPr>
          <w:rFonts w:ascii="Calibri" w:hAnsi="Calibri" w:cs="Calibri"/>
        </w:rPr>
        <w:t>zij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bovenmatig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eigen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bemoeilijken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actief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opbouwen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alternatieve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toeleveringsketens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elders.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markt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dermate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lastRenderedPageBreak/>
        <w:t>structureel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ontwricht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tekenen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vertoont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falende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markt.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publieke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belangen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welvaart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veiligheid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groot.</w:t>
      </w:r>
      <w:r w:rsidRPr="00873CE3">
        <w:rPr>
          <w:rStyle w:val="Voetnootmarkering"/>
          <w:rFonts w:ascii="Calibri" w:hAnsi="Calibri" w:cs="Calibri"/>
        </w:rPr>
        <w:footnoteReference w:id="4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steeds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diepgaandere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tussen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bedrijfsleven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verhogen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urgent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essentieel.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1EE01D6C" w14:textId="77777777">
      <w:pPr>
        <w:spacing w:after="0" w:line="240" w:lineRule="auto"/>
        <w:rPr>
          <w:rFonts w:ascii="Calibri" w:hAnsi="Calibri" w:cs="Calibri"/>
          <w:b/>
          <w:bCs/>
          <w:i/>
          <w:iCs/>
        </w:rPr>
      </w:pPr>
    </w:p>
    <w:p w:rsidRPr="00873CE3" w:rsidR="00B74B13" w:rsidP="00873CE3" w:rsidRDefault="00B74B13" w14:paraId="16D58796" w14:textId="65F5F826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  <w:b/>
          <w:bCs/>
          <w:i/>
          <w:iCs/>
        </w:rPr>
        <w:t>De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Nationale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Grondstoffenstrategie: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versnelling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door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focus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en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uitvoering</w:t>
      </w:r>
    </w:p>
    <w:p w:rsidRPr="00873CE3" w:rsidR="00B74B13" w:rsidP="00873CE3" w:rsidRDefault="00B74B13" w14:paraId="18BF46AF" w14:textId="77777777">
      <w:pPr>
        <w:spacing w:after="0" w:line="240" w:lineRule="auto"/>
        <w:rPr>
          <w:rFonts w:ascii="Calibri" w:hAnsi="Calibri" w:cs="Calibri"/>
          <w:i/>
          <w:u w:val="single"/>
        </w:rPr>
      </w:pPr>
    </w:p>
    <w:p w:rsidRPr="00873CE3" w:rsidR="00B74B13" w:rsidP="00873CE3" w:rsidRDefault="00B74B13" w14:paraId="7D075C18" w14:textId="03DF2CA7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NGS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werken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langs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vijf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handelingsperspectieven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kwetsbaar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verstoringen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gerelateerde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lijnen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zijn: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1E651196" w14:textId="60DA348D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Circulariteit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innovatie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–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langer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gebruiken,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hergebruiken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recyclen.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26606D8D" w14:textId="6FA6282A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Duurzame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mijnbouw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raffinage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–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winning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Europa.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voorraadvorming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meegenomen.</w:t>
      </w:r>
    </w:p>
    <w:p w:rsidRPr="00873CE3" w:rsidR="00B74B13" w:rsidP="00873CE3" w:rsidRDefault="00B74B13" w14:paraId="5C578DB1" w14:textId="4C3EF54C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Diversificatie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–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meerdere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leveranciers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afhankelijkheden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verminderen.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25E3A67B" w14:textId="7DE43D3B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Verduurzaming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–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zorgen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winning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handel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eerlijker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milieuvriendelijker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verlopen.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297674BB" w14:textId="59522A8C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Kennisopbouw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monitoring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–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kennis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4068FEAE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16FF1D66" w14:textId="38DC4D32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afgelopen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handelingsperspectieven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noodzakelijke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basis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gelegd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kabinetsaanpak.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versnelling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nodig.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brengt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focus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brede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NGS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maakt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omslag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uitvoering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gerichte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541790C5" w14:textId="06D07273">
      <w:pPr>
        <w:spacing w:after="0" w:line="240" w:lineRule="auto"/>
        <w:rPr>
          <w:rFonts w:ascii="Calibri" w:hAnsi="Calibri" w:cs="Calibri"/>
          <w:i/>
          <w:u w:val="single"/>
        </w:rPr>
      </w:pPr>
      <w:r w:rsidRPr="00873CE3">
        <w:rPr>
          <w:rFonts w:ascii="Calibri" w:hAnsi="Calibri" w:cs="Calibri"/>
          <w:i/>
          <w:iCs/>
          <w:u w:val="single"/>
        </w:rPr>
        <w:t>Focus: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Nationale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Kritieke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Grondstoffenlijst</w:t>
      </w:r>
    </w:p>
    <w:p w:rsidRPr="00873CE3" w:rsidR="00B74B13" w:rsidP="00873CE3" w:rsidRDefault="00B74B13" w14:paraId="2719B0AE" w14:textId="77777777">
      <w:pPr>
        <w:spacing w:after="0" w:line="240" w:lineRule="auto"/>
        <w:rPr>
          <w:rFonts w:ascii="Calibri" w:hAnsi="Calibri" w:cs="Calibri"/>
          <w:i/>
          <w:iCs/>
        </w:rPr>
      </w:pPr>
    </w:p>
    <w:p w:rsidRPr="00873CE3" w:rsidR="00B74B13" w:rsidP="00873CE3" w:rsidRDefault="00B74B13" w14:paraId="1F9BD842" w14:textId="5435D141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EU-lijst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34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Pr="00873CE3">
        <w:rPr>
          <w:rStyle w:val="Voetnootmarkering"/>
          <w:rFonts w:ascii="Calibri" w:hAnsi="Calibri" w:cs="Calibri"/>
        </w:rPr>
        <w:footnoteReference w:id="5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geconcentreerd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17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lijst</w:t>
      </w:r>
      <w:r w:rsidR="00873CE3">
        <w:rPr>
          <w:rFonts w:ascii="Calibri" w:hAnsi="Calibri" w:cs="Calibri"/>
        </w:rPr>
        <w:t xml:space="preserve"> </w:t>
      </w:r>
      <w:r w:rsidRPr="00873CE3" w:rsidDel="005C1365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 w:rsidDel="005C1365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 w:rsidDel="005C1365">
        <w:rPr>
          <w:rFonts w:ascii="Calibri" w:hAnsi="Calibri" w:cs="Calibri"/>
        </w:rPr>
        <w:t>doel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 w:rsidDel="005C1365">
        <w:rPr>
          <w:rFonts w:ascii="Calibri" w:hAnsi="Calibri" w:cs="Calibri"/>
        </w:rPr>
        <w:t>gerichter</w:t>
      </w:r>
      <w:r w:rsidR="00873CE3">
        <w:rPr>
          <w:rFonts w:ascii="Calibri" w:hAnsi="Calibri" w:cs="Calibri"/>
        </w:rPr>
        <w:t xml:space="preserve"> </w:t>
      </w:r>
      <w:r w:rsidRPr="00873CE3" w:rsidDel="00DA64C5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 w:rsidDel="00DA64C5">
        <w:rPr>
          <w:rFonts w:ascii="Calibri" w:hAnsi="Calibri" w:cs="Calibri"/>
        </w:rPr>
        <w:t>prioriteren</w:t>
      </w:r>
      <w:r w:rsidR="00873CE3">
        <w:rPr>
          <w:rFonts w:ascii="Calibri" w:hAnsi="Calibri" w:cs="Calibri"/>
        </w:rPr>
        <w:t xml:space="preserve"> </w:t>
      </w:r>
      <w:r w:rsidRPr="00873CE3" w:rsidDel="00DA64C5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 w:rsidDel="00DA64C5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 w:rsidDel="00DA64C5">
        <w:rPr>
          <w:rFonts w:ascii="Calibri" w:hAnsi="Calibri" w:cs="Calibri"/>
        </w:rPr>
        <w:t>bredere</w:t>
      </w:r>
      <w:r w:rsidR="00873CE3">
        <w:rPr>
          <w:rFonts w:ascii="Calibri" w:hAnsi="Calibri" w:cs="Calibri"/>
        </w:rPr>
        <w:t xml:space="preserve"> </w:t>
      </w:r>
      <w:r w:rsidRPr="00873CE3" w:rsidDel="00DA64C5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 w:rsidDel="00DA64C5">
        <w:rPr>
          <w:rFonts w:ascii="Calibri" w:hAnsi="Calibri" w:cs="Calibri"/>
        </w:rPr>
        <w:t>inzet,</w:t>
      </w:r>
      <w:r w:rsidR="00873CE3">
        <w:rPr>
          <w:rFonts w:ascii="Calibri" w:hAnsi="Calibri" w:cs="Calibri"/>
        </w:rPr>
        <w:t xml:space="preserve"> </w:t>
      </w:r>
      <w:r w:rsidRPr="00873CE3" w:rsidDel="00DA64C5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stelt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staat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specifieke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belangen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dienen.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38C415AC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55803C14" w14:textId="7628DD5A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grondstoffenlijst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bijlage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opgenomen.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lijst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jaarlijks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herijkt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basis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actuele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geopolitieke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omstandigheden</w:t>
      </w:r>
      <w:r w:rsidRPr="00873CE3" w:rsidDel="002516F0">
        <w:rPr>
          <w:rFonts w:ascii="Calibri" w:hAnsi="Calibri" w:cs="Calibri"/>
        </w:rPr>
        <w:t>,</w:t>
      </w:r>
      <w:r w:rsidR="00873CE3">
        <w:rPr>
          <w:rFonts w:ascii="Calibri" w:hAnsi="Calibri" w:cs="Calibri"/>
        </w:rPr>
        <w:t xml:space="preserve"> </w:t>
      </w:r>
      <w:r w:rsidRPr="00873CE3" w:rsidDel="002516F0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laatste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beschikbare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data.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dus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nadrukkelijk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statische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lijst.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betreft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volgens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Materialen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Observatorium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(NMO)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hoogste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onzekerheden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toegevoegde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huidige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industrie.</w:t>
      </w:r>
      <w:r w:rsidRPr="00873CE3">
        <w:rPr>
          <w:rStyle w:val="Voetnootmarkering"/>
          <w:rFonts w:ascii="Calibri" w:hAnsi="Calibri" w:cs="Calibri"/>
        </w:rPr>
        <w:footnoteReference w:id="6"/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338DA7E1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5C6E29B2" w14:textId="5B707BD1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Daarnaast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blijft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ruimte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ondersteunen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zich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richten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gerelateerde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buiten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grondstoffenlijst.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bijvoorbeeld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bredere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kansen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innovatie.</w:t>
      </w:r>
    </w:p>
    <w:p w:rsidRPr="00873CE3" w:rsidR="00B74B13" w:rsidP="00873CE3" w:rsidRDefault="00B74B13" w14:paraId="09426C08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543724A1" w14:textId="72A24055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  <w:i/>
          <w:iCs/>
          <w:u w:val="single"/>
        </w:rPr>
        <w:t>Focus: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magneten,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batterijen,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defensie-industrie</w:t>
      </w:r>
    </w:p>
    <w:p w:rsidRPr="00873CE3" w:rsidR="00B74B13" w:rsidP="00873CE3" w:rsidRDefault="00B74B13" w14:paraId="62851764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26DF4E8A" w14:textId="68029E71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Wat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betreft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specifieke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waardeketens,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legt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focus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korte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termijn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permanente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magneten,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defensie-industrie.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Unie.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 w:rsidDel="006870F4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 w:rsidDel="006870F4">
        <w:rPr>
          <w:rFonts w:ascii="Calibri" w:hAnsi="Calibri" w:cs="Calibri"/>
        </w:rPr>
        <w:t>stap</w:t>
      </w:r>
      <w:r w:rsidR="00873CE3">
        <w:rPr>
          <w:rFonts w:ascii="Calibri" w:hAnsi="Calibri" w:cs="Calibri"/>
        </w:rPr>
        <w:t xml:space="preserve"> </w:t>
      </w:r>
      <w:r w:rsidRPr="00873CE3" w:rsidDel="006870F4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 w:rsidDel="006870F4">
        <w:rPr>
          <w:rFonts w:ascii="Calibri" w:hAnsi="Calibri" w:cs="Calibri"/>
        </w:rPr>
        <w:t>stap</w:t>
      </w:r>
      <w:r w:rsidR="00873CE3">
        <w:rPr>
          <w:rFonts w:ascii="Calibri" w:hAnsi="Calibri" w:cs="Calibri"/>
        </w:rPr>
        <w:t xml:space="preserve"> </w:t>
      </w:r>
      <w:r w:rsidRPr="00873CE3" w:rsidDel="006870F4">
        <w:rPr>
          <w:rFonts w:ascii="Calibri" w:hAnsi="Calibri" w:cs="Calibri"/>
        </w:rPr>
        <w:t>verbreed</w:t>
      </w:r>
      <w:r w:rsidR="00873CE3">
        <w:rPr>
          <w:rFonts w:ascii="Calibri" w:hAnsi="Calibri" w:cs="Calibri"/>
        </w:rPr>
        <w:t xml:space="preserve"> </w:t>
      </w:r>
      <w:r w:rsidRPr="00873CE3" w:rsidDel="006870F4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 w:rsidDel="006870F4">
        <w:rPr>
          <w:rFonts w:ascii="Calibri" w:hAnsi="Calibri" w:cs="Calibri"/>
        </w:rPr>
        <w:lastRenderedPageBreak/>
        <w:t>verscherpt</w:t>
      </w:r>
      <w:r w:rsidRPr="00873CE3">
        <w:rPr>
          <w:rFonts w:ascii="Calibri" w:hAnsi="Calibri" w:cs="Calibri"/>
        </w:rPr>
        <w:t>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meebewegen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plannen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toekomst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Technologiestrategie,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Plan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Energievoorziening,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industriebeleid.</w:t>
      </w:r>
      <w:r w:rsidRPr="00873CE3">
        <w:rPr>
          <w:rStyle w:val="Voetnootmarkering"/>
          <w:rFonts w:ascii="Calibri" w:hAnsi="Calibri" w:cs="Calibri"/>
        </w:rPr>
        <w:footnoteReference w:id="7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Innovatie</w:t>
      </w:r>
      <w:r w:rsidRPr="00873CE3">
        <w:rPr>
          <w:rStyle w:val="Voetnootmarkering"/>
          <w:rFonts w:ascii="Calibri" w:hAnsi="Calibri" w:cs="Calibri"/>
        </w:rPr>
        <w:footnoteReference w:id="8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(DSII),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later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verwachte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Programma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Innovatie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(NPDII)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beoogt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defensie-industrie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sterker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weerbaarder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maken,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extra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aandacht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5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“NLD”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gebieden</w:t>
      </w:r>
      <w:r w:rsidRPr="00873CE3">
        <w:rPr>
          <w:rStyle w:val="Voetnootmarkering"/>
          <w:rFonts w:ascii="Calibri" w:hAnsi="Calibri" w:cs="Calibri"/>
        </w:rPr>
        <w:footnoteReference w:id="9"/>
      </w:r>
      <w:r w:rsidRPr="00873CE3">
        <w:rPr>
          <w:rFonts w:ascii="Calibri" w:hAnsi="Calibri" w:cs="Calibri"/>
        </w:rPr>
        <w:t>.</w:t>
      </w:r>
    </w:p>
    <w:p w:rsidRPr="00873CE3" w:rsidR="00B74B13" w:rsidP="00873CE3" w:rsidRDefault="00B74B13" w14:paraId="5FD4DD98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4460BC8" w14:textId="1189C816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Niet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details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publiek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gedeeld.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illustratie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gedeeld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zich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permanente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magneten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nauwere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bedrijfsleven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gezamenlijke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handelingsopties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stimuleren.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actie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ondernomen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ondersteunen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zich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richten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en/of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recycling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batterij-gerelateerde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materialen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lithium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nikkel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black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mass.</w:t>
      </w:r>
      <w:r w:rsidRPr="00873CE3">
        <w:rPr>
          <w:rStyle w:val="Voetnootmarkering"/>
          <w:rFonts w:ascii="Calibri" w:hAnsi="Calibri" w:cs="Calibri"/>
        </w:rPr>
        <w:footnoteReference w:id="10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Daarnaast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ingezet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substitutie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essentiële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batterijgrondstoffen.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onderzoekt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ministerie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mogelijkheden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opzetten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batterijcelfabriek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dual-use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toepassingen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betreft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defensie-industrie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ieder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geval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voortgebouwd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routekaart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circulariteit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militaire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schepen.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Vervolgacties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bijvoorbeeld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geïmplementeerd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programma’s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Werf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van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de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Toekomst</w:t>
      </w:r>
      <w:r w:rsidRPr="00873CE3">
        <w:rPr>
          <w:rFonts w:ascii="Calibri" w:hAnsi="Calibri" w:cs="Calibri"/>
        </w:rPr>
        <w:t>.</w:t>
      </w:r>
    </w:p>
    <w:p w:rsidRPr="00873CE3" w:rsidR="00B74B13" w:rsidP="00873CE3" w:rsidRDefault="00B74B13" w14:paraId="0E3E98EE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127D8874" w14:textId="02653B3B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breder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fundament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huidige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focusbepaling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afgelopen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gewerkt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publiek-private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routekaarten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circulariteit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militaire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schepen,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materialen,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elektrolysers,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zonnestroomsystemen,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zee,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klimaatinstallaties.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routekaart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machinebouw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zomer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afgerond.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relevante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onderdelen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Rijksoverheid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gebruiken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aanbevelingen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routekaarten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hun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beleidsprocessen.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gefinaliseerde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routekaarten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publiek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beschikbaar,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www.</w:t>
      </w:r>
      <w:hyperlink w:history="1" r:id="rId10">
        <w:r w:rsidRPr="00873CE3">
          <w:rPr>
            <w:rStyle w:val="Hyperlink"/>
            <w:rFonts w:ascii="Calibri" w:hAnsi="Calibri" w:cs="Calibri"/>
            <w:color w:val="auto"/>
            <w:u w:val="none"/>
          </w:rPr>
          <w:t>circulairemaakindustrie.nl</w:t>
        </w:r>
      </w:hyperlink>
      <w:r w:rsidRPr="00873CE3">
        <w:rPr>
          <w:rFonts w:ascii="Calibri" w:hAnsi="Calibri" w:cs="Calibri"/>
        </w:rPr>
        <w:t>.</w:t>
      </w:r>
    </w:p>
    <w:p w:rsidRPr="00873CE3" w:rsidR="00B74B13" w:rsidP="00873CE3" w:rsidRDefault="00B74B13" w14:paraId="74E88123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16AF01FF" w14:textId="5E1A87E6">
      <w:pPr>
        <w:spacing w:after="0" w:line="240" w:lineRule="auto"/>
        <w:rPr>
          <w:rFonts w:ascii="Calibri" w:hAnsi="Calibri" w:cs="Calibri"/>
          <w:i/>
          <w:u w:val="single"/>
        </w:rPr>
      </w:pPr>
      <w:r w:rsidRPr="00873CE3">
        <w:rPr>
          <w:rFonts w:ascii="Calibri" w:hAnsi="Calibri" w:cs="Calibri"/>
          <w:i/>
          <w:iCs/>
          <w:u w:val="single"/>
        </w:rPr>
        <w:t>Uitvoering: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strategische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projecten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in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Nederland</w:t>
      </w:r>
    </w:p>
    <w:p w:rsidRPr="00873CE3" w:rsidR="00B74B13" w:rsidP="00873CE3" w:rsidRDefault="00B74B13" w14:paraId="52EC44DD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4D1AB916" w14:textId="326D963B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moeten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sneller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ontwikkelfase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komen.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stimuleren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faciliteren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initiatieven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complementair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Pr="00873CE3" w:rsidDel="007F48EA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sterke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positie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gebied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chemische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sector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raffinage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recycling,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logistieke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positie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voorraadvorming.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153B62ED" w14:textId="77777777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224EE116" w14:textId="38728BAC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enkele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veelbelovende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initiatieven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kaart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gebracht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hoeverre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business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case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sluitend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gemaakt,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mogelijke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publieke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financiers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InvestNL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Verkuijlen</w:t>
      </w:r>
      <w:r w:rsidRPr="00873CE3">
        <w:rPr>
          <w:rStyle w:val="Voetnootmarkering"/>
          <w:rFonts w:ascii="Calibri" w:hAnsi="Calibri" w:cs="Calibri"/>
        </w:rPr>
        <w:footnoteReference w:id="11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nadrukkelijk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private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sector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gezocht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bezien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publieke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instrumenten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vliegwiel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private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investeringen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Instrumenten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evenwichtige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risicodeling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mobiliseren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private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investeringen,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garantstellingen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first-loss-facilitering,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niet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voorhand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uitgesloten.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nodig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zullen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proposities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politiek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niveau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besproken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knelpunten,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lastRenderedPageBreak/>
        <w:t>financieel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anderszins,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adresseren.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aanpak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sluit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Wennink-rapport</w:t>
      </w:r>
      <w:r w:rsidRPr="00873CE3">
        <w:rPr>
          <w:rStyle w:val="Voetnootmarkering"/>
          <w:rFonts w:ascii="Calibri" w:hAnsi="Calibri" w:cs="Calibri"/>
        </w:rPr>
        <w:footnoteReference w:id="12"/>
      </w:r>
      <w:r w:rsidRPr="00873CE3">
        <w:rPr>
          <w:rFonts w:ascii="Calibri" w:hAnsi="Calibri" w:cs="Calibri"/>
        </w:rPr>
        <w:t>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eventuele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CRMA-strategische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Pr="00873CE3">
        <w:rPr>
          <w:rStyle w:val="Voetnootmarkering"/>
          <w:rFonts w:ascii="Calibri" w:hAnsi="Calibri" w:cs="Calibri"/>
        </w:rPr>
        <w:footnoteReference w:id="13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bekeken.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471DCB4E" w14:textId="77777777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5D0D3FA8" w14:textId="6CEC1B24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Wanneer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initiatieven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bekend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gemonitord.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Rijksdienst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Ondernemen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(RVO)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Netherlands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Foreign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Investment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Agency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(NFIA)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ondersteuning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geboden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business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development</w:t>
      </w:r>
      <w:r w:rsidRPr="00873CE3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terecht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centraal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contactpunt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RVO.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Speciaal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Vertegenwoordiger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Grondstoffenstrategie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belangrijke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aanjagen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krijgen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fungeert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verbinder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tussen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bedrijfsleven.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mandaat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verlengd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voorjaar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2027.</w:t>
      </w:r>
      <w:r w:rsidRPr="00873CE3">
        <w:rPr>
          <w:rStyle w:val="Voetnootmarkering"/>
          <w:rFonts w:ascii="Calibri" w:hAnsi="Calibri" w:cs="Calibri"/>
        </w:rPr>
        <w:footnoteReference w:id="14"/>
      </w:r>
    </w:p>
    <w:p w:rsidRPr="00873CE3" w:rsidR="00B74B13" w:rsidP="00873CE3" w:rsidRDefault="00B74B13" w14:paraId="60500571" w14:textId="77777777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78EDB217" w14:textId="66E2C254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bekijkt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daarnaast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bestaande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subsidie-instrumentarium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klimaat,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circulariteit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verduurzaming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initiatieven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eerste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stap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bekeken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additionele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financiering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beschikking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gesteld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regeling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Energie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Klimaat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Onderzoek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(EKOO-CE).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Daarnaast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mogelijkheid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gebruik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Demonstratie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Energie-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Klimaatinnovatie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Economie</w:t>
      </w:r>
      <w:r w:rsidR="00873CE3">
        <w:rPr>
          <w:rFonts w:ascii="Calibri" w:hAnsi="Calibri" w:cs="Calibri"/>
          <w:b/>
          <w:bCs/>
        </w:rPr>
        <w:t xml:space="preserve"> </w:t>
      </w:r>
      <w:r w:rsidRPr="00873CE3">
        <w:rPr>
          <w:rFonts w:ascii="Calibri" w:hAnsi="Calibri" w:cs="Calibri"/>
        </w:rPr>
        <w:t>subsidie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(DEI+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CE)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bezien.</w:t>
      </w:r>
    </w:p>
    <w:p w:rsidRPr="00873CE3" w:rsidR="00B74B13" w:rsidP="00873CE3" w:rsidRDefault="00B74B13" w14:paraId="51D607BA" w14:textId="73CAABC2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gekeken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richten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Investeringsinstelling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beschikbaarheid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financiering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buitenland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betrokkenheid,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grondstoffen.</w:t>
      </w:r>
    </w:p>
    <w:p w:rsidRPr="00873CE3" w:rsidR="00B74B13" w:rsidP="00873CE3" w:rsidRDefault="00B74B13" w14:paraId="1AF34FA7" w14:textId="77777777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3436E6C" w14:textId="23EAAD33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aanpak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stimuleren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faciliteren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invulling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Berg</w:t>
      </w:r>
      <w:r w:rsidRPr="00873CE3">
        <w:rPr>
          <w:rStyle w:val="Voetnootmarkering"/>
          <w:rFonts w:ascii="Calibri" w:hAnsi="Calibri" w:cs="Calibri"/>
        </w:rPr>
        <w:footnoteReference w:id="15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kansrijke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brengen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passend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ontwikkelen.</w:t>
      </w:r>
    </w:p>
    <w:p w:rsidRPr="00873CE3" w:rsidR="00B74B13" w:rsidP="00873CE3" w:rsidRDefault="00B74B13" w14:paraId="4CEFD3EA" w14:textId="77777777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27A19812" w14:textId="30775C1B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Gezien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gunstige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logistieke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uitgangspositie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ernaar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actieve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speelt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aanpak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voorraadvorming.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onderdeel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Coalition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of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the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Willing</w:t>
      </w:r>
      <w:r w:rsidRPr="00873CE3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tien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lidstaten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pilot</w:t>
      </w:r>
      <w:r w:rsidRPr="00873CE3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  <w:i/>
        </w:rPr>
        <w:t xml:space="preserve"> </w:t>
      </w:r>
      <w:r w:rsidRPr="00873CE3">
        <w:rPr>
          <w:rFonts w:ascii="Calibri" w:hAnsi="Calibri" w:cs="Calibri"/>
          <w:i/>
        </w:rPr>
        <w:t>pilot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onderzocht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welke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voorwaarden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voorraadvorming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gerealiseerd.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7D53AFC5" w14:textId="10AAC593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Los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pilot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bekeken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prioriteringskader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vormgegeven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waarmee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schaarse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volumes,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inclusief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voorraden,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tijden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crisis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herverdeeld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prioritaire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sectoren.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Hiermee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invulling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gegeven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Boswijk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c.s.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prioriteringskader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gebruik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grondstoffen.</w:t>
      </w:r>
      <w:r w:rsidRPr="00873CE3">
        <w:rPr>
          <w:rStyle w:val="Voetnootmarkering"/>
          <w:rFonts w:ascii="Calibri" w:hAnsi="Calibri" w:cs="Calibri"/>
        </w:rPr>
        <w:footnoteReference w:id="16"/>
      </w:r>
    </w:p>
    <w:p w:rsidRPr="00873CE3" w:rsidR="00B74B13" w:rsidP="00873CE3" w:rsidRDefault="00B74B13" w14:paraId="0E8B127A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8509A2E" w14:textId="67DA434D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mogelijkheden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zichzelf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staande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winning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primaire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beperkt.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eventueel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mogelijkheden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coproductie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bestaande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activiteiten.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Wenselijke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initiatieven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meegenomen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bovenstaande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aanpak.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Vorig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Exploratieprogramma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(NEP)</w:t>
      </w:r>
      <w:r w:rsidRPr="00873CE3">
        <w:rPr>
          <w:rStyle w:val="Voetnootmarkering"/>
          <w:rFonts w:ascii="Calibri" w:hAnsi="Calibri" w:cs="Calibri"/>
        </w:rPr>
        <w:footnoteReference w:id="17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opgeleverd,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onderdeel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brede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lastRenderedPageBreak/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inventarisatie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winningsmogelijkheden.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bijlage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vindt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voortgangsrapportage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NEP,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jaarlijks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Commissie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ingediend.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1737919B" w14:textId="77777777">
      <w:pPr>
        <w:tabs>
          <w:tab w:val="num" w:pos="-5760"/>
        </w:tabs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49D9B84E" w14:textId="6859EBB6">
      <w:pPr>
        <w:tabs>
          <w:tab w:val="num" w:pos="-5760"/>
        </w:tabs>
        <w:spacing w:after="0" w:line="240" w:lineRule="auto"/>
        <w:rPr>
          <w:rFonts w:ascii="Calibri" w:hAnsi="Calibri" w:cs="Calibri"/>
          <w:i/>
          <w:iCs/>
          <w:u w:val="single"/>
        </w:rPr>
      </w:pPr>
      <w:r w:rsidRPr="00873CE3">
        <w:rPr>
          <w:rFonts w:ascii="Calibri" w:hAnsi="Calibri" w:cs="Calibri"/>
          <w:i/>
          <w:iCs/>
          <w:u w:val="single"/>
        </w:rPr>
        <w:t>Uitvoering: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beleidsagenda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circulariteit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van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kritieke</w:t>
      </w:r>
      <w:r w:rsidR="00873CE3">
        <w:rPr>
          <w:rFonts w:ascii="Calibri" w:hAnsi="Calibri" w:cs="Calibri"/>
          <w:i/>
          <w:iCs/>
          <w:u w:val="single"/>
        </w:rPr>
        <w:t xml:space="preserve"> </w:t>
      </w:r>
      <w:r w:rsidRPr="00873CE3">
        <w:rPr>
          <w:rFonts w:ascii="Calibri" w:hAnsi="Calibri" w:cs="Calibri"/>
          <w:i/>
          <w:iCs/>
          <w:u w:val="single"/>
        </w:rPr>
        <w:t>grondstoffen</w:t>
      </w:r>
    </w:p>
    <w:p w:rsidRPr="00873CE3" w:rsidR="00B74B13" w:rsidP="00873CE3" w:rsidRDefault="00B74B13" w14:paraId="40806FBD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1A4B729D" w14:textId="652A5177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Circulariteit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urban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mining</w:t>
      </w:r>
      <w:r w:rsidRPr="00873CE3">
        <w:rPr>
          <w:rFonts w:ascii="Calibri" w:hAnsi="Calibri" w:cs="Calibri"/>
        </w:rPr>
        <w:t>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significant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materialen.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5B78B96A" w14:textId="08EDB019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presenteert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aparte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beleidsagenda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voor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circulariteit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van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kritieke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grondstoffen</w:t>
      </w:r>
      <w:r w:rsidRPr="00873CE3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beleidsagenda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zich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eerste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instantie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elektrische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elektronische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apparaten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potentieel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productgroepen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betrekking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beleidsagenda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bevat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maatregelen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het:</w:t>
      </w:r>
    </w:p>
    <w:p w:rsidRPr="00873CE3" w:rsidR="00B74B13" w:rsidP="00873CE3" w:rsidRDefault="00B74B13" w14:paraId="416E032E" w14:textId="535B61A7">
      <w:pPr>
        <w:pStyle w:val="Lijstalinea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matigen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groeiende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vraag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grondstoffen,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347CD63A" w14:textId="115AEBC8">
      <w:pPr>
        <w:pStyle w:val="Lijstalinea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verhogen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beschikbaarheid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secundaire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grondstoffen,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343332BB" w14:textId="5E9B89D3">
      <w:pPr>
        <w:pStyle w:val="Lijstalinea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aanjagen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vraag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gerecyclede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grondstoffen,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2B2E0A99" w14:textId="6CAAFE6D">
      <w:pPr>
        <w:pStyle w:val="Lijstalinea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ruimtegebruik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projecten,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2059612E" w14:textId="3AA68F6D">
      <w:pPr>
        <w:pStyle w:val="Lijstalinea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financiering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1FF1F422" w14:textId="746057DD">
      <w:pPr>
        <w:pStyle w:val="Lijstalinea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beschikbaarheid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benodigde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vaardigheden.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202F8EB3" w14:textId="1873BCDC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Hiermee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invulling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gegeven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lidstaten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verplicht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programma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zetten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circulariteitsmaatregelen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producten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bevatten.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5B823467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2D214948" w14:textId="6669D235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Kamerbrief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Weerbare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ketens: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stappen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naar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strategische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voorraden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en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verwerking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van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kritieke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9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december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2025</w:t>
      </w:r>
      <w:r w:rsidRPr="00873CE3">
        <w:rPr>
          <w:rStyle w:val="Voetnootmarkering"/>
          <w:rFonts w:ascii="Calibri" w:hAnsi="Calibri" w:cs="Calibri"/>
        </w:rPr>
        <w:footnoteReference w:id="18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reeds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benodigde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randvoorwaarden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 w:rsidDel="005B781F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 w:rsidDel="005B781F">
        <w:rPr>
          <w:rFonts w:ascii="Calibri" w:hAnsi="Calibri" w:cs="Calibri"/>
        </w:rPr>
        <w:t>den</w:t>
      </w:r>
      <w:r w:rsidR="00873CE3">
        <w:rPr>
          <w:rFonts w:ascii="Calibri" w:hAnsi="Calibri" w:cs="Calibri"/>
        </w:rPr>
        <w:t xml:space="preserve"> </w:t>
      </w:r>
      <w:r w:rsidRPr="00873CE3" w:rsidDel="005B781F">
        <w:rPr>
          <w:rFonts w:ascii="Calibri" w:hAnsi="Calibri" w:cs="Calibri"/>
        </w:rPr>
        <w:t>brede</w:t>
      </w:r>
      <w:r w:rsidRPr="00873CE3">
        <w:rPr>
          <w:rFonts w:ascii="Calibri" w:hAnsi="Calibri" w:cs="Calibri"/>
        </w:rPr>
        <w:t>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Rijksoverheid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geadresseerd.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Daarnaast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verband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gesproken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verbeteren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algemene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randvoorwaarden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verhogen,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G7-verband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tussen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Verenigde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Staten.</w:t>
      </w:r>
      <w:r w:rsidRPr="00873CE3">
        <w:rPr>
          <w:rStyle w:val="Voetnootmarkering"/>
          <w:rFonts w:ascii="Calibri" w:hAnsi="Calibri" w:cs="Calibri"/>
        </w:rPr>
        <w:footnoteReference w:id="19"/>
      </w:r>
    </w:p>
    <w:p w:rsidRPr="00873CE3" w:rsidR="00B74B13" w:rsidP="00873CE3" w:rsidRDefault="00B74B13" w14:paraId="71051E47" w14:textId="77777777">
      <w:pPr>
        <w:spacing w:after="0" w:line="240" w:lineRule="auto"/>
        <w:rPr>
          <w:rFonts w:ascii="Calibri" w:hAnsi="Calibri" w:cs="Calibri"/>
          <w:b/>
          <w:bCs/>
          <w:i/>
          <w:iCs/>
        </w:rPr>
      </w:pPr>
    </w:p>
    <w:p w:rsidRPr="00873CE3" w:rsidR="00B74B13" w:rsidP="00873CE3" w:rsidRDefault="00B74B13" w14:paraId="6C6782CD" w14:textId="1B53EE03">
      <w:pPr>
        <w:keepNext/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873CE3">
        <w:rPr>
          <w:rFonts w:ascii="Calibri" w:hAnsi="Calibri" w:cs="Calibri"/>
          <w:b/>
          <w:bCs/>
          <w:i/>
          <w:iCs/>
        </w:rPr>
        <w:t>De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Nederlandse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inzet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als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onderdeel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van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de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CRMA</w:t>
      </w:r>
    </w:p>
    <w:p w:rsidRPr="00873CE3" w:rsidR="00B74B13" w:rsidP="00873CE3" w:rsidRDefault="00B74B13" w14:paraId="5A11D9CC" w14:textId="77777777">
      <w:pPr>
        <w:keepNext/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79DD5387" w14:textId="382C84A3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Toeleveringsketens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vrijwel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altijd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grensoverstijgend,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essentieel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grip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krijgen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gerelateerde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3ADA5BE1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660387B3" w14:textId="65624AB4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Grondstoffenstrategie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(NGS)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Critical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Raw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Materials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Act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(CRMA)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hebben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hetzelfde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doel: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vergroten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NGS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beleidskader,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terwijl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gezamenlijke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vormt.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handelingsperspectieven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NGS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komen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vrijwel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overeen.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NGS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valt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CRMA-</w:t>
      </w:r>
      <w:r w:rsidRPr="00873CE3">
        <w:rPr>
          <w:rFonts w:ascii="Calibri" w:hAnsi="Calibri" w:cs="Calibri"/>
          <w:i/>
          <w:iCs/>
        </w:rPr>
        <w:t>benchmarks</w:t>
      </w:r>
      <w:r w:rsidRPr="00873CE3">
        <w:rPr>
          <w:rFonts w:ascii="Calibri" w:hAnsi="Calibri" w:cs="Calibri"/>
        </w:rPr>
        <w:t>.</w:t>
      </w:r>
    </w:p>
    <w:p w:rsidRPr="00873CE3" w:rsidR="00B74B13" w:rsidP="00873CE3" w:rsidRDefault="00B74B13" w14:paraId="3079CA60" w14:textId="787877F0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benchmarks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vastgesteld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17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Pr="00873CE3">
        <w:rPr>
          <w:rStyle w:val="Voetnootmarkering"/>
          <w:rFonts w:ascii="Calibri" w:hAnsi="Calibri" w:cs="Calibri"/>
        </w:rPr>
        <w:footnoteReference w:id="20"/>
      </w:r>
      <w:r w:rsidRPr="00873CE3">
        <w:rPr>
          <w:rFonts w:ascii="Calibri" w:hAnsi="Calibri" w:cs="Calibri"/>
        </w:rPr>
        <w:t>;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4B559160" w14:textId="550E6AC3">
      <w:pPr>
        <w:pStyle w:val="Lijstalinea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2030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10%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jaarlijkse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EU-consumptie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moeten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gewonnen.</w:t>
      </w:r>
    </w:p>
    <w:p w:rsidRPr="00873CE3" w:rsidR="00B74B13" w:rsidP="00873CE3" w:rsidRDefault="00B74B13" w14:paraId="2CB6FB2C" w14:textId="3F5E8E2D">
      <w:pPr>
        <w:pStyle w:val="Lijstalinea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40%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jaarlijkse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EU-consumptie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moeten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verwerkt.</w:t>
      </w:r>
    </w:p>
    <w:p w:rsidRPr="00873CE3" w:rsidR="00B74B13" w:rsidP="00873CE3" w:rsidRDefault="00B74B13" w14:paraId="02CEA506" w14:textId="61E1364A">
      <w:pPr>
        <w:pStyle w:val="Lijstalinea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25%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jaarlijkse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EU-consumptie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moeten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gerecycled.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4C9D8915" w14:textId="264DE5F7">
      <w:pPr>
        <w:pStyle w:val="Lijstalinea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lastRenderedPageBreak/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afhankelijkheid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2030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moeten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65%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jaarlijkse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EU-consumptie.</w:t>
      </w:r>
    </w:p>
    <w:p w:rsidRPr="00873CE3" w:rsidR="00B74B13" w:rsidP="00873CE3" w:rsidRDefault="00B74B13" w14:paraId="52A0C36C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7C75DA13" w14:textId="4A3C01F0">
      <w:pPr>
        <w:tabs>
          <w:tab w:val="num" w:pos="720"/>
        </w:tabs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benchmarks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functioneren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ambitieuze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richtinggevende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beleidsdoelen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EU-niveau.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niet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lidstaat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gespecificeerd.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hoeverre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lidstaten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individueel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afhankelijk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private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initiatieven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winning,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recycling,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vermogen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overheden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effectief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stimuleren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faciliteren.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benodigde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industriële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zich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veelal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niet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enkele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opbouwen,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lastig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concurreren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industriële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Tegelijkertijd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duidelijk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sinds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vaststellen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2023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weinig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voortgang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boeken.</w:t>
      </w:r>
      <w:r w:rsidRPr="00873CE3">
        <w:rPr>
          <w:rStyle w:val="Voetnootmarkering"/>
          <w:rFonts w:ascii="Calibri" w:hAnsi="Calibri" w:cs="Calibri"/>
        </w:rPr>
        <w:footnoteReference w:id="21"/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503C14EB" w14:textId="77777777">
      <w:pPr>
        <w:tabs>
          <w:tab w:val="num" w:pos="720"/>
        </w:tabs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2BFB6BB1" w14:textId="06ABDF0B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ResourceEU-pakket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december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2025,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beoogt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Commissie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versnelling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brengen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CRMA.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focus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gelegd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korte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termijn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permanente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magneten,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batterijen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defensie-industrie.</w:t>
      </w:r>
      <w:r w:rsidRPr="00873CE3">
        <w:rPr>
          <w:rStyle w:val="Voetnootmarkering"/>
          <w:rFonts w:ascii="Calibri" w:hAnsi="Calibri" w:cs="Calibri"/>
        </w:rPr>
        <w:footnoteReference w:id="22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onderdeel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ResourceEU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toegankelijk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financiering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Commissie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werken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sterkere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coördinatie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aanzien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investeringsstromen,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waardeketens,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gezamenlijke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inkoop,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opbouw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voorraden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oprichting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Critical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Raw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Materials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(CRM)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Centre.</w:t>
      </w:r>
      <w:r w:rsidR="00873CE3">
        <w:rPr>
          <w:rFonts w:ascii="Calibri" w:hAnsi="Calibri" w:cs="Calibri"/>
          <w:highlight w:val="yellow"/>
        </w:rPr>
        <w:t xml:space="preserve"> </w:t>
      </w:r>
    </w:p>
    <w:p w:rsidRPr="00873CE3" w:rsidR="00B74B13" w:rsidP="00873CE3" w:rsidRDefault="00B74B13" w14:paraId="675F237D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47E16979" w14:textId="615CEF07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19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mei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29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juli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2026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publieke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consultatie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Centre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geopend.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vaste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Kamercommissie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verzocht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appreciatie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Kamer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(2026Z10508).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gereageerd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publieke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consultatie,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BNC-fiche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ResourceEU-pakket.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reactie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vindt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bijlage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brief.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voorstel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Centre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later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verwacht.</w:t>
      </w:r>
    </w:p>
    <w:p w:rsidRPr="00873CE3" w:rsidR="00B74B13" w:rsidP="00873CE3" w:rsidRDefault="00B74B13" w14:paraId="5DA436BB" w14:textId="77777777">
      <w:pPr>
        <w:spacing w:after="0" w:line="240" w:lineRule="auto"/>
        <w:rPr>
          <w:rFonts w:ascii="Calibri" w:hAnsi="Calibri" w:cs="Calibri"/>
          <w:b/>
          <w:bCs/>
        </w:rPr>
      </w:pPr>
    </w:p>
    <w:p w:rsidRPr="00873CE3" w:rsidR="00B74B13" w:rsidP="00873CE3" w:rsidRDefault="00B74B13" w14:paraId="7FD49EAA" w14:textId="4C815D4B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873CE3">
        <w:rPr>
          <w:rFonts w:ascii="Calibri" w:hAnsi="Calibri" w:cs="Calibri"/>
          <w:b/>
          <w:bCs/>
          <w:i/>
          <w:iCs/>
        </w:rPr>
        <w:t>Internationale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samenwerking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in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EU-verband</w:t>
      </w:r>
    </w:p>
    <w:p w:rsidRPr="00873CE3" w:rsidR="00B74B13" w:rsidP="00873CE3" w:rsidRDefault="00B74B13" w14:paraId="1AD7CDD4" w14:textId="77777777">
      <w:pPr>
        <w:spacing w:after="0" w:line="240" w:lineRule="auto"/>
        <w:rPr>
          <w:rFonts w:ascii="Calibri" w:hAnsi="Calibri" w:cs="Calibri"/>
          <w:u w:val="single"/>
        </w:rPr>
      </w:pPr>
    </w:p>
    <w:p w:rsidRPr="00873CE3" w:rsidR="00B74B13" w:rsidP="00873CE3" w:rsidRDefault="00B74B13" w14:paraId="64001169" w14:textId="7C417372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Weinig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kunnen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zelfstandig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volledige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waardeketen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versterken,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ruwe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gebruik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Afnamevolumes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ruwe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industrie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relatief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beperkt,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terwijl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cruciaal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gerelateerde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Gegeven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positie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mondiale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impact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gemaakt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wanneer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optrekken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gelijkgezinde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buiten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71A8C95A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73416439" w14:textId="585D5C14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bilaterale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partnerschappen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opgezet,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hebben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slechts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beperkt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resultaat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gehad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diversificatie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grondstofketens.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naast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bilaterale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partnerschappen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focus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leggen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coalitieverband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impact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hebben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diversificatie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grondstoffenketens.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Bovendien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sluiten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mogelijk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hierboven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genoemde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prioritaire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(batterijen,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magneten,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defensie-industrie).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stimuleert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vorming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consortia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tussen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kennisinstellingen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partners.</w:t>
      </w:r>
    </w:p>
    <w:p w:rsidRPr="00873CE3" w:rsidR="00B74B13" w:rsidP="00873CE3" w:rsidRDefault="00B74B13" w14:paraId="2EAED984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4DB6BB5" w14:textId="340CCEF3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Naast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consortiumvorming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kennissamenwerking,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handelsbevordering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diplomatie.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</w:t>
      </w:r>
      <w:r w:rsidR="00873CE3">
        <w:rPr>
          <w:rFonts w:ascii="Calibri" w:hAnsi="Calibri" w:cs="Calibri"/>
        </w:rPr>
        <w:t xml:space="preserve"> </w:t>
      </w:r>
      <w:bookmarkStart w:name="_Hlk231984696" w:id="0"/>
      <w:r w:rsidRPr="00873CE3">
        <w:rPr>
          <w:rFonts w:ascii="Calibri" w:hAnsi="Calibri" w:cs="Calibri"/>
        </w:rPr>
        <w:t>beschikt</w:t>
      </w:r>
      <w:bookmarkEnd w:id="0"/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NMO</w:t>
      </w:r>
      <w:r w:rsidR="00873CE3">
        <w:rPr>
          <w:rFonts w:ascii="Calibri" w:hAnsi="Calibri" w:cs="Calibri"/>
        </w:rPr>
        <w:t xml:space="preserve"> </w:t>
      </w:r>
      <w:bookmarkStart w:name="_Hlk231984706" w:id="1"/>
      <w:r w:rsidRPr="00873CE3">
        <w:rPr>
          <w:rFonts w:ascii="Calibri" w:hAnsi="Calibri" w:cs="Calibri"/>
        </w:rPr>
        <w:t>over</w:t>
      </w:r>
      <w:bookmarkEnd w:id="1"/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kennisprogramma,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gewerkt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kennisuitwisseling,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geologische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onderzoek,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technische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assistentie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capaciteitsopbouw.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zich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positionering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segmenten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waardeketens,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lastRenderedPageBreak/>
        <w:t>handelsmissies,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beursbezoeken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marktbewerking.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dringt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Commissie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handelsakkoorden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grondstofrijke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afspraken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toegang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Pr="00873CE3">
        <w:rPr>
          <w:rStyle w:val="Voetnootmarkering"/>
          <w:rFonts w:ascii="Calibri" w:hAnsi="Calibri" w:cs="Calibri"/>
        </w:rPr>
        <w:footnoteReference w:id="23"/>
      </w:r>
      <w:r w:rsidRPr="00873CE3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70BFAE8E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4987972" w14:textId="34F3BBB2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Tevens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Commissie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gesproken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resultaatgericht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EU-Oekraïne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partnerschap,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conform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Hoogeveen.</w:t>
      </w:r>
      <w:r w:rsidRPr="00873CE3">
        <w:rPr>
          <w:rStyle w:val="Voetnootmarkering"/>
          <w:rFonts w:ascii="Calibri" w:hAnsi="Calibri" w:cs="Calibri"/>
        </w:rPr>
        <w:footnoteReference w:id="24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Commissie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deelt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Kamer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concrete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resultaten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behalen.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reserves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Oekraïne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ligt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Rusland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gebied.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maakt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moeilijk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zolang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Russische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agressie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voortduurt,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concrete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resultaten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behalen.</w:t>
      </w:r>
      <w:r w:rsidR="00873CE3">
        <w:rPr>
          <w:rFonts w:ascii="Calibri" w:hAnsi="Calibri" w:cs="Calibri"/>
        </w:rPr>
        <w:t xml:space="preserve"> </w:t>
      </w:r>
    </w:p>
    <w:p w:rsidRPr="00873CE3" w:rsidR="00B74B13" w:rsidP="00873CE3" w:rsidRDefault="00B74B13" w14:paraId="6877C7A1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63E7BEAC" w14:textId="7E98F183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bouwen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betrouwbare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verantwoorde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versterkt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verdiept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grondstofrijke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(ODA-)landen,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wederzijdse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belangen.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ODA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(Official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Development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Assistance)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verwijst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officiële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lijst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ontwikkelingslanden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-gebieden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aanmerking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komen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ontwikkelingshulp.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Deze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hulp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bedoeld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welzijn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bevorderen.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focust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verbetering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lokale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omstandigheden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rondom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mijnbouw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duurzame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ontwikkeling,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inclusief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formalisatie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artisanale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kleinschalige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mijnbouw.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lokale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waardetoevoeging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versterken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investeren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randvoorwaarden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lokale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verwerkingscapaciteit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(conform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Stoffer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hoge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prioriteit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versterking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lokale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verwerkingscapaciteit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name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Sub-Sahara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Afrika.</w:t>
      </w:r>
      <w:r w:rsidRPr="00873CE3">
        <w:rPr>
          <w:rStyle w:val="Voetnootmarkering"/>
          <w:rFonts w:ascii="Calibri" w:hAnsi="Calibri" w:cs="Calibri"/>
        </w:rPr>
        <w:footnoteReference w:id="25"/>
      </w:r>
      <w:r w:rsidRPr="00873CE3">
        <w:rPr>
          <w:rFonts w:ascii="Calibri" w:hAnsi="Calibri" w:cs="Calibri"/>
        </w:rPr>
        <w:t>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lokale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marktontwikkeling.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grotere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slagkracht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nauw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opgetrokken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  <w:iCs/>
        </w:rPr>
        <w:t>Global</w:t>
      </w:r>
      <w:r w:rsidR="00873CE3">
        <w:rPr>
          <w:rFonts w:ascii="Calibri" w:hAnsi="Calibri" w:cs="Calibri"/>
          <w:i/>
          <w:iCs/>
        </w:rPr>
        <w:t xml:space="preserve"> </w:t>
      </w:r>
      <w:r w:rsidRPr="00873CE3">
        <w:rPr>
          <w:rFonts w:ascii="Calibri" w:hAnsi="Calibri" w:cs="Calibri"/>
          <w:i/>
          <w:iCs/>
        </w:rPr>
        <w:t>Gateway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initiatieven.</w:t>
      </w:r>
      <w:r w:rsidRPr="00873CE3">
        <w:rPr>
          <w:rStyle w:val="Voetnootmarkering"/>
          <w:rFonts w:ascii="Calibri" w:hAnsi="Calibri" w:cs="Calibri"/>
        </w:rPr>
        <w:footnoteReference w:id="26"/>
      </w:r>
    </w:p>
    <w:p w:rsidRPr="00873CE3" w:rsidR="00B74B13" w:rsidP="00873CE3" w:rsidRDefault="00B74B13" w14:paraId="4C8ACB6A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3AA6FD0" w14:textId="1AACE94C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Invest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heeft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afgelopen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twee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expertise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opgebouwd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grondstoffen-strategie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ontwikkeld.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projectpijplijn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private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investeringen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autonomie.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uitvoering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grondstoffen-strategie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afhankelijk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beschikbare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middelen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instrumenten.</w:t>
      </w:r>
    </w:p>
    <w:p w:rsidRPr="00873CE3" w:rsidR="00B74B13" w:rsidP="00873CE3" w:rsidRDefault="00B74B13" w14:paraId="3C902AEC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01CB6798" w14:textId="6B99386C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versterkt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positie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binnen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initiatieven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programma’s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verantwoorde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betrouwbare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grondstoffenketens.</w:t>
      </w:r>
      <w:r w:rsidRPr="00873CE3">
        <w:rPr>
          <w:rStyle w:val="Voetnootmarkering"/>
          <w:rFonts w:ascii="Calibri" w:hAnsi="Calibri" w:cs="Calibri"/>
        </w:rPr>
        <w:footnoteReference w:id="27"/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door,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mogelijk,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besturen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plaats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financiering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zetten.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treedt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juli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2026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Board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</w:rPr>
        <w:t>Extractives</w:t>
      </w:r>
      <w:r w:rsidR="00873CE3">
        <w:rPr>
          <w:rFonts w:ascii="Calibri" w:hAnsi="Calibri" w:cs="Calibri"/>
          <w:i/>
        </w:rPr>
        <w:t xml:space="preserve"> </w:t>
      </w:r>
      <w:r w:rsidRPr="00873CE3">
        <w:rPr>
          <w:rFonts w:ascii="Calibri" w:hAnsi="Calibri" w:cs="Calibri"/>
          <w:i/>
        </w:rPr>
        <w:t>Industries</w:t>
      </w:r>
      <w:r w:rsidR="00873CE3">
        <w:rPr>
          <w:rFonts w:ascii="Calibri" w:hAnsi="Calibri" w:cs="Calibri"/>
          <w:i/>
        </w:rPr>
        <w:t xml:space="preserve"> </w:t>
      </w:r>
      <w:r w:rsidRPr="00873CE3">
        <w:rPr>
          <w:rFonts w:ascii="Calibri" w:hAnsi="Calibri" w:cs="Calibri"/>
          <w:i/>
        </w:rPr>
        <w:t>Transparency</w:t>
      </w:r>
      <w:r w:rsidR="00873CE3">
        <w:rPr>
          <w:rFonts w:ascii="Calibri" w:hAnsi="Calibri" w:cs="Calibri"/>
          <w:i/>
        </w:rPr>
        <w:t xml:space="preserve"> </w:t>
      </w:r>
      <w:r w:rsidRPr="00873CE3">
        <w:rPr>
          <w:rFonts w:ascii="Calibri" w:hAnsi="Calibri" w:cs="Calibri"/>
          <w:i/>
        </w:rPr>
        <w:t>Initiative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2026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voorzitter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Governance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Board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  <w:i/>
        </w:rPr>
        <w:t>European</w:t>
      </w:r>
      <w:r w:rsidR="00873CE3">
        <w:rPr>
          <w:rFonts w:ascii="Calibri" w:hAnsi="Calibri" w:cs="Calibri"/>
          <w:i/>
        </w:rPr>
        <w:t xml:space="preserve"> </w:t>
      </w:r>
      <w:r w:rsidRPr="00873CE3">
        <w:rPr>
          <w:rFonts w:ascii="Calibri" w:hAnsi="Calibri" w:cs="Calibri"/>
          <w:i/>
        </w:rPr>
        <w:t>Partnership</w:t>
      </w:r>
      <w:r w:rsidR="00873CE3">
        <w:rPr>
          <w:rFonts w:ascii="Calibri" w:hAnsi="Calibri" w:cs="Calibri"/>
          <w:i/>
        </w:rPr>
        <w:t xml:space="preserve"> </w:t>
      </w:r>
      <w:r w:rsidRPr="00873CE3">
        <w:rPr>
          <w:rFonts w:ascii="Calibri" w:hAnsi="Calibri" w:cs="Calibri"/>
          <w:i/>
        </w:rPr>
        <w:t>for</w:t>
      </w:r>
      <w:r w:rsidR="00873CE3">
        <w:rPr>
          <w:rFonts w:ascii="Calibri" w:hAnsi="Calibri" w:cs="Calibri"/>
          <w:i/>
        </w:rPr>
        <w:t xml:space="preserve"> </w:t>
      </w:r>
      <w:r w:rsidRPr="00873CE3">
        <w:rPr>
          <w:rFonts w:ascii="Calibri" w:hAnsi="Calibri" w:cs="Calibri"/>
          <w:i/>
        </w:rPr>
        <w:t>Responsible</w:t>
      </w:r>
      <w:r w:rsidR="00873CE3">
        <w:rPr>
          <w:rFonts w:ascii="Calibri" w:hAnsi="Calibri" w:cs="Calibri"/>
          <w:i/>
        </w:rPr>
        <w:t xml:space="preserve"> </w:t>
      </w:r>
      <w:r w:rsidRPr="00873CE3">
        <w:rPr>
          <w:rFonts w:ascii="Calibri" w:hAnsi="Calibri" w:cs="Calibri"/>
          <w:i/>
        </w:rPr>
        <w:t>Minerals</w:t>
      </w:r>
      <w:r w:rsidRPr="00873CE3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maatschappelijk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verantwoord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ondernemen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(IMVO)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wetgeving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inzake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gepaste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zorgvuldigheid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zijn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onverminderd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belangrijk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integrale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verantwoorde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grondstoffenketens.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Ondersteuning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bedrijfsleven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hierbij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noodzakelijk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essentieel.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metaal-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hernieuwbare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energiesector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worden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gestimuleerd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hun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internationale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grondstoffenketens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verduurzamen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sectorovereenkomst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IMVO-convenant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Hernieuwbare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Energiesector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Sociaal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Raad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(SER).</w:t>
      </w:r>
    </w:p>
    <w:p w:rsidRPr="00873CE3" w:rsidR="00B74B13" w:rsidP="00873CE3" w:rsidRDefault="00B74B13" w14:paraId="7351ED1C" w14:textId="77777777">
      <w:pPr>
        <w:spacing w:after="0" w:line="240" w:lineRule="auto"/>
        <w:rPr>
          <w:rFonts w:ascii="Calibri" w:hAnsi="Calibri" w:cs="Calibri"/>
          <w:b/>
          <w:bCs/>
          <w:i/>
          <w:iCs/>
        </w:rPr>
      </w:pPr>
    </w:p>
    <w:p w:rsidRPr="00873CE3" w:rsidR="00B74B13" w:rsidP="00873CE3" w:rsidRDefault="00B74B13" w14:paraId="56BF59CF" w14:textId="0BCD769B">
      <w:pPr>
        <w:spacing w:after="0" w:line="240" w:lineRule="auto"/>
        <w:rPr>
          <w:rFonts w:ascii="Calibri" w:hAnsi="Calibri" w:cs="Calibri"/>
          <w:b/>
          <w:i/>
        </w:rPr>
      </w:pPr>
      <w:r w:rsidRPr="00873CE3">
        <w:rPr>
          <w:rFonts w:ascii="Calibri" w:hAnsi="Calibri" w:cs="Calibri"/>
          <w:b/>
          <w:bCs/>
          <w:i/>
          <w:iCs/>
        </w:rPr>
        <w:t>Voorwaarts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in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EU-verband,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samen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met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Nederlandse</w:t>
      </w:r>
      <w:r w:rsidR="00873CE3">
        <w:rPr>
          <w:rFonts w:ascii="Calibri" w:hAnsi="Calibri" w:cs="Calibri"/>
          <w:b/>
          <w:bCs/>
          <w:i/>
          <w:iCs/>
        </w:rPr>
        <w:t xml:space="preserve"> </w:t>
      </w:r>
      <w:r w:rsidRPr="00873CE3">
        <w:rPr>
          <w:rFonts w:ascii="Calibri" w:hAnsi="Calibri" w:cs="Calibri"/>
          <w:b/>
          <w:bCs/>
          <w:i/>
          <w:iCs/>
        </w:rPr>
        <w:t>bedrijven</w:t>
      </w:r>
    </w:p>
    <w:p w:rsidRPr="00873CE3" w:rsidR="00B74B13" w:rsidP="00873CE3" w:rsidRDefault="00B74B13" w14:paraId="05E54474" w14:textId="77777777">
      <w:pPr>
        <w:spacing w:after="0" w:line="240" w:lineRule="auto"/>
        <w:rPr>
          <w:rFonts w:ascii="Calibri" w:hAnsi="Calibri" w:cs="Calibri"/>
          <w:b/>
          <w:bCs/>
          <w:i/>
          <w:iCs/>
        </w:rPr>
      </w:pPr>
    </w:p>
    <w:p w:rsidRPr="00873CE3" w:rsidR="00B74B13" w:rsidP="00873CE3" w:rsidRDefault="00B74B13" w14:paraId="477FB8FB" w14:textId="3FD7A5A9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lastRenderedPageBreak/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versnelling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leveringszekerheid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kritieke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gerelateerde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halffabricaten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componenten.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doet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dit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nadrukkelijk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onderdeel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Europese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inzet,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scherpere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focus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nadruk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uitvoering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nationale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grondstoffenlijst,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focus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aanpakken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waardeketens,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aanjagen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faciliteren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strategische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projecten,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betere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randvoorwaarden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circulariteit.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Mondiaal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trekt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nauw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gelijkgezinde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landen,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ODA-landen.</w:t>
      </w:r>
    </w:p>
    <w:p w:rsidRPr="00873CE3" w:rsidR="00B74B13" w:rsidP="00873CE3" w:rsidRDefault="00B74B13" w14:paraId="09E860C9" w14:textId="77777777">
      <w:pPr>
        <w:spacing w:after="0" w:line="240" w:lineRule="auto"/>
        <w:rPr>
          <w:rFonts w:ascii="Calibri" w:hAnsi="Calibri" w:cs="Calibri"/>
        </w:rPr>
      </w:pPr>
    </w:p>
    <w:p w:rsidRPr="00873CE3" w:rsidR="00B74B13" w:rsidP="00873CE3" w:rsidRDefault="00B74B13" w14:paraId="32D5AC34" w14:textId="72B60C7E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essentieel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ook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hun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verantwoordelijkheid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nemen,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zorg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dragen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weerbaarheid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hun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toeleveringsketens.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overheid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daarbij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faciliterend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optreden,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maar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uiteindelijk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succes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afhangen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bereidheid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individuele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bedrijven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om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slag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te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gaan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zaken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als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vraagbundeling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aanhouden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voorraden.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kabinet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continueert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waardevolle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nauwe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samenwerking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bedrijfsleven,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waaronder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via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Speciaal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Vertegenwoordiger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Grondstoffenstrategie,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het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Nederlands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Materialen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Observatorium.</w:t>
      </w:r>
    </w:p>
    <w:p w:rsidRPr="00873CE3" w:rsidR="00B74B13" w:rsidP="00873CE3" w:rsidRDefault="00B74B13" w14:paraId="4A3C0EAC" w14:textId="77777777">
      <w:pPr>
        <w:spacing w:after="0" w:line="240" w:lineRule="auto"/>
        <w:rPr>
          <w:rFonts w:ascii="Calibri" w:hAnsi="Calibri" w:cs="Calibri"/>
        </w:rPr>
      </w:pPr>
    </w:p>
    <w:p w:rsidRPr="00873CE3" w:rsidR="00873CE3" w:rsidP="00873CE3" w:rsidRDefault="00873CE3" w14:paraId="76401E3F" w14:textId="5CBE8379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</w:t>
      </w:r>
      <w:r w:rsidRPr="00873CE3">
        <w:rPr>
          <w:rFonts w:ascii="Calibri" w:hAnsi="Calibri" w:cs="Calibri"/>
        </w:rPr>
        <w:t>inister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Economische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Zaken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Klimaat</w:t>
      </w:r>
      <w:r w:rsidRPr="00873CE3">
        <w:rPr>
          <w:rFonts w:ascii="Calibri" w:hAnsi="Calibri" w:cs="Calibri"/>
        </w:rPr>
        <w:t>,</w:t>
      </w:r>
    </w:p>
    <w:p w:rsidRPr="00873CE3" w:rsidR="00B74B13" w:rsidP="00873CE3" w:rsidRDefault="00B74B13" w14:paraId="50E499AC" w14:textId="45677D5B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H</w:t>
      </w:r>
      <w:r w:rsidRPr="00873CE3" w:rsidR="00873CE3">
        <w:rPr>
          <w:rFonts w:ascii="Calibri" w:hAnsi="Calibri" w:cs="Calibri"/>
        </w:rPr>
        <w:t>.G.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Herbert</w:t>
      </w:r>
    </w:p>
    <w:p w:rsidRPr="00873CE3" w:rsidR="00B74B13" w:rsidP="00873CE3" w:rsidRDefault="00B74B13" w14:paraId="25B6C748" w14:textId="77777777">
      <w:pPr>
        <w:spacing w:after="0" w:line="240" w:lineRule="auto"/>
        <w:rPr>
          <w:rFonts w:ascii="Calibri" w:hAnsi="Calibri" w:cs="Calibri"/>
        </w:rPr>
      </w:pPr>
    </w:p>
    <w:p w:rsidRPr="00873CE3" w:rsidR="00873CE3" w:rsidP="00873CE3" w:rsidRDefault="00873CE3" w14:paraId="239F1A34" w14:textId="24AB38C0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</w:t>
      </w:r>
      <w:r w:rsidRPr="00873CE3">
        <w:rPr>
          <w:rFonts w:ascii="Calibri" w:hAnsi="Calibri" w:cs="Calibri"/>
        </w:rPr>
        <w:t>inister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Klimaat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Groene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Groei</w:t>
      </w:r>
    </w:p>
    <w:p w:rsidRPr="00873CE3" w:rsidR="00B74B13" w:rsidP="00873CE3" w:rsidRDefault="00B74B13" w14:paraId="495001EF" w14:textId="5B02B22C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S</w:t>
      </w:r>
      <w:r w:rsidRPr="00873CE3" w:rsidR="00873CE3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Veldhoven</w:t>
      </w:r>
      <w:r w:rsidRPr="00873CE3" w:rsidR="00873CE3">
        <w:rPr>
          <w:rFonts w:ascii="Calibri" w:hAnsi="Calibri" w:cs="Calibri"/>
        </w:rPr>
        <w:t>-van</w:t>
      </w:r>
      <w:r w:rsidR="00873CE3">
        <w:rPr>
          <w:rFonts w:ascii="Calibri" w:hAnsi="Calibri" w:cs="Calibri"/>
        </w:rPr>
        <w:t xml:space="preserve"> </w:t>
      </w:r>
      <w:r w:rsidRPr="00873CE3" w:rsidR="00873CE3">
        <w:rPr>
          <w:rFonts w:ascii="Calibri" w:hAnsi="Calibri" w:cs="Calibri"/>
        </w:rPr>
        <w:t>der</w:t>
      </w:r>
      <w:r w:rsidR="00873CE3">
        <w:rPr>
          <w:rFonts w:ascii="Calibri" w:hAnsi="Calibri" w:cs="Calibri"/>
        </w:rPr>
        <w:t xml:space="preserve"> </w:t>
      </w:r>
      <w:r w:rsidRPr="00873CE3" w:rsidR="00873CE3">
        <w:rPr>
          <w:rFonts w:ascii="Calibri" w:hAnsi="Calibri" w:cs="Calibri"/>
        </w:rPr>
        <w:t>Meer</w:t>
      </w:r>
    </w:p>
    <w:p w:rsidRPr="00873CE3" w:rsidR="00B74B13" w:rsidP="00873CE3" w:rsidRDefault="00B74B13" w14:paraId="1741580A" w14:textId="77777777">
      <w:pPr>
        <w:spacing w:after="0" w:line="240" w:lineRule="auto"/>
        <w:rPr>
          <w:rFonts w:ascii="Calibri" w:hAnsi="Calibri" w:cs="Calibri"/>
        </w:rPr>
      </w:pPr>
    </w:p>
    <w:p w:rsidRPr="00873CE3" w:rsidR="00873CE3" w:rsidP="00873CE3" w:rsidRDefault="00873CE3" w14:paraId="7892CF37" w14:textId="28857AF1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</w:t>
      </w:r>
      <w:r w:rsidRPr="00873CE3">
        <w:rPr>
          <w:rFonts w:ascii="Calibri" w:hAnsi="Calibri" w:cs="Calibri"/>
        </w:rPr>
        <w:t>inister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Buitenlandse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Handel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en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Ontwikkelingssamenwerking</w:t>
      </w:r>
      <w:r w:rsidRPr="00873CE3">
        <w:rPr>
          <w:rFonts w:ascii="Calibri" w:hAnsi="Calibri" w:cs="Calibri"/>
        </w:rPr>
        <w:t>,</w:t>
      </w:r>
    </w:p>
    <w:p w:rsidRPr="00873CE3" w:rsidR="00B74B13" w:rsidP="00873CE3" w:rsidRDefault="00B74B13" w14:paraId="14CA5067" w14:textId="22A7D06A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S</w:t>
      </w:r>
      <w:r w:rsidRPr="00873CE3" w:rsidR="00873CE3">
        <w:rPr>
          <w:rFonts w:ascii="Calibri" w:hAnsi="Calibri" w:cs="Calibri"/>
        </w:rPr>
        <w:t>.W.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Sjoerdsma</w:t>
      </w:r>
    </w:p>
    <w:p w:rsidRPr="00873CE3" w:rsidR="00B74B13" w:rsidP="00873CE3" w:rsidRDefault="00B74B13" w14:paraId="05250149" w14:textId="77777777">
      <w:pPr>
        <w:spacing w:after="0" w:line="240" w:lineRule="auto"/>
        <w:rPr>
          <w:rFonts w:ascii="Calibri" w:hAnsi="Calibri" w:cs="Calibri"/>
        </w:rPr>
      </w:pPr>
    </w:p>
    <w:p w:rsidRPr="00873CE3" w:rsidR="00873CE3" w:rsidP="00873CE3" w:rsidRDefault="00873CE3" w14:paraId="23A40CFF" w14:textId="4CDCE950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De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m</w:t>
      </w:r>
      <w:r w:rsidRPr="00873CE3">
        <w:rPr>
          <w:rFonts w:ascii="Calibri" w:hAnsi="Calibri" w:cs="Calibri"/>
        </w:rPr>
        <w:t>inister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van</w:t>
      </w:r>
      <w:r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Defensie</w:t>
      </w:r>
      <w:r w:rsidRPr="00873CE3">
        <w:rPr>
          <w:rFonts w:ascii="Calibri" w:hAnsi="Calibri" w:cs="Calibri"/>
        </w:rPr>
        <w:t>,</w:t>
      </w:r>
    </w:p>
    <w:p w:rsidRPr="00873CE3" w:rsidR="00B74B13" w:rsidP="00873CE3" w:rsidRDefault="00B74B13" w14:paraId="4411325A" w14:textId="6D094C39">
      <w:pPr>
        <w:spacing w:after="0" w:line="240" w:lineRule="auto"/>
        <w:rPr>
          <w:rFonts w:ascii="Calibri" w:hAnsi="Calibri" w:cs="Calibri"/>
        </w:rPr>
      </w:pPr>
      <w:r w:rsidRPr="00873CE3">
        <w:rPr>
          <w:rFonts w:ascii="Calibri" w:hAnsi="Calibri" w:cs="Calibri"/>
        </w:rPr>
        <w:t>D</w:t>
      </w:r>
      <w:r w:rsidRPr="00873CE3" w:rsidR="00873CE3">
        <w:rPr>
          <w:rFonts w:ascii="Calibri" w:hAnsi="Calibri" w:cs="Calibri"/>
        </w:rPr>
        <w:t>.</w:t>
      </w:r>
      <w:r w:rsidR="00873CE3">
        <w:rPr>
          <w:rFonts w:ascii="Calibri" w:hAnsi="Calibri" w:cs="Calibri"/>
        </w:rPr>
        <w:t xml:space="preserve"> </w:t>
      </w:r>
      <w:r w:rsidRPr="00873CE3">
        <w:rPr>
          <w:rFonts w:ascii="Calibri" w:hAnsi="Calibri" w:cs="Calibri"/>
        </w:rPr>
        <w:t>Yeşilgöz</w:t>
      </w:r>
    </w:p>
    <w:p w:rsidRPr="00873CE3" w:rsidR="006F53E6" w:rsidP="00873CE3" w:rsidRDefault="006F53E6" w14:paraId="4B2EF87B" w14:textId="77777777">
      <w:pPr>
        <w:spacing w:after="0" w:line="240" w:lineRule="auto"/>
        <w:rPr>
          <w:rFonts w:ascii="Calibri" w:hAnsi="Calibri" w:cs="Calibri"/>
        </w:rPr>
      </w:pPr>
    </w:p>
    <w:sectPr w:rsidRPr="00873CE3" w:rsidR="006F53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1025A" w14:textId="77777777" w:rsidR="00FD1644" w:rsidRDefault="00FD1644" w:rsidP="00B74B13">
      <w:pPr>
        <w:spacing w:after="0" w:line="240" w:lineRule="auto"/>
      </w:pPr>
      <w:r>
        <w:separator/>
      </w:r>
    </w:p>
  </w:endnote>
  <w:endnote w:type="continuationSeparator" w:id="0">
    <w:p w14:paraId="24E066A8" w14:textId="77777777" w:rsidR="00FD1644" w:rsidRDefault="00FD1644" w:rsidP="00B7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E1CC9" w14:textId="77777777" w:rsidR="00B74B13" w:rsidRPr="00B74B13" w:rsidRDefault="00B74B13" w:rsidP="00B74B1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1576" w14:textId="77777777" w:rsidR="00B74B13" w:rsidRPr="00B74B13" w:rsidRDefault="00B74B13" w:rsidP="00B74B1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06EE" w14:textId="77777777" w:rsidR="00B74B13" w:rsidRPr="00B74B13" w:rsidRDefault="00B74B13" w:rsidP="00B74B1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12AF5" w14:textId="77777777" w:rsidR="00FD1644" w:rsidRDefault="00FD1644" w:rsidP="00B74B13">
      <w:pPr>
        <w:spacing w:after="0" w:line="240" w:lineRule="auto"/>
      </w:pPr>
      <w:r>
        <w:separator/>
      </w:r>
    </w:p>
  </w:footnote>
  <w:footnote w:type="continuationSeparator" w:id="0">
    <w:p w14:paraId="42B64A7E" w14:textId="77777777" w:rsidR="00FD1644" w:rsidRDefault="00FD1644" w:rsidP="00B74B13">
      <w:pPr>
        <w:spacing w:after="0" w:line="240" w:lineRule="auto"/>
      </w:pPr>
      <w:r>
        <w:continuationSeparator/>
      </w:r>
    </w:p>
  </w:footnote>
  <w:footnote w:id="1">
    <w:p w14:paraId="0E5A349A" w14:textId="3C2FCD16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Toezegging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nummer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TZ202603-022.</w:t>
      </w:r>
    </w:p>
  </w:footnote>
  <w:footnote w:id="2">
    <w:p w14:paraId="35A0C127" w14:textId="3BD7C512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in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i/>
          <w:iCs/>
          <w:sz w:val="20"/>
        </w:rPr>
        <w:t>Critical</w:t>
      </w:r>
      <w:r w:rsidR="00873CE3">
        <w:rPr>
          <w:rFonts w:ascii="Calibri" w:hAnsi="Calibri" w:cs="Calibri"/>
          <w:i/>
          <w:iCs/>
          <w:sz w:val="20"/>
        </w:rPr>
        <w:t xml:space="preserve"> </w:t>
      </w:r>
      <w:r w:rsidRPr="00873CE3">
        <w:rPr>
          <w:rFonts w:ascii="Calibri" w:hAnsi="Calibri" w:cs="Calibri"/>
          <w:i/>
          <w:iCs/>
          <w:sz w:val="20"/>
        </w:rPr>
        <w:t>Raw</w:t>
      </w:r>
      <w:r w:rsidR="00873CE3">
        <w:rPr>
          <w:rFonts w:ascii="Calibri" w:hAnsi="Calibri" w:cs="Calibri"/>
          <w:i/>
          <w:iCs/>
          <w:sz w:val="20"/>
        </w:rPr>
        <w:t xml:space="preserve"> </w:t>
      </w:r>
      <w:r w:rsidRPr="00873CE3">
        <w:rPr>
          <w:rFonts w:ascii="Calibri" w:hAnsi="Calibri" w:cs="Calibri"/>
          <w:i/>
          <w:iCs/>
          <w:sz w:val="20"/>
        </w:rPr>
        <w:t>Materials</w:t>
      </w:r>
      <w:r w:rsidR="00873CE3">
        <w:rPr>
          <w:rFonts w:ascii="Calibri" w:hAnsi="Calibri" w:cs="Calibri"/>
          <w:i/>
          <w:iCs/>
          <w:sz w:val="20"/>
        </w:rPr>
        <w:t xml:space="preserve"> </w:t>
      </w:r>
      <w:r w:rsidRPr="00873CE3">
        <w:rPr>
          <w:rFonts w:ascii="Calibri" w:hAnsi="Calibri" w:cs="Calibri"/>
          <w:i/>
          <w:iCs/>
          <w:sz w:val="20"/>
        </w:rPr>
        <w:t>Act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vastgestelde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lijsten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kritieke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strategische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grondstoffen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via</w:t>
      </w:r>
      <w:r w:rsidR="00873CE3">
        <w:rPr>
          <w:rFonts w:ascii="Calibri" w:hAnsi="Calibri" w:cs="Calibri"/>
          <w:sz w:val="20"/>
        </w:rPr>
        <w:t xml:space="preserve"> </w:t>
      </w:r>
      <w:hyperlink r:id="rId1" w:history="1">
        <w:r w:rsidRPr="00873CE3">
          <w:rPr>
            <w:rStyle w:val="Hyperlink"/>
            <w:rFonts w:ascii="Calibri" w:hAnsi="Calibri" w:cs="Calibri"/>
            <w:sz w:val="20"/>
          </w:rPr>
          <w:t>https://eur-lex.europa.eu/legal-content/EN/TXT/?uri=CELEX%3A32024R1252&amp;qid=1720020986785</w:t>
        </w:r>
      </w:hyperlink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.</w:t>
      </w:r>
    </w:p>
  </w:footnote>
  <w:footnote w:id="3">
    <w:p w14:paraId="731EBA66" w14:textId="463E39DF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  <w:lang w:val="en-US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Zie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onder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meer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de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OECD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Inventory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of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Export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Restrictions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on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Critical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Raw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Materials</w:t>
      </w:r>
      <w:r w:rsidR="00873CE3">
        <w:rPr>
          <w:rFonts w:ascii="Calibri" w:hAnsi="Calibri" w:cs="Calibri"/>
          <w:i/>
          <w:iCs/>
          <w:sz w:val="20"/>
          <w:lang w:val="en-US"/>
        </w:rPr>
        <w:t xml:space="preserve"> </w:t>
      </w:r>
      <w:r w:rsidRPr="00873CE3">
        <w:rPr>
          <w:rFonts w:ascii="Calibri" w:hAnsi="Calibri" w:cs="Calibri"/>
          <w:i/>
          <w:iCs/>
          <w:sz w:val="20"/>
          <w:lang w:val="en-US"/>
        </w:rPr>
        <w:t>2026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-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hyperlink r:id="rId2" w:history="1">
        <w:r w:rsidRPr="00873CE3">
          <w:rPr>
            <w:rStyle w:val="Hyperlink"/>
            <w:rFonts w:ascii="Calibri" w:hAnsi="Calibri" w:cs="Calibri"/>
            <w:sz w:val="20"/>
            <w:lang w:val="en-US"/>
          </w:rPr>
          <w:t>https://www.oecd.org/en/publications/oecd-inventory-of-export-restrictions-on-critical-raw-materials-2026_d5ca8f62-en.html</w:t>
        </w:r>
      </w:hyperlink>
      <w:r w:rsidRPr="00873CE3">
        <w:rPr>
          <w:rFonts w:ascii="Calibri" w:hAnsi="Calibri" w:cs="Calibri"/>
          <w:sz w:val="20"/>
          <w:lang w:val="en-US"/>
        </w:rPr>
        <w:t>.</w:t>
      </w:r>
    </w:p>
  </w:footnote>
  <w:footnote w:id="4">
    <w:p w14:paraId="7CE1D4F6" w14:textId="2DF566CB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30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821,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332.</w:t>
      </w:r>
    </w:p>
  </w:footnote>
  <w:footnote w:id="5">
    <w:p w14:paraId="7EB3CF95" w14:textId="29900E22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in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CRMA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vastgestelde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lijsten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kritieke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strategische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grondstoffen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via</w:t>
      </w:r>
      <w:r w:rsidR="00873CE3">
        <w:rPr>
          <w:rFonts w:ascii="Calibri" w:hAnsi="Calibri" w:cs="Calibri"/>
          <w:sz w:val="20"/>
        </w:rPr>
        <w:t xml:space="preserve"> </w:t>
      </w:r>
      <w:hyperlink r:id="rId3" w:history="1">
        <w:r w:rsidRPr="00873CE3">
          <w:rPr>
            <w:rStyle w:val="Hyperlink"/>
            <w:rFonts w:ascii="Calibri" w:hAnsi="Calibri" w:cs="Calibri"/>
            <w:sz w:val="20"/>
          </w:rPr>
          <w:t>https://eur-lex.europa.eu/legal-content/EN/TXT/?uri=CELEX%3A32024R1252&amp;qid=1720020986785</w:t>
        </w:r>
      </w:hyperlink>
      <w:r w:rsidRPr="00873CE3">
        <w:rPr>
          <w:rFonts w:ascii="Calibri" w:hAnsi="Calibri" w:cs="Calibri"/>
          <w:sz w:val="20"/>
        </w:rPr>
        <w:t>.</w:t>
      </w:r>
    </w:p>
  </w:footnote>
  <w:footnote w:id="6">
    <w:p w14:paraId="532F8ED3" w14:textId="2A704C79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Zie</w:t>
      </w:r>
      <w:r w:rsidR="00873CE3">
        <w:rPr>
          <w:rFonts w:ascii="Calibri" w:hAnsi="Calibri" w:cs="Calibri"/>
          <w:sz w:val="20"/>
        </w:rPr>
        <w:t xml:space="preserve"> </w:t>
      </w:r>
      <w:hyperlink r:id="rId4" w:history="1">
        <w:r w:rsidRPr="00873CE3">
          <w:rPr>
            <w:rStyle w:val="Hyperlink"/>
            <w:rFonts w:ascii="Calibri" w:hAnsi="Calibri" w:cs="Calibri"/>
            <w:sz w:val="20"/>
          </w:rPr>
          <w:t>https://nederlandsmaterialenobservatorium.nl</w:t>
        </w:r>
      </w:hyperlink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voor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toelichting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op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samenstelling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lijst.</w:t>
      </w:r>
    </w:p>
  </w:footnote>
  <w:footnote w:id="7">
    <w:p w14:paraId="62870CB1" w14:textId="45643DD3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29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826,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277.</w:t>
      </w:r>
      <w:r w:rsidR="00873CE3">
        <w:rPr>
          <w:rFonts w:ascii="Calibri" w:hAnsi="Calibri" w:cs="Calibri"/>
          <w:sz w:val="20"/>
        </w:rPr>
        <w:t xml:space="preserve"> </w:t>
      </w:r>
    </w:p>
  </w:footnote>
  <w:footnote w:id="8">
    <w:p w14:paraId="71FECC8C" w14:textId="0AD11F40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31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125,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134.</w:t>
      </w:r>
      <w:r w:rsidR="00873CE3">
        <w:rPr>
          <w:rFonts w:ascii="Calibri" w:hAnsi="Calibri" w:cs="Calibri"/>
          <w:sz w:val="20"/>
        </w:rPr>
        <w:t xml:space="preserve"> </w:t>
      </w:r>
    </w:p>
  </w:footnote>
  <w:footnote w:id="9">
    <w:p w14:paraId="56FA066D" w14:textId="608E6A0E" w:rsidR="00B74B13" w:rsidRPr="00873CE3" w:rsidRDefault="00B74B13" w:rsidP="00873CE3">
      <w:pPr>
        <w:spacing w:after="0" w:line="240" w:lineRule="auto"/>
        <w:rPr>
          <w:rFonts w:ascii="Calibri" w:hAnsi="Calibri" w:cs="Calibri"/>
          <w:sz w:val="20"/>
          <w:szCs w:val="20"/>
          <w:lang w:val="de-DE"/>
        </w:rPr>
      </w:pPr>
      <w:r w:rsidRPr="00873CE3">
        <w:rPr>
          <w:rStyle w:val="Voetnootmarkering"/>
          <w:rFonts w:ascii="Calibri" w:hAnsi="Calibri" w:cs="Calibri"/>
          <w:sz w:val="20"/>
          <w:szCs w:val="20"/>
        </w:rPr>
        <w:footnoteRef/>
      </w:r>
      <w:r w:rsidR="00873CE3">
        <w:rPr>
          <w:rFonts w:ascii="Calibri" w:hAnsi="Calibri" w:cs="Calibri"/>
          <w:sz w:val="20"/>
          <w:szCs w:val="20"/>
          <w:lang w:val="de-DE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Dit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zijn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technologieën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die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als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militaire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capaciteiten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bijdragen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aan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ontwikkelingen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op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het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gebied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van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industrie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en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kennis.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Deze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5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gebieden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zijn: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Slimme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materialen,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sensoren,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quantum,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ruimtetechnologie,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intelligente</w:t>
      </w:r>
      <w:r w:rsidR="00873CE3">
        <w:rPr>
          <w:rFonts w:ascii="Calibri" w:hAnsi="Calibri" w:cs="Calibri"/>
          <w:sz w:val="20"/>
          <w:szCs w:val="20"/>
        </w:rPr>
        <w:t xml:space="preserve"> </w:t>
      </w:r>
      <w:r w:rsidRPr="00873CE3">
        <w:rPr>
          <w:rFonts w:ascii="Calibri" w:hAnsi="Calibri" w:cs="Calibri"/>
          <w:sz w:val="20"/>
          <w:szCs w:val="20"/>
        </w:rPr>
        <w:t>systemen.</w:t>
      </w:r>
      <w:r w:rsidR="00873CE3">
        <w:rPr>
          <w:rFonts w:ascii="Calibri" w:hAnsi="Calibri" w:cs="Calibri"/>
          <w:sz w:val="20"/>
          <w:szCs w:val="20"/>
          <w:lang w:val="de-DE"/>
        </w:rPr>
        <w:t xml:space="preserve">  </w:t>
      </w:r>
    </w:p>
  </w:footnote>
  <w:footnote w:id="10">
    <w:p w14:paraId="50D56F45" w14:textId="45778F87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i/>
          <w:sz w:val="20"/>
        </w:rPr>
        <w:t>Black</w:t>
      </w:r>
      <w:r w:rsidR="00873CE3">
        <w:rPr>
          <w:rFonts w:ascii="Calibri" w:hAnsi="Calibri" w:cs="Calibri"/>
          <w:i/>
          <w:sz w:val="20"/>
        </w:rPr>
        <w:t xml:space="preserve"> </w:t>
      </w:r>
      <w:r w:rsidRPr="00873CE3">
        <w:rPr>
          <w:rFonts w:ascii="Calibri" w:hAnsi="Calibri" w:cs="Calibri"/>
          <w:i/>
          <w:sz w:val="20"/>
        </w:rPr>
        <w:t>mass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is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poeder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dat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ontstaat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door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het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mechanisch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versnipperen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verwerken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oude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batterijen.</w:t>
      </w:r>
    </w:p>
  </w:footnote>
  <w:footnote w:id="11">
    <w:p w14:paraId="271A8495" w14:textId="5377E53D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36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915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XVII,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15.</w:t>
      </w:r>
    </w:p>
  </w:footnote>
  <w:footnote w:id="12">
    <w:p w14:paraId="3F5D0BCA" w14:textId="04F387DC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hyperlink r:id="rId5" w:history="1">
        <w:r w:rsidRPr="00873CE3">
          <w:rPr>
            <w:rStyle w:val="Hyperlink"/>
            <w:rFonts w:ascii="Calibri" w:hAnsi="Calibri" w:cs="Calibri"/>
            <w:sz w:val="20"/>
          </w:rPr>
          <w:t>https://www.rapportwennink.nl</w:t>
        </w:r>
      </w:hyperlink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.</w:t>
      </w:r>
      <w:hyperlink r:id="rId6" w:history="1"/>
    </w:p>
  </w:footnote>
  <w:footnote w:id="13">
    <w:p w14:paraId="6F9A1F0B" w14:textId="75571A92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CRMA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wijst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strategische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projecten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om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capaciteit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EU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te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vergroten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voor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het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winnen,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verwerken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recyclen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strategische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grondstoffen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om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EU-leveringen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uit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derde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landen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te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diversifiëren.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Strategische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projecten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leveren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wezenlijke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bijdrage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leveringszekerheid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strategische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grondstoffen.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Voor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meer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informatie:</w:t>
      </w:r>
    </w:p>
    <w:p w14:paraId="06A5E0F6" w14:textId="77777777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hyperlink r:id="rId7" w:history="1">
        <w:r w:rsidRPr="00873CE3">
          <w:rPr>
            <w:rStyle w:val="Hyperlink"/>
            <w:rFonts w:ascii="Calibri" w:hAnsi="Calibri" w:cs="Calibri"/>
            <w:sz w:val="20"/>
          </w:rPr>
          <w:t>https://single-market-economy.ec.europa.eu/sectors/raw-materials/areas-specific-interest/critical-raw-materials/strategic-projects-under-crma_en?prefLang=nl</w:t>
        </w:r>
      </w:hyperlink>
      <w:r w:rsidRPr="00873CE3">
        <w:rPr>
          <w:rFonts w:ascii="Calibri" w:hAnsi="Calibri" w:cs="Calibri"/>
          <w:sz w:val="20"/>
        </w:rPr>
        <w:t>.</w:t>
      </w:r>
    </w:p>
  </w:footnote>
  <w:footnote w:id="14">
    <w:p w14:paraId="24B3E980" w14:textId="5E752100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Zie</w:t>
      </w:r>
      <w:r w:rsidR="00873CE3">
        <w:rPr>
          <w:rFonts w:ascii="Calibri" w:hAnsi="Calibri" w:cs="Calibri"/>
          <w:sz w:val="20"/>
        </w:rPr>
        <w:t xml:space="preserve"> </w:t>
      </w:r>
      <w:hyperlink r:id="rId8" w:history="1">
        <w:r w:rsidRPr="00873CE3">
          <w:rPr>
            <w:rStyle w:val="Hyperlink"/>
            <w:rFonts w:ascii="Calibri" w:hAnsi="Calibri" w:cs="Calibri"/>
            <w:sz w:val="20"/>
          </w:rPr>
          <w:t>Staatscourant</w:t>
        </w:r>
        <w:r w:rsidR="00873CE3">
          <w:rPr>
            <w:rStyle w:val="Hyperlink"/>
            <w:rFonts w:ascii="Calibri" w:hAnsi="Calibri" w:cs="Calibri"/>
            <w:sz w:val="20"/>
          </w:rPr>
          <w:t xml:space="preserve"> </w:t>
        </w:r>
        <w:r w:rsidRPr="00873CE3">
          <w:rPr>
            <w:rStyle w:val="Hyperlink"/>
            <w:rFonts w:ascii="Calibri" w:hAnsi="Calibri" w:cs="Calibri"/>
            <w:sz w:val="20"/>
          </w:rPr>
          <w:t>2026,</w:t>
        </w:r>
        <w:r w:rsidR="00873CE3">
          <w:rPr>
            <w:rStyle w:val="Hyperlink"/>
            <w:rFonts w:ascii="Calibri" w:hAnsi="Calibri" w:cs="Calibri"/>
            <w:sz w:val="20"/>
          </w:rPr>
          <w:t xml:space="preserve"> </w:t>
        </w:r>
        <w:r w:rsidRPr="00873CE3">
          <w:rPr>
            <w:rStyle w:val="Hyperlink"/>
            <w:rFonts w:ascii="Calibri" w:hAnsi="Calibri" w:cs="Calibri"/>
            <w:sz w:val="20"/>
          </w:rPr>
          <w:t>20279</w:t>
        </w:r>
        <w:r w:rsidR="00873CE3">
          <w:rPr>
            <w:rStyle w:val="Hyperlink"/>
            <w:rFonts w:ascii="Calibri" w:hAnsi="Calibri" w:cs="Calibri"/>
            <w:sz w:val="20"/>
          </w:rPr>
          <w:t xml:space="preserve"> </w:t>
        </w:r>
        <w:r w:rsidRPr="00873CE3">
          <w:rPr>
            <w:rStyle w:val="Hyperlink"/>
            <w:rFonts w:ascii="Calibri" w:hAnsi="Calibri" w:cs="Calibri"/>
            <w:sz w:val="20"/>
          </w:rPr>
          <w:t>|</w:t>
        </w:r>
        <w:r w:rsidR="00873CE3">
          <w:rPr>
            <w:rStyle w:val="Hyperlink"/>
            <w:rFonts w:ascii="Calibri" w:hAnsi="Calibri" w:cs="Calibri"/>
            <w:sz w:val="20"/>
          </w:rPr>
          <w:t xml:space="preserve"> </w:t>
        </w:r>
        <w:r w:rsidRPr="00873CE3">
          <w:rPr>
            <w:rStyle w:val="Hyperlink"/>
            <w:rFonts w:ascii="Calibri" w:hAnsi="Calibri" w:cs="Calibri"/>
            <w:sz w:val="20"/>
          </w:rPr>
          <w:t>Overheid.nl</w:t>
        </w:r>
        <w:r w:rsidR="00873CE3">
          <w:rPr>
            <w:rStyle w:val="Hyperlink"/>
            <w:rFonts w:ascii="Calibri" w:hAnsi="Calibri" w:cs="Calibri"/>
            <w:sz w:val="20"/>
          </w:rPr>
          <w:t xml:space="preserve"> </w:t>
        </w:r>
        <w:r w:rsidRPr="00873CE3">
          <w:rPr>
            <w:rStyle w:val="Hyperlink"/>
            <w:rFonts w:ascii="Calibri" w:hAnsi="Calibri" w:cs="Calibri"/>
            <w:sz w:val="20"/>
          </w:rPr>
          <w:t>&gt;</w:t>
        </w:r>
        <w:r w:rsidR="00873CE3">
          <w:rPr>
            <w:rStyle w:val="Hyperlink"/>
            <w:rFonts w:ascii="Calibri" w:hAnsi="Calibri" w:cs="Calibri"/>
            <w:sz w:val="20"/>
          </w:rPr>
          <w:t xml:space="preserve"> </w:t>
        </w:r>
        <w:r w:rsidRPr="00873CE3">
          <w:rPr>
            <w:rStyle w:val="Hyperlink"/>
            <w:rFonts w:ascii="Calibri" w:hAnsi="Calibri" w:cs="Calibri"/>
            <w:sz w:val="20"/>
          </w:rPr>
          <w:t>Officiële</w:t>
        </w:r>
        <w:r w:rsidR="00873CE3">
          <w:rPr>
            <w:rStyle w:val="Hyperlink"/>
            <w:rFonts w:ascii="Calibri" w:hAnsi="Calibri" w:cs="Calibri"/>
            <w:sz w:val="20"/>
          </w:rPr>
          <w:t xml:space="preserve"> </w:t>
        </w:r>
        <w:r w:rsidRPr="00873CE3">
          <w:rPr>
            <w:rStyle w:val="Hyperlink"/>
            <w:rFonts w:ascii="Calibri" w:hAnsi="Calibri" w:cs="Calibri"/>
            <w:sz w:val="20"/>
          </w:rPr>
          <w:t>bekendmakingen</w:t>
        </w:r>
      </w:hyperlink>
      <w:r w:rsidRPr="00873CE3">
        <w:rPr>
          <w:rFonts w:ascii="Calibri" w:hAnsi="Calibri" w:cs="Calibri"/>
          <w:sz w:val="20"/>
        </w:rPr>
        <w:t>.</w:t>
      </w:r>
    </w:p>
  </w:footnote>
  <w:footnote w:id="15">
    <w:p w14:paraId="2511ACD1" w14:textId="4DEAC970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32852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413.</w:t>
      </w:r>
      <w:r w:rsidR="00873CE3">
        <w:rPr>
          <w:rFonts w:ascii="Calibri" w:hAnsi="Calibri" w:cs="Calibri"/>
          <w:sz w:val="20"/>
        </w:rPr>
        <w:t xml:space="preserve"> </w:t>
      </w:r>
    </w:p>
  </w:footnote>
  <w:footnote w:id="16">
    <w:p w14:paraId="321F952F" w14:textId="6B2B229A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21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501-20,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2287.</w:t>
      </w:r>
    </w:p>
  </w:footnote>
  <w:footnote w:id="17">
    <w:p w14:paraId="00AAFBF4" w14:textId="31591851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32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852,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374.</w:t>
      </w:r>
    </w:p>
  </w:footnote>
  <w:footnote w:id="18">
    <w:p w14:paraId="3A9064E1" w14:textId="3150051A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32852,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395.</w:t>
      </w:r>
    </w:p>
  </w:footnote>
  <w:footnote w:id="19">
    <w:p w14:paraId="507AF025" w14:textId="120F088E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Kamerstuk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32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852,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400.</w:t>
      </w:r>
    </w:p>
  </w:footnote>
  <w:footnote w:id="20">
    <w:p w14:paraId="175B89AB" w14:textId="119ED7CF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Europese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Critical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Raw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Materials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Act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(CRMA)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hanteert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lijst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met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34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kritieke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grondstoffen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die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essentieel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zijn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voor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economie.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Daarvan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zijn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17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aangemerkt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als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'strategisch'.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Deze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strategische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materialen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zijn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cruciaal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voor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groene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digitale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transitie,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ruimtevaart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defensie.</w:t>
      </w:r>
      <w:r w:rsidR="00873CE3">
        <w:rPr>
          <w:rFonts w:ascii="Calibri" w:hAnsi="Calibri" w:cs="Calibri"/>
          <w:sz w:val="20"/>
        </w:rPr>
        <w:t xml:space="preserve"> </w:t>
      </w:r>
    </w:p>
  </w:footnote>
  <w:footnote w:id="21">
    <w:p w14:paraId="2DBD30E0" w14:textId="2EE8C8C8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Zie</w:t>
      </w:r>
      <w:r w:rsidR="00873CE3">
        <w:rPr>
          <w:rFonts w:ascii="Calibri" w:hAnsi="Calibri" w:cs="Calibri"/>
          <w:sz w:val="20"/>
        </w:rPr>
        <w:t xml:space="preserve"> </w:t>
      </w:r>
      <w:hyperlink r:id="rId9" w:history="1">
        <w:r w:rsidRPr="00873CE3">
          <w:rPr>
            <w:rStyle w:val="Hyperlink"/>
            <w:rFonts w:ascii="Calibri" w:hAnsi="Calibri" w:cs="Calibri"/>
            <w:sz w:val="20"/>
          </w:rPr>
          <w:t>https://www.eca.europa.eu/en/publications?ref=SR-2026-04</w:t>
        </w:r>
      </w:hyperlink>
      <w:r w:rsidRPr="00873CE3">
        <w:rPr>
          <w:rFonts w:ascii="Calibri" w:hAnsi="Calibri" w:cs="Calibri"/>
          <w:sz w:val="20"/>
        </w:rPr>
        <w:t>.</w:t>
      </w:r>
      <w:r w:rsidR="00873CE3">
        <w:rPr>
          <w:rFonts w:ascii="Calibri" w:hAnsi="Calibri" w:cs="Calibri"/>
          <w:sz w:val="20"/>
        </w:rPr>
        <w:t xml:space="preserve"> </w:t>
      </w:r>
    </w:p>
  </w:footnote>
  <w:footnote w:id="22">
    <w:p w14:paraId="4E08CD5A" w14:textId="18D6366F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Zie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het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BNC-fiche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t.a.v.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Mededeling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RESourceEU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actieplan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-</w:t>
      </w:r>
      <w:r w:rsidR="00873CE3">
        <w:rPr>
          <w:rFonts w:ascii="Calibri" w:hAnsi="Calibri" w:cs="Calibri"/>
          <w:sz w:val="20"/>
        </w:rPr>
        <w:t xml:space="preserve"> </w:t>
      </w:r>
      <w:hyperlink r:id="rId10" w:history="1">
        <w:r w:rsidRPr="00873CE3">
          <w:rPr>
            <w:rStyle w:val="Hyperlink"/>
            <w:rFonts w:ascii="Calibri" w:hAnsi="Calibri" w:cs="Calibri"/>
            <w:sz w:val="20"/>
          </w:rPr>
          <w:t>https://www.rijksoverheid.nl/documenten/publicaties/2026/01/30/fiche-6-resourceeu-actieplan-en-voorstel-tot-aanpassing-van-de-verordening-kritieke-grondstoffen</w:t>
        </w:r>
      </w:hyperlink>
      <w:r w:rsidRPr="00873CE3">
        <w:rPr>
          <w:rFonts w:ascii="Calibri" w:hAnsi="Calibri" w:cs="Calibri"/>
          <w:sz w:val="20"/>
        </w:rPr>
        <w:t>.</w:t>
      </w:r>
    </w:p>
  </w:footnote>
  <w:footnote w:id="23">
    <w:p w14:paraId="42BAD694" w14:textId="70D7100D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Kamernummer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36800-V,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103.</w:t>
      </w:r>
    </w:p>
  </w:footnote>
  <w:footnote w:id="24">
    <w:p w14:paraId="14C6C04A" w14:textId="48DD155A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Kamernummer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36045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274.</w:t>
      </w:r>
    </w:p>
  </w:footnote>
  <w:footnote w:id="25">
    <w:p w14:paraId="27CB862A" w14:textId="54914053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Kamernummer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36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180,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nr.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217.</w:t>
      </w:r>
    </w:p>
  </w:footnote>
  <w:footnote w:id="26">
    <w:p w14:paraId="45E6C456" w14:textId="29BB1C1B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Zo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zal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Nederland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bij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dragen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Europees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Global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Gateway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initiatief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in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Zuid-Afrika,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dat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onder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andere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bijdraagt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aan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randvoorwaarden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voor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ontwikkeling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batterijenketen.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Dit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zal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worden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gecombineerd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met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bilaterale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inzet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van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hulp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handel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in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de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mangaan-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en</w:t>
      </w:r>
      <w:r w:rsidR="00873CE3">
        <w:rPr>
          <w:rFonts w:ascii="Calibri" w:hAnsi="Calibri" w:cs="Calibri"/>
          <w:sz w:val="20"/>
        </w:rPr>
        <w:t xml:space="preserve"> </w:t>
      </w:r>
      <w:r w:rsidRPr="00873CE3">
        <w:rPr>
          <w:rFonts w:ascii="Calibri" w:hAnsi="Calibri" w:cs="Calibri"/>
          <w:sz w:val="20"/>
        </w:rPr>
        <w:t>platinagroepmetaalketens.</w:t>
      </w:r>
    </w:p>
  </w:footnote>
  <w:footnote w:id="27">
    <w:p w14:paraId="4106F13B" w14:textId="6949B9F4" w:rsidR="00B74B13" w:rsidRPr="00873CE3" w:rsidRDefault="00B74B13" w:rsidP="00873CE3">
      <w:pPr>
        <w:pStyle w:val="Voetnoottekst"/>
        <w:spacing w:line="240" w:lineRule="auto"/>
        <w:rPr>
          <w:rFonts w:ascii="Calibri" w:hAnsi="Calibri" w:cs="Calibri"/>
          <w:sz w:val="20"/>
          <w:lang w:val="en-US"/>
        </w:rPr>
      </w:pPr>
      <w:r w:rsidRPr="00873CE3">
        <w:rPr>
          <w:rStyle w:val="Voetnootmarkering"/>
          <w:rFonts w:ascii="Calibri" w:hAnsi="Calibri" w:cs="Calibri"/>
          <w:sz w:val="20"/>
        </w:rPr>
        <w:footnoteRef/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Zoals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de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Extractive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Industries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Transparency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Initiative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(EITI),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het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Intergovernmental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Forum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on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Mining,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Minerals,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Metals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and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Sustainable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Development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(IGF),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de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Wereldbank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en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het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European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Partnership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for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Responsible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Minerals</w:t>
      </w:r>
      <w:r w:rsidR="00873CE3">
        <w:rPr>
          <w:rFonts w:ascii="Calibri" w:hAnsi="Calibri" w:cs="Calibri"/>
          <w:sz w:val="20"/>
          <w:lang w:val="en-US"/>
        </w:rPr>
        <w:t xml:space="preserve"> </w:t>
      </w:r>
      <w:r w:rsidRPr="00873CE3">
        <w:rPr>
          <w:rFonts w:ascii="Calibri" w:hAnsi="Calibri" w:cs="Calibri"/>
          <w:sz w:val="20"/>
          <w:lang w:val="en-US"/>
        </w:rPr>
        <w:t>(EPRM).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4E8B" w14:textId="77777777" w:rsidR="00B74B13" w:rsidRPr="00B74B13" w:rsidRDefault="00B74B13" w:rsidP="00B74B1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1C032" w14:textId="77777777" w:rsidR="00B74B13" w:rsidRPr="00B74B13" w:rsidRDefault="00B74B13" w:rsidP="00B74B1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7C60" w14:textId="77777777" w:rsidR="00B74B13" w:rsidRPr="00B74B13" w:rsidRDefault="00B74B13" w:rsidP="00B74B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E67E5"/>
    <w:multiLevelType w:val="multilevel"/>
    <w:tmpl w:val="B0AA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DE51AC"/>
    <w:multiLevelType w:val="hybridMultilevel"/>
    <w:tmpl w:val="FF5038F0"/>
    <w:lvl w:ilvl="0" w:tplc="823A8A6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72B76"/>
    <w:multiLevelType w:val="hybridMultilevel"/>
    <w:tmpl w:val="07662DB2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8352256">
    <w:abstractNumId w:val="2"/>
  </w:num>
  <w:num w:numId="2" w16cid:durableId="628359676">
    <w:abstractNumId w:val="1"/>
  </w:num>
  <w:num w:numId="3" w16cid:durableId="23273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13"/>
    <w:rsid w:val="00596870"/>
    <w:rsid w:val="00616DFE"/>
    <w:rsid w:val="006F53E6"/>
    <w:rsid w:val="007D3B52"/>
    <w:rsid w:val="0087100B"/>
    <w:rsid w:val="00873CE3"/>
    <w:rsid w:val="00940945"/>
    <w:rsid w:val="00B21EB8"/>
    <w:rsid w:val="00B74B13"/>
    <w:rsid w:val="00ED03AA"/>
    <w:rsid w:val="00FD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1742"/>
  <w15:chartTrackingRefBased/>
  <w15:docId w15:val="{3711940D-EDB4-4887-B78C-FE3F167E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74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74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74B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74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74B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74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74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74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74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74B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74B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74B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74B1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74B1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74B1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74B1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74B1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74B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74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74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74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74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74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74B1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74B1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74B1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74B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74B1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74B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B74B13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unhideWhenUsed/>
    <w:rsid w:val="00B74B13"/>
    <w:pPr>
      <w:spacing w:after="0" w:line="180" w:lineRule="atLeast"/>
    </w:pPr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B74B13"/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74B13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B74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4B13"/>
  </w:style>
  <w:style w:type="paragraph" w:styleId="Voettekst">
    <w:name w:val="footer"/>
    <w:basedOn w:val="Standaard"/>
    <w:link w:val="VoettekstChar"/>
    <w:uiPriority w:val="99"/>
    <w:unhideWhenUsed/>
    <w:rsid w:val="00B74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4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http://www.circulairemaakindustrie.n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zoek.officielebekendmakingen.nl/stcrt-2026-20279.html" TargetMode="External"/><Relationship Id="rId3" Type="http://schemas.openxmlformats.org/officeDocument/2006/relationships/hyperlink" Target="https://eur-lex.europa.eu/legal-content/EN/TXT/?uri=CELEX%3A32024R1252&amp;qid=1720020986785" TargetMode="External"/><Relationship Id="rId7" Type="http://schemas.openxmlformats.org/officeDocument/2006/relationships/hyperlink" Target="https://single-market-economy.ec.europa.eu/sectors/raw-materials/areas-specific-interest/critical-raw-materials/strategic-projects-under-crma_en?prefLang=nl" TargetMode="External"/><Relationship Id="rId2" Type="http://schemas.openxmlformats.org/officeDocument/2006/relationships/hyperlink" Target="https://www.oecd.org/en/publications/oecd-inventory-of-export-restrictions-on-critical-raw-materials-2026_d5ca8f62-en.html" TargetMode="External"/><Relationship Id="rId1" Type="http://schemas.openxmlformats.org/officeDocument/2006/relationships/hyperlink" Target="https://eur-lex.europa.eu/legal-content/EN/TXT/?uri=CELEX%3A32024R1252&amp;qid=1720020986785" TargetMode="External"/><Relationship Id="rId6" Type="http://schemas.openxmlformats.org/officeDocument/2006/relationships/hyperlink" Target="https://www.rapportwennink.nl/" TargetMode="External"/><Relationship Id="rId5" Type="http://schemas.openxmlformats.org/officeDocument/2006/relationships/hyperlink" Target="https://www.rapportwennink.nl" TargetMode="External"/><Relationship Id="rId10" Type="http://schemas.openxmlformats.org/officeDocument/2006/relationships/hyperlink" Target="https://www.rijksoverheid.nl/documenten/publicaties/2026/01/30/fiche-6-resourceeu-actieplan-en-voorstel-tot-aanpassing-van-de-verordening-kritieke-grondstoffen" TargetMode="External"/><Relationship Id="rId4" Type="http://schemas.openxmlformats.org/officeDocument/2006/relationships/hyperlink" Target="https://nederlandsmaterialenobservatorium.nl" TargetMode="External"/><Relationship Id="rId9" Type="http://schemas.openxmlformats.org/officeDocument/2006/relationships/hyperlink" Target="https://www.eca.europa.eu/en/publications?ref=SR-2026-04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8</ap:Pages>
  <ap:Words>3614</ap:Words>
  <ap:Characters>19880</ap:Characters>
  <ap:DocSecurity>0</ap:DocSecurity>
  <ap:Lines>165</ap:Lines>
  <ap:Paragraphs>46</ap:Paragraphs>
  <ap:ScaleCrop>false</ap:ScaleCrop>
  <ap:LinksUpToDate>false</ap:LinksUpToDate>
  <ap:CharactersWithSpaces>23448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2026-09-29T14:04:00.0000000Z</dcterms:created>
  <dcterms:modified xsi:type="dcterms:W3CDTF">2026-09-29T14:04:00.0000000Z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