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7F9E" w:rsidR="00007F9E" w:rsidP="00007F9E" w:rsidRDefault="00007F9E" w14:paraId="7C23F4D5" w14:textId="77777777">
      <w:pPr>
        <w:rPr>
          <w:b/>
          <w:bCs/>
          <w:sz w:val="32"/>
          <w:szCs w:val="32"/>
        </w:rPr>
      </w:pPr>
      <w:r w:rsidRPr="00007F9E">
        <w:rPr>
          <w:b/>
          <w:bCs/>
          <w:sz w:val="32"/>
          <w:szCs w:val="32"/>
        </w:rPr>
        <w:t>Op verzoek ingetrokken i.v.m. fout bij het verzenden van de</w:t>
      </w:r>
    </w:p>
    <w:p w:rsidRPr="00007F9E" w:rsidR="00007F9E" w:rsidP="00007F9E" w:rsidRDefault="00007F9E" w14:paraId="7F313ABF" w14:textId="3DD5E759">
      <w:pPr>
        <w:rPr>
          <w:b/>
          <w:bCs/>
          <w:sz w:val="32"/>
          <w:szCs w:val="32"/>
        </w:rPr>
      </w:pPr>
      <w:r w:rsidRPr="00007F9E">
        <w:rPr>
          <w:b/>
          <w:bCs/>
          <w:sz w:val="32"/>
          <w:szCs w:val="32"/>
        </w:rPr>
        <w:t>schriftelijke vragen.</w:t>
      </w:r>
      <w:r>
        <w:rPr>
          <w:b/>
          <w:bCs/>
          <w:sz w:val="32"/>
          <w:szCs w:val="32"/>
        </w:rPr>
        <w:t xml:space="preserve"> </w:t>
      </w:r>
      <w:r w:rsidRPr="00007F9E">
        <w:rPr>
          <w:b/>
          <w:bCs/>
          <w:sz w:val="32"/>
          <w:szCs w:val="32"/>
        </w:rPr>
        <w:t>Het nieuwe zaaknummer van de schriftelijke vragen is</w:t>
      </w:r>
      <w:r>
        <w:rPr>
          <w:b/>
          <w:bCs/>
          <w:sz w:val="32"/>
          <w:szCs w:val="32"/>
        </w:rPr>
        <w:t xml:space="preserve"> </w:t>
      </w:r>
      <w:r w:rsidRPr="00007F9E">
        <w:rPr>
          <w:b/>
          <w:bCs/>
          <w:sz w:val="32"/>
          <w:szCs w:val="32"/>
        </w:rPr>
        <w:t>2026Z15827 met als onderwerp Strafvermindering voor</w:t>
      </w:r>
    </w:p>
    <w:p w:rsidRPr="0095110E" w:rsidR="00007F9E" w:rsidP="00007F9E" w:rsidRDefault="00007F9E" w14:paraId="0F2CCF8F" w14:textId="1EA7B4BD">
      <w:pPr>
        <w:rPr>
          <w:b/>
          <w:bCs/>
          <w:sz w:val="32"/>
          <w:szCs w:val="32"/>
        </w:rPr>
      </w:pPr>
      <w:r w:rsidRPr="00007F9E">
        <w:rPr>
          <w:b/>
          <w:bCs/>
          <w:sz w:val="32"/>
          <w:szCs w:val="32"/>
        </w:rPr>
        <w:t>ernstige misdadigers vanwege te lange strafprocedures.</w:t>
      </w:r>
    </w:p>
    <w:sectPr w:rsidRPr="0095110E" w:rsidR="00007F9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3B"/>
    <w:rsid w:val="00007F9E"/>
    <w:rsid w:val="003576E2"/>
    <w:rsid w:val="004717F5"/>
    <w:rsid w:val="005A453D"/>
    <w:rsid w:val="008579C0"/>
    <w:rsid w:val="0095110E"/>
    <w:rsid w:val="00AB4AF6"/>
    <w:rsid w:val="00B96C3B"/>
    <w:rsid w:val="00CE3B84"/>
    <w:rsid w:val="00D03B28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2DDF"/>
  <w15:chartTrackingRefBased/>
  <w15:docId w15:val="{035FA1D4-DEDC-4EAF-84DD-34739A5F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6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6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6C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6C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6C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6C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6C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6C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6C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6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6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6C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6C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6C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6C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6C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6C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6C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6C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6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6C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6C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C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C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6C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6C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C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6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211</ap:Characters>
  <ap:DocSecurity>0</ap:DocSecurity>
  <ap:Lines>5</ap:Lines>
  <ap:Paragraphs>3</ap:Paragraphs>
  <ap:ScaleCrop>false</ap:ScaleCrop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2026-07-10T06:59:00.0000000Z</dcterms:created>
  <dcterms:modified xsi:type="dcterms:W3CDTF">2026-07-10T07:03:00.0000000Z</dcterms:modified>
  <version/>
  <category/>
</coreProperties>
</file>