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1FBD" w:rsidR="00581FBD" w:rsidP="00581FBD" w:rsidRDefault="0000118D" w14:paraId="057FD318" w14:textId="56F468C4">
      <w:pPr>
        <w:spacing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36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576</w:t>
      </w:r>
      <w:r w:rsidRPr="00581FBD" w:rsidR="00581FBD">
        <w:rPr>
          <w:rFonts w:ascii="Calibri" w:hAnsi="Calibri" w:cs="Calibri"/>
          <w:sz w:val="22"/>
          <w:szCs w:val="22"/>
        </w:rPr>
        <w:tab/>
      </w:r>
      <w:r w:rsidRPr="00581FBD" w:rsidR="00581FBD">
        <w:rPr>
          <w:rFonts w:ascii="Calibri" w:hAnsi="Calibri" w:cs="Calibri"/>
          <w:sz w:val="22"/>
          <w:szCs w:val="22"/>
        </w:rPr>
        <w:tab/>
        <w:t>Regels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omtrent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productie,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transport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levering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(Wet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 w:rsidR="00581FBD">
        <w:rPr>
          <w:rFonts w:ascii="Calibri" w:hAnsi="Calibri" w:cs="Calibri"/>
          <w:sz w:val="22"/>
          <w:szCs w:val="22"/>
        </w:rPr>
        <w:t>warmte)</w:t>
      </w:r>
    </w:p>
    <w:p w:rsidRPr="00581FBD" w:rsidR="00581FBD" w:rsidP="00581FBD" w:rsidRDefault="00581FBD" w14:paraId="188E3165" w14:textId="57A6F373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Nr.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122</w:t>
      </w:r>
      <w:r w:rsidRPr="00581FB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581FBD">
        <w:rPr>
          <w:rFonts w:ascii="Calibri" w:hAnsi="Calibri" w:cs="Calibri"/>
          <w:sz w:val="22"/>
          <w:szCs w:val="22"/>
        </w:rPr>
        <w:t>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minister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Klimaat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Groene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Groei</w:t>
      </w:r>
    </w:p>
    <w:p w:rsidRPr="00581FBD" w:rsidR="00581FBD" w:rsidP="00581FBD" w:rsidRDefault="00581FBD" w14:paraId="74B70084" w14:textId="56107FD3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Voorzitter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Staten-Generaal</w:t>
      </w:r>
    </w:p>
    <w:p w:rsidR="00581FBD" w:rsidP="00581FBD" w:rsidRDefault="00581FBD" w14:paraId="21788E3C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Haag,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juli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2026</w:t>
      </w:r>
      <w:r w:rsidRPr="00581FBD" w:rsidR="0000118D">
        <w:rPr>
          <w:rFonts w:ascii="Calibri" w:hAnsi="Calibri" w:cs="Calibri"/>
          <w:sz w:val="22"/>
          <w:szCs w:val="22"/>
        </w:rPr>
        <w:br/>
      </w:r>
      <w:r w:rsidRPr="00581FBD" w:rsidR="0000118D">
        <w:rPr>
          <w:rFonts w:ascii="Calibri" w:hAnsi="Calibri" w:cs="Calibri"/>
          <w:sz w:val="22"/>
          <w:szCs w:val="22"/>
        </w:rPr>
        <w:br/>
        <w:t>Collectieve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warmtesystemen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zijn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belangrijk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deel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gebouwde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omgeving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goedkoopste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oplossing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aardgas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af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dragen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daarmee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bij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verduurzaming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weerbaarheid.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Bovendien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kunnen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lokale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warmtebronnen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alleen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worden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ontsloten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collectieve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warmtesystemen,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dragen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via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flexibiliteit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opslag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bij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geïntegreerd,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toekomstbestendig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energiesysteem.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coalitieakkoord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staat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kabinet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vol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blijft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inzetten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op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collectieve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zo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ook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netcongestie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verminderen.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Daarmee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wordt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onnodige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netverzwaring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forse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kosten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die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hiermee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gepaard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voorkomen.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deze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geeft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kabinet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graag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meer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duiding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bij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deze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ambitie.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Ook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heeft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minister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Volkshuisvesting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Ruimtelijke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Ordening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(VRO)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tijdens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commissiedebat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26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maart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jl.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toezegging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gedaan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zomer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Kamerbrief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sturen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over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betaalbaarheid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collectieve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samen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minister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Klimaat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Groene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Groei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(KGG).</w:t>
      </w:r>
    </w:p>
    <w:p w:rsidRPr="00581FBD" w:rsidR="0000118D" w:rsidP="00581FBD" w:rsidRDefault="0000118D" w14:paraId="5737BCFA" w14:textId="48AFF5E1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6222BB07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invulling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toezegging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tevens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geïnformeerd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gerelateerde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onderwerpen,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amendement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biomassa,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toezegging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ongewenste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overlap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Flach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opnieuw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meerderheidsbelang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deelnemen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slot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voortgang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volgende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moties:</w:t>
      </w:r>
    </w:p>
    <w:p w:rsidR="00581FBD" w:rsidP="00581FBD" w:rsidRDefault="0000118D" w14:paraId="72CCBA1F" w14:textId="777777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Rooderkerk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3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doorontwikkelen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overleg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Warmtealliantie;</w:t>
      </w:r>
    </w:p>
    <w:p w:rsidRPr="00581FBD" w:rsidR="0000118D" w:rsidP="00581FBD" w:rsidRDefault="0000118D" w14:paraId="3A68676C" w14:textId="30BD8C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Oosterhout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cs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4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warmtenetten;</w:t>
      </w:r>
    </w:p>
    <w:p w:rsidR="00581FBD" w:rsidP="00581FBD" w:rsidRDefault="0000118D" w14:paraId="0EE61510" w14:textId="77777777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5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faciliterend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belemmeringen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warmtegemeenschappen;</w:t>
      </w:r>
    </w:p>
    <w:p w:rsidR="00581FBD" w:rsidP="00581FBD" w:rsidRDefault="0000118D" w14:paraId="7793084C" w14:textId="77777777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6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4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inwerkingtreding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kostengebaseerde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voeren;</w:t>
      </w:r>
    </w:p>
    <w:p w:rsidR="00581FBD" w:rsidP="00581FBD" w:rsidRDefault="0000118D" w14:paraId="19D87318" w14:textId="77777777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Grinwis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CS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7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kostengebaseerd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referentietarief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kleine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warmtesystemen;</w:t>
      </w:r>
    </w:p>
    <w:p w:rsidR="00581FBD" w:rsidP="00581FBD" w:rsidRDefault="0000118D" w14:paraId="448DC2CB" w14:textId="77777777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8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gasreferentie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eventuele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correctie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hiervan.</w:t>
      </w:r>
    </w:p>
    <w:p w:rsidRPr="00581FBD" w:rsidR="0000118D" w:rsidP="00581FBD" w:rsidRDefault="0000118D" w14:paraId="360E00D1" w14:textId="3CBD485C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:rsidR="00581FBD" w:rsidP="00581FBD" w:rsidRDefault="0000118D" w14:paraId="09C024B4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b/>
          <w:bCs/>
          <w:sz w:val="22"/>
          <w:szCs w:val="22"/>
        </w:rPr>
        <w:t>De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Nederlandse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warmtetransitie</w:t>
      </w:r>
    </w:p>
    <w:p w:rsidR="00581FBD" w:rsidP="00581FBD" w:rsidRDefault="0000118D" w14:paraId="23E89FC9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geopolitieke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spanningen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toenemen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vergroten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energieonafhankelijkheid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topprioriteit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geworden.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Huishoudens,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maatschappelijke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instellingen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hebben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afgelopen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schommelingen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energierekening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gevolg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conflicten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wereld.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Verduurzaming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gebouwde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omgeving,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energiebesparing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verminderen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afhankelijk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fossiele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brandstoffen,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zorgt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weerbaarheid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samenleving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energieprijsschokken.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realiseren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energiezuinige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gebouwen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duurzame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warmtevoorziening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belangrijk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kabinet.</w:t>
      </w:r>
    </w:p>
    <w:p w:rsidRPr="00581FBD" w:rsidR="0000118D" w:rsidP="00581FBD" w:rsidRDefault="0000118D" w14:paraId="498BBF8E" w14:textId="162BA86A">
      <w:pPr>
        <w:spacing w:line="240" w:lineRule="auto"/>
        <w:rPr>
          <w:rFonts w:ascii="Calibri" w:hAnsi="Calibri" w:eastAsia="Verdana" w:cs="Calibri"/>
          <w:color w:val="000000" w:themeColor="text1"/>
          <w:sz w:val="22"/>
          <w:szCs w:val="22"/>
        </w:rPr>
      </w:pP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gebouwde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omgeving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heeft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verduurzamen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warmtevoorziening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brede,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direct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zichtbare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voelbare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effecten.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Onderzoek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TNO</w:t>
      </w:r>
      <w:r w:rsidRPr="00581FBD">
        <w:rPr>
          <w:rStyle w:val="Voetnootmarkering"/>
          <w:rFonts w:ascii="Calibri" w:hAnsi="Calibri" w:eastAsia="Verdana" w:cs="Calibri"/>
          <w:color w:val="000000" w:themeColor="text1"/>
          <w:sz w:val="22"/>
          <w:szCs w:val="22"/>
        </w:rPr>
        <w:footnoteReference w:id="9"/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laat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bijvoorbeeld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energiebewuste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woningen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vaak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hun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warmtevraag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beperken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passende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isolatie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ventilatie.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Goed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geïsoleerde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geventileerde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woningen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leiden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tot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minder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luchtwegklachten,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minder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reumatische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klachten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daarmee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tot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lagere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zorgkosten.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Bewoners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ervaren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comfort: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minder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tocht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vochtproblemen.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Ook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kwaliteit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wonen,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leren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werken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verbetert.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goed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geïsoleerde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woning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biedt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rust,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stabiliteit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gezonder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binnenklimaat.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Daarnaast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stijgt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aanzienlijk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na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verduurzaming;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gebouwen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beter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energielabel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realiseren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gemiddeld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veel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hogere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marktwaarde.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misschien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wel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meest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direct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zichtbaar: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verduurzaamd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huis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of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bedrijfspand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zorgt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lagere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stabielere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energierekening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vergelijking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niet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duurzame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panden,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waardoor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huishoudens,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(mkb-)bedrijven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maatschappelijke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instellingen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minder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kwetsbaar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zijn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pieken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fossiele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energieprijzen.</w:t>
      </w:r>
    </w:p>
    <w:p w:rsidRPr="00581FBD" w:rsidR="0000118D" w:rsidP="00581FBD" w:rsidRDefault="0000118D" w14:paraId="114081BB" w14:textId="77777777">
      <w:pPr>
        <w:spacing w:line="240" w:lineRule="auto"/>
        <w:rPr>
          <w:rFonts w:ascii="Calibri" w:hAnsi="Calibri" w:eastAsia="Verdana" w:cs="Calibri"/>
          <w:color w:val="000000" w:themeColor="text1"/>
          <w:sz w:val="22"/>
          <w:szCs w:val="22"/>
        </w:rPr>
      </w:pPr>
    </w:p>
    <w:p w:rsidR="00581FBD" w:rsidP="00581FBD" w:rsidRDefault="0000118D" w14:paraId="38868688" w14:textId="77777777">
      <w:pPr>
        <w:spacing w:line="240" w:lineRule="auto"/>
        <w:rPr>
          <w:rFonts w:ascii="Calibri" w:hAnsi="Calibri" w:eastAsia="Verdana" w:cs="Calibri"/>
          <w:color w:val="000000" w:themeColor="text1"/>
          <w:sz w:val="22"/>
          <w:szCs w:val="22"/>
        </w:rPr>
      </w:pP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Om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deze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verduurzaming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gebouwde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omgeving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realiseren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staat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Nederland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veel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wijken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ingrijpende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warmtetransitie: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woningen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bedrijfsgebouwen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moeten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geïsoleerd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installaties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aangepast,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straten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dienen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opengebroken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om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nieuw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leidingwerk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realiseren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nieuwe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energiebronnen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moeten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ontsloten.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Tegen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deze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achtergrond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kiest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kabinet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duidelijke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koers,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alle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groepen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samenleving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stap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kunnen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zetten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om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hun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onafhankelijkheid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fossiele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brandstoffen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vergroten.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Gemeenten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zijn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hierbij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belangrijke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spil,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kabinet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ondersteunt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hun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regierol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stevig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pakket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wetgeving,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waaronder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gemeentelijke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instrumenten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warmtetransitie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(Wgiw)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collectieve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(Wcw).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Gemeenten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onderzoeken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collectieve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beste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oplossing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leggen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dit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uiterlijk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31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december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2027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vast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hun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warmteprogramma’s.</w:t>
      </w:r>
      <w:r w:rsidRPr="00581FBD">
        <w:rPr>
          <w:rStyle w:val="Voetnootmarkering"/>
          <w:rFonts w:ascii="Calibri" w:hAnsi="Calibri" w:eastAsia="Verdana" w:cs="Calibri"/>
          <w:color w:val="000000" w:themeColor="text1"/>
          <w:sz w:val="22"/>
          <w:szCs w:val="22"/>
        </w:rPr>
        <w:footnoteReference w:id="10"/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zijn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ook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wijken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gemeenten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nu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duidelijk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ofwel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collectieve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“robuuste”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keuze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is,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of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elektrische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warmtepomp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is.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Alternatieve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scenario’s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zijn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duurder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of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praktisch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niet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uitvoerbaar.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kabinet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stimuleert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gemeenten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om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juist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die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wijken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beginnen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overstap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duurzame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warmteoplossing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bewoners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daarover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informeren.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collectieve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niet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meest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geschikte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oplossing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is,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stimuleert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–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per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2029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–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normeert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kabinet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uitrol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hybride,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slimme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warmtepompen.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voorstel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voor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invulling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normering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komende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tijd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uitgewerkt,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Kamer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hierover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het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najaar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geïnformeerd.</w:t>
      </w:r>
    </w:p>
    <w:p w:rsidRPr="00581FBD" w:rsidR="0000118D" w:rsidP="00581FBD" w:rsidRDefault="0000118D" w14:paraId="6FAD1B64" w14:textId="564BE469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581FBD" w:rsidR="0000118D" w:rsidP="00581FBD" w:rsidRDefault="0000118D" w14:paraId="5F00B281" w14:textId="217EFA78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b/>
          <w:bCs/>
          <w:sz w:val="22"/>
          <w:szCs w:val="22"/>
        </w:rPr>
        <w:t>Uitdagingen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betaalbaarheid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collectieve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warmte</w:t>
      </w:r>
    </w:p>
    <w:p w:rsidR="00581FBD" w:rsidP="00581FBD" w:rsidRDefault="0000118D" w14:paraId="1595C106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lastRenderedPageBreak/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valt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bewoners.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dichtbebouwde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woonwijken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weinig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meestal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manier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verduurzamen.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sociale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huursegment.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energiearmoede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ervaren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bewoners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handelingsperspectief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energietransitie.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woningcorporaties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hebben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ontzorgen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bewoners.</w:t>
      </w:r>
    </w:p>
    <w:p w:rsidRPr="00581FBD" w:rsidR="0000118D" w:rsidP="00581FBD" w:rsidRDefault="0000118D" w14:paraId="26547B0C" w14:textId="06E18AC8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02DE0CF6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Kamerbrieven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1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geconstateerd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eindgebruikerskosten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één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liggen.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meerwaarde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(zoals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vermijden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netverzwaringen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warmtebuffers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pieken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energiegebruik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vlakken)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business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project.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investering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in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collectief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warmtesysteem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moet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direct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via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de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aangesloten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eindgebruikers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terugverdiend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worden,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landelijk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kan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er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niet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gesocialiseerd</w:t>
      </w:r>
      <w:r w:rsidR="00581FBD">
        <w:rPr>
          <w:rFonts w:ascii="Calibri" w:hAnsi="Calibri" w:eastAsia="Verdana" w:cs="Calibri"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color w:val="000000" w:themeColor="text1"/>
          <w:sz w:val="22"/>
          <w:szCs w:val="22"/>
        </w:rPr>
        <w:t>worden</w:t>
      </w:r>
      <w:r w:rsidRPr="00581FBD">
        <w:rPr>
          <w:rFonts w:ascii="Calibri" w:hAnsi="Calibri" w:cs="Calibri"/>
          <w:sz w:val="22"/>
          <w:szCs w:val="22"/>
        </w:rPr>
        <w:t>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systeemniveau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wenselijk,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drempels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financierbaarheid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stimuleren.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verschillende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warmtebronnen,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inpandige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aanpassingen.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echter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investerings-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aansluitdrempels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relatieve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borgen.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verschillende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oorzaken:</w:t>
      </w:r>
    </w:p>
    <w:p w:rsidRPr="00581FBD" w:rsidR="0000118D" w:rsidP="00581FBD" w:rsidRDefault="0000118D" w14:paraId="545183B0" w14:textId="07FFFEC9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  <w:u w:val="single"/>
        </w:rPr>
        <w:t>Complexiteit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van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collectieve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warmteprojecten</w:t>
      </w:r>
      <w:r w:rsidRPr="00581FBD">
        <w:rPr>
          <w:rFonts w:ascii="Calibri" w:hAnsi="Calibri" w:cs="Calibri"/>
          <w:sz w:val="22"/>
          <w:szCs w:val="22"/>
        </w:rPr>
        <w:t>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complex,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rendabele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businesscase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verschillende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doelgroepen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gelijktijdige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besluitvorming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diverse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partijen.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knellen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wanneer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investeringsagenda’s,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vervangingsmomenten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subsidietermijnen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elkaar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Daarnaast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bewoners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zelf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bepalen,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bereidheid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vermindert.</w:t>
      </w:r>
    </w:p>
    <w:p w:rsidR="00581FBD" w:rsidP="00581FBD" w:rsidRDefault="00581FBD" w14:paraId="0561DE4B" w14:textId="7777777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  <w:u w:val="single"/>
        </w:rPr>
        <w:t>Onzekerheid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  <w:u w:val="single"/>
        </w:rPr>
        <w:t>over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  <w:u w:val="single"/>
        </w:rPr>
        <w:t>warmtetarieven</w:t>
      </w:r>
      <w:r w:rsidRPr="00581FBD" w:rsidR="0000118D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bewoners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stappen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minder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snel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over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als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kosten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onzeker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zijn.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Meer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zekerheid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leidt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tot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meer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aansluitingen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sterkere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businesscase.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overgang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naar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kostengebaseerde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tarieven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stap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vooruit: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geeft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warmtebedrijven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zekerheid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hun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kosten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terugverdienen,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eindgebruikers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niet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meer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betalen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nodig.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Echter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hoe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tarieven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zich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zullen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verhouden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tot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kosten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alternatieven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nog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niet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zeker.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Wel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valt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verwachten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kosten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alternatieven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zoals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gasgestookte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CV-ketel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elektrische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warmtepompen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zullen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stijgen.</w:t>
      </w:r>
      <w:r w:rsidRPr="00581FBD" w:rsidR="0000118D">
        <w:rPr>
          <w:rStyle w:val="Voetnootmarkering"/>
          <w:rFonts w:ascii="Calibri" w:hAnsi="Calibri" w:cs="Calibri"/>
          <w:sz w:val="22"/>
          <w:szCs w:val="22"/>
        </w:rPr>
        <w:footnoteReference w:id="12"/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Hierdoor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zal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het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relatieve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prijsverschil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tussen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verschillende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warmtescenario’s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naar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verwachting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kleiner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 w:rsidR="0000118D">
        <w:rPr>
          <w:rFonts w:ascii="Calibri" w:hAnsi="Calibri" w:cs="Calibri"/>
          <w:sz w:val="22"/>
          <w:szCs w:val="22"/>
        </w:rPr>
        <w:t>worden.</w:t>
      </w:r>
    </w:p>
    <w:p w:rsidR="00581FBD" w:rsidP="00581FBD" w:rsidRDefault="0000118D" w14:paraId="36EB2B14" w14:textId="1B00B664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  <w:u w:val="single"/>
        </w:rPr>
        <w:t>Nadelige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vergelijking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hoogte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vastrecht</w:t>
      </w:r>
      <w:r w:rsidRPr="00581FBD">
        <w:rPr>
          <w:rFonts w:ascii="Calibri" w:hAnsi="Calibri" w:cs="Calibri"/>
          <w:sz w:val="22"/>
          <w:szCs w:val="22"/>
        </w:rPr>
        <w:t>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relatief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vastrecht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genoemd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knelpunt.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inderdaad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cv-ketel,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vergelijking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nadelig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investerings-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onderhoudskosten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warmtevoorziening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zichtbaar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warmterekening,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terwijl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vergelijkbare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cv-ketel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zichtbaar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huurders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sterker,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onderhouds-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vervangingskosten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doorgaans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verhuurder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lopen.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nadeliger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ervaren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is.</w:t>
      </w:r>
    </w:p>
    <w:p w:rsidR="00581FBD" w:rsidP="00581FBD" w:rsidRDefault="0000118D" w14:paraId="4ADFA50C" w14:textId="77777777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  <w:u w:val="single"/>
        </w:rPr>
        <w:t>Wrong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pocket/herverdelingsprobleem</w:t>
      </w:r>
      <w:r w:rsidRPr="00581FBD">
        <w:rPr>
          <w:rFonts w:ascii="Calibri" w:hAnsi="Calibri" w:cs="Calibri"/>
          <w:sz w:val="22"/>
          <w:szCs w:val="22"/>
        </w:rPr>
        <w:t>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energiesysteem,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elektriciteitsinfrastructuur,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lagere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balancering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t>inzet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vermogen,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terecht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ontbreekt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prikkel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optimale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oplossing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Bovendien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geheel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rekening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lokale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terwijl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elektriciteit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aangesloten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omgeslagen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nettarieven.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methode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herverdelen.</w:t>
      </w:r>
    </w:p>
    <w:p w:rsidR="00581FBD" w:rsidP="00581FBD" w:rsidRDefault="00581FBD" w14:paraId="4F052065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581FBD" w:rsidR="0000118D" w:rsidP="00581FBD" w:rsidRDefault="0000118D" w14:paraId="06CA953F" w14:textId="219C2AAD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581FBD">
        <w:rPr>
          <w:rFonts w:ascii="Calibri" w:hAnsi="Calibri" w:cs="Calibri"/>
          <w:b/>
          <w:bCs/>
          <w:sz w:val="22"/>
          <w:szCs w:val="22"/>
        </w:rPr>
        <w:t>Verbeteringen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betaalbaarheid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collectieve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warmte</w:t>
      </w:r>
    </w:p>
    <w:p w:rsidR="00581FBD" w:rsidP="00581FBD" w:rsidRDefault="0000118D" w14:paraId="69DEBE39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constateert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stagneert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vlottrekken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genoemde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knelpunten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adresseren.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loopt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tweetal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onderzoekstrajecten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viertal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oplossingsrichtingen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gezet.</w:t>
      </w:r>
    </w:p>
    <w:p w:rsidRPr="00581FBD" w:rsidR="0000118D" w:rsidP="00581FBD" w:rsidRDefault="0000118D" w14:paraId="050A1372" w14:textId="360B483B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3B9F26B7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Interdepartementale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Beleidsonderzoek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energietransitie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woningvoorraad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2050</w:t>
      </w:r>
    </w:p>
    <w:p w:rsidR="00581FBD" w:rsidP="00581FBD" w:rsidRDefault="0000118D" w14:paraId="01F44B10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traject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Interdepartementale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Beleidsonderzoek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(IBO)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energietransitie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woningvoorraad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2050.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3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oplossingsrichtingen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aangedragen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genoemde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uitdagingen.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gekeken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richten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verduurzamingsoptie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laagste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direct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realisatie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warmtetransitie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laagste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vaststelling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investeringssubsidies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langjarige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zekerheid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leggen,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gestuurd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concurreren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gangbare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alternatief.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relatieve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waarborgen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afnemer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enerzijds.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Anderzijds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teveel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ontvangt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gasgestookte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CV-ketel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veranderen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gevolg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bijvoorbeeld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gasprijs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elektriciteitsnet.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Tenslotte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optimaal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efficiënte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inrichting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lokale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welke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mogelijkheden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daadwerkelijk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afnemer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niveau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opgave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bron-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sectoroverschrijdend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prikkels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ontstaan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meerwaarde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keuzes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IBO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enkele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onderwerpen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doorwerken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Startanalyse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Planbureau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Leefomgeving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(PBL)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voornemens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update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publiceren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Startanalyse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aardgasvrije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buurten.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kijkt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interesse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IBO,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worden.</w:t>
      </w:r>
    </w:p>
    <w:p w:rsidR="00581FBD" w:rsidP="00581FBD" w:rsidRDefault="00581FBD" w14:paraId="3685CDDC" w14:textId="783E1D3B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4B654700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Onderzoek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clusteraanpak</w:t>
      </w:r>
    </w:p>
    <w:p w:rsidR="00581FBD" w:rsidP="00581FBD" w:rsidRDefault="0000118D" w14:paraId="651F765C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traject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zogenaamde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stimuleren.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denkrichting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Osborne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Rebel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getoetst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interessante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overwegingen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opgepakt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subsidie-instrumentarium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behoeften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gebieden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Nederland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geconcentreerde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warmtevraag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lokaal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warmteaanbod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elkaar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geschikt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eindrapport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bijgevoegd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brief.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4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23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potentiële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warmteclusters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gebracht.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vergevorderde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zouden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volgens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rapport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minimaal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200.000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collectief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gerealiseerd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draagvlak.</w:t>
      </w:r>
    </w:p>
    <w:p w:rsidRPr="00581FBD" w:rsidR="0000118D" w:rsidP="00581FBD" w:rsidRDefault="0000118D" w14:paraId="5FA5DC47" w14:textId="55A2E45C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5A569FF9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bevat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componenten: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bestuurlijke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afspraken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‘clusterdeal’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scope,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doelstelling,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concrete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resultaten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realiseren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kostenreducties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lessen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Nederland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realisatie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specifiek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gericht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Nederland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geconcentreerde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warmtevraag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bestuurlijke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gebiedsafspraken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tussen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diverse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partijen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(denk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gemeente(n),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grootschalige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afnemer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aanbieder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woningcorporatie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aannemer)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vliegwieleffect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gecreëerd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voorziene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vliegwieleffect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ontstaat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gestimuleerd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vervolgstappen.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stakeholders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langjarig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programmeren,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gedacht.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Keuzes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vroege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optimalisatie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(zoals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overdimensionering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diameter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transportleiding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steeds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benut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vervolgfases)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programmaniveau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goedkoper.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kansrijker.</w:t>
      </w:r>
    </w:p>
    <w:p w:rsidRPr="00581FBD" w:rsidR="0000118D" w:rsidP="00581FBD" w:rsidRDefault="0000118D" w14:paraId="24BDE587" w14:textId="2D9C257B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581FBD" w:rsidR="0000118D" w:rsidP="00581FBD" w:rsidRDefault="0000118D" w14:paraId="241B31CE" w14:textId="4377A651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Inzet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kabinet</w:t>
      </w:r>
    </w:p>
    <w:p w:rsidR="00581FBD" w:rsidP="00581FBD" w:rsidRDefault="0000118D" w14:paraId="236550EB" w14:textId="77777777">
      <w:pPr>
        <w:spacing w:line="240" w:lineRule="auto"/>
        <w:rPr>
          <w:rFonts w:ascii="Calibri" w:hAnsi="Calibri" w:eastAsia="Verdana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clusteraanpak.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onderzoekers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van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clusteraanpak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constateren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echter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ook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dat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momenteel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potentiële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projecten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dan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subsidiemiddelen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zijn.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Eveneens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ontbreken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langjarige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middelen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voor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SAH-regeling: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per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2027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is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al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sprake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van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acuut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tekort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dat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opgevangen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moet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worden.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Zonder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aanvullend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budget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betekent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dit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dat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bestaande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middelen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minder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aansluitingen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gerealiseerd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kunnen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worden.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Daarnaast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is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naar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verwachting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subsidiebudget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per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aansluiting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nodig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om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zo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aantrekkelijk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aanbod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te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realiseren.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Bij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volgende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budgettaire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besluitvormingsmomenten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zal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het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kabinet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dit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meenemen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in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afwegingen.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Het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kabinet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wil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zoveel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mogelijk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impact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maken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door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beschikbare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middelen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meest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robuuste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collectieve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warmtesystemen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te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stimuleren.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grootte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van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project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is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daarbij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niet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op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voorhand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leidend,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maar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wel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of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deze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kansrijk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is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om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op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korte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termijn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ontwikkeld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te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worden.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subsidie-instrumentarium: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ambitie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juist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snel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Met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de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optimalisatie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van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het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subsidie-instrumentarium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kan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een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krachtige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stap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gezet</w:t>
      </w:r>
      <w:r w:rsidR="00581FBD">
        <w:rPr>
          <w:rFonts w:ascii="Calibri" w:hAnsi="Calibri" w:eastAsia="Verdana" w:cs="Calibri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sz w:val="22"/>
          <w:szCs w:val="22"/>
        </w:rPr>
        <w:t>worden.</w:t>
      </w:r>
    </w:p>
    <w:p w:rsidRPr="00581FBD" w:rsidR="0000118D" w:rsidP="00581FBD" w:rsidRDefault="0000118D" w14:paraId="6DBD6A9E" w14:textId="47E7D1B8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3B058CDC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eastAsia="Verdana" w:cs="Calibri"/>
          <w:i/>
          <w:iCs/>
          <w:sz w:val="22"/>
          <w:szCs w:val="22"/>
        </w:rPr>
        <w:t>1.</w:t>
      </w:r>
      <w:r w:rsidR="00581FBD">
        <w:rPr>
          <w:rFonts w:ascii="Calibri" w:hAnsi="Calibri" w:eastAsia="Verdana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sz w:val="22"/>
          <w:szCs w:val="22"/>
        </w:rPr>
        <w:t>Gerichter</w:t>
      </w:r>
      <w:r w:rsidR="00581FBD">
        <w:rPr>
          <w:rFonts w:ascii="Calibri" w:hAnsi="Calibri" w:eastAsia="Verdana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sz w:val="22"/>
          <w:szCs w:val="22"/>
        </w:rPr>
        <w:t>inzetten</w:t>
      </w:r>
      <w:r w:rsidR="00581FBD">
        <w:rPr>
          <w:rFonts w:ascii="Calibri" w:hAnsi="Calibri" w:eastAsia="Verdana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sz w:val="22"/>
          <w:szCs w:val="22"/>
        </w:rPr>
        <w:t>van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subsidie-instrumentarium</w:t>
      </w:r>
    </w:p>
    <w:p w:rsidR="00581FBD" w:rsidP="00581FBD" w:rsidRDefault="0000118D" w14:paraId="7547CE57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ministeries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Economische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Klimaat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Binnenlandse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Koninkrijkrelaties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Rijksdienst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Ondernemend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Nederland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(RVO)onderzoeken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genoemde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succesfactoren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geïmplementeerd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huidige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subsidie-instrumentarium.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verbeterde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Investeringssubsidie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(werktitel: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WIS2.0)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2027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stellen.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volgende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zullen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terug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komen:</w:t>
      </w:r>
    </w:p>
    <w:p w:rsidR="00581FBD" w:rsidP="00581FBD" w:rsidRDefault="0000118D" w14:paraId="0F0D7FB7" w14:textId="279AB613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aantrekkelijk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aanbod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voor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de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eindgebruiker</w:t>
      </w:r>
      <w:r w:rsidRPr="00581FBD">
        <w:rPr>
          <w:rFonts w:ascii="Calibri" w:hAnsi="Calibri" w:cs="Calibri"/>
          <w:sz w:val="22"/>
          <w:szCs w:val="22"/>
        </w:rPr>
        <w:t>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gebieden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laagste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maatschappelijke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leidt.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IBO-onderzoek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helpen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bepalen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exacte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invulling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aanbod.</w:t>
      </w:r>
    </w:p>
    <w:p w:rsidR="00581FBD" w:rsidP="00581FBD" w:rsidRDefault="0000118D" w14:paraId="142413CB" w14:textId="77777777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bestuurlijke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gebiedsafspraken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schaal-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synergievoordelen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benutten,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flexibel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passen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decentrale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energiesysteem.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zouden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Interbestuurlijke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Samenwerkingsafspraken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medeoverheden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Energieafspraken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Landelijk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ondersteuningsprogramma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Energietransitie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i.o.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5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afspraken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meerjarige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gemaakt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gefaseerd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rollen.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resulteren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inschatting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planning,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verstrekt,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vertraging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kostenstijging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ervaren.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combinatie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inzetten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standaard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aanlegmethoden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doeltreffender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doelmatiger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ingezet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aanlegfase.</w:t>
      </w:r>
    </w:p>
    <w:p w:rsidR="00581FBD" w:rsidP="00581FBD" w:rsidRDefault="0000118D" w14:paraId="46F022D8" w14:textId="77777777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  <w:u w:val="single"/>
        </w:rPr>
        <w:t>Integratie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van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randvoorwaardelijke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één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integratie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inpandige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(Investeringssubsidie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duurzame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energiebesparing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(ISDE)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Stimuleringsregeling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Aardgasvrije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Huurwoningen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(SAH))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toekomstgerichte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systeemleidingen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2.0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prioriteit.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Aanvullend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gedeeltelijke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samenvoeging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Warmte-infrastructuur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Glastuinbouw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(SWiG)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gedeelde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systeemleidingen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glastuinbouw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onderzocht.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geïntegreerd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</w:p>
    <w:p w:rsidR="00581FBD" w:rsidP="00581FBD" w:rsidRDefault="0000118D" w14:paraId="39BF98E5" w14:textId="77777777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Creëren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meer</w:t>
      </w:r>
      <w:r w:rsidR="00581FB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581FBD">
        <w:rPr>
          <w:rFonts w:ascii="Calibri" w:hAnsi="Calibri" w:cs="Calibri"/>
          <w:sz w:val="22"/>
          <w:szCs w:val="22"/>
          <w:u w:val="single"/>
        </w:rPr>
        <w:t>flexibiliteit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optimaliseren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overdimensioneren,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wanneer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onvoorziene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vertragingen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aanlopen,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verstrekte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haalbare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aanleg.</w:t>
      </w:r>
    </w:p>
    <w:p w:rsidRPr="00581FBD" w:rsidR="0000118D" w:rsidP="00581FBD" w:rsidRDefault="0000118D" w14:paraId="1B1EDDE4" w14:textId="55084804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581FBD" w:rsidR="0000118D" w:rsidP="00581FBD" w:rsidRDefault="0000118D" w14:paraId="0A333BEA" w14:textId="469525E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verdere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invulling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van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WIS2.0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gaat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het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kabinet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in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komende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maanden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afwegen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in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gesprek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met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sector,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waaronder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Warmtealliantie.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Hiermee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onderneemt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het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kabinet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verdere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actie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op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motie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Rooderkerk</w:t>
      </w:r>
      <w:r w:rsidRPr="00581FBD">
        <w:rPr>
          <w:rStyle w:val="Voetnootmarkering"/>
          <w:rFonts w:ascii="Calibri" w:hAnsi="Calibri" w:eastAsia="Aptos" w:cs="Calibri"/>
          <w:sz w:val="22"/>
          <w:szCs w:val="22"/>
        </w:rPr>
        <w:footnoteReference w:id="16"/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over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het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doorontwikkelen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van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WIS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in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overleg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met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Warmtealliantie.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Om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warmteprojecten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die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dicht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tegen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een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investeringsbesluit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aan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zitten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gelegenheid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te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geven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nog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dit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jaar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een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subsidieaanvraag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te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laten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indienen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wordt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huidige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openstelling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van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de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WIS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verlengd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tot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en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met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30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november</w:t>
      </w:r>
      <w:r w:rsidR="00581FBD">
        <w:rPr>
          <w:rFonts w:ascii="Calibri" w:hAnsi="Calibri" w:eastAsia="Aptos" w:cs="Calibri"/>
          <w:sz w:val="22"/>
          <w:szCs w:val="22"/>
        </w:rPr>
        <w:t xml:space="preserve"> </w:t>
      </w:r>
      <w:r w:rsidRPr="00581FBD">
        <w:rPr>
          <w:rFonts w:ascii="Calibri" w:hAnsi="Calibri" w:eastAsia="Aptos" w:cs="Calibri"/>
          <w:sz w:val="22"/>
          <w:szCs w:val="22"/>
        </w:rPr>
        <w:t>2026.</w:t>
      </w:r>
    </w:p>
    <w:p w:rsidRPr="00581FBD" w:rsidR="0000118D" w:rsidP="00581FBD" w:rsidRDefault="0000118D" w14:paraId="6A8E2971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78491696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eastAsia="Verdana" w:cs="Calibri"/>
          <w:i/>
          <w:iCs/>
          <w:sz w:val="22"/>
          <w:szCs w:val="22"/>
        </w:rPr>
        <w:t>2.</w:t>
      </w:r>
      <w:r w:rsidR="00581FBD">
        <w:rPr>
          <w:rFonts w:ascii="Calibri" w:hAnsi="Calibri" w:eastAsia="Verdana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sz w:val="22"/>
          <w:szCs w:val="22"/>
        </w:rPr>
        <w:t>Verruiming</w:t>
      </w:r>
      <w:r w:rsidR="00581FBD">
        <w:rPr>
          <w:rFonts w:ascii="Calibri" w:hAnsi="Calibri" w:eastAsia="Verdana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sz w:val="22"/>
          <w:szCs w:val="22"/>
        </w:rPr>
        <w:t>staatssteunkader</w:t>
      </w:r>
      <w:r w:rsidRPr="00581FBD">
        <w:rPr>
          <w:rFonts w:ascii="Calibri" w:hAnsi="Calibri" w:cs="Calibri"/>
          <w:i/>
          <w:iCs/>
          <w:sz w:val="22"/>
          <w:szCs w:val="22"/>
        </w:rPr>
        <w:t>: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herziening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Algemene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Groepsvrijstellingsverordening</w:t>
      </w:r>
    </w:p>
    <w:p w:rsidR="00581FBD" w:rsidP="00581FBD" w:rsidRDefault="0000118D" w14:paraId="2002581F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conclusies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rapport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clusteraanpak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geadviseerd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Algemene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Groepsvrijstellingsverordening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(AGVV)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staatssteunkader,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Dienst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Algemeen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Economisch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staatssteunkader.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voordeel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steun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flexibiliteit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verleend.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mogelijkheden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AGVV-kaders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rekening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houdend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onzekerheid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praktijk.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korte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termijn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voortgebouwd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instrumenten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uitvoeringsstructuren.</w:t>
      </w:r>
    </w:p>
    <w:p w:rsidRPr="00581FBD" w:rsidR="0000118D" w:rsidP="00581FBD" w:rsidRDefault="0000118D" w14:paraId="086F21EE" w14:textId="4184D594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7108FD0F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Hierbij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goed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vermelden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Europese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Commissie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AGVV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herziet.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biedt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betaalbaarder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ingezet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definitie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begrip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’eigen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vermogen’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definitie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’Onderneming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moeilijkheden’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(OIM),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ondernemingen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verlenen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steunmaatregelen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sprake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staatssteun.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geïnformeerd.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7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bijvoorbeeld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SWiG,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staatssteunkader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garantieregeling.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publieke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consultatie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specifiek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aanbevelingen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meegegeven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genoemde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instrumenten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effectiever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ingezet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maximaal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toegestane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steunpercentages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middelgrote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ondernemingen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verruimen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maximaal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toegestane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steunpercentage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kleine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ondernemingen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50%;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ondernemingen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verruiming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20%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betekenen.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opheldering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vereiste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commissie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energie-efficiënt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aanmerking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2030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piek-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noodvoorzieningen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zullen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fossiele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bronnen.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beziet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vaststelling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AGVV,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januari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2027,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subsidie-instrumenten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aanpassing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behoeven.</w:t>
      </w:r>
    </w:p>
    <w:p w:rsidRPr="00581FBD" w:rsidR="0000118D" w:rsidP="00581FBD" w:rsidRDefault="0000118D" w14:paraId="73D8133A" w14:textId="7E1E7204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077465F9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3.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Versterken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publieke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realisatiekracht: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mogelijke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overname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private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warmtebedrijven</w:t>
      </w:r>
    </w:p>
    <w:p w:rsidR="00581FBD" w:rsidP="00581FBD" w:rsidRDefault="0000118D" w14:paraId="79D14D43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17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oktober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2025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warmteverkenner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Rooijers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8"/>
      </w:r>
      <w:r w:rsidRPr="00581FBD">
        <w:rPr>
          <w:rFonts w:ascii="Calibri" w:hAnsi="Calibri" w:cs="Calibri"/>
          <w:sz w:val="22"/>
          <w:szCs w:val="22"/>
        </w:rPr>
        <w:t>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adviseert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private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navolging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vervolggesprekken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medeoverheden,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pensioenfondsen,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infrastructuurbedrijven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aandeelhouders.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gesprekken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trekt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conclusie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versnelling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uitrol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kennis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behouden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blijft.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bereid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begin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opgerichte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dochter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Nederland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(EBN),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Deelneming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BV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(NDW),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private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NDW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gesprekken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eventuele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alvorens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partijen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daadwerkelijk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onderhandelen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transactie.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vertrouwelijk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informatie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wisselen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transactie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daadwerkelijk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verschillende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manieren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vormgegeven,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NDW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betrokkenheid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partijen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(denk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bijvoorbeeld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medeoverheden,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pensioenfondsen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infrastructuurbedrijven).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gezamenlijke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tijdpad.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vlotte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overnameprocedure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onderhandelfase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partijen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eventuele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toetreden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medeaandeelhouder.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aanwijzing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NDW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deelneming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februari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jl.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19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NDW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eventuele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enig-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meerderheidsaandeelhouder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overgenomen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definitief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afhankelijk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voortgang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gesprekken,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besluitvorming.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eventuele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overname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dekking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begroting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gelegen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begrotingsmoment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gevonden.</w:t>
      </w:r>
    </w:p>
    <w:p w:rsidRPr="00581FBD" w:rsidR="0000118D" w:rsidP="00581FBD" w:rsidRDefault="0000118D" w14:paraId="5ECBBF68" w14:textId="2A25739E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3C719FF1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4.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Dempen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>financieringsrisico’s:</w:t>
      </w:r>
      <w:r w:rsidR="00581FBD">
        <w:rPr>
          <w:rFonts w:ascii="Calibri" w:hAnsi="Calibri" w:eastAsia="Verdana" w:cs="Calibri"/>
          <w:i/>
          <w:iCs/>
          <w:color w:val="000000" w:themeColor="text1"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Garantieregeling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Warmtenetten</w:t>
      </w:r>
    </w:p>
    <w:p w:rsidR="00581FBD" w:rsidP="00581FBD" w:rsidRDefault="0000118D" w14:paraId="1989F768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Garantieregeling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creëert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financieringsvoorwaarden,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bijdraagt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warmtetarieven.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Kamerbrief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februari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jl.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0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streven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Garantieregeling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consulteren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januari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2027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stellen.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uitwerking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echter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gebleken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internetconsultatie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gehaald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gericht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consultatie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openstelling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2027.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doeltreffende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waarbij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vormgeving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werkwijze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afgestemd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(sector-)banken,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(toekomstige)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aandeelhouders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aangewezen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(EBN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infrastructuurbedrijven),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Laatstgenoemde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initiële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looptijd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garantieregeling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periode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evaluatie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plaatsvinden.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opportuun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looptijd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garantieregeling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verlengen,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opgebouwde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risicovoorziening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Waarborgfonds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achterborgstelling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obligoverplichting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deelnemers.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voortzetting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Waarborgfonds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voorwaarde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sprake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kritische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massa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deelnemers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sector.</w:t>
      </w:r>
      <w:r w:rsidR="00581FBD">
        <w:rPr>
          <w:rFonts w:ascii="Calibri" w:hAnsi="Calibri" w:cs="Calibri"/>
          <w:sz w:val="22"/>
          <w:szCs w:val="22"/>
        </w:rPr>
        <w:t xml:space="preserve"> </w:t>
      </w:r>
    </w:p>
    <w:p w:rsidRPr="00581FBD" w:rsidR="0000118D" w:rsidP="00581FBD" w:rsidRDefault="0000118D" w14:paraId="413D8D8F" w14:textId="1281D30B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:rsidR="00581FBD" w:rsidP="00581FBD" w:rsidRDefault="0000118D" w14:paraId="59C71C21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b/>
          <w:bCs/>
          <w:sz w:val="22"/>
          <w:szCs w:val="22"/>
        </w:rPr>
        <w:t>Implementatie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Wet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collectieve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warmte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(Wcw)</w:t>
      </w:r>
    </w:p>
    <w:p w:rsidRPr="00581FBD" w:rsidR="0000118D" w:rsidP="00581FBD" w:rsidRDefault="0000118D" w14:paraId="67625BE9" w14:textId="09388EB3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4FD6463E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Planning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inwerkingtreding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Wcw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en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Bcw</w:t>
      </w:r>
    </w:p>
    <w:p w:rsidR="00581FBD" w:rsidP="00581FBD" w:rsidRDefault="0000118D" w14:paraId="78F9E3EE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2025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beide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behandeld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aangenomen.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noodzakelijk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betrouwbare,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broeikasgassen-vrije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warmtevoorziening.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treedt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gefaseerd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artikelen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inwerkingtreding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plaatsvinden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(hierna: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Bcw)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ministeriële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afgerond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treden.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29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2026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aangeboden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voorhang.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volgende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verzending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Raad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advisering.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Inmiddels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parallel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11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juni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internetconsultatie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ministeriële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gestart,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9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juli.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1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tijdpad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inwerkingtreding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januari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2027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krap,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belangrijk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duidelijkheid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sector.</w:t>
      </w:r>
    </w:p>
    <w:p w:rsidRPr="00581FBD" w:rsidR="0000118D" w:rsidP="00581FBD" w:rsidRDefault="0000118D" w14:paraId="5D315F56" w14:textId="1E8F4294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1FB4A8E7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Amendement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houtige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biomassa</w:t>
      </w:r>
    </w:p>
    <w:p w:rsidR="00581FBD" w:rsidP="00581FBD" w:rsidRDefault="0000118D" w14:paraId="2E36654C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kabinetsbeleid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ruimteverwarming.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behandeling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amendement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aangenomen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perken.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2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amendement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bevat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onderdelen.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verandert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definitie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hernieuwbare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bron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aangewezen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(tijdelijke)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ontheffing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duurzaamheidsnormering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krijgen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basis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geplande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uitgesloten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definitie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hernieuwbare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bronnen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garanties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oorsprong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(verder: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GvO)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juridische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analyse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onderdeel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uitgewezen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uitsluiting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leidt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inadequate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implementatie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hernieuwbare-energierichtlijn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Renewable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Energy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Directive,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‘RED’).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paragraaf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GvO’s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geïmplementeerd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bereik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warmtevoorziening.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hoogwaardigere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toepassing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ruimteverwarming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nodig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GvO’s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basis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bepalingen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paragraaf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verstrekken.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wijziging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punt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opgenomen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wetsvoorstel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implementatie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Europese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Decarbonisatiepakket.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Inwerkingtreding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Europese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richtlijn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strijdige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bepalingen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immers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betekenen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Europese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Commissie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inbreukprocedure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starten.</w:t>
      </w:r>
    </w:p>
    <w:p w:rsidRPr="00581FBD" w:rsidR="0000118D" w:rsidP="00581FBD" w:rsidRDefault="0000118D" w14:paraId="1A87D3CD" w14:textId="03B768A6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01C994D7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lastRenderedPageBreak/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biomassa-installaties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behoeve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voorstel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overigens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gevolgen.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GvO’s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immers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kabinetsbeleid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blijft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SDE++-subsidie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verstrekken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biomassa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installaties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ingezet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ruimteverwarming.</w:t>
      </w:r>
    </w:p>
    <w:p w:rsidRPr="00581FBD" w:rsidR="0000118D" w:rsidP="00581FBD" w:rsidRDefault="0000118D" w14:paraId="761C30BD" w14:textId="26E6DD6E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12493D9C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Warmtegemeenschappen</w:t>
      </w:r>
    </w:p>
    <w:p w:rsidR="00581FBD" w:rsidP="00581FBD" w:rsidRDefault="0000118D" w14:paraId="292B78DD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faciliterend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3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Topsector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belemmeringen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technisch,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sociaal-maatschappelijk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complexer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opwekken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leveren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elektriciteit.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resultaten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inmiddels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bekend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bijlage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Kamerbrief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gevoegd.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concludeert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relevante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warmtetransitie,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formele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herkenbare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positie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Tegelijkertijd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gewezen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slagingskans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bepaald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samenhang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inrichting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juridische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eisen,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organisatorische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rolverdeling,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financieringsvoorwaarden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maatschappelijke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legitimiteit.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speelt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lokale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context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bepalende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resultaten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actieplan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invulling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faciliterend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geïntegreerd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faciliterend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energiegemeenschappen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algemeen.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Zodra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actieplan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afgerond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Kamer.</w:t>
      </w:r>
    </w:p>
    <w:p w:rsidRPr="00581FBD" w:rsidR="0000118D" w:rsidP="00581FBD" w:rsidRDefault="0000118D" w14:paraId="7ED56478" w14:textId="66B0D6C0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3ED60348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Flach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4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verzocht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opnieuw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meerderheidsbelang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publiek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minderheidsbelang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aangewezen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warmtekavel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dezelfde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procedure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publiek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meerderheidsbelang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(artikel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2.5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Wcw).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Kamerbrief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februari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2026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5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toegelicht,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uitvoering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zienswijze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koepel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vraagstuk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landsadvocaat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verzocht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vizier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opnieuw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vraagstuk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adviseren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zienswijze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betrekken.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advisering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geweest.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landsadvocaat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geconcludeerd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deelneemt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meerderheidsbelang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daarnaast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openbare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lichamen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minderheidsbelang,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doelstellingen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Europeesrechtelijk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perspectief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houdbaar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6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vraagstuk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landsadvocaat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vervolgens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voorgelegd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Europese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Commissie.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t>Europese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Commissie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conclusie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discussie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stellen.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vindt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dergelijk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dezelfde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procedure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publiek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meerderheidsbelang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warmtegemeenschappen.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beschouwt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afgedaan.</w:t>
      </w:r>
    </w:p>
    <w:p w:rsidRPr="00581FBD" w:rsidR="0000118D" w:rsidP="00581FBD" w:rsidRDefault="0000118D" w14:paraId="47DDBB96" w14:textId="2B7EE9A4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632A1700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Tariefregulering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fase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2</w:t>
      </w:r>
    </w:p>
    <w:p w:rsidR="00581FBD" w:rsidP="00581FBD" w:rsidRDefault="0000118D" w14:paraId="5E787484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lastRenderedPageBreak/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7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4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inwerkingtreding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kostengebaseerde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voeren.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haalbaar.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gezet: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concept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regulatorische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accountingregels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(RAR)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consultatie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gegaan.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8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lagere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regelgeving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tariefregulering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uitwerking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tariefregulering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aangewezen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tarieflimiet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2027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voorhang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aangeboden</w:t>
      </w:r>
      <w:r w:rsidRPr="00581FBD">
        <w:rPr>
          <w:rFonts w:ascii="Calibri" w:hAnsi="Calibri" w:cs="Calibri"/>
          <w:i/>
          <w:iCs/>
          <w:sz w:val="22"/>
          <w:szCs w:val="22"/>
        </w:rPr>
        <w:t>.</w:t>
      </w:r>
    </w:p>
    <w:p w:rsidRPr="00581FBD" w:rsidR="0000118D" w:rsidP="00581FBD" w:rsidRDefault="0000118D" w14:paraId="7D49EBA6" w14:textId="66B8E6BB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6E77CC08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Grinwis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c.s.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kostengebaseerd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referentietarief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kleine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29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kostengebaseerde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referentietarief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besproken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sector.</w:t>
      </w:r>
    </w:p>
    <w:p w:rsidRPr="00581FBD" w:rsidR="0000118D" w:rsidP="00581FBD" w:rsidRDefault="0000118D" w14:paraId="5E29AA48" w14:textId="0CD55057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4BFA68AD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verbeterde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rendementsmonitor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steeds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inzicht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hoogte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spreiding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t>kostengebaseerde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tarieven.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analyse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gegevens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binnenkort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gepubliceerd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Economievakblad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ESB.</w:t>
      </w:r>
    </w:p>
    <w:p w:rsidRPr="00581FBD" w:rsidR="0000118D" w:rsidP="00581FBD" w:rsidRDefault="0000118D" w14:paraId="7EC03BF3" w14:textId="6CDF422B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</w:p>
    <w:p w:rsidR="00581FBD" w:rsidP="00581FBD" w:rsidRDefault="0000118D" w14:paraId="01F135AB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Sjablonen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voor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de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kavelsystematiek</w:t>
      </w:r>
    </w:p>
    <w:p w:rsidR="00581FBD" w:rsidP="00581FBD" w:rsidRDefault="0000118D" w14:paraId="5A220DD5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schrijft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procedure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globale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uitgewerkte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kavelplannen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aanwijzing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planvorming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samenwerking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RVO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sjablonen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Aangezien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aanwijzingsprocedure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planvorming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gedeeltelijk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overgangsrechtelijke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situaties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ontheffingsaanvragers,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aparte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sjablonen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opgesteld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twee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doelgroepen.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sjablonen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goed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praktijk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input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opgehaald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vertegenwoordiging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overheden.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reacties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meegenomen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definitieve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sjablonen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2026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sjablonen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zoveel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afstemming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gezocht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ACM,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formele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aanwijzingen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ontheffingen,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bijvoorbeeld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bekwaamheidstoets.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streven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sjablonen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dubbel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werk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voorkomen.</w:t>
      </w:r>
    </w:p>
    <w:p w:rsidR="00581FBD" w:rsidP="00581FBD" w:rsidRDefault="00581FBD" w14:paraId="5261A9CF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5445D2DB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b/>
          <w:bCs/>
          <w:sz w:val="22"/>
          <w:szCs w:val="22"/>
        </w:rPr>
        <w:t>Overig</w:t>
      </w:r>
    </w:p>
    <w:p w:rsidR="00581FBD" w:rsidP="00581FBD" w:rsidRDefault="0000118D" w14:paraId="351C4EB5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Onderzoek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WarmtelinQ</w:t>
      </w:r>
    </w:p>
    <w:p w:rsidR="00581FBD" w:rsidP="00581FBD" w:rsidRDefault="0000118D" w14:paraId="36CC229F" w14:textId="2F5042B8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WarmtelinQ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ondergrondse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warmteleiding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Rotterdamse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120.000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huizen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Zuid-Holland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duurzaam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verwarmen.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2025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tegenvaller.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Kamerbrief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februari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2026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30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Fakton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Energy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WarmtelinQ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(hierna: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steeds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duurzame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laagste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alternatieven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aantrekkelijker,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technisch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haalbaar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inpasbaar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rapport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bijlage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brief.</w:t>
      </w:r>
    </w:p>
    <w:p w:rsidRPr="00581FBD" w:rsidR="0000118D" w:rsidP="00581FBD" w:rsidRDefault="0000118D" w14:paraId="3211D8F7" w14:textId="2E3B5F84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46739FCD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lastRenderedPageBreak/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analyse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laagste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oplossingen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liggen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dichter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elkaar,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bandbreedte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circa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20%.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hybride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warmtepompscenario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scoort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gevolgd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buurtwarmtepompen,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all-electric,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geothermie.</w:t>
      </w:r>
    </w:p>
    <w:p w:rsidRPr="00581FBD" w:rsidR="0000118D" w:rsidP="00581FBD" w:rsidRDefault="0000118D" w14:paraId="0560AC8C" w14:textId="5C9475AF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581FBD" w:rsidR="0000118D" w:rsidP="00581FBD" w:rsidRDefault="0000118D" w14:paraId="68C81BA6" w14:textId="4831EC50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echter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aanzienlijke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onzekerheden,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kleinste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onzekerheidsmarge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onderzochte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scenario’s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technisch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haalbaar,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verschillende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hybride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belangrijk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aandachtspunt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CO₂-reductie.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Netcongestie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speelt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scenario’s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doorslaggevende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kostenfactor.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beperkte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elektriciteitsvraag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elektriciteitsnet.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belangrijkste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toekomstige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industriële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restwarmte.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potentieel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aanwezig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kiezen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vaker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benutting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vanwege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stijgende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CO₂-kosten.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lijkt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inpasbaar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bovengronds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ruimtebeslag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efficiënte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benutting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Tegelijkertijd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extra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ondergrond.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systeemperspectief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nadeel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slot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afhankelijkheid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industriële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partijen.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tegenover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regionale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warmtebackbone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termijn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robuust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flexibel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warmtesysteem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bronnen,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uitwisseling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tussen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warmteclusters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stabiele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basisvoorziening.</w:t>
      </w:r>
    </w:p>
    <w:p w:rsidRPr="00581FBD" w:rsidR="0000118D" w:rsidP="00581FBD" w:rsidRDefault="0000118D" w14:paraId="5FD99043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4726FF53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biedt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relevante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inzichten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warmtetransitie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provincie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Zuid-Holland.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resultaten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bevestiging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toegevoegde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verduurzaming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bestaande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Leiden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potentie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belangrijke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leveren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verduurzamingsopgave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gebouwen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glastuinbouw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Zuid-Holland.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erkent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geschetste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uitdagingen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uitkoppeling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betaalbaarheid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restwarmtebronnen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opschaling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volloop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onzekerheden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vrijmaken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aanvullende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middelen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bovenop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verleende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(€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122,5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mln.)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toegezegde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(€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622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mln.),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31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opportuun.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stadium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onvoldoende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zeker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aanvullende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leidt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additionele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</w:t>
      </w:r>
      <w:r w:rsidRPr="00581FBD">
        <w:rPr>
          <w:rFonts w:ascii="Calibri" w:hAnsi="Calibri" w:cs="Calibri"/>
          <w:sz w:val="22"/>
          <w:szCs w:val="22"/>
          <w:vertAlign w:val="subscript"/>
        </w:rPr>
        <w:t>2</w:t>
      </w:r>
      <w:r w:rsidRPr="00581FBD">
        <w:rPr>
          <w:rFonts w:ascii="Calibri" w:hAnsi="Calibri" w:cs="Calibri"/>
          <w:sz w:val="22"/>
          <w:szCs w:val="22"/>
        </w:rPr>
        <w:t>-uitstoot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reductie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netcongestie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opzichte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andere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technieken.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Indien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genoemde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weggenomen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gemitigeerd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inschatting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gemaakt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doelmatigheid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eventuele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aanvullende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volloop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vraagcreatie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glastuinbouw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gebouwde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omgeving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regio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stimuleren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uitkoppeling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restwarmte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ondersteunen.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tijd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welke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WLQ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gereserveerde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subsidiemiddelen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beschikt,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doelmatigheid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subsidie-instrumentarium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gevolgen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WarmtelinQ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Transport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Services,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geïnformeerd.</w:t>
      </w:r>
    </w:p>
    <w:p w:rsidRPr="00581FBD" w:rsidR="0000118D" w:rsidP="00581FBD" w:rsidRDefault="0000118D" w14:paraId="299DD78A" w14:textId="430F907E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</w:p>
    <w:p w:rsidR="00581FBD" w:rsidP="00581FBD" w:rsidRDefault="0000118D" w14:paraId="3627567E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Tussentijdse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evaluatie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Nieuwe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Warmte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Nu</w:t>
      </w:r>
    </w:p>
    <w:p w:rsidRPr="00581FBD" w:rsidR="0000118D" w:rsidP="00581FBD" w:rsidRDefault="0000118D" w14:paraId="0BEB14F7" w14:textId="46CCB422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(NWN)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één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Groeifonds.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NWN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verstrekt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innovatieve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vliegwiel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warmtesystemen.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Sinds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omstandigheden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opereren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significant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veranderd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netcongestie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problematiek,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gestegen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realisatiekosten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geopolitieke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spanningen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weerslag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hebben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warmteprijs.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adviesbureau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Ecorys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tussentijdse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evaluatie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voeren,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mei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2026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afgerond.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eindrapport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toegevoegd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bijlage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brief.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Ecorys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becijferd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impact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vertraging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stoppen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voortgang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ongeveer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helft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druk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staan.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uiteindelijk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gestopt,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programmadoel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26.000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verlaagd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ongeveer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22.000.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aanleiding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basis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adviezen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Ecorys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voorstel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ingediend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Nationaal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Groeifonds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verlenging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bestedingen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huidige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financiële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zoveel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mogelijk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oorspronkelijk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beoogde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resultaten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behalen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waardevolle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kennis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koplopers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borgen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warmtesector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geheel.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adviescommissie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advies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uitgebracht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minsterraad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besloten.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programma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verlengd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2030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leer-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ontwikkelprogramma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voortgezet.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vrijgevallen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middelen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gestopt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herbesteed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nieuwe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warmtenetprojecten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innovatieprojecten.</w:t>
      </w:r>
    </w:p>
    <w:p w:rsidRPr="00581FBD" w:rsidR="0000118D" w:rsidP="00581FBD" w:rsidRDefault="0000118D" w14:paraId="548FEC5F" w14:textId="77777777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</w:p>
    <w:p w:rsidR="00581FBD" w:rsidP="00581FBD" w:rsidRDefault="0000118D" w14:paraId="10775352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Warmtepompen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in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collectieve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warmte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wijken</w:t>
      </w:r>
    </w:p>
    <w:p w:rsidR="00581FBD" w:rsidP="00581FBD" w:rsidRDefault="0000118D" w14:paraId="73537CBE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toegezegd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32"/>
      </w:r>
      <w:r w:rsidR="00581FBD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ongewenste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overlap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voorkomen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mits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uitvoerbare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juridisch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houdbare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manier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toezegging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uitvoering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middels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ambtelijke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verkenning.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belanghebbenden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actief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geconsulteerd,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vertegenwoordigers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warmtenet-,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warmtepomp-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installatiesector,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energieleveranciers,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netbeheerders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vertegenwoordiging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woningeigenaren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verhuurders.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Daarnaast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consultatie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ongeveer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vijftig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uitgevoerd.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hebben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centrale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rol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warmtetransitie,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inspanningen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verkenning.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br/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ambtelijke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verkenning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blijkt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potentiële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verwachting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toeneemt.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impact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totstandkoming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vooralsnog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beperkt,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niet-stedelijke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doorsnee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helft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aanvragen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hybride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tussenstap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één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kunnen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bovendien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verduurzamingsopties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toegepast,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passend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variatie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gebouwen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eindgebruikers.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hoeverre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sprake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ongewenste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overlap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warmteprogramma’s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kavelplannen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gemeenten.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verkenning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juridische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uitsluiting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serieuze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haken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verhouding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‘opt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out’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Wgiw,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gelijkheidsbeginsel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rechtszekerheid,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plan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aanleggen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wijzigen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zelfs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stoppen.</w:t>
      </w:r>
    </w:p>
    <w:p w:rsidR="00581FBD" w:rsidP="00581FBD" w:rsidRDefault="0000118D" w14:paraId="3B42C12E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gesprekken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stakeholders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kwam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vermindering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maatschappelijk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draagvlak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warmtetransitie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reëel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Daarnaast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gevreesd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averechts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gedragseffect,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waarbij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toekomst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wegvallen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juist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prikkel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geeft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snel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installeren.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risico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onwenselijke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overlap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Algemene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Rekenkamer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signaleert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herkend,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juridisch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draagvlak.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sectorpartijen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onderschrijven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prioriteit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lastRenderedPageBreak/>
        <w:t>geven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verbeteren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informatievoorziening,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monitoring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vergroten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aansluiting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woningeigenaren.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allereerst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versterkte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informatievoorziening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monitoring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CBS.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Eind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brengt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CBS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eerste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rapportage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basis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monitoring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houdt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vinger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pols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uitsluiting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moment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wenselijk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bredere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beleidsmix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bijvoorbeeld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betrokken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keuzes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samenloop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tussen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normering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subsidiëring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warmtepompen.</w:t>
      </w:r>
    </w:p>
    <w:p w:rsidRPr="00581FBD" w:rsidR="0000118D" w:rsidP="00581FBD" w:rsidRDefault="0000118D" w14:paraId="70AC24E7" w14:textId="03DC735F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</w:p>
    <w:p w:rsidR="00581FBD" w:rsidP="00581FBD" w:rsidRDefault="0000118D" w14:paraId="2D04D215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i/>
          <w:iCs/>
          <w:sz w:val="22"/>
          <w:szCs w:val="22"/>
        </w:rPr>
        <w:t>Impact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onderzoek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ETS2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op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tarieven</w:t>
      </w:r>
      <w:r w:rsidR="00581FB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81FBD">
        <w:rPr>
          <w:rFonts w:ascii="Calibri" w:hAnsi="Calibri" w:cs="Calibri"/>
          <w:i/>
          <w:iCs/>
          <w:sz w:val="22"/>
          <w:szCs w:val="22"/>
        </w:rPr>
        <w:t>warmtebedrijven</w:t>
      </w:r>
    </w:p>
    <w:p w:rsidRPr="00581FBD" w:rsidR="0000118D" w:rsidP="00581FBD" w:rsidRDefault="0000118D" w14:paraId="767CE1C8" w14:textId="68DACD5A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Kröger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vraagt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regering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gasreferentie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leidt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hogere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verkennen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gecorrigeerd.</w:t>
      </w:r>
      <w:r w:rsidRPr="00581FBD">
        <w:rPr>
          <w:rStyle w:val="Voetnootmarkering"/>
          <w:rFonts w:ascii="Calibri" w:hAnsi="Calibri" w:cs="Calibri"/>
          <w:sz w:val="22"/>
          <w:szCs w:val="22"/>
        </w:rPr>
        <w:footnoteReference w:id="33"/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voorjaar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Trinomics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Blueterra,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vindt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brief.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effect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bijmengverplichting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meegenomen,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verplichting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toepassing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ETS2-sectoren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doorwerkt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warmtetarieven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geschatte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stijging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consumentenprijs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aardgas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daarmee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maximale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variabele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warmtetarief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huidige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gasreferentie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gevolg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(incl.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bijmengverplichting)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ongeveer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€4/GJ.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maximale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stijging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berekenen,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huishouden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ongeveer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€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8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€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9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maand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extra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Ook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warmtebedrijven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stijgen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sommige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€4/GJ.</w:t>
      </w:r>
      <w:r w:rsidR="00581FBD">
        <w:rPr>
          <w:rFonts w:ascii="Calibri" w:hAnsi="Calibri" w:cs="Calibri"/>
          <w:sz w:val="22"/>
          <w:szCs w:val="22"/>
        </w:rPr>
        <w:t xml:space="preserve">  </w:t>
      </w:r>
      <w:r w:rsidRPr="00581FBD">
        <w:rPr>
          <w:rFonts w:ascii="Calibri" w:hAnsi="Calibri" w:cs="Calibri"/>
          <w:sz w:val="22"/>
          <w:szCs w:val="22"/>
        </w:rPr>
        <w:t>Ongeveer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85%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warmtelevering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valt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echter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grotere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opwekkingsinstallaties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ETS1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vallen,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gebruikt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volledig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duurzame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opwek.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dus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niet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geraakt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ETS2.</w:t>
      </w:r>
    </w:p>
    <w:p w:rsidRPr="00581FBD" w:rsidR="0000118D" w:rsidP="00581FBD" w:rsidRDefault="0000118D" w14:paraId="2FEEAEBE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74FDE86E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zal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betrekken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beslissing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hoe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tariefregulering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moet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worden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omgegaan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impact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ETS2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bijmengverplichting.</w:t>
      </w:r>
    </w:p>
    <w:p w:rsidR="00581FBD" w:rsidP="00581FBD" w:rsidRDefault="00581FBD" w14:paraId="34F57208" w14:textId="0C82121F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484AB9F0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b/>
          <w:bCs/>
          <w:sz w:val="22"/>
          <w:szCs w:val="22"/>
        </w:rPr>
        <w:t>Tot</w:t>
      </w:r>
      <w:r w:rsidR="00581F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81FBD">
        <w:rPr>
          <w:rFonts w:ascii="Calibri" w:hAnsi="Calibri" w:cs="Calibri"/>
          <w:b/>
          <w:bCs/>
          <w:sz w:val="22"/>
          <w:szCs w:val="22"/>
        </w:rPr>
        <w:t>slot</w:t>
      </w:r>
    </w:p>
    <w:p w:rsidR="00581FBD" w:rsidP="00581FBD" w:rsidRDefault="0000118D" w14:paraId="0C4139D4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warmtetransitie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belangrijk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kent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uitdagingen.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deze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brief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laat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aandacht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knelpunten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diverse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acties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gezet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bijdragen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aanbod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bewoners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wijken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wonen.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inzichten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zijn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verzameld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onderzoeken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gesprekken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sector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helpen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daarbij.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uitwerking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tariefregulering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onder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Wcw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groot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belang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komende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periode,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als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vormgeving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WIS2.0.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Op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basis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uitkomsten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IBO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kabinet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besluiten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nemen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aantrekkelijkheid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collectieve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warmte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verbeteren.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kijk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ernaar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uit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om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in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september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met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commissie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hierover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verder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gedachten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te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wisselen.</w:t>
      </w:r>
    </w:p>
    <w:p w:rsidR="00581FBD" w:rsidP="00581FBD" w:rsidRDefault="00581FBD" w14:paraId="6085AF7A" w14:textId="30BAE072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581FBD" w:rsidP="00581FBD" w:rsidRDefault="0000118D" w14:paraId="6510A821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Mede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namens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minister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Volkshuisvesting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Ruimtelijke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Ordening,</w:t>
      </w:r>
    </w:p>
    <w:p w:rsidRPr="00581FBD" w:rsidR="00581FBD" w:rsidP="00581FBD" w:rsidRDefault="00581FBD" w14:paraId="355A9EF1" w14:textId="44434DE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581FBD" w:rsidR="00581FBD" w:rsidP="00581FBD" w:rsidRDefault="00581FBD" w14:paraId="70904722" w14:textId="2E3C3AC2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581FBD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minister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Klimaat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Groene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Groei,</w:t>
      </w:r>
    </w:p>
    <w:p w:rsidRPr="00581FBD" w:rsidR="0000118D" w:rsidP="00581FBD" w:rsidRDefault="0000118D" w14:paraId="297F2563" w14:textId="23407C69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81FBD">
        <w:rPr>
          <w:rFonts w:ascii="Calibri" w:hAnsi="Calibri" w:cs="Calibri"/>
          <w:sz w:val="22"/>
          <w:szCs w:val="22"/>
        </w:rPr>
        <w:t>S</w:t>
      </w:r>
      <w:r w:rsidRPr="00581FBD" w:rsidR="00581FBD">
        <w:rPr>
          <w:rFonts w:ascii="Calibri" w:hAnsi="Calibri" w:cs="Calibri"/>
          <w:sz w:val="22"/>
          <w:szCs w:val="22"/>
        </w:rPr>
        <w:t>.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Veldhoven-van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der</w:t>
      </w:r>
      <w:r w:rsidR="00581FBD">
        <w:rPr>
          <w:rFonts w:ascii="Calibri" w:hAnsi="Calibri" w:cs="Calibri"/>
          <w:sz w:val="22"/>
          <w:szCs w:val="22"/>
        </w:rPr>
        <w:t xml:space="preserve"> </w:t>
      </w:r>
      <w:r w:rsidRPr="00581FBD">
        <w:rPr>
          <w:rFonts w:ascii="Calibri" w:hAnsi="Calibri" w:cs="Calibri"/>
          <w:sz w:val="22"/>
          <w:szCs w:val="22"/>
        </w:rPr>
        <w:t>Meer</w:t>
      </w:r>
    </w:p>
    <w:p w:rsidRPr="00581FBD" w:rsidR="004E5D09" w:rsidP="00581FBD" w:rsidRDefault="004E5D09" w14:paraId="34D2D00D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Pr="00581FBD" w:rsidR="004E5D09" w:rsidSect="00D92E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B4C9" w14:textId="77777777" w:rsidR="007A59AB" w:rsidRDefault="007A59AB" w:rsidP="0000118D">
      <w:pPr>
        <w:spacing w:after="0" w:line="240" w:lineRule="auto"/>
      </w:pPr>
      <w:r>
        <w:separator/>
      </w:r>
    </w:p>
  </w:endnote>
  <w:endnote w:type="continuationSeparator" w:id="0">
    <w:p w14:paraId="3EFFB929" w14:textId="77777777" w:rsidR="007A59AB" w:rsidRDefault="007A59AB" w:rsidP="0000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007D" w14:textId="77777777" w:rsidR="0000118D" w:rsidRPr="0000118D" w:rsidRDefault="0000118D" w:rsidP="000011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9963" w14:textId="77777777" w:rsidR="0000118D" w:rsidRPr="0000118D" w:rsidRDefault="0000118D" w:rsidP="0000118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03697" w14:textId="77777777" w:rsidR="0000118D" w:rsidRPr="0000118D" w:rsidRDefault="0000118D" w:rsidP="000011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6D2D" w14:textId="77777777" w:rsidR="007A59AB" w:rsidRDefault="007A59AB" w:rsidP="0000118D">
      <w:pPr>
        <w:spacing w:after="0" w:line="240" w:lineRule="auto"/>
      </w:pPr>
      <w:r>
        <w:separator/>
      </w:r>
    </w:p>
  </w:footnote>
  <w:footnote w:type="continuationSeparator" w:id="0">
    <w:p w14:paraId="0144CE0B" w14:textId="77777777" w:rsidR="007A59AB" w:rsidRDefault="007A59AB" w:rsidP="0000118D">
      <w:pPr>
        <w:spacing w:after="0" w:line="240" w:lineRule="auto"/>
      </w:pPr>
      <w:r>
        <w:continuationSeparator/>
      </w:r>
    </w:p>
  </w:footnote>
  <w:footnote w:id="1">
    <w:p w14:paraId="3F8631DF" w14:textId="263164CA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32813,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1512</w:t>
      </w:r>
    </w:p>
  </w:footnote>
  <w:footnote w:id="2">
    <w:p w14:paraId="1A341274" w14:textId="69868BBA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</w:t>
      </w:r>
      <w:r w:rsidR="000C1F04">
        <w:rPr>
          <w:rFonts w:ascii="Calibri" w:hAnsi="Calibri" w:cs="Calibri"/>
          <w:sz w:val="20"/>
        </w:rPr>
        <w:t>6</w:t>
      </w:r>
      <w:r w:rsidRPr="00581FBD">
        <w:rPr>
          <w:rFonts w:ascii="Calibri" w:hAnsi="Calibri" w:cs="Calibri"/>
          <w:sz w:val="20"/>
        </w:rPr>
        <w:t>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</w:t>
      </w:r>
      <w:r w:rsidR="000C1F04">
        <w:rPr>
          <w:rFonts w:ascii="Calibri" w:hAnsi="Calibri" w:cs="Calibri"/>
          <w:sz w:val="20"/>
        </w:rPr>
        <w:t>8</w:t>
      </w:r>
    </w:p>
  </w:footnote>
  <w:footnote w:id="3">
    <w:p w14:paraId="5AB4A8D5" w14:textId="30EB701B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93</w:t>
      </w:r>
    </w:p>
  </w:footnote>
  <w:footnote w:id="4">
    <w:p w14:paraId="5FBDD229" w14:textId="72A0E430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32847,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1437</w:t>
      </w:r>
    </w:p>
  </w:footnote>
  <w:footnote w:id="5">
    <w:p w14:paraId="1034667C" w14:textId="63271772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83</w:t>
      </w:r>
    </w:p>
  </w:footnote>
  <w:footnote w:id="6">
    <w:p w14:paraId="454C52A0" w14:textId="0E7420AA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84</w:t>
      </w:r>
    </w:p>
  </w:footnote>
  <w:footnote w:id="7">
    <w:p w14:paraId="1C0AAB14" w14:textId="3EA8C2BA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hyperlink r:id="rId1" w:tooltip="link naar publicatie kst-36576-77" w:history="1">
        <w:r w:rsidRPr="00581FBD">
          <w:rPr>
            <w:rFonts w:ascii="Calibri" w:hAnsi="Calibri" w:cs="Calibri"/>
            <w:sz w:val="20"/>
          </w:rPr>
          <w:t>36</w:t>
        </w:r>
        <w:r w:rsidR="00581FBD">
          <w:rPr>
            <w:rFonts w:ascii="Calibri" w:hAnsi="Calibri" w:cs="Calibri"/>
            <w:sz w:val="20"/>
          </w:rPr>
          <w:t xml:space="preserve"> </w:t>
        </w:r>
        <w:r w:rsidRPr="00581FBD">
          <w:rPr>
            <w:rFonts w:ascii="Calibri" w:hAnsi="Calibri" w:cs="Calibri"/>
            <w:sz w:val="20"/>
          </w:rPr>
          <w:t>576,</w:t>
        </w:r>
        <w:r w:rsidR="00581FBD">
          <w:rPr>
            <w:rFonts w:ascii="Calibri" w:hAnsi="Calibri" w:cs="Calibri"/>
            <w:sz w:val="20"/>
          </w:rPr>
          <w:t xml:space="preserve"> </w:t>
        </w:r>
        <w:r w:rsidRPr="00581FBD">
          <w:rPr>
            <w:rFonts w:ascii="Calibri" w:hAnsi="Calibri" w:cs="Calibri"/>
            <w:sz w:val="20"/>
          </w:rPr>
          <w:t>nr.</w:t>
        </w:r>
        <w:r w:rsidR="00581FBD">
          <w:rPr>
            <w:rFonts w:ascii="Calibri" w:hAnsi="Calibri" w:cs="Calibri"/>
            <w:sz w:val="20"/>
          </w:rPr>
          <w:t xml:space="preserve"> </w:t>
        </w:r>
        <w:r w:rsidRPr="00581FBD">
          <w:rPr>
            <w:rFonts w:ascii="Calibri" w:hAnsi="Calibri" w:cs="Calibri"/>
            <w:sz w:val="20"/>
          </w:rPr>
          <w:t>77</w:t>
        </w:r>
      </w:hyperlink>
    </w:p>
  </w:footnote>
  <w:footnote w:id="8">
    <w:p w14:paraId="6051E7C5" w14:textId="61F792AF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86</w:t>
      </w:r>
    </w:p>
  </w:footnote>
  <w:footnote w:id="9">
    <w:p w14:paraId="413551AC" w14:textId="65554056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Effecten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van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fixers/energiecoaches,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renovaties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witgoedregelingen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-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https://publications.tno.nl/publication/34640993/1EDZiA/TNO-2023-effecten.pdf</w:t>
      </w:r>
      <w:r w:rsidR="00581FBD">
        <w:rPr>
          <w:rFonts w:ascii="Calibri" w:hAnsi="Calibri" w:cs="Calibri"/>
          <w:sz w:val="20"/>
        </w:rPr>
        <w:t xml:space="preserve">  </w:t>
      </w:r>
      <w:r w:rsidRPr="00581FBD">
        <w:rPr>
          <w:rFonts w:ascii="Calibri" w:hAnsi="Calibri" w:cs="Calibri"/>
          <w:sz w:val="20"/>
        </w:rPr>
        <w:t>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Gezondere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leefomgevingen,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gezondere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burgers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-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https://publications.tno.nl/publication/34640562/99HEFO/TNO-2023-R10003.pdf</w:t>
      </w:r>
    </w:p>
  </w:footnote>
  <w:footnote w:id="10">
    <w:p w14:paraId="3C788056" w14:textId="77777777" w:rsidR="00581FBD" w:rsidRDefault="0000118D" w:rsidP="00581FBD">
      <w:pPr>
        <w:pStyle w:val="Voetnoottekst"/>
        <w:spacing w:line="240" w:lineRule="auto"/>
        <w:rPr>
          <w:rFonts w:ascii="Calibri" w:eastAsia="Verdana" w:hAnsi="Calibri" w:cs="Calibri"/>
          <w:color w:val="000000" w:themeColor="text1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Het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Planbureau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voor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Leefomgeving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(PBL)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heeft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in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2025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een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actualisatie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gedaan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van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Startanalyse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aardgasvrije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buurten,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waarin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per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wijk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modelmatig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bekeken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is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welke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warmteoplossing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laagste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nationale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kosten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heeft.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Deze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actualisatie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liet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zien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dat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verschillende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verduurzamingsscenario’s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soms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dicht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bij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elkaar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zitten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qua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nationale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kosten.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Dit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onderschrijft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dat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het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van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belang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is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om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het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model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te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verrijken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met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aanvullende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informatie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over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lokale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situatie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voor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de</w:t>
      </w:r>
      <w:r w:rsidR="00581FBD">
        <w:rPr>
          <w:rFonts w:ascii="Calibri" w:eastAsia="Verdana" w:hAnsi="Calibri" w:cs="Calibri"/>
          <w:color w:val="000000" w:themeColor="text1"/>
          <w:sz w:val="20"/>
        </w:rPr>
        <w:t xml:space="preserve"> </w:t>
      </w:r>
      <w:r w:rsidRPr="00581FBD">
        <w:rPr>
          <w:rFonts w:ascii="Calibri" w:eastAsia="Verdana" w:hAnsi="Calibri" w:cs="Calibri"/>
          <w:color w:val="000000" w:themeColor="text1"/>
          <w:sz w:val="20"/>
        </w:rPr>
        <w:t>besluitvorming.</w:t>
      </w:r>
    </w:p>
    <w:p w14:paraId="358B1CE9" w14:textId="2B4CCD9B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</w:p>
  </w:footnote>
  <w:footnote w:id="11">
    <w:p w14:paraId="34E0DFED" w14:textId="7E79EB45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Meest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recent: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119</w:t>
      </w:r>
    </w:p>
  </w:footnote>
  <w:footnote w:id="12">
    <w:p w14:paraId="31FB534D" w14:textId="77E9DADE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Denk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aan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beprijzing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ETS2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op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aardgas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tijdsgebonden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netwerktarieven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voor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gebruik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warmtepomp,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eerdere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uiteenzetting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Kamerbrief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actualisatie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collectieve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warmte,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30196,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845</w:t>
      </w:r>
    </w:p>
  </w:footnote>
  <w:footnote w:id="13">
    <w:p w14:paraId="11B78066" w14:textId="4801E4A4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2025D46666</w:t>
      </w:r>
    </w:p>
  </w:footnote>
  <w:footnote w:id="14">
    <w:p w14:paraId="47C59136" w14:textId="360E3742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Dit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publieksversie,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er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een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interne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versie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waarin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(financiële)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details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van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onderzochte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praktijkcasussen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zijn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meegenomen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maar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wegens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bedrijfsgevoeligheid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van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deze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informatie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deze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vertrouwelijk.</w:t>
      </w:r>
    </w:p>
  </w:footnote>
  <w:footnote w:id="15">
    <w:p w14:paraId="01609B63" w14:textId="57901CE5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29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023,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643</w:t>
      </w:r>
    </w:p>
  </w:footnote>
  <w:footnote w:id="16">
    <w:p w14:paraId="7235E57A" w14:textId="0122E6F5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93</w:t>
      </w:r>
    </w:p>
  </w:footnote>
  <w:footnote w:id="17">
    <w:p w14:paraId="18B16239" w14:textId="0843B8AF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32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637,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758</w:t>
      </w:r>
    </w:p>
  </w:footnote>
  <w:footnote w:id="18">
    <w:p w14:paraId="6811EF1C" w14:textId="3DFFABD3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30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196,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845</w:t>
      </w:r>
    </w:p>
  </w:footnote>
  <w:footnote w:id="19">
    <w:p w14:paraId="130EED2D" w14:textId="294FE55D" w:rsidR="0000118D" w:rsidRPr="00581FBD" w:rsidRDefault="0000118D" w:rsidP="00581FBD">
      <w:pPr>
        <w:pStyle w:val="Voetnoottekst"/>
        <w:spacing w:line="240" w:lineRule="auto"/>
        <w:rPr>
          <w:rFonts w:ascii="Calibri" w:eastAsia="Aptos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eastAsia="Aptos" w:hAnsi="Calibri" w:cs="Calibri"/>
          <w:sz w:val="20"/>
        </w:rPr>
        <w:t>Stcrt.</w:t>
      </w:r>
      <w:r w:rsidR="00581FBD">
        <w:rPr>
          <w:rFonts w:ascii="Calibri" w:eastAsia="Aptos" w:hAnsi="Calibri" w:cs="Calibri"/>
          <w:sz w:val="20"/>
        </w:rPr>
        <w:t xml:space="preserve"> </w:t>
      </w:r>
      <w:r w:rsidRPr="00581FBD">
        <w:rPr>
          <w:rFonts w:ascii="Calibri" w:eastAsia="Aptos" w:hAnsi="Calibri" w:cs="Calibri"/>
          <w:sz w:val="20"/>
        </w:rPr>
        <w:t>2026,</w:t>
      </w:r>
      <w:r w:rsidR="00581FBD">
        <w:rPr>
          <w:rFonts w:ascii="Calibri" w:eastAsia="Aptos" w:hAnsi="Calibri" w:cs="Calibri"/>
          <w:sz w:val="20"/>
        </w:rPr>
        <w:t xml:space="preserve"> </w:t>
      </w:r>
      <w:r w:rsidRPr="00581FBD">
        <w:rPr>
          <w:rFonts w:ascii="Calibri" w:eastAsia="Aptos" w:hAnsi="Calibri" w:cs="Calibri"/>
          <w:sz w:val="20"/>
        </w:rPr>
        <w:t>nr.</w:t>
      </w:r>
      <w:r w:rsidR="00581FBD">
        <w:rPr>
          <w:rFonts w:ascii="Calibri" w:eastAsia="Aptos" w:hAnsi="Calibri" w:cs="Calibri"/>
          <w:sz w:val="20"/>
        </w:rPr>
        <w:t xml:space="preserve"> </w:t>
      </w:r>
      <w:r w:rsidRPr="00581FBD">
        <w:rPr>
          <w:rFonts w:ascii="Calibri" w:eastAsia="Aptos" w:hAnsi="Calibri" w:cs="Calibri"/>
          <w:sz w:val="20"/>
        </w:rPr>
        <w:t>7651</w:t>
      </w:r>
    </w:p>
  </w:footnote>
  <w:footnote w:id="20">
    <w:p w14:paraId="3EAD8F52" w14:textId="11F29732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119</w:t>
      </w:r>
    </w:p>
  </w:footnote>
  <w:footnote w:id="21">
    <w:p w14:paraId="3501B268" w14:textId="77777777" w:rsid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hyperlink r:id="rId2" w:history="1">
        <w:r w:rsidRPr="00581FBD">
          <w:rPr>
            <w:rStyle w:val="Hyperlink"/>
            <w:rFonts w:ascii="Calibri" w:hAnsi="Calibri" w:cs="Calibri"/>
            <w:sz w:val="20"/>
          </w:rPr>
          <w:t>https://www.internetconsultatie.nl/rcw/b1</w:t>
        </w:r>
      </w:hyperlink>
    </w:p>
    <w:p w14:paraId="23600A91" w14:textId="75E03297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</w:p>
  </w:footnote>
  <w:footnote w:id="22">
    <w:p w14:paraId="368224FC" w14:textId="63EABF4F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23</w:t>
      </w:r>
    </w:p>
  </w:footnote>
  <w:footnote w:id="23">
    <w:p w14:paraId="39D195E3" w14:textId="0B05C2E1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83</w:t>
      </w:r>
    </w:p>
  </w:footnote>
  <w:footnote w:id="24">
    <w:p w14:paraId="3870041A" w14:textId="3F0A11AB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567,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83</w:t>
      </w:r>
    </w:p>
  </w:footnote>
  <w:footnote w:id="25">
    <w:p w14:paraId="3C5A1CBB" w14:textId="3CBB6F3B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567,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119</w:t>
      </w:r>
    </w:p>
  </w:footnote>
  <w:footnote w:id="26">
    <w:p w14:paraId="680D101E" w14:textId="35B17468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Advies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van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de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landsadvocaat,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13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februari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2026</w:t>
      </w:r>
    </w:p>
  </w:footnote>
  <w:footnote w:id="27">
    <w:p w14:paraId="58303519" w14:textId="0F93705C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84</w:t>
      </w:r>
    </w:p>
  </w:footnote>
  <w:footnote w:id="28">
    <w:p w14:paraId="59DFB85D" w14:textId="77777777" w:rsid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hyperlink r:id="rId3" w:history="1">
        <w:r w:rsidRPr="00581FBD">
          <w:rPr>
            <w:rStyle w:val="Hyperlink"/>
            <w:rFonts w:ascii="Calibri" w:hAnsi="Calibri" w:cs="Calibri"/>
            <w:sz w:val="20"/>
          </w:rPr>
          <w:t>https://www.acm.nl/nl/publicaties/consultatie-rar-warmte</w:t>
        </w:r>
      </w:hyperlink>
    </w:p>
    <w:p w14:paraId="4C71F6FE" w14:textId="1D261AD2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</w:p>
  </w:footnote>
  <w:footnote w:id="29">
    <w:p w14:paraId="4B1D523A" w14:textId="5E1F7363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hyperlink r:id="rId4" w:tooltip="link naar publicatie kst-36576-77" w:history="1">
        <w:r w:rsidRPr="00581FBD">
          <w:rPr>
            <w:rFonts w:ascii="Calibri" w:hAnsi="Calibri" w:cs="Calibri"/>
            <w:sz w:val="20"/>
          </w:rPr>
          <w:t>36</w:t>
        </w:r>
        <w:r w:rsidR="00581FBD">
          <w:rPr>
            <w:rFonts w:ascii="Calibri" w:hAnsi="Calibri" w:cs="Calibri"/>
            <w:sz w:val="20"/>
          </w:rPr>
          <w:t xml:space="preserve"> </w:t>
        </w:r>
        <w:r w:rsidRPr="00581FBD">
          <w:rPr>
            <w:rFonts w:ascii="Calibri" w:hAnsi="Calibri" w:cs="Calibri"/>
            <w:sz w:val="20"/>
          </w:rPr>
          <w:t>576,</w:t>
        </w:r>
        <w:r w:rsidR="00581FBD">
          <w:rPr>
            <w:rFonts w:ascii="Calibri" w:hAnsi="Calibri" w:cs="Calibri"/>
            <w:sz w:val="20"/>
          </w:rPr>
          <w:t xml:space="preserve"> </w:t>
        </w:r>
        <w:r w:rsidRPr="00581FBD">
          <w:rPr>
            <w:rFonts w:ascii="Calibri" w:hAnsi="Calibri" w:cs="Calibri"/>
            <w:sz w:val="20"/>
          </w:rPr>
          <w:t>nr.</w:t>
        </w:r>
        <w:r w:rsidR="00581FBD">
          <w:rPr>
            <w:rFonts w:ascii="Calibri" w:hAnsi="Calibri" w:cs="Calibri"/>
            <w:sz w:val="20"/>
          </w:rPr>
          <w:t xml:space="preserve"> </w:t>
        </w:r>
        <w:r w:rsidRPr="00581FBD">
          <w:rPr>
            <w:rFonts w:ascii="Calibri" w:hAnsi="Calibri" w:cs="Calibri"/>
            <w:sz w:val="20"/>
          </w:rPr>
          <w:t>77</w:t>
        </w:r>
      </w:hyperlink>
    </w:p>
  </w:footnote>
  <w:footnote w:id="30">
    <w:p w14:paraId="3EE860C0" w14:textId="40A6E808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119</w:t>
      </w:r>
    </w:p>
  </w:footnote>
  <w:footnote w:id="31">
    <w:p w14:paraId="73D46BE1" w14:textId="00D17F32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2025/2026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118</w:t>
      </w:r>
    </w:p>
  </w:footnote>
  <w:footnote w:id="32">
    <w:p w14:paraId="373B978A" w14:textId="1531E2DF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32813,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1512</w:t>
      </w:r>
    </w:p>
  </w:footnote>
  <w:footnote w:id="33">
    <w:p w14:paraId="04316C44" w14:textId="69456C84" w:rsidR="0000118D" w:rsidRPr="00581FBD" w:rsidRDefault="0000118D" w:rsidP="00581FB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581FBD">
        <w:rPr>
          <w:rStyle w:val="Voetnootmarkering"/>
          <w:rFonts w:ascii="Calibri" w:hAnsi="Calibri" w:cs="Calibri"/>
          <w:sz w:val="20"/>
        </w:rPr>
        <w:footnoteRef/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Kamerstukken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II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2024/25,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36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576,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nr.</w:t>
      </w:r>
      <w:r w:rsidR="00581FBD">
        <w:rPr>
          <w:rFonts w:ascii="Calibri" w:hAnsi="Calibri" w:cs="Calibri"/>
          <w:sz w:val="20"/>
        </w:rPr>
        <w:t xml:space="preserve"> </w:t>
      </w:r>
      <w:r w:rsidRPr="00581FBD">
        <w:rPr>
          <w:rFonts w:ascii="Calibri" w:hAnsi="Calibri" w:cs="Calibri"/>
          <w:sz w:val="20"/>
        </w:rPr>
        <w:t>86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C3CE" w14:textId="77777777" w:rsidR="0000118D" w:rsidRPr="0000118D" w:rsidRDefault="0000118D" w:rsidP="000011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3B4B" w14:textId="77777777" w:rsidR="0000118D" w:rsidRPr="0000118D" w:rsidRDefault="0000118D" w:rsidP="0000118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2B70" w14:textId="77777777" w:rsidR="0000118D" w:rsidRPr="0000118D" w:rsidRDefault="0000118D" w:rsidP="000011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6C37"/>
    <w:multiLevelType w:val="multilevel"/>
    <w:tmpl w:val="757A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75BFF"/>
    <w:multiLevelType w:val="multilevel"/>
    <w:tmpl w:val="38C0882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16AF0"/>
    <w:multiLevelType w:val="multilevel"/>
    <w:tmpl w:val="890A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AB5624"/>
    <w:multiLevelType w:val="multilevel"/>
    <w:tmpl w:val="C266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C6749"/>
    <w:multiLevelType w:val="multilevel"/>
    <w:tmpl w:val="543C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134310"/>
    <w:multiLevelType w:val="multilevel"/>
    <w:tmpl w:val="DC425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D1612C"/>
    <w:multiLevelType w:val="multilevel"/>
    <w:tmpl w:val="3490E7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536ED5"/>
    <w:multiLevelType w:val="multilevel"/>
    <w:tmpl w:val="73F618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E74B83"/>
    <w:multiLevelType w:val="multilevel"/>
    <w:tmpl w:val="4438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E14F9B"/>
    <w:multiLevelType w:val="multilevel"/>
    <w:tmpl w:val="885259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B6A13"/>
    <w:multiLevelType w:val="multilevel"/>
    <w:tmpl w:val="3E48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FD1425"/>
    <w:multiLevelType w:val="multilevel"/>
    <w:tmpl w:val="1FDEE7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9146197">
    <w:abstractNumId w:val="0"/>
  </w:num>
  <w:num w:numId="2" w16cid:durableId="26412437">
    <w:abstractNumId w:val="4"/>
  </w:num>
  <w:num w:numId="3" w16cid:durableId="1752116033">
    <w:abstractNumId w:val="8"/>
  </w:num>
  <w:num w:numId="4" w16cid:durableId="1825465586">
    <w:abstractNumId w:val="2"/>
  </w:num>
  <w:num w:numId="5" w16cid:durableId="1840197755">
    <w:abstractNumId w:val="10"/>
  </w:num>
  <w:num w:numId="6" w16cid:durableId="238057137">
    <w:abstractNumId w:val="3"/>
  </w:num>
  <w:num w:numId="7" w16cid:durableId="867569385">
    <w:abstractNumId w:val="5"/>
  </w:num>
  <w:num w:numId="8" w16cid:durableId="599529946">
    <w:abstractNumId w:val="6"/>
  </w:num>
  <w:num w:numId="9" w16cid:durableId="1076247267">
    <w:abstractNumId w:val="9"/>
  </w:num>
  <w:num w:numId="10" w16cid:durableId="1166823946">
    <w:abstractNumId w:val="7"/>
  </w:num>
  <w:num w:numId="11" w16cid:durableId="2079593822">
    <w:abstractNumId w:val="1"/>
  </w:num>
  <w:num w:numId="12" w16cid:durableId="546599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8D"/>
    <w:rsid w:val="0000118D"/>
    <w:rsid w:val="000C1F04"/>
    <w:rsid w:val="0020608F"/>
    <w:rsid w:val="002C2E4D"/>
    <w:rsid w:val="002C7BC2"/>
    <w:rsid w:val="00320F0E"/>
    <w:rsid w:val="003B2993"/>
    <w:rsid w:val="004E5D09"/>
    <w:rsid w:val="00581FBD"/>
    <w:rsid w:val="005B53BC"/>
    <w:rsid w:val="007A59AB"/>
    <w:rsid w:val="00AD7B98"/>
    <w:rsid w:val="00D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43D1"/>
  <w15:chartTrackingRefBased/>
  <w15:docId w15:val="{20A28CEC-D466-4243-BC14-302C2F6C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1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1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1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1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1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1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1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1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1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1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1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1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11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11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11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11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11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11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1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1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1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1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1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11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11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11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1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11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118D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unhideWhenUsed/>
    <w:rsid w:val="0000118D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0118D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0118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001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18D"/>
  </w:style>
  <w:style w:type="paragraph" w:styleId="Voettekst">
    <w:name w:val="footer"/>
    <w:basedOn w:val="Standaard"/>
    <w:link w:val="VoettekstChar"/>
    <w:uiPriority w:val="99"/>
    <w:unhideWhenUsed/>
    <w:rsid w:val="00001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18D"/>
  </w:style>
  <w:style w:type="character" w:styleId="Hyperlink">
    <w:name w:val="Hyperlink"/>
    <w:basedOn w:val="Standaardalinea-lettertype"/>
    <w:uiPriority w:val="99"/>
    <w:unhideWhenUsed/>
    <w:rsid w:val="0000118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01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cm.nl/nl/publicaties/consultatie-rar-warmte" TargetMode="External"/><Relationship Id="rId2" Type="http://schemas.openxmlformats.org/officeDocument/2006/relationships/hyperlink" Target="https://www.internetconsultatie.nl/rcw/b1" TargetMode="External"/><Relationship Id="rId1" Type="http://schemas.openxmlformats.org/officeDocument/2006/relationships/hyperlink" Target="https://zoek.officielebekendmakingen.nl/kst-36576-77.html" TargetMode="External"/><Relationship Id="rId4" Type="http://schemas.openxmlformats.org/officeDocument/2006/relationships/hyperlink" Target="https://zoek.officielebekendmakingen.nl/kst-36576-77.htm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13</ap:Pages>
  <ap:Words>6800</ap:Words>
  <ap:Characters>37402</ap:Characters>
  <ap:DocSecurity>0</ap:DocSecurity>
  <ap:Lines>311</ap:Lines>
  <ap:Paragraphs>88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44114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2026-07-08T12:15:00.0000000Z</dcterms:created>
  <dcterms:modified xsi:type="dcterms:W3CDTF">2026-07-08T12:15:00.0000000Z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