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7D25F4" w:rsidRDefault="001A485C" w14:paraId="1ABA2A9D" w14:textId="77777777">
      <w:pPr>
        <w:spacing w:line="276" w:lineRule="auto"/>
      </w:pPr>
      <w:r>
        <w:t>Geachte Voorzitter,</w:t>
      </w:r>
      <w:r>
        <w:br/>
      </w:r>
    </w:p>
    <w:p w:rsidR="00CE78E9" w:rsidP="007D25F4" w:rsidRDefault="001A485C" w14:paraId="7301825A" w14:textId="092D2F45">
      <w:pPr>
        <w:spacing w:line="276" w:lineRule="auto"/>
      </w:pPr>
      <w:r>
        <w:t xml:space="preserve">Hierbij zend ik u de antwoorden op de vragen van het lid </w:t>
      </w:r>
      <w:r w:rsidR="00A726FA">
        <w:t xml:space="preserve">Kostić (PvdD) over het bericht dat de staatssecretaris dreigt de Kamer te passeren voor versoepeling van de bescherming van de wolf </w:t>
      </w:r>
      <w:r>
        <w:t>(</w:t>
      </w:r>
      <w:r w:rsidRPr="008E5E9B" w:rsidR="00A726FA">
        <w:t>2026Z14870</w:t>
      </w:r>
      <w:r>
        <w:t xml:space="preserve">, ingezonden </w:t>
      </w:r>
      <w:r w:rsidR="00A726FA">
        <w:t>29 juni 2026</w:t>
      </w:r>
      <w:r>
        <w:t>)</w:t>
      </w:r>
      <w:r>
        <w:rPr>
          <w:szCs w:val="18"/>
        </w:rPr>
        <w:t>.</w:t>
      </w:r>
    </w:p>
    <w:p w:rsidR="00423A19" w:rsidP="007D25F4" w:rsidRDefault="00423A19" w14:paraId="1BF2B52D" w14:textId="77777777">
      <w:pPr>
        <w:spacing w:line="276" w:lineRule="auto"/>
      </w:pPr>
    </w:p>
    <w:p w:rsidR="00677EFC" w:rsidP="007D25F4" w:rsidRDefault="001A485C" w14:paraId="03B471FB" w14:textId="77777777">
      <w:pPr>
        <w:spacing w:line="276" w:lineRule="auto"/>
        <w:rPr>
          <w:szCs w:val="18"/>
        </w:rPr>
      </w:pPr>
      <w:r>
        <w:rPr>
          <w:szCs w:val="18"/>
        </w:rPr>
        <w:t>Hoogachtend,</w:t>
      </w:r>
    </w:p>
    <w:p w:rsidR="009850B1" w:rsidP="007D25F4" w:rsidRDefault="009850B1" w14:paraId="3C85496E" w14:textId="77777777">
      <w:pPr>
        <w:spacing w:line="276" w:lineRule="auto"/>
        <w:rPr>
          <w:szCs w:val="18"/>
        </w:rPr>
      </w:pPr>
    </w:p>
    <w:p w:rsidR="00426BC7" w:rsidP="007D25F4" w:rsidRDefault="00426BC7" w14:paraId="605ED0FC" w14:textId="77777777">
      <w:pPr>
        <w:spacing w:line="276" w:lineRule="auto"/>
        <w:rPr>
          <w:szCs w:val="18"/>
        </w:rPr>
      </w:pPr>
    </w:p>
    <w:p w:rsidR="00426BC7" w:rsidP="007D25F4" w:rsidRDefault="00426BC7" w14:paraId="30842D16" w14:textId="77777777">
      <w:pPr>
        <w:tabs>
          <w:tab w:val="left" w:pos="945"/>
        </w:tabs>
        <w:spacing w:line="276" w:lineRule="auto"/>
        <w:rPr>
          <w:szCs w:val="18"/>
        </w:rPr>
      </w:pPr>
    </w:p>
    <w:p w:rsidRPr="00A54BCC" w:rsidR="00C90702" w:rsidP="007D25F4" w:rsidRDefault="001A485C" w14:paraId="59C28127" w14:textId="77777777">
      <w:pPr>
        <w:spacing w:line="276" w:lineRule="auto"/>
        <w:rPr>
          <w:szCs w:val="18"/>
        </w:rPr>
      </w:pPr>
      <w:r>
        <w:rPr>
          <w:szCs w:val="18"/>
        </w:rPr>
        <w:t xml:space="preserve">Silvio </w:t>
      </w:r>
      <w:r w:rsidR="00F51EDB">
        <w:rPr>
          <w:szCs w:val="18"/>
        </w:rPr>
        <w:t xml:space="preserve">P.A. </w:t>
      </w:r>
      <w:r>
        <w:rPr>
          <w:szCs w:val="18"/>
        </w:rPr>
        <w:t>Erkens</w:t>
      </w:r>
    </w:p>
    <w:p w:rsidRPr="00426BC7" w:rsidR="00426BC7" w:rsidP="007D25F4" w:rsidRDefault="001A485C" w14:paraId="15E19F0B" w14:textId="77777777">
      <w:pPr>
        <w:spacing w:line="276" w:lineRule="auto"/>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7D25F4" w:rsidRDefault="00C25A1D" w14:paraId="0B9F35BA" w14:textId="77777777">
      <w:pPr>
        <w:spacing w:line="276" w:lineRule="auto"/>
        <w:rPr>
          <w:rStyle w:val="Zwaar"/>
          <w:b w:val="0"/>
          <w:bCs w:val="0"/>
        </w:rPr>
      </w:pPr>
    </w:p>
    <w:p w:rsidR="00C25A1D" w:rsidP="007D25F4" w:rsidRDefault="001A485C" w14:paraId="75DCD40B" w14:textId="77777777">
      <w:pPr>
        <w:spacing w:after="200" w:line="276" w:lineRule="auto"/>
        <w:rPr>
          <w:b/>
        </w:rPr>
      </w:pPr>
      <w:r>
        <w:rPr>
          <w:b/>
        </w:rPr>
        <w:br w:type="page"/>
      </w:r>
    </w:p>
    <w:p w:rsidR="00D30CC8" w:rsidP="007D25F4" w:rsidRDefault="00D30CC8" w14:paraId="7C411CA0" w14:textId="77777777">
      <w:pPr>
        <w:spacing w:line="276" w:lineRule="auto"/>
        <w:rPr>
          <w:b/>
          <w:bCs/>
        </w:rPr>
      </w:pPr>
      <w:r w:rsidRPr="250AE766">
        <w:rPr>
          <w:b/>
          <w:bCs/>
        </w:rPr>
        <w:lastRenderedPageBreak/>
        <w:t>2026Z14870</w:t>
      </w:r>
    </w:p>
    <w:p w:rsidR="00D30CC8" w:rsidP="007D25F4" w:rsidRDefault="00D30CC8" w14:paraId="68F416BD" w14:textId="77777777">
      <w:pPr>
        <w:spacing w:line="276" w:lineRule="auto"/>
        <w:rPr>
          <w:b/>
          <w:bCs/>
        </w:rPr>
      </w:pPr>
    </w:p>
    <w:p w:rsidR="00D30CC8" w:rsidP="007D25F4" w:rsidRDefault="00D30CC8" w14:paraId="77195129" w14:textId="77777777">
      <w:pPr>
        <w:spacing w:line="276" w:lineRule="auto"/>
      </w:pPr>
      <w:r w:rsidRPr="001F42A4">
        <w:t>1</w:t>
      </w:r>
    </w:p>
    <w:p w:rsidR="00D30CC8" w:rsidP="007D25F4" w:rsidRDefault="00D30CC8" w14:paraId="214B7F71" w14:textId="77777777">
      <w:pPr>
        <w:spacing w:line="276" w:lineRule="auto"/>
      </w:pPr>
      <w:r w:rsidRPr="001F42A4">
        <w:t>Bent u zich ervan bewust dat de Kamer middels motie-Kostić (Kamerstuk 33118, nr. 310) de regering</w:t>
      </w:r>
      <w:r>
        <w:t xml:space="preserve"> </w:t>
      </w:r>
      <w:r w:rsidRPr="001F42A4">
        <w:t>heeft verzocht geen verdere stappen te zetten in de voorbereiding of uitvoering van de voorgestelde</w:t>
      </w:r>
      <w:r>
        <w:t xml:space="preserve"> </w:t>
      </w:r>
      <w:r w:rsidRPr="001F42A4">
        <w:t>wijziging van het Ontwerpbesluit houdende wijziging van het Besluit activiteiten leefomgeving en het</w:t>
      </w:r>
      <w:r>
        <w:t xml:space="preserve"> </w:t>
      </w:r>
      <w:r w:rsidRPr="001F42A4">
        <w:t>Besluit kwaliteit leefomgeving, tot het nieuwe kabinet is aangetreden en de Kamer inzicht heeft</w:t>
      </w:r>
      <w:r>
        <w:t xml:space="preserve"> </w:t>
      </w:r>
      <w:r w:rsidRPr="001F42A4">
        <w:t>kunnen krijgen in het voorgenomen besluit om er vervolgens een definitief oordeel over te vellen?</w:t>
      </w:r>
    </w:p>
    <w:p w:rsidR="00D30CC8" w:rsidP="007D25F4" w:rsidRDefault="00D30CC8" w14:paraId="6864DB1B" w14:textId="77777777">
      <w:pPr>
        <w:spacing w:line="276" w:lineRule="auto"/>
      </w:pPr>
    </w:p>
    <w:p w:rsidR="00D30CC8" w:rsidP="007D25F4" w:rsidRDefault="00D30CC8" w14:paraId="00367879" w14:textId="77777777">
      <w:pPr>
        <w:spacing w:line="276" w:lineRule="auto"/>
      </w:pPr>
      <w:r>
        <w:t>Antwoord</w:t>
      </w:r>
    </w:p>
    <w:p w:rsidRPr="001F42A4" w:rsidR="00D30CC8" w:rsidP="007D25F4" w:rsidRDefault="00D30CC8" w14:paraId="44B86F62" w14:textId="77777777">
      <w:pPr>
        <w:spacing w:line="276" w:lineRule="auto"/>
      </w:pPr>
      <w:r>
        <w:t>Ja.</w:t>
      </w:r>
    </w:p>
    <w:p w:rsidR="00D30CC8" w:rsidP="007D25F4" w:rsidRDefault="00D30CC8" w14:paraId="7295C9A2" w14:textId="77777777">
      <w:pPr>
        <w:spacing w:line="276" w:lineRule="auto"/>
      </w:pPr>
    </w:p>
    <w:p w:rsidR="00D30CC8" w:rsidP="007D25F4" w:rsidRDefault="00D30CC8" w14:paraId="77653B91" w14:textId="77777777">
      <w:pPr>
        <w:spacing w:line="276" w:lineRule="auto"/>
      </w:pPr>
      <w:r w:rsidRPr="001F42A4">
        <w:t>2</w:t>
      </w:r>
    </w:p>
    <w:p w:rsidRPr="001F42A4" w:rsidR="00D30CC8" w:rsidP="007D25F4" w:rsidRDefault="00D30CC8" w14:paraId="1D7579DE" w14:textId="78ADE4BA">
      <w:pPr>
        <w:spacing w:line="276" w:lineRule="auto"/>
      </w:pPr>
      <w:r w:rsidRPr="001F42A4">
        <w:t>Erkent u dat dit definitieve oordeel moet worden geveld door de Kamer ten tijde van een</w:t>
      </w:r>
      <w:r>
        <w:t xml:space="preserve"> </w:t>
      </w:r>
      <w:r w:rsidRPr="001F42A4">
        <w:t>voorgenomen besluit van het nieuwe kabinet, voordat er verdere stappen door het kabinet kunnen</w:t>
      </w:r>
      <w:r>
        <w:t xml:space="preserve"> </w:t>
      </w:r>
      <w:r w:rsidRPr="001F42A4">
        <w:t>worden genomen?</w:t>
      </w:r>
    </w:p>
    <w:p w:rsidR="00D30CC8" w:rsidP="007D25F4" w:rsidRDefault="00D30CC8" w14:paraId="3ED10507" w14:textId="77777777">
      <w:pPr>
        <w:spacing w:line="276" w:lineRule="auto"/>
      </w:pPr>
    </w:p>
    <w:p w:rsidR="00D30CC8" w:rsidP="007D25F4" w:rsidRDefault="00D30CC8" w14:paraId="73BAC40B" w14:textId="77777777">
      <w:pPr>
        <w:spacing w:line="276" w:lineRule="auto"/>
      </w:pPr>
      <w:r>
        <w:t>Antwoord</w:t>
      </w:r>
    </w:p>
    <w:p w:rsidR="00D30CC8" w:rsidP="007D25F4" w:rsidRDefault="00D30CC8" w14:paraId="5EFFC66A" w14:textId="3D0675AC">
      <w:pPr>
        <w:spacing w:line="276" w:lineRule="auto"/>
      </w:pPr>
      <w:r>
        <w:t>De aangenomen motie Kosti</w:t>
      </w:r>
      <w:r w:rsidRPr="001F42A4">
        <w:t>ć</w:t>
      </w:r>
      <w:r>
        <w:t xml:space="preserve"> verzoekt inderdaad geen verdere stappen te zetten tot het nieuwe kabinet </w:t>
      </w:r>
      <w:r w:rsidR="0042696E">
        <w:t xml:space="preserve">(het kabinet Jetten) </w:t>
      </w:r>
      <w:r>
        <w:t xml:space="preserve">is aangetreden en uw Kamer inzicht heeft gekregen in het gewijzigde ontwerpbesluit om er vervolgens een definitief oordeel over te vellen. Ik heb uw Kamer inzicht gegeven in het gewijzigde ontwerpbesluit, maar uw Kamer heeft nog geen oordeel over het ontwerpbesluit geveld. Ik </w:t>
      </w:r>
      <w:r w:rsidR="007D25F4">
        <w:t>heb uw</w:t>
      </w:r>
      <w:r>
        <w:t xml:space="preserve"> Kamer gelet op het belang van spoedige vaststelling van het besluit  meermaals </w:t>
      </w:r>
      <w:r w:rsidR="0042696E">
        <w:t>opgeroepen om</w:t>
      </w:r>
      <w:r>
        <w:t xml:space="preserve"> dit debat zo snel als mogelijk </w:t>
      </w:r>
      <w:r w:rsidR="007D25F4">
        <w:t>met mij te voeren</w:t>
      </w:r>
      <w:r>
        <w:t xml:space="preserve">. Het afwachten van dit oordeel is echter geen vereiste in het totstandkomingsproces van het ontwerpbesluit. Een algemene maatregel van bestuur (amvb) onder de Omgevingswet kent op grond van artikel 23.5, eerste lid, van de Omgevingswet een voorhangprocedure. Dit betekent dat het ontwerp van amvb wordt voorgelegd aan het parlement, zodat uw Kamer zich over het ontwerp kan uitspreken, maar vereist niet dat wordt gewacht op een definitief oordeel of instemming. Deze voorhangprocedure </w:t>
      </w:r>
      <w:r w:rsidR="0042696E">
        <w:t xml:space="preserve">is gestart op </w:t>
      </w:r>
      <w:r w:rsidR="001D5834">
        <w:t xml:space="preserve">10 juni 2025 </w:t>
      </w:r>
      <w:r w:rsidR="0042696E">
        <w:t xml:space="preserve">en </w:t>
      </w:r>
      <w:r>
        <w:t>is inmiddels doorlopen</w:t>
      </w:r>
      <w:r w:rsidRPr="00AF70EA">
        <w:t>. Daarbij heeft uw Kamer middels het tweeminutendebat Ontwerpbesluit houdende wijziging van het Besluit activiteiten leefomgeving en van het Besluit kwaliteit leefomgeving (bescherming wolf en goudjakhals) van 29 januari jl. uw reactie aan de regering kenbaar gemaakt.</w:t>
      </w:r>
    </w:p>
    <w:p w:rsidRPr="001F42A4" w:rsidR="00D30CC8" w:rsidP="007D25F4" w:rsidRDefault="00D30CC8" w14:paraId="156BCA6B" w14:textId="77777777">
      <w:pPr>
        <w:spacing w:line="276" w:lineRule="auto"/>
      </w:pPr>
    </w:p>
    <w:p w:rsidR="00D30CC8" w:rsidP="007D25F4" w:rsidRDefault="00D30CC8" w14:paraId="634132A7" w14:textId="77777777">
      <w:pPr>
        <w:spacing w:line="276" w:lineRule="auto"/>
      </w:pPr>
      <w:r w:rsidRPr="001F42A4">
        <w:t>3</w:t>
      </w:r>
    </w:p>
    <w:p w:rsidRPr="001F42A4" w:rsidR="00D30CC8" w:rsidP="007D25F4" w:rsidRDefault="00D30CC8" w14:paraId="57410AF5" w14:textId="1E7283CE">
      <w:pPr>
        <w:spacing w:line="276" w:lineRule="auto"/>
      </w:pPr>
      <w:r w:rsidRPr="001F42A4">
        <w:t>Waarom heeft u recent in de media laten weten dat u de wetgeving voor het zomerreces wil invoeren,</w:t>
      </w:r>
      <w:r>
        <w:t xml:space="preserve"> </w:t>
      </w:r>
      <w:r w:rsidRPr="001F42A4">
        <w:t>of de Kamer er nou over kan debatteren of niet?</w:t>
      </w:r>
    </w:p>
    <w:p w:rsidR="00D30CC8" w:rsidP="007D25F4" w:rsidRDefault="00D30CC8" w14:paraId="754E2E1F" w14:textId="77777777">
      <w:pPr>
        <w:spacing w:line="276" w:lineRule="auto"/>
      </w:pPr>
    </w:p>
    <w:p w:rsidR="00D30CC8" w:rsidP="007D25F4" w:rsidRDefault="00D30CC8" w14:paraId="534C424A" w14:textId="77777777">
      <w:pPr>
        <w:spacing w:line="276" w:lineRule="auto"/>
      </w:pPr>
      <w:r>
        <w:t>Antwoord</w:t>
      </w:r>
    </w:p>
    <w:p w:rsidR="00D30CC8" w:rsidP="007D25F4" w:rsidRDefault="00D30CC8" w14:paraId="2F97E16F" w14:textId="34210984">
      <w:pPr>
        <w:spacing w:line="276" w:lineRule="auto"/>
      </w:pPr>
      <w:r w:rsidRPr="00A720BA">
        <w:t>Het is belangrijk dat de am</w:t>
      </w:r>
      <w:r>
        <w:t>v</w:t>
      </w:r>
      <w:r w:rsidRPr="00A720BA">
        <w:t xml:space="preserve">b in werking kan treden voor het zomerreces, om handvatten voor de aanpak van probleemwolven te bieden. Hier vragen provincies en gemeenten om. Daarom </w:t>
      </w:r>
      <w:r>
        <w:t>heb ik uw</w:t>
      </w:r>
      <w:r w:rsidRPr="00A720BA">
        <w:t xml:space="preserve"> Kamer </w:t>
      </w:r>
      <w:r>
        <w:t>gevraagd</w:t>
      </w:r>
      <w:r w:rsidRPr="00A720BA">
        <w:t xml:space="preserve"> deze amvb zo snel mogelijk te behandelen</w:t>
      </w:r>
      <w:r>
        <w:t xml:space="preserve"> (</w:t>
      </w:r>
      <w:r w:rsidRPr="007F5806">
        <w:t>Kamerstuk II 2025/26, 33576, nr</w:t>
      </w:r>
      <w:r>
        <w:t xml:space="preserve">.  </w:t>
      </w:r>
      <w:r w:rsidRPr="007F5806">
        <w:t>486</w:t>
      </w:r>
      <w:r>
        <w:t xml:space="preserve">). </w:t>
      </w:r>
      <w:r w:rsidRPr="00A720BA">
        <w:t xml:space="preserve">Het welpenseizoen staat voor de deur. Als er </w:t>
      </w:r>
      <w:r w:rsidR="00427439">
        <w:t xml:space="preserve">onverhoopt </w:t>
      </w:r>
      <w:r w:rsidRPr="00A720BA">
        <w:t>incidenten zijn deze zomer, wil ik dat gemeenten en provincies zo snel mogelijk kunnen handelen</w:t>
      </w:r>
      <w:r>
        <w:t xml:space="preserve"> en daarbij gebruik kunnen maken van de mogelijkheden die deze amvb biedt</w:t>
      </w:r>
      <w:r w:rsidRPr="00A720BA">
        <w:t>.</w:t>
      </w:r>
      <w:r>
        <w:t xml:space="preserve"> </w:t>
      </w:r>
    </w:p>
    <w:p w:rsidR="00D30CC8" w:rsidP="007D25F4" w:rsidRDefault="00D30CC8" w14:paraId="70B01CEA" w14:textId="77777777">
      <w:pPr>
        <w:spacing w:line="276" w:lineRule="auto"/>
      </w:pPr>
    </w:p>
    <w:p w:rsidR="00D30CC8" w:rsidP="007D25F4" w:rsidRDefault="00D30CC8" w14:paraId="2F5222B0" w14:textId="77777777">
      <w:pPr>
        <w:spacing w:line="276" w:lineRule="auto"/>
      </w:pPr>
      <w:r w:rsidRPr="001F42A4">
        <w:t>4</w:t>
      </w:r>
    </w:p>
    <w:p w:rsidRPr="001F42A4" w:rsidR="00D30CC8" w:rsidP="007D25F4" w:rsidRDefault="00D30CC8" w14:paraId="7085ECD8" w14:textId="4005B977">
      <w:pPr>
        <w:spacing w:line="276" w:lineRule="auto"/>
      </w:pPr>
      <w:r w:rsidRPr="001F42A4">
        <w:t>Kunt u zich voorstellen dat uw woorden, waarin het lijkt alsof u dreigt met het passeren van de</w:t>
      </w:r>
      <w:r w:rsidR="002B2777">
        <w:t xml:space="preserve"> </w:t>
      </w:r>
      <w:r w:rsidRPr="001F42A4">
        <w:t>Kamer, als niet passend worden ervaren?</w:t>
      </w:r>
    </w:p>
    <w:p w:rsidR="00D30CC8" w:rsidP="007D25F4" w:rsidRDefault="00D30CC8" w14:paraId="5CDC1FC4" w14:textId="77777777">
      <w:pPr>
        <w:spacing w:line="276" w:lineRule="auto"/>
      </w:pPr>
    </w:p>
    <w:p w:rsidR="00D30CC8" w:rsidP="007D25F4" w:rsidRDefault="00D30CC8" w14:paraId="03BB8171" w14:textId="77777777">
      <w:pPr>
        <w:spacing w:line="276" w:lineRule="auto"/>
      </w:pPr>
      <w:r>
        <w:t>Antwoord</w:t>
      </w:r>
    </w:p>
    <w:p w:rsidRPr="00A720BA" w:rsidR="00D30CC8" w:rsidP="007D25F4" w:rsidRDefault="005A49D3" w14:paraId="4B617A5B" w14:textId="54104954">
      <w:pPr>
        <w:spacing w:line="276" w:lineRule="auto"/>
      </w:pPr>
      <w:r>
        <w:t xml:space="preserve">Ik vind het vervelend dat mijn woorden door het lid Kostic zo worden ervaren en zal u mijn dilemma schetsen. </w:t>
      </w:r>
      <w:r w:rsidR="00D30CC8">
        <w:t>Gezien de urgentie en het lopende recreatieseizoen, wil ik snel handelen. Daarom heb i</w:t>
      </w:r>
      <w:r w:rsidR="0042696E">
        <w:t>k</w:t>
      </w:r>
      <w:r w:rsidR="00D30CC8">
        <w:t xml:space="preserve"> spoedadvies gevraagd aan de Raad van State. Uw Kamer heeft mij ook ge</w:t>
      </w:r>
      <w:r w:rsidRPr="00A720BA" w:rsidR="00D30CC8">
        <w:t>vra</w:t>
      </w:r>
      <w:r w:rsidR="00D30CC8">
        <w:t>a</w:t>
      </w:r>
      <w:r w:rsidRPr="00A720BA" w:rsidR="00D30CC8">
        <w:t>g</w:t>
      </w:r>
      <w:r w:rsidR="00D30CC8">
        <w:t>d</w:t>
      </w:r>
      <w:r w:rsidRPr="00A720BA" w:rsidR="00D30CC8">
        <w:t xml:space="preserve"> snel te handelen</w:t>
      </w:r>
      <w:r w:rsidR="00D30CC8">
        <w:t xml:space="preserve"> middels de m</w:t>
      </w:r>
      <w:r w:rsidRPr="00995BD3" w:rsidR="00D30CC8">
        <w:t xml:space="preserve">otie van het lid Ten Hove </w:t>
      </w:r>
      <w:r w:rsidR="00D30CC8">
        <w:t>die d</w:t>
      </w:r>
      <w:r w:rsidRPr="00995BD3" w:rsidR="00D30CC8">
        <w:t>e</w:t>
      </w:r>
      <w:r w:rsidR="00D30CC8">
        <w:t xml:space="preserve"> </w:t>
      </w:r>
      <w:r w:rsidRPr="00995BD3" w:rsidR="00D30CC8">
        <w:t>regering verzoekt zo spoedig mogelijk te komen met een juridisch houdbare beheerstrategie voor het aanpakken van probleemwolven en probleemsituaties, daarbij nadrukkelijk aandacht te besteden aan monitoring en preventie en medeoverheden actief te betrekken bij de uitwerking</w:t>
      </w:r>
      <w:r w:rsidR="00D30CC8">
        <w:t xml:space="preserve"> </w:t>
      </w:r>
      <w:r w:rsidRPr="00995BD3" w:rsidR="00D30CC8">
        <w:t xml:space="preserve"> (Kamerstuk II 2025/26, 36800-XIV, nr. 51)</w:t>
      </w:r>
      <w:r w:rsidR="00D30CC8">
        <w:t xml:space="preserve">. Dit verzoek staat </w:t>
      </w:r>
      <w:r w:rsidRPr="00A720BA" w:rsidR="00D30CC8">
        <w:t xml:space="preserve">op gespannen voet met het laatste deel van de motie </w:t>
      </w:r>
      <w:r w:rsidRPr="001F42A4" w:rsidR="00D30CC8">
        <w:t>Kostić</w:t>
      </w:r>
      <w:r w:rsidR="00D30CC8">
        <w:t>. De</w:t>
      </w:r>
      <w:r w:rsidR="0042696E">
        <w:t xml:space="preserve"> </w:t>
      </w:r>
      <w:r w:rsidRPr="00A720BA" w:rsidR="0042696E">
        <w:t xml:space="preserve">motie </w:t>
      </w:r>
      <w:r w:rsidRPr="001F42A4" w:rsidR="0042696E">
        <w:t>Kostić</w:t>
      </w:r>
      <w:r w:rsidRPr="00A720BA" w:rsidR="00D30CC8">
        <w:t xml:space="preserve"> is bijna helemaal uitgevoerd</w:t>
      </w:r>
      <w:r w:rsidR="0042696E">
        <w:t>; a</w:t>
      </w:r>
      <w:r w:rsidR="00D30CC8">
        <w:t xml:space="preserve">lleen het </w:t>
      </w:r>
      <w:r w:rsidRPr="00A720BA" w:rsidR="00D30CC8">
        <w:t xml:space="preserve">laatste </w:t>
      </w:r>
      <w:r w:rsidR="00D30CC8">
        <w:t>deel van het in deze motie geformuleerde verzoek kan ik door de grote tijdsdruk niet uitvoeren</w:t>
      </w:r>
      <w:r w:rsidRPr="00A720BA" w:rsidR="00D30CC8">
        <w:t xml:space="preserve">, </w:t>
      </w:r>
      <w:r w:rsidR="002B2777">
        <w:t xml:space="preserve">mede </w:t>
      </w:r>
      <w:r w:rsidRPr="00A720BA" w:rsidR="00D30CC8">
        <w:t xml:space="preserve">omdat </w:t>
      </w:r>
      <w:r w:rsidR="00D30CC8">
        <w:t>uw</w:t>
      </w:r>
      <w:r w:rsidRPr="00A720BA" w:rsidR="00D30CC8">
        <w:t xml:space="preserve"> Kamer ervoor </w:t>
      </w:r>
      <w:r w:rsidR="00D30CC8">
        <w:t xml:space="preserve">heeft </w:t>
      </w:r>
      <w:r w:rsidRPr="00A720BA" w:rsidR="00D30CC8">
        <w:t xml:space="preserve">gekozen de amvb </w:t>
      </w:r>
      <w:r w:rsidR="00D30CC8">
        <w:t xml:space="preserve">vooralsnog </w:t>
      </w:r>
      <w:r w:rsidRPr="00A720BA" w:rsidR="00D30CC8">
        <w:t xml:space="preserve">niet te behandelen. </w:t>
      </w:r>
    </w:p>
    <w:p w:rsidRPr="001F42A4" w:rsidR="00D30CC8" w:rsidP="007D25F4" w:rsidRDefault="00D30CC8" w14:paraId="759FD8A3" w14:textId="77777777">
      <w:pPr>
        <w:spacing w:line="276" w:lineRule="auto"/>
      </w:pPr>
    </w:p>
    <w:p w:rsidR="00D30CC8" w:rsidP="007D25F4" w:rsidRDefault="00D30CC8" w14:paraId="1046CE6B" w14:textId="77777777">
      <w:pPr>
        <w:spacing w:line="276" w:lineRule="auto"/>
      </w:pPr>
      <w:r w:rsidRPr="001F42A4">
        <w:t>5</w:t>
      </w:r>
    </w:p>
    <w:p w:rsidRPr="001F42A4" w:rsidR="00D30CC8" w:rsidP="007D25F4" w:rsidRDefault="00D30CC8" w14:paraId="07699340" w14:textId="292C2C58">
      <w:pPr>
        <w:spacing w:line="276" w:lineRule="auto"/>
      </w:pPr>
      <w:r w:rsidRPr="001F42A4">
        <w:t>Als de wetgeving zo urgent voor u is, waarom heeft u dan het Nationaal Wolvenberaad geannuleerd</w:t>
      </w:r>
      <w:r>
        <w:t xml:space="preserve"> </w:t>
      </w:r>
      <w:r w:rsidRPr="001F42A4">
        <w:t>een dag voor uw mededeling dat u zo snel mogelijk de wetgeving wil invoeren? Ziet u de meerwaarde</w:t>
      </w:r>
      <w:r>
        <w:t xml:space="preserve"> </w:t>
      </w:r>
      <w:r w:rsidRPr="001F42A4">
        <w:t>van overleg met het Nationaal Wolvenberaad voordat definitieve besluiten door de Kamer worden</w:t>
      </w:r>
      <w:r>
        <w:t xml:space="preserve"> </w:t>
      </w:r>
      <w:r w:rsidRPr="001F42A4">
        <w:t>genomen? Zo nee, waarom niet?</w:t>
      </w:r>
    </w:p>
    <w:p w:rsidR="00D30CC8" w:rsidP="007D25F4" w:rsidRDefault="00D30CC8" w14:paraId="7842B073" w14:textId="77777777">
      <w:pPr>
        <w:spacing w:line="276" w:lineRule="auto"/>
      </w:pPr>
    </w:p>
    <w:p w:rsidR="00D30CC8" w:rsidP="007D25F4" w:rsidRDefault="00D30CC8" w14:paraId="31782071" w14:textId="77777777">
      <w:pPr>
        <w:spacing w:line="276" w:lineRule="auto"/>
      </w:pPr>
      <w:r>
        <w:t>Antwoord</w:t>
      </w:r>
    </w:p>
    <w:p w:rsidRPr="00094F0A" w:rsidR="00D30CC8" w:rsidP="007D25F4" w:rsidRDefault="00D30CC8" w14:paraId="688161D8" w14:textId="4BBA8136">
      <w:pPr>
        <w:spacing w:line="276" w:lineRule="auto"/>
      </w:pPr>
      <w:r>
        <w:t xml:space="preserve">Het Nationaal Wolvenberaad vormt geen onderdeel van de totstandkomingsprocedure van de amvb. Ik wil dit beraad benutten om </w:t>
      </w:r>
      <w:r w:rsidRPr="00094F0A">
        <w:t xml:space="preserve">persoonlijk kennis te maken met vertegenwoordigers van verschillende overheden en maatschappelijke organisaties betrokken bij het wolvendossier in Nederland. Met deze partijen wil ik vanuit verschillende perspectieven input krijgen over de ontwikkelingen rondom wolven en de rol die de verschillende partijen in het dossier hebben en voor zichzelf zien. </w:t>
      </w:r>
      <w:r w:rsidR="00C60AB4">
        <w:t xml:space="preserve">Ook wil ik </w:t>
      </w:r>
      <w:r w:rsidRPr="00C60AB4" w:rsidR="00C60AB4">
        <w:t xml:space="preserve">het </w:t>
      </w:r>
      <w:r w:rsidR="00C60AB4">
        <w:t>Nationaal W</w:t>
      </w:r>
      <w:r w:rsidRPr="00C60AB4" w:rsidR="00C60AB4">
        <w:t>olvenberaad voeren om de vervolgstappen met alle relevante partijen te bespreken</w:t>
      </w:r>
      <w:r w:rsidR="00C60AB4">
        <w:t>.</w:t>
      </w:r>
    </w:p>
    <w:p w:rsidR="00D30CC8" w:rsidP="007D25F4" w:rsidRDefault="00D30CC8" w14:paraId="469390A8" w14:textId="2DE9B81A">
      <w:pPr>
        <w:spacing w:line="276" w:lineRule="auto"/>
      </w:pPr>
      <w:r>
        <w:t xml:space="preserve">Helaas heb ik op heel korte termijn de geplande afspraak moeten annuleren. Er </w:t>
      </w:r>
      <w:r w:rsidR="0042696E">
        <w:t>wa</w:t>
      </w:r>
      <w:r>
        <w:t xml:space="preserve">s die ochtend een overleg van de Ministeriële Taskforce Landbouw, Natuur en Stikstof ingelast waar ik bij aanwezig moest zijn. Ik wil bij het Nationaal Wolvenberaad persoonlijk </w:t>
      </w:r>
      <w:r w:rsidR="007D25F4">
        <w:t>spreken</w:t>
      </w:r>
      <w:r>
        <w:t xml:space="preserve"> met de diverse partijen </w:t>
      </w:r>
      <w:r w:rsidR="007D25F4">
        <w:t>de te maken hebben met</w:t>
      </w:r>
      <w:r>
        <w:t xml:space="preserve"> het wolvendossier. Daarom heb ik besloten het beraad te verplaatsen naar het najaar.</w:t>
      </w:r>
    </w:p>
    <w:p w:rsidR="00D30CC8" w:rsidP="007D25F4" w:rsidRDefault="00D30CC8" w14:paraId="26215A2B" w14:textId="77777777">
      <w:pPr>
        <w:spacing w:line="276" w:lineRule="auto"/>
      </w:pPr>
    </w:p>
    <w:p w:rsidR="00C60AB4" w:rsidP="007D25F4" w:rsidRDefault="00C60AB4" w14:paraId="7C9D9F7D" w14:textId="77777777">
      <w:pPr>
        <w:spacing w:line="276" w:lineRule="auto"/>
      </w:pPr>
    </w:p>
    <w:p w:rsidRPr="001F42A4" w:rsidR="00C60AB4" w:rsidP="007D25F4" w:rsidRDefault="00C60AB4" w14:paraId="6428DCC4" w14:textId="77777777">
      <w:pPr>
        <w:spacing w:line="276" w:lineRule="auto"/>
      </w:pPr>
    </w:p>
    <w:p w:rsidR="00D30CC8" w:rsidP="007D25F4" w:rsidRDefault="00D30CC8" w14:paraId="688CF4FE" w14:textId="77777777">
      <w:pPr>
        <w:spacing w:line="276" w:lineRule="auto"/>
      </w:pPr>
      <w:r w:rsidRPr="001F42A4">
        <w:t>6</w:t>
      </w:r>
    </w:p>
    <w:p w:rsidRPr="001F42A4" w:rsidR="00D30CC8" w:rsidP="007D25F4" w:rsidRDefault="00D30CC8" w14:paraId="029F9828" w14:textId="71C246A0">
      <w:pPr>
        <w:spacing w:line="276" w:lineRule="auto"/>
      </w:pPr>
      <w:r w:rsidRPr="001F42A4">
        <w:t>Kunt u zich voorstellen dat de Kamer ook een extreem drukke agenda heeft waarin allerlei andere</w:t>
      </w:r>
      <w:r>
        <w:t xml:space="preserve"> </w:t>
      </w:r>
      <w:r w:rsidRPr="001F42A4">
        <w:t>belangrijke zaken nog afgerond moeten worden voor het zomerreces en de werklast al hoog ligt (bij</w:t>
      </w:r>
      <w:r>
        <w:t xml:space="preserve"> </w:t>
      </w:r>
      <w:r w:rsidRPr="001F42A4">
        <w:t>zowel Kamerleden als medewerkers), waardoor de Kamer het debat over het ontwerpbesluit liever</w:t>
      </w:r>
      <w:r>
        <w:t xml:space="preserve"> </w:t>
      </w:r>
      <w:r w:rsidRPr="001F42A4">
        <w:t>vlak na het zomerreces zou willen voeren? Kunt u die situatie respecteren en niet in de media</w:t>
      </w:r>
      <w:r>
        <w:t xml:space="preserve"> </w:t>
      </w:r>
      <w:r w:rsidRPr="001F42A4">
        <w:t>communiceren dat u het definitieve besluit doorzet voor het zomerreces zonder dat de Kamer er een</w:t>
      </w:r>
      <w:r>
        <w:t xml:space="preserve"> </w:t>
      </w:r>
      <w:r w:rsidRPr="001F42A4">
        <w:t>defin</w:t>
      </w:r>
      <w:r w:rsidR="00427439">
        <w:t>i</w:t>
      </w:r>
      <w:r w:rsidRPr="001F42A4">
        <w:t>tief oordeel over heeft geveld?</w:t>
      </w:r>
    </w:p>
    <w:p w:rsidR="00D30CC8" w:rsidP="007D25F4" w:rsidRDefault="00D30CC8" w14:paraId="3F9CEEE1" w14:textId="77777777">
      <w:pPr>
        <w:spacing w:line="276" w:lineRule="auto"/>
      </w:pPr>
    </w:p>
    <w:p w:rsidR="00D30CC8" w:rsidP="007D25F4" w:rsidRDefault="00D30CC8" w14:paraId="0284F800" w14:textId="77777777">
      <w:pPr>
        <w:spacing w:line="276" w:lineRule="auto"/>
      </w:pPr>
      <w:r>
        <w:t>Antwoord</w:t>
      </w:r>
    </w:p>
    <w:p w:rsidR="00D30CC8" w:rsidP="007D25F4" w:rsidRDefault="00CE2A86" w14:paraId="422ABC57" w14:textId="4A7104C4">
      <w:pPr>
        <w:spacing w:line="276" w:lineRule="auto"/>
      </w:pPr>
      <w:r>
        <w:t xml:space="preserve">De Kamer is via de brieven van 24 april en 8 juni 2026 geïnformeerd over de laatste wijzigingen in de AMvB. </w:t>
      </w:r>
      <w:r w:rsidR="00D30CC8">
        <w:t xml:space="preserve">Zoals ik in mijn antwoord op vraag 3 heb aangegeven, vind ik het van het allergrootste belang dat de amvb voor het zomerreces in werking kan treden om zo provincies en gemeenten deze zomer al meer mogelijkheden te bieden om op te treden </w:t>
      </w:r>
      <w:r w:rsidR="00427439">
        <w:t xml:space="preserve">indien er onverhoopt </w:t>
      </w:r>
      <w:r w:rsidR="00D30CC8">
        <w:t xml:space="preserve">incidenten </w:t>
      </w:r>
      <w:r w:rsidR="00427439">
        <w:t xml:space="preserve">zijn </w:t>
      </w:r>
      <w:r w:rsidR="00D30CC8">
        <w:t>met wolven.</w:t>
      </w:r>
      <w:r w:rsidR="007D25F4">
        <w:t xml:space="preserve"> Daarom heb ik de Kamer opgeroepen dit debat zo spoedig mogelijk in te plannen. </w:t>
      </w:r>
    </w:p>
    <w:p w:rsidR="00D30CC8" w:rsidP="007D25F4" w:rsidRDefault="00D30CC8" w14:paraId="7C88331D" w14:textId="77777777">
      <w:pPr>
        <w:spacing w:line="276" w:lineRule="auto"/>
      </w:pPr>
    </w:p>
    <w:p w:rsidR="00D30CC8" w:rsidP="007D25F4" w:rsidRDefault="00D30CC8" w14:paraId="101DEAC1" w14:textId="77777777">
      <w:pPr>
        <w:spacing w:line="276" w:lineRule="auto"/>
      </w:pPr>
      <w:r w:rsidRPr="001F42A4">
        <w:t>7</w:t>
      </w:r>
    </w:p>
    <w:p w:rsidRPr="001F42A4" w:rsidR="00D30CC8" w:rsidP="007D25F4" w:rsidRDefault="00D30CC8" w14:paraId="66C3B478" w14:textId="77777777">
      <w:pPr>
        <w:spacing w:line="276" w:lineRule="auto"/>
      </w:pPr>
      <w:r w:rsidRPr="001F42A4">
        <w:t>Kunt u bevestigen dat u zich houdt aan de wens van de Kamer en dat u het respecteert als de Kamer</w:t>
      </w:r>
      <w:r>
        <w:t xml:space="preserve"> </w:t>
      </w:r>
      <w:r w:rsidRPr="001F42A4">
        <w:t>na het zomerreces definitief over het betreffende Ontwerpbesluit wil beslissen?</w:t>
      </w:r>
    </w:p>
    <w:p w:rsidR="00D30CC8" w:rsidP="007D25F4" w:rsidRDefault="00D30CC8" w14:paraId="7CEF4EEF" w14:textId="77777777">
      <w:pPr>
        <w:spacing w:line="276" w:lineRule="auto"/>
      </w:pPr>
    </w:p>
    <w:p w:rsidRPr="001D5834" w:rsidR="00D30CC8" w:rsidP="007D25F4" w:rsidRDefault="00D30CC8" w14:paraId="03B423E2" w14:textId="77777777">
      <w:pPr>
        <w:spacing w:line="276" w:lineRule="auto"/>
      </w:pPr>
      <w:r w:rsidRPr="001D5834">
        <w:t>Antwoord</w:t>
      </w:r>
    </w:p>
    <w:p w:rsidR="00D30CC8" w:rsidP="007D25F4" w:rsidRDefault="001D5834" w14:paraId="30D14EB9" w14:textId="1DFC1D32">
      <w:pPr>
        <w:spacing w:line="276" w:lineRule="auto"/>
      </w:pPr>
      <w:r>
        <w:t>Zoals ik in mijn eerdere antwoorden heb aangegeven vind ik het van het</w:t>
      </w:r>
      <w:r w:rsidR="00443F7D">
        <w:t xml:space="preserve"> a</w:t>
      </w:r>
      <w:r>
        <w:t xml:space="preserve">llergrootste belang dat de amvb voor het zomerreces in werking treedt. </w:t>
      </w:r>
      <w:r w:rsidRPr="001D5834" w:rsidR="00D30CC8">
        <w:t>Ik</w:t>
      </w:r>
      <w:r w:rsidR="00443F7D">
        <w:t xml:space="preserve"> zal</w:t>
      </w:r>
      <w:r w:rsidRPr="001D5834" w:rsidR="00D30CC8">
        <w:t xml:space="preserve"> </w:t>
      </w:r>
      <w:r w:rsidR="00443F7D">
        <w:t xml:space="preserve">aan eventuele </w:t>
      </w:r>
      <w:r w:rsidRPr="001D5834" w:rsidR="00D30CC8">
        <w:t xml:space="preserve">wensen van de Kamer die na het zomerreces </w:t>
      </w:r>
      <w:r w:rsidR="00443F7D">
        <w:t>worden geformuleerd naar beste kunnen invulling geven</w:t>
      </w:r>
      <w:r w:rsidRPr="001D5834" w:rsidR="00D30CC8">
        <w:t>.</w:t>
      </w:r>
    </w:p>
    <w:p w:rsidRPr="001F42A4" w:rsidR="00D30CC8" w:rsidP="007D25F4" w:rsidRDefault="00D30CC8" w14:paraId="68C5DCD5" w14:textId="77777777">
      <w:pPr>
        <w:spacing w:line="276" w:lineRule="auto"/>
      </w:pPr>
    </w:p>
    <w:p w:rsidR="00D30CC8" w:rsidP="007D25F4" w:rsidRDefault="00D30CC8" w14:paraId="09B5B81D" w14:textId="77777777">
      <w:pPr>
        <w:spacing w:line="276" w:lineRule="auto"/>
      </w:pPr>
      <w:r w:rsidRPr="001F42A4">
        <w:t>8</w:t>
      </w:r>
    </w:p>
    <w:p w:rsidRPr="001F42A4" w:rsidR="00D30CC8" w:rsidP="007D25F4" w:rsidRDefault="00D30CC8" w14:paraId="0B6917CA" w14:textId="3C942933">
      <w:pPr>
        <w:spacing w:line="276" w:lineRule="auto"/>
      </w:pPr>
      <w:r w:rsidRPr="001F42A4">
        <w:t>Als de Kamer het debat na het zomerreces gaat voeren over het ontwerpbesluit, ziet u nog</w:t>
      </w:r>
      <w:r>
        <w:t xml:space="preserve"> </w:t>
      </w:r>
      <w:r w:rsidRPr="001F42A4">
        <w:t>mogelijkheden om alsnog voor dat debat overleg te plegen met het Nationaal Wolvenberaad?</w:t>
      </w:r>
    </w:p>
    <w:p w:rsidR="00D30CC8" w:rsidP="007D25F4" w:rsidRDefault="00D30CC8" w14:paraId="59C24459" w14:textId="77777777">
      <w:pPr>
        <w:spacing w:line="276" w:lineRule="auto"/>
      </w:pPr>
    </w:p>
    <w:p w:rsidR="00D30CC8" w:rsidP="007D25F4" w:rsidRDefault="00D30CC8" w14:paraId="0CC4EB5E" w14:textId="77777777">
      <w:pPr>
        <w:spacing w:line="276" w:lineRule="auto"/>
      </w:pPr>
      <w:r>
        <w:t>Antwoord</w:t>
      </w:r>
    </w:p>
    <w:p w:rsidR="00D30CC8" w:rsidP="007D25F4" w:rsidRDefault="00D30CC8" w14:paraId="7986313D" w14:textId="26BFD932">
      <w:pPr>
        <w:spacing w:line="276" w:lineRule="auto"/>
      </w:pPr>
      <w:r>
        <w:t>Zoals ik in mijn antwoord op vraag 5 heb aangegeven, vormt het Nationaal Wolvenberaad geen onderdeel van de totstandkomingsprocedure van de amvb.</w:t>
      </w:r>
      <w:r w:rsidR="0071058A">
        <w:t xml:space="preserve"> Het beraad zal in het najaar plaatsvinden</w:t>
      </w:r>
      <w:r w:rsidR="00CE2A86">
        <w:t xml:space="preserve">, een exacte datum is hiervoor nog niet vastgesteld. Ik begrijp dat er in uw Kamer een meerderheid is voor het inplannen van een debat over de wolf de eerste week na het reces, op basis van de Regeling van werkzaamheden op 30 juni 2026. In dat geval zal het wolvenberaad na het debat plaatsvinden. </w:t>
      </w:r>
    </w:p>
    <w:p w:rsidRPr="001F42A4" w:rsidR="00D30CC8" w:rsidP="007D25F4" w:rsidRDefault="00D30CC8" w14:paraId="2C1BE4ED" w14:textId="77777777">
      <w:pPr>
        <w:spacing w:line="276" w:lineRule="auto"/>
      </w:pPr>
    </w:p>
    <w:p w:rsidR="00D30CC8" w:rsidP="007D25F4" w:rsidRDefault="00D30CC8" w14:paraId="452A2400" w14:textId="77777777">
      <w:pPr>
        <w:spacing w:line="276" w:lineRule="auto"/>
      </w:pPr>
      <w:r w:rsidRPr="001F42A4">
        <w:t>9</w:t>
      </w:r>
    </w:p>
    <w:p w:rsidRPr="001F42A4" w:rsidR="00D30CC8" w:rsidP="007D25F4" w:rsidRDefault="00D30CC8" w14:paraId="7CB3EDE9" w14:textId="77777777">
      <w:pPr>
        <w:spacing w:line="276" w:lineRule="auto"/>
      </w:pPr>
      <w:r w:rsidRPr="001F42A4">
        <w:t>Kunt u een exact overzicht geven van alle personen en organisaties die waren uitgenodigd voor dat</w:t>
      </w:r>
      <w:r>
        <w:t xml:space="preserve"> </w:t>
      </w:r>
      <w:r w:rsidRPr="001F42A4">
        <w:t>Nationaal Wolvenberaad?</w:t>
      </w:r>
    </w:p>
    <w:p w:rsidR="00D30CC8" w:rsidP="007D25F4" w:rsidRDefault="00D30CC8" w14:paraId="1DBB02A7" w14:textId="77777777">
      <w:pPr>
        <w:spacing w:line="276" w:lineRule="auto"/>
        <w:rPr>
          <w:b/>
          <w:bCs/>
        </w:rPr>
      </w:pPr>
    </w:p>
    <w:p w:rsidR="00C60AB4" w:rsidP="007D25F4" w:rsidRDefault="00C60AB4" w14:paraId="02BA1D9D" w14:textId="77777777">
      <w:pPr>
        <w:spacing w:line="276" w:lineRule="auto"/>
        <w:rPr>
          <w:b/>
          <w:bCs/>
        </w:rPr>
      </w:pPr>
    </w:p>
    <w:p w:rsidR="00D30CC8" w:rsidP="007D25F4" w:rsidRDefault="00D30CC8" w14:paraId="2A616FA6" w14:textId="77777777">
      <w:pPr>
        <w:spacing w:line="276" w:lineRule="auto"/>
      </w:pPr>
      <w:r>
        <w:t>Antwoord</w:t>
      </w:r>
    </w:p>
    <w:p w:rsidRPr="00AF70EA" w:rsidR="00D30CC8" w:rsidP="007D25F4" w:rsidRDefault="00D30CC8" w14:paraId="770508DF" w14:textId="77777777">
      <w:pPr>
        <w:spacing w:line="276" w:lineRule="auto"/>
      </w:pPr>
      <w:r w:rsidRPr="00AF70EA">
        <w:t>Deelnemers aan het Nationale Wolvenberaad zijn:</w:t>
      </w:r>
    </w:p>
    <w:p w:rsidRPr="00AF70EA" w:rsidR="00D30CC8" w:rsidP="007D25F4" w:rsidRDefault="00D30CC8" w14:paraId="17323D7D" w14:textId="77777777">
      <w:pPr>
        <w:pStyle w:val="Lijstopsomteken"/>
        <w:spacing w:line="276" w:lineRule="auto"/>
        <w:ind w:left="357" w:hanging="357"/>
      </w:pPr>
      <w:r w:rsidRPr="00AF70EA">
        <w:t>Gedeputeerden die binnen IPO verantwoordelijk zijn voor het wolvendossier.</w:t>
      </w:r>
    </w:p>
    <w:p w:rsidRPr="00AF70EA" w:rsidR="00D30CC8" w:rsidP="007D25F4" w:rsidRDefault="00D30CC8" w14:paraId="7D6D9C3A" w14:textId="2484B312">
      <w:pPr>
        <w:pStyle w:val="Lijstopsomteken"/>
        <w:spacing w:line="276" w:lineRule="auto"/>
        <w:ind w:left="357" w:hanging="357"/>
      </w:pPr>
      <w:r w:rsidRPr="00AF70EA">
        <w:t xml:space="preserve">Burgemeesters van </w:t>
      </w:r>
      <w:r w:rsidR="0088554A">
        <w:t xml:space="preserve">5 </w:t>
      </w:r>
      <w:r w:rsidRPr="00AF70EA">
        <w:t>gemeenten die met wolven te maken hebben.</w:t>
      </w:r>
    </w:p>
    <w:p w:rsidRPr="00AF70EA" w:rsidR="00D30CC8" w:rsidP="007D25F4" w:rsidRDefault="00D30CC8" w14:paraId="710F69A2" w14:textId="77777777">
      <w:pPr>
        <w:pStyle w:val="Lijstopsomteken"/>
        <w:spacing w:line="276" w:lineRule="auto"/>
        <w:ind w:left="357" w:hanging="357"/>
      </w:pPr>
      <w:r w:rsidRPr="00AF70EA">
        <w:t>Programmadirecteur IPO Interprovinciaal Programma Landelijk Gebied</w:t>
      </w:r>
    </w:p>
    <w:p w:rsidRPr="00AF70EA" w:rsidR="00D30CC8" w:rsidP="007D25F4" w:rsidRDefault="00D30CC8" w14:paraId="775462C2" w14:textId="77777777">
      <w:pPr>
        <w:pStyle w:val="Lijstopsomteken"/>
        <w:spacing w:line="276" w:lineRule="auto"/>
        <w:ind w:left="357" w:hanging="357"/>
      </w:pPr>
      <w:r w:rsidRPr="00AF70EA">
        <w:t>Directeur BIJ12.</w:t>
      </w:r>
    </w:p>
    <w:p w:rsidRPr="00AF70EA" w:rsidR="00D30CC8" w:rsidP="007D25F4" w:rsidRDefault="00D30CC8" w14:paraId="7B5DB6DE" w14:textId="77777777">
      <w:pPr>
        <w:pStyle w:val="Lijstopsomteken"/>
        <w:spacing w:line="276" w:lineRule="auto"/>
        <w:ind w:left="357" w:hanging="357"/>
      </w:pPr>
      <w:r w:rsidRPr="00AF70EA">
        <w:t>Voorzitter Landelijk Overleg Wolf.</w:t>
      </w:r>
    </w:p>
    <w:p w:rsidRPr="00AF70EA" w:rsidR="00D30CC8" w:rsidP="007D25F4" w:rsidRDefault="00D30CC8" w14:paraId="553D4F5E" w14:textId="77777777">
      <w:pPr>
        <w:pStyle w:val="Lijstopsomteken"/>
        <w:spacing w:line="276" w:lineRule="auto"/>
        <w:ind w:left="357" w:hanging="357"/>
      </w:pPr>
      <w:r w:rsidRPr="00AF70EA">
        <w:t>Staatsbosbeheer.</w:t>
      </w:r>
    </w:p>
    <w:p w:rsidRPr="00AF70EA" w:rsidR="00D30CC8" w:rsidP="007D25F4" w:rsidRDefault="00D30CC8" w14:paraId="2C1AB891" w14:textId="77777777">
      <w:pPr>
        <w:pStyle w:val="Lijstopsomteken"/>
        <w:spacing w:line="276" w:lineRule="auto"/>
        <w:ind w:left="357" w:hanging="357"/>
      </w:pPr>
      <w:r w:rsidRPr="00AF70EA">
        <w:t>Natuurmonumenten.</w:t>
      </w:r>
    </w:p>
    <w:p w:rsidRPr="00AF70EA" w:rsidR="00D30CC8" w:rsidP="007D25F4" w:rsidRDefault="00D30CC8" w14:paraId="18277057" w14:textId="77777777">
      <w:pPr>
        <w:pStyle w:val="Lijstopsomteken"/>
        <w:spacing w:line="276" w:lineRule="auto"/>
        <w:ind w:left="357" w:hanging="357"/>
      </w:pPr>
      <w:r w:rsidRPr="00AF70EA">
        <w:t>LandschappenNL.</w:t>
      </w:r>
    </w:p>
    <w:p w:rsidRPr="00AF70EA" w:rsidR="00D30CC8" w:rsidP="007D25F4" w:rsidRDefault="00D30CC8" w14:paraId="3C0D6F08" w14:textId="77777777">
      <w:pPr>
        <w:pStyle w:val="Lijstopsomteken"/>
        <w:spacing w:line="276" w:lineRule="auto"/>
        <w:ind w:left="357" w:hanging="357"/>
      </w:pPr>
      <w:r w:rsidRPr="00AF70EA">
        <w:t>Federatie Particulier Grondbezit.</w:t>
      </w:r>
    </w:p>
    <w:p w:rsidRPr="00AF70EA" w:rsidR="00D30CC8" w:rsidP="007D25F4" w:rsidRDefault="00D30CC8" w14:paraId="6A694CF0" w14:textId="77777777">
      <w:pPr>
        <w:pStyle w:val="Lijstopsomteken"/>
        <w:spacing w:line="276" w:lineRule="auto"/>
        <w:ind w:left="357" w:hanging="357"/>
      </w:pPr>
      <w:r w:rsidRPr="00AF70EA">
        <w:t>Dierenbescherming.</w:t>
      </w:r>
    </w:p>
    <w:p w:rsidRPr="00AF70EA" w:rsidR="00D30CC8" w:rsidP="007D25F4" w:rsidRDefault="00D30CC8" w14:paraId="64B97484" w14:textId="77777777">
      <w:pPr>
        <w:pStyle w:val="Lijstopsomteken"/>
        <w:spacing w:line="276" w:lineRule="auto"/>
        <w:ind w:left="357" w:hanging="357"/>
      </w:pPr>
      <w:r w:rsidRPr="00AF70EA">
        <w:t>Zoogdierbescherming.</w:t>
      </w:r>
    </w:p>
    <w:p w:rsidRPr="00AF70EA" w:rsidR="00D30CC8" w:rsidP="007D25F4" w:rsidRDefault="0088554A" w14:paraId="39B7EA48" w14:textId="3A6D274A">
      <w:pPr>
        <w:pStyle w:val="Lijstopsomteken"/>
        <w:spacing w:line="276" w:lineRule="auto"/>
        <w:ind w:left="357" w:hanging="357"/>
      </w:pPr>
      <w:r w:rsidRPr="0088554A">
        <w:t>Nationa</w:t>
      </w:r>
      <w:r>
        <w:t>a</w:t>
      </w:r>
      <w:r w:rsidRPr="0088554A">
        <w:t>l Park de Hoge Veluwe</w:t>
      </w:r>
      <w:r w:rsidRPr="00AF70EA" w:rsidR="00D30CC8">
        <w:t>.</w:t>
      </w:r>
    </w:p>
    <w:p w:rsidRPr="00AF70EA" w:rsidR="00D30CC8" w:rsidP="007D25F4" w:rsidRDefault="00D30CC8" w14:paraId="5FA3AF6F" w14:textId="77777777">
      <w:pPr>
        <w:pStyle w:val="Lijstopsomteken"/>
        <w:spacing w:line="276" w:lineRule="auto"/>
        <w:ind w:left="357" w:hanging="357"/>
      </w:pPr>
      <w:r w:rsidRPr="00AF70EA">
        <w:t>Animal Rights.</w:t>
      </w:r>
    </w:p>
    <w:p w:rsidRPr="00AF70EA" w:rsidR="00D30CC8" w:rsidP="007D25F4" w:rsidRDefault="00D30CC8" w14:paraId="258E2904" w14:textId="77777777">
      <w:pPr>
        <w:pStyle w:val="Lijstopsomteken"/>
        <w:spacing w:line="276" w:lineRule="auto"/>
        <w:ind w:left="357" w:hanging="357"/>
      </w:pPr>
      <w:r w:rsidRPr="00AF70EA">
        <w:t>LTO Schapenhouderij.</w:t>
      </w:r>
    </w:p>
    <w:p w:rsidRPr="00AF70EA" w:rsidR="00D30CC8" w:rsidP="007D25F4" w:rsidRDefault="00D30CC8" w14:paraId="59C84350" w14:textId="77777777">
      <w:pPr>
        <w:pStyle w:val="Lijstopsomteken"/>
        <w:spacing w:line="276" w:lineRule="auto"/>
        <w:ind w:left="357" w:hanging="357"/>
      </w:pPr>
      <w:r w:rsidRPr="00AF70EA">
        <w:t>Stichting Beheer Platform Kleinschalige Schapen- en Geitenhouders.</w:t>
      </w:r>
    </w:p>
    <w:p w:rsidRPr="00AF70EA" w:rsidR="00D30CC8" w:rsidP="007D25F4" w:rsidRDefault="00D30CC8" w14:paraId="72CB2B20" w14:textId="77777777">
      <w:pPr>
        <w:pStyle w:val="Lijstopsomteken"/>
        <w:spacing w:line="276" w:lineRule="auto"/>
        <w:ind w:left="357" w:hanging="357"/>
      </w:pPr>
      <w:r w:rsidRPr="00AF70EA">
        <w:t>Vereniging Gescheperde Schaapskudden.</w:t>
      </w:r>
    </w:p>
    <w:p w:rsidRPr="00AF70EA" w:rsidR="00D30CC8" w:rsidP="007D25F4" w:rsidRDefault="00D30CC8" w14:paraId="77426D5F" w14:textId="77777777">
      <w:pPr>
        <w:pStyle w:val="Lijstopsomteken"/>
        <w:spacing w:line="276" w:lineRule="auto"/>
        <w:ind w:left="357" w:hanging="357"/>
      </w:pPr>
      <w:r w:rsidRPr="00AF70EA">
        <w:t>Wolf Fencing Nederland.</w:t>
      </w:r>
    </w:p>
    <w:p w:rsidRPr="00AF70EA" w:rsidR="00D30CC8" w:rsidP="007D25F4" w:rsidRDefault="00D30CC8" w14:paraId="4A6AD45D" w14:textId="77777777">
      <w:pPr>
        <w:pStyle w:val="Lijstopsomteken"/>
        <w:spacing w:line="276" w:lineRule="auto"/>
        <w:ind w:left="357" w:hanging="357"/>
      </w:pPr>
      <w:r w:rsidRPr="00AF70EA">
        <w:t>Agractie.</w:t>
      </w:r>
    </w:p>
    <w:p w:rsidRPr="00AF70EA" w:rsidR="00D30CC8" w:rsidP="007D25F4" w:rsidRDefault="00D30CC8" w14:paraId="7F61E18D" w14:textId="77777777">
      <w:pPr>
        <w:pStyle w:val="Lijstopsomteken"/>
        <w:spacing w:line="276" w:lineRule="auto"/>
        <w:ind w:left="357" w:hanging="357"/>
      </w:pPr>
      <w:r w:rsidRPr="00AF70EA">
        <w:t>Koninklijke Nederlandse Jagersvereniging.</w:t>
      </w:r>
    </w:p>
    <w:p w:rsidR="00D30CC8" w:rsidP="007D25F4" w:rsidRDefault="00D30CC8" w14:paraId="6916E265" w14:textId="77777777">
      <w:pPr>
        <w:spacing w:line="276" w:lineRule="auto"/>
      </w:pPr>
    </w:p>
    <w:p w:rsidRPr="001F42A4" w:rsidR="00D30CC8" w:rsidP="007D25F4" w:rsidRDefault="00D30CC8" w14:paraId="2DF8266B" w14:textId="77777777">
      <w:pPr>
        <w:spacing w:line="276" w:lineRule="auto"/>
      </w:pPr>
      <w:r w:rsidRPr="001F42A4">
        <w:t>10</w:t>
      </w:r>
    </w:p>
    <w:p w:rsidRPr="001F42A4" w:rsidR="00D30CC8" w:rsidP="007D25F4" w:rsidRDefault="00D30CC8" w14:paraId="23E695AA" w14:textId="77777777">
      <w:pPr>
        <w:spacing w:line="276" w:lineRule="auto"/>
      </w:pPr>
      <w:r w:rsidRPr="001F42A4">
        <w:t>Kunt u deze vragen één voor één uiterlijk dinsdag 30 juni 2026 beantwoorden?</w:t>
      </w:r>
    </w:p>
    <w:p w:rsidRPr="001F42A4" w:rsidR="00D30CC8" w:rsidP="007D25F4" w:rsidRDefault="00D30CC8" w14:paraId="60085679" w14:textId="77777777">
      <w:pPr>
        <w:spacing w:line="276" w:lineRule="auto"/>
      </w:pPr>
      <w:r w:rsidRPr="001F42A4">
        <w:t> </w:t>
      </w:r>
    </w:p>
    <w:p w:rsidR="00D30CC8" w:rsidP="007D25F4" w:rsidRDefault="00D30CC8" w14:paraId="3AEA573E" w14:textId="35898AE8">
      <w:pPr>
        <w:spacing w:line="276" w:lineRule="auto"/>
      </w:pPr>
      <w:r>
        <w:t>Antwoord</w:t>
      </w:r>
    </w:p>
    <w:p w:rsidRPr="00D30CC8" w:rsidR="00DB0188" w:rsidP="00DB0188" w:rsidRDefault="00C60AB4" w14:paraId="33D26951" w14:textId="3E38B9B5">
      <w:pPr>
        <w:spacing w:line="276" w:lineRule="auto"/>
      </w:pPr>
      <w:r w:rsidRPr="00C60AB4">
        <w:t>Dat is helaas niet mogelijk gebleken gezien de hoge werklast met ook andere lopende zaken voorafgaand het zomerreces</w:t>
      </w:r>
    </w:p>
    <w:p w:rsidRPr="00D30CC8" w:rsidR="002B2777" w:rsidP="007D25F4" w:rsidRDefault="002B2777" w14:paraId="7E079210" w14:textId="1609F334">
      <w:pPr>
        <w:spacing w:line="276" w:lineRule="auto"/>
      </w:pPr>
    </w:p>
    <w:sectPr w:rsidRPr="00D30CC8" w:rsidR="002B277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A215" w14:textId="77777777" w:rsidR="00D4714D" w:rsidRDefault="00D4714D">
      <w:r>
        <w:separator/>
      </w:r>
    </w:p>
    <w:p w14:paraId="2BC6F7F7" w14:textId="77777777" w:rsidR="00D4714D" w:rsidRDefault="00D4714D"/>
  </w:endnote>
  <w:endnote w:type="continuationSeparator" w:id="0">
    <w:p w14:paraId="6E02FD55" w14:textId="77777777" w:rsidR="00D4714D" w:rsidRDefault="00D4714D">
      <w:r>
        <w:continuationSeparator/>
      </w:r>
    </w:p>
    <w:p w14:paraId="03BD9141" w14:textId="77777777" w:rsidR="00D4714D" w:rsidRDefault="00D47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EA9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24616" w14:paraId="1EDDDE18" w14:textId="77777777" w:rsidTr="00CA6A25">
      <w:trPr>
        <w:trHeight w:hRule="exact" w:val="240"/>
      </w:trPr>
      <w:tc>
        <w:tcPr>
          <w:tcW w:w="7601" w:type="dxa"/>
        </w:tcPr>
        <w:p w14:paraId="3D4D218A" w14:textId="77777777" w:rsidR="00527BD4" w:rsidRDefault="00527BD4" w:rsidP="003F1F6B">
          <w:pPr>
            <w:pStyle w:val="Huisstijl-Rubricering"/>
          </w:pPr>
        </w:p>
      </w:tc>
      <w:tc>
        <w:tcPr>
          <w:tcW w:w="2156" w:type="dxa"/>
        </w:tcPr>
        <w:p w14:paraId="530C6DD1" w14:textId="4C14815B" w:rsidR="00527BD4" w:rsidRPr="00645414" w:rsidRDefault="001A485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F90A14">
            <w:fldChar w:fldCharType="begin"/>
          </w:r>
          <w:r>
            <w:instrText xml:space="preserve"> SECTIONPAGES   \* MERGEFORMAT </w:instrText>
          </w:r>
          <w:r w:rsidR="00F90A14">
            <w:fldChar w:fldCharType="separate"/>
          </w:r>
          <w:r w:rsidR="00312699">
            <w:t>5</w:t>
          </w:r>
          <w:r w:rsidR="00F90A14">
            <w:fldChar w:fldCharType="end"/>
          </w:r>
        </w:p>
      </w:tc>
    </w:tr>
  </w:tbl>
  <w:p w14:paraId="409DF92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24616" w14:paraId="667D14CD" w14:textId="77777777" w:rsidTr="00CA6A25">
      <w:trPr>
        <w:trHeight w:hRule="exact" w:val="240"/>
      </w:trPr>
      <w:tc>
        <w:tcPr>
          <w:tcW w:w="7601" w:type="dxa"/>
        </w:tcPr>
        <w:p w14:paraId="4DEB9D66" w14:textId="77777777" w:rsidR="00527BD4" w:rsidRDefault="00527BD4" w:rsidP="008C356D">
          <w:pPr>
            <w:pStyle w:val="Huisstijl-Rubricering"/>
          </w:pPr>
        </w:p>
      </w:tc>
      <w:tc>
        <w:tcPr>
          <w:tcW w:w="2170" w:type="dxa"/>
        </w:tcPr>
        <w:p w14:paraId="63023376" w14:textId="0E4E3FAA" w:rsidR="00527BD4" w:rsidRPr="00ED539E" w:rsidRDefault="001A485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59244B">
            <w:fldChar w:fldCharType="begin"/>
          </w:r>
          <w:r>
            <w:instrText xml:space="preserve"> SECTIONPAGES   \* MERGEFORMAT </w:instrText>
          </w:r>
          <w:r w:rsidR="0059244B">
            <w:fldChar w:fldCharType="separate"/>
          </w:r>
          <w:r w:rsidR="00D4714D">
            <w:t>1</w:t>
          </w:r>
          <w:r w:rsidR="0059244B">
            <w:fldChar w:fldCharType="end"/>
          </w:r>
        </w:p>
      </w:tc>
    </w:tr>
  </w:tbl>
  <w:p w14:paraId="6793DBA1" w14:textId="77777777" w:rsidR="00527BD4" w:rsidRPr="00BC3B53" w:rsidRDefault="00527BD4" w:rsidP="008C356D">
    <w:pPr>
      <w:pStyle w:val="Voettekst"/>
      <w:spacing w:line="240" w:lineRule="auto"/>
      <w:rPr>
        <w:sz w:val="2"/>
        <w:szCs w:val="2"/>
      </w:rPr>
    </w:pPr>
  </w:p>
  <w:p w14:paraId="2E5DA38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9930" w14:textId="77777777" w:rsidR="00D4714D" w:rsidRDefault="00D4714D">
      <w:r>
        <w:separator/>
      </w:r>
    </w:p>
    <w:p w14:paraId="0FD0C9F1" w14:textId="77777777" w:rsidR="00D4714D" w:rsidRDefault="00D4714D"/>
  </w:footnote>
  <w:footnote w:type="continuationSeparator" w:id="0">
    <w:p w14:paraId="3FE0AAB3" w14:textId="77777777" w:rsidR="00D4714D" w:rsidRDefault="00D4714D">
      <w:r>
        <w:continuationSeparator/>
      </w:r>
    </w:p>
    <w:p w14:paraId="29016F9E" w14:textId="77777777" w:rsidR="00D4714D" w:rsidRDefault="00D471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24616" w14:paraId="1A932ECF" w14:textId="77777777" w:rsidTr="00A50CF6">
      <w:tc>
        <w:tcPr>
          <w:tcW w:w="2156" w:type="dxa"/>
        </w:tcPr>
        <w:p w14:paraId="5F4CA643" w14:textId="77777777" w:rsidR="00527BD4" w:rsidRPr="005819CE" w:rsidRDefault="001A485C" w:rsidP="00A50CF6">
          <w:pPr>
            <w:pStyle w:val="Huisstijl-Adres"/>
            <w:rPr>
              <w:b/>
            </w:rPr>
          </w:pPr>
          <w:r>
            <w:rPr>
              <w:b/>
            </w:rPr>
            <w:t>Directoraat-generaal Natuur en Visserij</w:t>
          </w:r>
          <w:r w:rsidRPr="005819CE">
            <w:rPr>
              <w:b/>
            </w:rPr>
            <w:br/>
          </w:r>
          <w:r>
            <w:t>Cluster Soorten</w:t>
          </w:r>
        </w:p>
      </w:tc>
    </w:tr>
    <w:tr w:rsidR="00B24616" w14:paraId="53644BE9" w14:textId="77777777" w:rsidTr="00A50CF6">
      <w:trPr>
        <w:trHeight w:hRule="exact" w:val="200"/>
      </w:trPr>
      <w:tc>
        <w:tcPr>
          <w:tcW w:w="2156" w:type="dxa"/>
        </w:tcPr>
        <w:p w14:paraId="1B778634" w14:textId="77777777" w:rsidR="00527BD4" w:rsidRPr="005819CE" w:rsidRDefault="00527BD4" w:rsidP="00A50CF6"/>
      </w:tc>
    </w:tr>
    <w:tr w:rsidR="00B24616" w14:paraId="1FC56ECE" w14:textId="77777777" w:rsidTr="00502512">
      <w:trPr>
        <w:trHeight w:hRule="exact" w:val="774"/>
      </w:trPr>
      <w:tc>
        <w:tcPr>
          <w:tcW w:w="2156" w:type="dxa"/>
        </w:tcPr>
        <w:p w14:paraId="49C10D60" w14:textId="77777777" w:rsidR="00527BD4" w:rsidRDefault="001A485C" w:rsidP="003A5290">
          <w:pPr>
            <w:pStyle w:val="Huisstijl-Kopje"/>
          </w:pPr>
          <w:r>
            <w:t>Ons kenmerk</w:t>
          </w:r>
        </w:p>
        <w:p w14:paraId="0E2AECA7" w14:textId="2A863EC5" w:rsidR="00527BD4" w:rsidRPr="005819CE" w:rsidRDefault="001A485C" w:rsidP="001E6117">
          <w:pPr>
            <w:pStyle w:val="Huisstijl-Kopje"/>
          </w:pPr>
          <w:r>
            <w:rPr>
              <w:b w:val="0"/>
            </w:rPr>
            <w:t>DGNV-S</w:t>
          </w:r>
          <w:r w:rsidRPr="00502512">
            <w:rPr>
              <w:b w:val="0"/>
            </w:rPr>
            <w:t xml:space="preserve"> / </w:t>
          </w:r>
          <w:r w:rsidR="002E6846" w:rsidRPr="002E6846">
            <w:rPr>
              <w:b w:val="0"/>
              <w:bCs/>
            </w:rPr>
            <w:t>107274421</w:t>
          </w:r>
        </w:p>
      </w:tc>
    </w:tr>
  </w:tbl>
  <w:p w14:paraId="743887C9" w14:textId="77777777" w:rsidR="00527BD4" w:rsidRDefault="00527BD4" w:rsidP="008C356D"/>
  <w:p w14:paraId="37BE17A4" w14:textId="77777777" w:rsidR="00527BD4" w:rsidRPr="00740712" w:rsidRDefault="00527BD4" w:rsidP="008C356D"/>
  <w:p w14:paraId="129DBE88" w14:textId="77777777" w:rsidR="00527BD4" w:rsidRPr="00217880" w:rsidRDefault="00527BD4" w:rsidP="008C356D">
    <w:pPr>
      <w:spacing w:line="0" w:lineRule="atLeast"/>
      <w:rPr>
        <w:sz w:val="2"/>
        <w:szCs w:val="2"/>
      </w:rPr>
    </w:pPr>
  </w:p>
  <w:p w14:paraId="48A3139D" w14:textId="77777777" w:rsidR="00527BD4" w:rsidRDefault="00527BD4" w:rsidP="004F44C2">
    <w:pPr>
      <w:pStyle w:val="Koptekst"/>
      <w:rPr>
        <w:rFonts w:cs="Verdana-Bold"/>
        <w:b/>
        <w:bCs/>
        <w:smallCaps/>
        <w:szCs w:val="18"/>
      </w:rPr>
    </w:pPr>
  </w:p>
  <w:p w14:paraId="33344E52" w14:textId="77777777" w:rsidR="00527BD4" w:rsidRDefault="00527BD4" w:rsidP="004F44C2"/>
  <w:p w14:paraId="78AD62EC" w14:textId="77777777" w:rsidR="00527BD4" w:rsidRPr="00740712" w:rsidRDefault="00527BD4" w:rsidP="004F44C2"/>
  <w:p w14:paraId="2EB8EE5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24616" w14:paraId="4A943398" w14:textId="77777777" w:rsidTr="00751A6A">
      <w:trPr>
        <w:trHeight w:val="2636"/>
      </w:trPr>
      <w:tc>
        <w:tcPr>
          <w:tcW w:w="737" w:type="dxa"/>
        </w:tcPr>
        <w:p w14:paraId="6A8917F6" w14:textId="77777777" w:rsidR="00527BD4" w:rsidRDefault="00527BD4" w:rsidP="00D0609E">
          <w:pPr>
            <w:framePr w:w="6340" w:h="2750" w:hRule="exact" w:hSpace="180" w:wrap="around" w:vAnchor="page" w:hAnchor="text" w:x="3873" w:y="-140"/>
            <w:spacing w:line="240" w:lineRule="auto"/>
          </w:pPr>
        </w:p>
      </w:tc>
      <w:tc>
        <w:tcPr>
          <w:tcW w:w="5156" w:type="dxa"/>
        </w:tcPr>
        <w:p w14:paraId="28692970" w14:textId="77777777" w:rsidR="00527BD4" w:rsidRDefault="001A485C"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3DC3135" wp14:editId="6158AB6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56764D5" w14:textId="77777777" w:rsidR="003E0C4D" w:rsidRDefault="003E0C4D" w:rsidP="00D0609E">
          <w:pPr>
            <w:framePr w:w="6340" w:h="2750" w:hRule="exact" w:hSpace="180" w:wrap="around" w:vAnchor="page" w:hAnchor="text" w:x="3873" w:y="-140"/>
            <w:spacing w:line="240" w:lineRule="auto"/>
          </w:pPr>
        </w:p>
      </w:tc>
    </w:tr>
  </w:tbl>
  <w:p w14:paraId="328C1D7E" w14:textId="77777777" w:rsidR="00527BD4" w:rsidRDefault="00527BD4" w:rsidP="00D0609E">
    <w:pPr>
      <w:framePr w:w="6340" w:h="2750" w:hRule="exact" w:hSpace="180" w:wrap="around" w:vAnchor="page" w:hAnchor="text" w:x="3873" w:y="-140"/>
    </w:pPr>
  </w:p>
  <w:p w14:paraId="44544B5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24616" w14:paraId="37926FE0" w14:textId="77777777" w:rsidTr="00A50CF6">
      <w:tc>
        <w:tcPr>
          <w:tcW w:w="2160" w:type="dxa"/>
        </w:tcPr>
        <w:p w14:paraId="70DBC111" w14:textId="77777777" w:rsidR="00527BD4" w:rsidRPr="005819CE" w:rsidRDefault="001A485C" w:rsidP="00A50CF6">
          <w:pPr>
            <w:pStyle w:val="Huisstijl-Adres"/>
            <w:rPr>
              <w:b/>
            </w:rPr>
          </w:pPr>
          <w:r>
            <w:rPr>
              <w:b/>
            </w:rPr>
            <w:t>Directoraat-generaal Natuur en Visserij</w:t>
          </w:r>
          <w:r w:rsidRPr="005819CE">
            <w:rPr>
              <w:b/>
            </w:rPr>
            <w:br/>
          </w:r>
          <w:r>
            <w:t>Cluster Soorten</w:t>
          </w:r>
        </w:p>
        <w:p w14:paraId="398A8F4E" w14:textId="77777777" w:rsidR="00527BD4" w:rsidRPr="00BE5ED9" w:rsidRDefault="001A485C" w:rsidP="00A50CF6">
          <w:pPr>
            <w:pStyle w:val="Huisstijl-Adres"/>
          </w:pPr>
          <w:r>
            <w:rPr>
              <w:b/>
            </w:rPr>
            <w:t>Bezoekadres</w:t>
          </w:r>
          <w:r>
            <w:rPr>
              <w:b/>
            </w:rPr>
            <w:br/>
          </w:r>
          <w:r>
            <w:t>Bezuidenhoutseweg 73</w:t>
          </w:r>
          <w:r w:rsidRPr="005819CE">
            <w:br/>
          </w:r>
          <w:r>
            <w:t>2594 AC Den Haag</w:t>
          </w:r>
        </w:p>
        <w:p w14:paraId="13A86CFE" w14:textId="77777777" w:rsidR="00EF495B" w:rsidRDefault="001A485C" w:rsidP="0098788A">
          <w:pPr>
            <w:pStyle w:val="Huisstijl-Adres"/>
          </w:pPr>
          <w:r>
            <w:rPr>
              <w:b/>
            </w:rPr>
            <w:t>Postadres</w:t>
          </w:r>
          <w:r>
            <w:rPr>
              <w:b/>
            </w:rPr>
            <w:br/>
          </w:r>
          <w:r>
            <w:t>Postbus 20401</w:t>
          </w:r>
          <w:r w:rsidRPr="005819CE">
            <w:br/>
            <w:t>2500 E</w:t>
          </w:r>
          <w:r>
            <w:t>K</w:t>
          </w:r>
          <w:r w:rsidRPr="005819CE">
            <w:t xml:space="preserve"> Den Haag</w:t>
          </w:r>
        </w:p>
        <w:p w14:paraId="3F6A14F4" w14:textId="77777777" w:rsidR="00556BEE" w:rsidRPr="005B3814" w:rsidRDefault="001A485C" w:rsidP="0098788A">
          <w:pPr>
            <w:pStyle w:val="Huisstijl-Adres"/>
          </w:pPr>
          <w:r>
            <w:rPr>
              <w:b/>
            </w:rPr>
            <w:t>Overheidsidentificatienr</w:t>
          </w:r>
          <w:r>
            <w:rPr>
              <w:b/>
            </w:rPr>
            <w:br/>
          </w:r>
          <w:r w:rsidR="00BA129E">
            <w:rPr>
              <w:rFonts w:cs="Agrofont"/>
              <w:iCs/>
            </w:rPr>
            <w:t>00000001858272854000</w:t>
          </w:r>
        </w:p>
        <w:p w14:paraId="53A9E3BB" w14:textId="4665062A" w:rsidR="00527BD4" w:rsidRPr="00A726FA" w:rsidRDefault="001A485C"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B24616" w14:paraId="6BA96DB4" w14:textId="77777777" w:rsidTr="00A50CF6">
      <w:trPr>
        <w:trHeight w:hRule="exact" w:val="200"/>
      </w:trPr>
      <w:tc>
        <w:tcPr>
          <w:tcW w:w="2160" w:type="dxa"/>
        </w:tcPr>
        <w:p w14:paraId="07DAB048" w14:textId="77777777" w:rsidR="00527BD4" w:rsidRPr="005819CE" w:rsidRDefault="00527BD4" w:rsidP="00A50CF6"/>
      </w:tc>
    </w:tr>
    <w:tr w:rsidR="00B24616" w14:paraId="4E211986" w14:textId="77777777" w:rsidTr="00A50CF6">
      <w:tc>
        <w:tcPr>
          <w:tcW w:w="2160" w:type="dxa"/>
        </w:tcPr>
        <w:p w14:paraId="5DE29165" w14:textId="77777777" w:rsidR="000C0163" w:rsidRPr="005819CE" w:rsidRDefault="001A485C" w:rsidP="000C0163">
          <w:pPr>
            <w:pStyle w:val="Huisstijl-Kopje"/>
          </w:pPr>
          <w:r>
            <w:t>Ons kenmerk</w:t>
          </w:r>
          <w:r w:rsidRPr="005819CE">
            <w:t xml:space="preserve"> </w:t>
          </w:r>
        </w:p>
        <w:p w14:paraId="57F0A509" w14:textId="77777777" w:rsidR="000C0163" w:rsidRPr="005819CE" w:rsidRDefault="001A485C" w:rsidP="000C0163">
          <w:pPr>
            <w:pStyle w:val="Huisstijl-Gegeven"/>
          </w:pPr>
          <w:r>
            <w:t>DGNV-S /</w:t>
          </w:r>
          <w:r w:rsidR="00CC7BA8">
            <w:t xml:space="preserve"> </w:t>
          </w:r>
          <w:r>
            <w:t>107274421</w:t>
          </w:r>
        </w:p>
        <w:p w14:paraId="45F81FD6" w14:textId="77777777" w:rsidR="00527BD4" w:rsidRPr="005819CE" w:rsidRDefault="001A485C" w:rsidP="00A50CF6">
          <w:pPr>
            <w:pStyle w:val="Huisstijl-Kopje"/>
          </w:pPr>
          <w:r>
            <w:t>Uw kenmerk</w:t>
          </w:r>
        </w:p>
        <w:p w14:paraId="6751F496" w14:textId="7AFCA788" w:rsidR="00527BD4" w:rsidRPr="005819CE" w:rsidRDefault="001A485C" w:rsidP="00DB0188">
          <w:pPr>
            <w:pStyle w:val="Huisstijl-Gegeven"/>
          </w:pPr>
          <w:r>
            <w:t>2026Z14870</w:t>
          </w:r>
        </w:p>
      </w:tc>
    </w:tr>
  </w:tbl>
  <w:p w14:paraId="66DD0D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24616" w14:paraId="7DF24715" w14:textId="77777777" w:rsidTr="009E2051">
      <w:trPr>
        <w:trHeight w:val="400"/>
      </w:trPr>
      <w:tc>
        <w:tcPr>
          <w:tcW w:w="7520" w:type="dxa"/>
          <w:gridSpan w:val="2"/>
        </w:tcPr>
        <w:p w14:paraId="4952862D" w14:textId="77777777" w:rsidR="00527BD4" w:rsidRPr="00BC3B53" w:rsidRDefault="001A485C" w:rsidP="00A50CF6">
          <w:pPr>
            <w:pStyle w:val="Huisstijl-Retouradres"/>
          </w:pPr>
          <w:r>
            <w:t>&gt; Retouradres Postbus 20401 2500 EK Den Haag</w:t>
          </w:r>
        </w:p>
      </w:tc>
    </w:tr>
    <w:tr w:rsidR="00B24616" w14:paraId="0FFC0F67" w14:textId="77777777" w:rsidTr="009E2051">
      <w:tc>
        <w:tcPr>
          <w:tcW w:w="7520" w:type="dxa"/>
          <w:gridSpan w:val="2"/>
        </w:tcPr>
        <w:p w14:paraId="529DEF8E" w14:textId="77777777" w:rsidR="00527BD4" w:rsidRPr="00983E8F" w:rsidRDefault="00527BD4" w:rsidP="00A50CF6">
          <w:pPr>
            <w:pStyle w:val="Huisstijl-Rubricering"/>
          </w:pPr>
        </w:p>
      </w:tc>
    </w:tr>
    <w:tr w:rsidR="00B24616" w14:paraId="5001603C" w14:textId="77777777" w:rsidTr="009E2051">
      <w:trPr>
        <w:trHeight w:hRule="exact" w:val="2440"/>
      </w:trPr>
      <w:tc>
        <w:tcPr>
          <w:tcW w:w="7520" w:type="dxa"/>
          <w:gridSpan w:val="2"/>
        </w:tcPr>
        <w:p w14:paraId="53E79CB6" w14:textId="77777777" w:rsidR="00527BD4" w:rsidRDefault="001A485C" w:rsidP="00A50CF6">
          <w:pPr>
            <w:pStyle w:val="Huisstijl-NAW"/>
          </w:pPr>
          <w:r>
            <w:t xml:space="preserve">De Voorzitter van de Tweede Kamer </w:t>
          </w:r>
        </w:p>
        <w:p w14:paraId="7773D817" w14:textId="77777777" w:rsidR="00D87195" w:rsidRDefault="001A485C" w:rsidP="00D87195">
          <w:pPr>
            <w:pStyle w:val="Huisstijl-NAW"/>
          </w:pPr>
          <w:r>
            <w:t>der Staten-Generaal</w:t>
          </w:r>
        </w:p>
        <w:p w14:paraId="3235F2BA" w14:textId="77777777" w:rsidR="005C769E" w:rsidRDefault="001A485C" w:rsidP="005C769E">
          <w:pPr>
            <w:rPr>
              <w:szCs w:val="18"/>
            </w:rPr>
          </w:pPr>
          <w:r>
            <w:rPr>
              <w:szCs w:val="18"/>
            </w:rPr>
            <w:t>Prinses Irenestraat 6</w:t>
          </w:r>
        </w:p>
        <w:p w14:paraId="5AAD9386" w14:textId="77777777" w:rsidR="005C769E" w:rsidRDefault="001A485C" w:rsidP="005C769E">
          <w:pPr>
            <w:pStyle w:val="Huisstijl-NAW"/>
          </w:pPr>
          <w:r>
            <w:t>2595 BD  DEN HAAG</w:t>
          </w:r>
        </w:p>
      </w:tc>
    </w:tr>
    <w:tr w:rsidR="00B24616" w14:paraId="239409AB" w14:textId="77777777" w:rsidTr="009E2051">
      <w:trPr>
        <w:trHeight w:hRule="exact" w:val="400"/>
      </w:trPr>
      <w:tc>
        <w:tcPr>
          <w:tcW w:w="7520" w:type="dxa"/>
          <w:gridSpan w:val="2"/>
        </w:tcPr>
        <w:p w14:paraId="5FD5AE7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24616" w14:paraId="3FEB2CC2" w14:textId="77777777" w:rsidTr="009E2051">
      <w:trPr>
        <w:trHeight w:val="240"/>
      </w:trPr>
      <w:tc>
        <w:tcPr>
          <w:tcW w:w="900" w:type="dxa"/>
        </w:tcPr>
        <w:p w14:paraId="01439C33" w14:textId="77777777" w:rsidR="00527BD4" w:rsidRPr="007709EF" w:rsidRDefault="001A485C" w:rsidP="00A50CF6">
          <w:pPr>
            <w:rPr>
              <w:szCs w:val="18"/>
            </w:rPr>
          </w:pPr>
          <w:r>
            <w:rPr>
              <w:szCs w:val="18"/>
            </w:rPr>
            <w:t>Datum</w:t>
          </w:r>
        </w:p>
      </w:tc>
      <w:tc>
        <w:tcPr>
          <w:tcW w:w="6620" w:type="dxa"/>
        </w:tcPr>
        <w:p w14:paraId="19CBF10D" w14:textId="0450DECC" w:rsidR="00527BD4" w:rsidRPr="007709EF" w:rsidRDefault="002E6846" w:rsidP="00A50CF6">
          <w:r>
            <w:t>6 juni 2026</w:t>
          </w:r>
        </w:p>
      </w:tc>
    </w:tr>
    <w:tr w:rsidR="00B24616" w14:paraId="70623070" w14:textId="77777777" w:rsidTr="009E2051">
      <w:trPr>
        <w:trHeight w:val="240"/>
      </w:trPr>
      <w:tc>
        <w:tcPr>
          <w:tcW w:w="900" w:type="dxa"/>
        </w:tcPr>
        <w:p w14:paraId="3C20D3D3" w14:textId="77777777" w:rsidR="00527BD4" w:rsidRPr="007709EF" w:rsidRDefault="001A485C" w:rsidP="00A50CF6">
          <w:pPr>
            <w:rPr>
              <w:szCs w:val="18"/>
            </w:rPr>
          </w:pPr>
          <w:r>
            <w:rPr>
              <w:szCs w:val="18"/>
            </w:rPr>
            <w:t>Betreft</w:t>
          </w:r>
        </w:p>
      </w:tc>
      <w:tc>
        <w:tcPr>
          <w:tcW w:w="6620" w:type="dxa"/>
        </w:tcPr>
        <w:p w14:paraId="526B106E" w14:textId="3868AC9D" w:rsidR="00527BD4" w:rsidRPr="007709EF" w:rsidRDefault="00DB0188" w:rsidP="00A50CF6">
          <w:r>
            <w:t xml:space="preserve">Beantwoording </w:t>
          </w:r>
          <w:r w:rsidR="002E6846">
            <w:t>Kamer</w:t>
          </w:r>
          <w:r>
            <w:t>vragen over het bericht dat de staatssecretaris dreigt de Kamer te passeren voor versoepeling van de bescherming van de wolf</w:t>
          </w:r>
        </w:p>
      </w:tc>
    </w:tr>
  </w:tbl>
  <w:p w14:paraId="01E928C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C745170">
      <w:start w:val="1"/>
      <w:numFmt w:val="bullet"/>
      <w:pStyle w:val="Lijstopsomteken"/>
      <w:lvlText w:val="•"/>
      <w:lvlJc w:val="left"/>
      <w:pPr>
        <w:tabs>
          <w:tab w:val="num" w:pos="227"/>
        </w:tabs>
        <w:ind w:left="227" w:hanging="227"/>
      </w:pPr>
      <w:rPr>
        <w:rFonts w:ascii="Verdana" w:hAnsi="Verdana" w:hint="default"/>
        <w:sz w:val="18"/>
        <w:szCs w:val="18"/>
      </w:rPr>
    </w:lvl>
    <w:lvl w:ilvl="1" w:tplc="93C8DC3A" w:tentative="1">
      <w:start w:val="1"/>
      <w:numFmt w:val="bullet"/>
      <w:lvlText w:val="o"/>
      <w:lvlJc w:val="left"/>
      <w:pPr>
        <w:tabs>
          <w:tab w:val="num" w:pos="1440"/>
        </w:tabs>
        <w:ind w:left="1440" w:hanging="360"/>
      </w:pPr>
      <w:rPr>
        <w:rFonts w:ascii="Courier New" w:hAnsi="Courier New" w:cs="Courier New" w:hint="default"/>
      </w:rPr>
    </w:lvl>
    <w:lvl w:ilvl="2" w:tplc="48BEFCBA" w:tentative="1">
      <w:start w:val="1"/>
      <w:numFmt w:val="bullet"/>
      <w:lvlText w:val=""/>
      <w:lvlJc w:val="left"/>
      <w:pPr>
        <w:tabs>
          <w:tab w:val="num" w:pos="2160"/>
        </w:tabs>
        <w:ind w:left="2160" w:hanging="360"/>
      </w:pPr>
      <w:rPr>
        <w:rFonts w:ascii="Wingdings" w:hAnsi="Wingdings" w:hint="default"/>
      </w:rPr>
    </w:lvl>
    <w:lvl w:ilvl="3" w:tplc="32960B80" w:tentative="1">
      <w:start w:val="1"/>
      <w:numFmt w:val="bullet"/>
      <w:lvlText w:val=""/>
      <w:lvlJc w:val="left"/>
      <w:pPr>
        <w:tabs>
          <w:tab w:val="num" w:pos="2880"/>
        </w:tabs>
        <w:ind w:left="2880" w:hanging="360"/>
      </w:pPr>
      <w:rPr>
        <w:rFonts w:ascii="Symbol" w:hAnsi="Symbol" w:hint="default"/>
      </w:rPr>
    </w:lvl>
    <w:lvl w:ilvl="4" w:tplc="6F3236EE" w:tentative="1">
      <w:start w:val="1"/>
      <w:numFmt w:val="bullet"/>
      <w:lvlText w:val="o"/>
      <w:lvlJc w:val="left"/>
      <w:pPr>
        <w:tabs>
          <w:tab w:val="num" w:pos="3600"/>
        </w:tabs>
        <w:ind w:left="3600" w:hanging="360"/>
      </w:pPr>
      <w:rPr>
        <w:rFonts w:ascii="Courier New" w:hAnsi="Courier New" w:cs="Courier New" w:hint="default"/>
      </w:rPr>
    </w:lvl>
    <w:lvl w:ilvl="5" w:tplc="BB0C743C" w:tentative="1">
      <w:start w:val="1"/>
      <w:numFmt w:val="bullet"/>
      <w:lvlText w:val=""/>
      <w:lvlJc w:val="left"/>
      <w:pPr>
        <w:tabs>
          <w:tab w:val="num" w:pos="4320"/>
        </w:tabs>
        <w:ind w:left="4320" w:hanging="360"/>
      </w:pPr>
      <w:rPr>
        <w:rFonts w:ascii="Wingdings" w:hAnsi="Wingdings" w:hint="default"/>
      </w:rPr>
    </w:lvl>
    <w:lvl w:ilvl="6" w:tplc="C28C0D02" w:tentative="1">
      <w:start w:val="1"/>
      <w:numFmt w:val="bullet"/>
      <w:lvlText w:val=""/>
      <w:lvlJc w:val="left"/>
      <w:pPr>
        <w:tabs>
          <w:tab w:val="num" w:pos="5040"/>
        </w:tabs>
        <w:ind w:left="5040" w:hanging="360"/>
      </w:pPr>
      <w:rPr>
        <w:rFonts w:ascii="Symbol" w:hAnsi="Symbol" w:hint="default"/>
      </w:rPr>
    </w:lvl>
    <w:lvl w:ilvl="7" w:tplc="8640C408" w:tentative="1">
      <w:start w:val="1"/>
      <w:numFmt w:val="bullet"/>
      <w:lvlText w:val="o"/>
      <w:lvlJc w:val="left"/>
      <w:pPr>
        <w:tabs>
          <w:tab w:val="num" w:pos="5760"/>
        </w:tabs>
        <w:ind w:left="5760" w:hanging="360"/>
      </w:pPr>
      <w:rPr>
        <w:rFonts w:ascii="Courier New" w:hAnsi="Courier New" w:cs="Courier New" w:hint="default"/>
      </w:rPr>
    </w:lvl>
    <w:lvl w:ilvl="8" w:tplc="EB5CF1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2CA16BC">
      <w:start w:val="1"/>
      <w:numFmt w:val="bullet"/>
      <w:pStyle w:val="Lijstopsomteken2"/>
      <w:lvlText w:val="–"/>
      <w:lvlJc w:val="left"/>
      <w:pPr>
        <w:tabs>
          <w:tab w:val="num" w:pos="227"/>
        </w:tabs>
        <w:ind w:left="227" w:firstLine="0"/>
      </w:pPr>
      <w:rPr>
        <w:rFonts w:ascii="Verdana" w:hAnsi="Verdana" w:hint="default"/>
      </w:rPr>
    </w:lvl>
    <w:lvl w:ilvl="1" w:tplc="6C8812F4" w:tentative="1">
      <w:start w:val="1"/>
      <w:numFmt w:val="bullet"/>
      <w:lvlText w:val="o"/>
      <w:lvlJc w:val="left"/>
      <w:pPr>
        <w:tabs>
          <w:tab w:val="num" w:pos="1440"/>
        </w:tabs>
        <w:ind w:left="1440" w:hanging="360"/>
      </w:pPr>
      <w:rPr>
        <w:rFonts w:ascii="Courier New" w:hAnsi="Courier New" w:cs="Courier New" w:hint="default"/>
      </w:rPr>
    </w:lvl>
    <w:lvl w:ilvl="2" w:tplc="6AD02DF4" w:tentative="1">
      <w:start w:val="1"/>
      <w:numFmt w:val="bullet"/>
      <w:lvlText w:val=""/>
      <w:lvlJc w:val="left"/>
      <w:pPr>
        <w:tabs>
          <w:tab w:val="num" w:pos="2160"/>
        </w:tabs>
        <w:ind w:left="2160" w:hanging="360"/>
      </w:pPr>
      <w:rPr>
        <w:rFonts w:ascii="Wingdings" w:hAnsi="Wingdings" w:hint="default"/>
      </w:rPr>
    </w:lvl>
    <w:lvl w:ilvl="3" w:tplc="532ACC26" w:tentative="1">
      <w:start w:val="1"/>
      <w:numFmt w:val="bullet"/>
      <w:lvlText w:val=""/>
      <w:lvlJc w:val="left"/>
      <w:pPr>
        <w:tabs>
          <w:tab w:val="num" w:pos="2880"/>
        </w:tabs>
        <w:ind w:left="2880" w:hanging="360"/>
      </w:pPr>
      <w:rPr>
        <w:rFonts w:ascii="Symbol" w:hAnsi="Symbol" w:hint="default"/>
      </w:rPr>
    </w:lvl>
    <w:lvl w:ilvl="4" w:tplc="71BA514C" w:tentative="1">
      <w:start w:val="1"/>
      <w:numFmt w:val="bullet"/>
      <w:lvlText w:val="o"/>
      <w:lvlJc w:val="left"/>
      <w:pPr>
        <w:tabs>
          <w:tab w:val="num" w:pos="3600"/>
        </w:tabs>
        <w:ind w:left="3600" w:hanging="360"/>
      </w:pPr>
      <w:rPr>
        <w:rFonts w:ascii="Courier New" w:hAnsi="Courier New" w:cs="Courier New" w:hint="default"/>
      </w:rPr>
    </w:lvl>
    <w:lvl w:ilvl="5" w:tplc="5CD84850" w:tentative="1">
      <w:start w:val="1"/>
      <w:numFmt w:val="bullet"/>
      <w:lvlText w:val=""/>
      <w:lvlJc w:val="left"/>
      <w:pPr>
        <w:tabs>
          <w:tab w:val="num" w:pos="4320"/>
        </w:tabs>
        <w:ind w:left="4320" w:hanging="360"/>
      </w:pPr>
      <w:rPr>
        <w:rFonts w:ascii="Wingdings" w:hAnsi="Wingdings" w:hint="default"/>
      </w:rPr>
    </w:lvl>
    <w:lvl w:ilvl="6" w:tplc="837C934E" w:tentative="1">
      <w:start w:val="1"/>
      <w:numFmt w:val="bullet"/>
      <w:lvlText w:val=""/>
      <w:lvlJc w:val="left"/>
      <w:pPr>
        <w:tabs>
          <w:tab w:val="num" w:pos="5040"/>
        </w:tabs>
        <w:ind w:left="5040" w:hanging="360"/>
      </w:pPr>
      <w:rPr>
        <w:rFonts w:ascii="Symbol" w:hAnsi="Symbol" w:hint="default"/>
      </w:rPr>
    </w:lvl>
    <w:lvl w:ilvl="7" w:tplc="9BB29C62" w:tentative="1">
      <w:start w:val="1"/>
      <w:numFmt w:val="bullet"/>
      <w:lvlText w:val="o"/>
      <w:lvlJc w:val="left"/>
      <w:pPr>
        <w:tabs>
          <w:tab w:val="num" w:pos="5760"/>
        </w:tabs>
        <w:ind w:left="5760" w:hanging="360"/>
      </w:pPr>
      <w:rPr>
        <w:rFonts w:ascii="Courier New" w:hAnsi="Courier New" w:cs="Courier New" w:hint="default"/>
      </w:rPr>
    </w:lvl>
    <w:lvl w:ilvl="8" w:tplc="E1D08A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22181666">
    <w:abstractNumId w:val="10"/>
  </w:num>
  <w:num w:numId="2" w16cid:durableId="955676356">
    <w:abstractNumId w:val="7"/>
  </w:num>
  <w:num w:numId="3" w16cid:durableId="2109422866">
    <w:abstractNumId w:val="6"/>
  </w:num>
  <w:num w:numId="4" w16cid:durableId="195655708">
    <w:abstractNumId w:val="5"/>
  </w:num>
  <w:num w:numId="5" w16cid:durableId="1203635586">
    <w:abstractNumId w:val="4"/>
  </w:num>
  <w:num w:numId="6" w16cid:durableId="1655911762">
    <w:abstractNumId w:val="8"/>
  </w:num>
  <w:num w:numId="7" w16cid:durableId="1069691200">
    <w:abstractNumId w:val="3"/>
  </w:num>
  <w:num w:numId="8" w16cid:durableId="1112937119">
    <w:abstractNumId w:val="2"/>
  </w:num>
  <w:num w:numId="9" w16cid:durableId="1245870139">
    <w:abstractNumId w:val="1"/>
  </w:num>
  <w:num w:numId="10" w16cid:durableId="106632067">
    <w:abstractNumId w:val="0"/>
  </w:num>
  <w:num w:numId="11" w16cid:durableId="421612640">
    <w:abstractNumId w:val="9"/>
  </w:num>
  <w:num w:numId="12" w16cid:durableId="1555314520">
    <w:abstractNumId w:val="11"/>
  </w:num>
  <w:num w:numId="13" w16cid:durableId="1329137786">
    <w:abstractNumId w:val="13"/>
  </w:num>
  <w:num w:numId="14" w16cid:durableId="66501525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643B"/>
    <w:rsid w:val="0001715F"/>
    <w:rsid w:val="00020189"/>
    <w:rsid w:val="00020EE4"/>
    <w:rsid w:val="00023E9A"/>
    <w:rsid w:val="000301C7"/>
    <w:rsid w:val="00033CDD"/>
    <w:rsid w:val="00034A84"/>
    <w:rsid w:val="00035E67"/>
    <w:rsid w:val="000366F3"/>
    <w:rsid w:val="0006024D"/>
    <w:rsid w:val="00064021"/>
    <w:rsid w:val="00071F28"/>
    <w:rsid w:val="00074079"/>
    <w:rsid w:val="0008699B"/>
    <w:rsid w:val="00092799"/>
    <w:rsid w:val="00092C5F"/>
    <w:rsid w:val="00096680"/>
    <w:rsid w:val="000A0F36"/>
    <w:rsid w:val="000A174A"/>
    <w:rsid w:val="000A3E0A"/>
    <w:rsid w:val="000A4D70"/>
    <w:rsid w:val="000A65AC"/>
    <w:rsid w:val="000B7281"/>
    <w:rsid w:val="000B7FAB"/>
    <w:rsid w:val="000C0163"/>
    <w:rsid w:val="000C07A9"/>
    <w:rsid w:val="000C1BA1"/>
    <w:rsid w:val="000C3EA9"/>
    <w:rsid w:val="000D0225"/>
    <w:rsid w:val="000D73D7"/>
    <w:rsid w:val="000E7895"/>
    <w:rsid w:val="000F161D"/>
    <w:rsid w:val="00101EA8"/>
    <w:rsid w:val="00121BF0"/>
    <w:rsid w:val="00123704"/>
    <w:rsid w:val="001270C7"/>
    <w:rsid w:val="00132540"/>
    <w:rsid w:val="0014786A"/>
    <w:rsid w:val="001516A4"/>
    <w:rsid w:val="00151E5F"/>
    <w:rsid w:val="001531C5"/>
    <w:rsid w:val="001569AB"/>
    <w:rsid w:val="00164D63"/>
    <w:rsid w:val="0016725C"/>
    <w:rsid w:val="001726F3"/>
    <w:rsid w:val="00173C51"/>
    <w:rsid w:val="00174CC2"/>
    <w:rsid w:val="00176CC6"/>
    <w:rsid w:val="00181BE4"/>
    <w:rsid w:val="00185576"/>
    <w:rsid w:val="00185951"/>
    <w:rsid w:val="00196B8B"/>
    <w:rsid w:val="001A2BEA"/>
    <w:rsid w:val="001A485C"/>
    <w:rsid w:val="001A6D93"/>
    <w:rsid w:val="001C32EC"/>
    <w:rsid w:val="001C38BD"/>
    <w:rsid w:val="001C4D5A"/>
    <w:rsid w:val="001D5834"/>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0304"/>
    <w:rsid w:val="00273F3B"/>
    <w:rsid w:val="00274DB7"/>
    <w:rsid w:val="00275010"/>
    <w:rsid w:val="00275984"/>
    <w:rsid w:val="00280F74"/>
    <w:rsid w:val="00286998"/>
    <w:rsid w:val="00291AB7"/>
    <w:rsid w:val="0029422B"/>
    <w:rsid w:val="002A084F"/>
    <w:rsid w:val="002B153C"/>
    <w:rsid w:val="002B2777"/>
    <w:rsid w:val="002B52FC"/>
    <w:rsid w:val="002C2830"/>
    <w:rsid w:val="002D001A"/>
    <w:rsid w:val="002D28E2"/>
    <w:rsid w:val="002D317B"/>
    <w:rsid w:val="002D3587"/>
    <w:rsid w:val="002D502D"/>
    <w:rsid w:val="002E0F69"/>
    <w:rsid w:val="002E6846"/>
    <w:rsid w:val="002F5147"/>
    <w:rsid w:val="002F7ABD"/>
    <w:rsid w:val="00312597"/>
    <w:rsid w:val="00312699"/>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3E8"/>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055F6"/>
    <w:rsid w:val="00413D48"/>
    <w:rsid w:val="00423A19"/>
    <w:rsid w:val="0042696E"/>
    <w:rsid w:val="00426BC7"/>
    <w:rsid w:val="00427326"/>
    <w:rsid w:val="00427439"/>
    <w:rsid w:val="00441AC2"/>
    <w:rsid w:val="0044249B"/>
    <w:rsid w:val="00443F7D"/>
    <w:rsid w:val="00445113"/>
    <w:rsid w:val="0045023C"/>
    <w:rsid w:val="00451A5B"/>
    <w:rsid w:val="00452BCD"/>
    <w:rsid w:val="00452CEA"/>
    <w:rsid w:val="00465B52"/>
    <w:rsid w:val="0046708E"/>
    <w:rsid w:val="00471240"/>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244B"/>
    <w:rsid w:val="00593C2B"/>
    <w:rsid w:val="00595231"/>
    <w:rsid w:val="00596166"/>
    <w:rsid w:val="00597F64"/>
    <w:rsid w:val="005A207F"/>
    <w:rsid w:val="005A2F35"/>
    <w:rsid w:val="005A49D3"/>
    <w:rsid w:val="005A4EB3"/>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C799C"/>
    <w:rsid w:val="006D1016"/>
    <w:rsid w:val="006D17F2"/>
    <w:rsid w:val="006E3546"/>
    <w:rsid w:val="006E3FA9"/>
    <w:rsid w:val="006E4BA0"/>
    <w:rsid w:val="006E7D82"/>
    <w:rsid w:val="006F038F"/>
    <w:rsid w:val="006F0F93"/>
    <w:rsid w:val="006F31F2"/>
    <w:rsid w:val="006F7494"/>
    <w:rsid w:val="006F751F"/>
    <w:rsid w:val="00706787"/>
    <w:rsid w:val="00707A13"/>
    <w:rsid w:val="0071058A"/>
    <w:rsid w:val="00714DC5"/>
    <w:rsid w:val="00715237"/>
    <w:rsid w:val="007254A5"/>
    <w:rsid w:val="00725748"/>
    <w:rsid w:val="00735D88"/>
    <w:rsid w:val="0073720D"/>
    <w:rsid w:val="00737507"/>
    <w:rsid w:val="00740712"/>
    <w:rsid w:val="007426AA"/>
    <w:rsid w:val="00742AB9"/>
    <w:rsid w:val="00751A6A"/>
    <w:rsid w:val="00752F0F"/>
    <w:rsid w:val="00754FBF"/>
    <w:rsid w:val="007709EF"/>
    <w:rsid w:val="00783559"/>
    <w:rsid w:val="0079551B"/>
    <w:rsid w:val="00797AA5"/>
    <w:rsid w:val="007A26BD"/>
    <w:rsid w:val="007A4105"/>
    <w:rsid w:val="007B4503"/>
    <w:rsid w:val="007C406E"/>
    <w:rsid w:val="007C5183"/>
    <w:rsid w:val="007C7573"/>
    <w:rsid w:val="007D25F4"/>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675A6"/>
    <w:rsid w:val="00872271"/>
    <w:rsid w:val="00883137"/>
    <w:rsid w:val="0088554A"/>
    <w:rsid w:val="008A0EBB"/>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5E9B"/>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D2CD4"/>
    <w:rsid w:val="009E2051"/>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26FA"/>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041B"/>
    <w:rsid w:val="00B12456"/>
    <w:rsid w:val="00B145F0"/>
    <w:rsid w:val="00B24616"/>
    <w:rsid w:val="00B259C8"/>
    <w:rsid w:val="00B26CCF"/>
    <w:rsid w:val="00B30FC2"/>
    <w:rsid w:val="00B331A2"/>
    <w:rsid w:val="00B425F0"/>
    <w:rsid w:val="00B42DFA"/>
    <w:rsid w:val="00B42F27"/>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0AFD"/>
    <w:rsid w:val="00C217E1"/>
    <w:rsid w:val="00C219B1"/>
    <w:rsid w:val="00C25A1D"/>
    <w:rsid w:val="00C306E6"/>
    <w:rsid w:val="00C4015B"/>
    <w:rsid w:val="00C40C60"/>
    <w:rsid w:val="00C5258E"/>
    <w:rsid w:val="00C530C9"/>
    <w:rsid w:val="00C60AB4"/>
    <w:rsid w:val="00C619A7"/>
    <w:rsid w:val="00C73D5F"/>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2A86"/>
    <w:rsid w:val="00CE5055"/>
    <w:rsid w:val="00CE78E9"/>
    <w:rsid w:val="00CF053F"/>
    <w:rsid w:val="00CF1A17"/>
    <w:rsid w:val="00D0375A"/>
    <w:rsid w:val="00D0609E"/>
    <w:rsid w:val="00D078E1"/>
    <w:rsid w:val="00D100E9"/>
    <w:rsid w:val="00D17AF8"/>
    <w:rsid w:val="00D21E4B"/>
    <w:rsid w:val="00D23522"/>
    <w:rsid w:val="00D264D6"/>
    <w:rsid w:val="00D30CC8"/>
    <w:rsid w:val="00D33BF0"/>
    <w:rsid w:val="00D33DE0"/>
    <w:rsid w:val="00D36447"/>
    <w:rsid w:val="00D4714D"/>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24E4"/>
    <w:rsid w:val="00D95C88"/>
    <w:rsid w:val="00D97B2E"/>
    <w:rsid w:val="00DA241E"/>
    <w:rsid w:val="00DB0188"/>
    <w:rsid w:val="00DB36FE"/>
    <w:rsid w:val="00DB533A"/>
    <w:rsid w:val="00DB6307"/>
    <w:rsid w:val="00DC40C5"/>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22BA"/>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1EDB"/>
    <w:rsid w:val="00F53F91"/>
    <w:rsid w:val="00F61569"/>
    <w:rsid w:val="00F61A72"/>
    <w:rsid w:val="00F62B67"/>
    <w:rsid w:val="00F66F13"/>
    <w:rsid w:val="00F74073"/>
    <w:rsid w:val="00F75603"/>
    <w:rsid w:val="00F819D9"/>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F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Revisie">
    <w:name w:val="Revision"/>
    <w:hidden/>
    <w:uiPriority w:val="99"/>
    <w:semiHidden/>
    <w:rsid w:val="007D25F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1340</ap:Words>
  <ap:Characters>7371</ap:Characters>
  <ap:DocSecurity>0</ap:DocSecurity>
  <ap:Lines>61</ap:Lines>
  <ap:Paragraphs>17</ap:Paragraphs>
  <ap:ScaleCrop>false</ap:ScaleCrop>
  <ap:LinksUpToDate>false</ap:LinksUpToDate>
  <ap:CharactersWithSpaces>8694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2026-07-05T22:16:00.0000000Z</dcterms:created>
  <dcterms:modified xsi:type="dcterms:W3CDTF">2026-07-05T22:16:00.0000000Z</dcterms:modified>
  <dc:description>------------------------</dc:description>
  <dc:subject/>
  <keywords/>
  <version/>
  <category/>
</coreProperties>
</file>