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619BC" w:rsidR="005619BC" w:rsidP="005619BC" w:rsidRDefault="00452FC2" w14:paraId="05CC6E17" w14:textId="77777777">
      <w:pPr>
        <w:spacing w:line="240" w:lineRule="auto"/>
        <w:rPr>
          <w:rFonts w:ascii="Calibri" w:hAnsi="Calibri" w:cs="Calibri"/>
        </w:rPr>
      </w:pPr>
      <w:r w:rsidRPr="005619BC">
        <w:rPr>
          <w:rFonts w:ascii="Calibri" w:hAnsi="Calibri" w:cs="Calibri"/>
        </w:rPr>
        <w:t>29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023</w:t>
      </w:r>
      <w:r w:rsidRPr="005619BC" w:rsidR="005619BC">
        <w:rPr>
          <w:rFonts w:ascii="Calibri" w:hAnsi="Calibri" w:cs="Calibri"/>
        </w:rPr>
        <w:tab/>
      </w:r>
      <w:r w:rsidRPr="005619BC" w:rsidR="005619BC">
        <w:rPr>
          <w:rFonts w:ascii="Calibri" w:hAnsi="Calibri" w:cs="Calibri"/>
        </w:rPr>
        <w:tab/>
        <w:t>Voorzienings- en leveringszekerheid energie</w:t>
      </w:r>
    </w:p>
    <w:p w:rsidRPr="005619BC" w:rsidR="005619BC" w:rsidP="005619BC" w:rsidRDefault="005619BC" w14:paraId="3115EC4B" w14:textId="77777777">
      <w:pPr>
        <w:spacing w:line="240" w:lineRule="auto"/>
        <w:rPr>
          <w:rFonts w:ascii="Calibri" w:hAnsi="Calibri" w:cs="Calibri"/>
        </w:rPr>
      </w:pPr>
      <w:r w:rsidRPr="005619BC">
        <w:rPr>
          <w:rFonts w:ascii="Calibri" w:hAnsi="Calibri" w:cs="Calibri"/>
        </w:rPr>
        <w:t>32</w:t>
      </w:r>
      <w:r w:rsidRP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849</w:t>
      </w:r>
      <w:r w:rsidRPr="005619BC">
        <w:rPr>
          <w:rFonts w:ascii="Calibri" w:hAnsi="Calibri" w:cs="Calibri"/>
        </w:rPr>
        <w:tab/>
      </w:r>
      <w:r w:rsidRPr="005619BC">
        <w:rPr>
          <w:rFonts w:ascii="Calibri" w:hAnsi="Calibri" w:cs="Calibri"/>
        </w:rPr>
        <w:tab/>
        <w:t>Mijnbouw</w:t>
      </w:r>
    </w:p>
    <w:p w:rsidRPr="005619BC" w:rsidR="005619BC" w:rsidP="005619BC" w:rsidRDefault="005619BC" w14:paraId="1D685BF4" w14:textId="77777777">
      <w:pPr>
        <w:spacing w:line="240" w:lineRule="auto"/>
        <w:rPr>
          <w:rFonts w:ascii="Calibri" w:hAnsi="Calibri" w:cs="Calibri"/>
        </w:rPr>
      </w:pPr>
      <w:r w:rsidRPr="005619BC">
        <w:rPr>
          <w:rFonts w:ascii="Calibri" w:hAnsi="Calibri" w:cs="Calibri"/>
        </w:rPr>
        <w:t xml:space="preserve">Nr. </w:t>
      </w:r>
      <w:r w:rsidRPr="005619BC" w:rsidR="00452FC2">
        <w:rPr>
          <w:rFonts w:ascii="Calibri" w:hAnsi="Calibri" w:cs="Calibri"/>
        </w:rPr>
        <w:t>720</w:t>
      </w:r>
      <w:r w:rsidRPr="005619BC">
        <w:rPr>
          <w:rFonts w:ascii="Calibri" w:hAnsi="Calibri" w:cs="Calibri"/>
        </w:rPr>
        <w:tab/>
      </w:r>
      <w:r w:rsidRPr="005619BC">
        <w:rPr>
          <w:rFonts w:ascii="Calibri" w:hAnsi="Calibri" w:cs="Calibri"/>
        </w:rPr>
        <w:tab/>
        <w:t>Brief van de minister van Klimaat en Groene Groei</w:t>
      </w:r>
    </w:p>
    <w:p w:rsidRPr="005619BC" w:rsidR="005619BC" w:rsidP="005619BC" w:rsidRDefault="005619BC" w14:paraId="2311D834" w14:textId="77777777">
      <w:pPr>
        <w:spacing w:line="240" w:lineRule="auto"/>
        <w:rPr>
          <w:rFonts w:ascii="Calibri" w:hAnsi="Calibri" w:cs="Calibri"/>
        </w:rPr>
      </w:pPr>
      <w:r w:rsidRPr="005619BC">
        <w:rPr>
          <w:rFonts w:ascii="Calibri" w:hAnsi="Calibri" w:cs="Calibri"/>
        </w:rPr>
        <w:t>Aan de Voorzitter van de Tweede Kamer der Staten-Generaal</w:t>
      </w:r>
    </w:p>
    <w:p w:rsidRPr="005619BC" w:rsidR="005619BC" w:rsidP="005619BC" w:rsidRDefault="005619BC" w14:paraId="6C0135CB" w14:textId="77777777">
      <w:pPr>
        <w:spacing w:line="240" w:lineRule="auto"/>
        <w:rPr>
          <w:rFonts w:ascii="Calibri" w:hAnsi="Calibri" w:cs="Calibri"/>
        </w:rPr>
      </w:pPr>
      <w:r w:rsidRPr="005619BC">
        <w:rPr>
          <w:rFonts w:ascii="Calibri" w:hAnsi="Calibri" w:cs="Calibri"/>
        </w:rPr>
        <w:t>Den Haag, 3 juli 2026</w:t>
      </w:r>
    </w:p>
    <w:p w:rsidRPr="005619BC" w:rsidR="005619BC" w:rsidP="005619BC" w:rsidRDefault="005619BC" w14:paraId="6B28D28B" w14:textId="77777777">
      <w:pPr>
        <w:spacing w:line="240" w:lineRule="auto"/>
        <w:rPr>
          <w:rFonts w:ascii="Calibri" w:hAnsi="Calibri" w:cs="Calibri"/>
        </w:rPr>
      </w:pPr>
    </w:p>
    <w:p w:rsidRPr="005619BC" w:rsidR="005619BC" w:rsidP="005619BC" w:rsidRDefault="002422DE" w14:paraId="085C9F2D" w14:textId="77777777">
      <w:pPr>
        <w:spacing w:after="0" w:line="240" w:lineRule="auto"/>
        <w:rPr>
          <w:rFonts w:ascii="Calibri" w:hAnsi="Calibri" w:cs="Calibri"/>
        </w:rPr>
      </w:pPr>
      <w:r w:rsidRPr="005619BC">
        <w:rPr>
          <w:rFonts w:ascii="Calibri" w:hAnsi="Calibri" w:cs="Calibri"/>
        </w:rPr>
        <w:t>Met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deze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brief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informeer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ik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uw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Kamer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over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mijn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besluit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om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HyStock,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als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handelsnaam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EnergyStock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B.V.,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beschikking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te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verlenen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voor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ontwikkeling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eerste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grootschalige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ondergrondse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waterstofopslag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Nederland.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Dit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besluit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belang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voor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ontwikkeling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betrouwbaar,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betaalbaar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toekomstbestendig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energiesysteem.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Waterstofopslag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vormt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noodzakelijke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schakel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ontwikkeling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Nederlandse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waterstofketen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onmisbaar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voor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goed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functionerende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waterstofmarkt.</w:t>
      </w:r>
    </w:p>
    <w:p w:rsidRPr="005619BC" w:rsidR="005619BC" w:rsidP="005619BC" w:rsidRDefault="005619BC" w14:paraId="76F6939D" w14:textId="77777777">
      <w:pPr>
        <w:spacing w:after="0" w:line="240" w:lineRule="auto"/>
        <w:rPr>
          <w:rFonts w:ascii="Calibri" w:hAnsi="Calibri" w:cs="Calibri"/>
        </w:rPr>
      </w:pPr>
    </w:p>
    <w:p w:rsidRPr="005619BC" w:rsidR="005619BC" w:rsidP="005619BC" w:rsidRDefault="002422DE" w14:paraId="1BF36C9F" w14:textId="77777777">
      <w:pPr>
        <w:spacing w:after="0" w:line="240" w:lineRule="auto"/>
        <w:rPr>
          <w:rFonts w:ascii="Calibri" w:hAnsi="Calibri" w:cs="Calibri"/>
        </w:rPr>
      </w:pPr>
      <w:r w:rsidRPr="005619BC">
        <w:rPr>
          <w:rFonts w:ascii="Calibri" w:hAnsi="Calibri" w:cs="Calibri"/>
        </w:rPr>
        <w:t>Voor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uitvoering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deze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opgave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wordt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voorzien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risicodeling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tussen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Rijk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EnergyStock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B.V.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voor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beperkt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aantal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specifiek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geïdentificeerde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risico's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die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tijdige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realisatie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deze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strategische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energie-infrastructuur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belemmeren.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Hiervoor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wordt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subsidie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€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450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miljoen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beschikbaar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gesteld</w:t>
      </w:r>
      <w:r w:rsidRPr="005619BC">
        <w:rPr>
          <w:rStyle w:val="Voetnootmarkering"/>
          <w:rFonts w:ascii="Calibri" w:hAnsi="Calibri" w:cs="Calibri"/>
        </w:rPr>
        <w:footnoteReference w:id="1"/>
      </w:r>
      <w:r w:rsidRPr="005619BC">
        <w:rPr>
          <w:rFonts w:ascii="Calibri" w:hAnsi="Calibri" w:cs="Calibri"/>
        </w:rPr>
        <w:t>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hiervoor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benodigde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middelen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zijn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beschikbaar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gesteld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opgenomen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Nota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Wijziging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op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eerste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suppletoire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begroting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2026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(Kamerstuk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36915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XXIII,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nr.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6)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Uw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Kamer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heeft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op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18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juni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jl.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ingestemd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eerste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suppletoire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begroting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KGG-begroting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2026.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Daarbij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tevens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ingestemd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bijbehorende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Nota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Wijziging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waarin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budgetophoging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voor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HyStock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verwerkt.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Op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30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juni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j.l.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heeft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Eerste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Kamer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ook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beide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voorstellen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aangenomen.</w:t>
      </w:r>
    </w:p>
    <w:p w:rsidRPr="005619BC" w:rsidR="005619BC" w:rsidP="005619BC" w:rsidRDefault="005619BC" w14:paraId="11EF9764" w14:textId="77777777">
      <w:pPr>
        <w:spacing w:after="0" w:line="240" w:lineRule="auto"/>
        <w:rPr>
          <w:rFonts w:ascii="Calibri" w:hAnsi="Calibri" w:cs="Calibri"/>
        </w:rPr>
      </w:pPr>
    </w:p>
    <w:p w:rsidRPr="005619BC" w:rsidR="005619BC" w:rsidP="005619BC" w:rsidRDefault="002422DE" w14:paraId="44861588" w14:textId="77777777">
      <w:pPr>
        <w:spacing w:after="0" w:line="240" w:lineRule="auto"/>
        <w:rPr>
          <w:rFonts w:ascii="Calibri" w:hAnsi="Calibri" w:cs="Calibri"/>
        </w:rPr>
      </w:pPr>
      <w:r w:rsidRPr="005619BC">
        <w:rPr>
          <w:rFonts w:ascii="Calibri" w:hAnsi="Calibri" w:cs="Calibri"/>
          <w:b/>
          <w:bCs/>
          <w:i/>
          <w:iCs/>
        </w:rPr>
        <w:t>Waterstofopslag</w:t>
      </w:r>
      <w:r w:rsidRPr="005619BC" w:rsidR="005619BC">
        <w:rPr>
          <w:rFonts w:ascii="Calibri" w:hAnsi="Calibri" w:cs="Calibri"/>
          <w:b/>
          <w:bCs/>
          <w:i/>
          <w:iCs/>
        </w:rPr>
        <w:t xml:space="preserve"> </w:t>
      </w:r>
      <w:r w:rsidRPr="005619BC">
        <w:rPr>
          <w:rFonts w:ascii="Calibri" w:hAnsi="Calibri" w:cs="Calibri"/>
          <w:b/>
          <w:bCs/>
          <w:i/>
          <w:iCs/>
        </w:rPr>
        <w:t>als</w:t>
      </w:r>
      <w:r w:rsidRPr="005619BC" w:rsidR="005619BC">
        <w:rPr>
          <w:rFonts w:ascii="Calibri" w:hAnsi="Calibri" w:cs="Calibri"/>
          <w:b/>
          <w:bCs/>
          <w:i/>
          <w:iCs/>
        </w:rPr>
        <w:t xml:space="preserve"> </w:t>
      </w:r>
      <w:r w:rsidRPr="005619BC">
        <w:rPr>
          <w:rFonts w:ascii="Calibri" w:hAnsi="Calibri" w:cs="Calibri"/>
          <w:b/>
          <w:bCs/>
          <w:i/>
          <w:iCs/>
        </w:rPr>
        <w:t>dienst</w:t>
      </w:r>
      <w:r w:rsidRPr="005619BC" w:rsidR="005619BC">
        <w:rPr>
          <w:rFonts w:ascii="Calibri" w:hAnsi="Calibri" w:cs="Calibri"/>
          <w:b/>
          <w:bCs/>
          <w:i/>
          <w:iCs/>
        </w:rPr>
        <w:t xml:space="preserve"> </w:t>
      </w:r>
      <w:r w:rsidRPr="005619BC">
        <w:rPr>
          <w:rFonts w:ascii="Calibri" w:hAnsi="Calibri" w:cs="Calibri"/>
          <w:b/>
          <w:bCs/>
          <w:i/>
          <w:iCs/>
        </w:rPr>
        <w:t>van</w:t>
      </w:r>
      <w:r w:rsidRPr="005619BC" w:rsidR="005619BC">
        <w:rPr>
          <w:rFonts w:ascii="Calibri" w:hAnsi="Calibri" w:cs="Calibri"/>
          <w:b/>
          <w:bCs/>
          <w:i/>
          <w:iCs/>
        </w:rPr>
        <w:t xml:space="preserve"> </w:t>
      </w:r>
      <w:r w:rsidRPr="005619BC">
        <w:rPr>
          <w:rFonts w:ascii="Calibri" w:hAnsi="Calibri" w:cs="Calibri"/>
          <w:b/>
          <w:bCs/>
          <w:i/>
          <w:iCs/>
        </w:rPr>
        <w:t>algemeen</w:t>
      </w:r>
      <w:r w:rsidRPr="005619BC" w:rsidR="005619BC">
        <w:rPr>
          <w:rFonts w:ascii="Calibri" w:hAnsi="Calibri" w:cs="Calibri"/>
          <w:b/>
          <w:bCs/>
          <w:i/>
          <w:iCs/>
        </w:rPr>
        <w:t xml:space="preserve"> </w:t>
      </w:r>
      <w:r w:rsidRPr="005619BC">
        <w:rPr>
          <w:rFonts w:ascii="Calibri" w:hAnsi="Calibri" w:cs="Calibri"/>
          <w:b/>
          <w:bCs/>
          <w:i/>
          <w:iCs/>
        </w:rPr>
        <w:t>economisch</w:t>
      </w:r>
      <w:r w:rsidRPr="005619BC" w:rsidR="005619BC">
        <w:rPr>
          <w:rFonts w:ascii="Calibri" w:hAnsi="Calibri" w:cs="Calibri"/>
          <w:b/>
          <w:bCs/>
          <w:i/>
          <w:iCs/>
        </w:rPr>
        <w:t xml:space="preserve"> </w:t>
      </w:r>
      <w:r w:rsidRPr="005619BC">
        <w:rPr>
          <w:rFonts w:ascii="Calibri" w:hAnsi="Calibri" w:cs="Calibri"/>
          <w:b/>
          <w:bCs/>
          <w:i/>
          <w:iCs/>
        </w:rPr>
        <w:t>belang</w:t>
      </w:r>
    </w:p>
    <w:p w:rsidRPr="005619BC" w:rsidR="005619BC" w:rsidP="005619BC" w:rsidRDefault="002422DE" w14:paraId="3FAA0B0D" w14:textId="77777777">
      <w:pPr>
        <w:spacing w:after="0" w:line="240" w:lineRule="auto"/>
        <w:rPr>
          <w:rFonts w:ascii="Calibri" w:hAnsi="Calibri" w:cs="Calibri"/>
        </w:rPr>
      </w:pPr>
      <w:r w:rsidRPr="005619BC">
        <w:rPr>
          <w:rFonts w:ascii="Calibri" w:hAnsi="Calibri" w:cs="Calibri"/>
        </w:rPr>
        <w:t>Nederland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werkt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ontwikkeling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waterstofsysteem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als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onderdeel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verduurzaming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energiesysteem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industrie.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Daartoe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wordt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geïnvesteerd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duurzame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waterstofproductie,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importvoorzieningen,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landelijke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waterstoftransportnetwerk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omschakeling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industriële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gebruikers.</w:t>
      </w:r>
    </w:p>
    <w:p w:rsidRPr="005619BC" w:rsidR="005619BC" w:rsidP="005619BC" w:rsidRDefault="002422DE" w14:paraId="1C8CEDA3" w14:textId="77777777">
      <w:pPr>
        <w:spacing w:after="0" w:line="240" w:lineRule="auto"/>
        <w:rPr>
          <w:rFonts w:ascii="Calibri" w:hAnsi="Calibri" w:cs="Calibri"/>
        </w:rPr>
      </w:pPr>
      <w:r w:rsidRPr="005619BC">
        <w:rPr>
          <w:rFonts w:ascii="Calibri" w:hAnsi="Calibri" w:cs="Calibri"/>
        </w:rPr>
        <w:t>Een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goed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functionerende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waterstofmarkt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vraagt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echter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meer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productie,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transport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gebruik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alleen.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Voldoende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opslagcapaciteit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vormt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essentiële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randvoorwaarde.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Opslag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maakt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mogelijk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om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tijdelijke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verschillen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tussen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vraag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aanbod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op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te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vangen,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draagt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bij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leveringszekerheid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vergroot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flexibiliteit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energiesysteem.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Waterstofopslag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vervult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toekomstige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energiesysteem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vergelijkbare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systeemfunctie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als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gasopslagen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vandaag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vervullen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voor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aardgas.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Ook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ondersteunt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opslag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doelmatig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benutten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investeringen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productie,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transport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industriële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toepassingen.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Waterstofopslag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maakt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immers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mogelijk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om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duurzame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energie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die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op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bepaalde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momenten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overschot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aanwezig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is,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vast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te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houden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voor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momenten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waarop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vraag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aanbod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niet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balans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zijn.</w:t>
      </w:r>
    </w:p>
    <w:p w:rsidRPr="005619BC" w:rsidR="005619BC" w:rsidP="005619BC" w:rsidRDefault="005619BC" w14:paraId="43641F6A" w14:textId="77777777">
      <w:pPr>
        <w:spacing w:after="0" w:line="240" w:lineRule="auto"/>
        <w:rPr>
          <w:rFonts w:ascii="Calibri" w:hAnsi="Calibri" w:cs="Calibri"/>
        </w:rPr>
      </w:pPr>
    </w:p>
    <w:p w:rsidRPr="005619BC" w:rsidR="005619BC" w:rsidP="005619BC" w:rsidRDefault="002422DE" w14:paraId="50606ECA" w14:textId="77777777">
      <w:pPr>
        <w:spacing w:after="0" w:line="240" w:lineRule="auto"/>
        <w:rPr>
          <w:rFonts w:ascii="Calibri" w:hAnsi="Calibri" w:cs="Calibri"/>
        </w:rPr>
      </w:pP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ontwikkeling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waterstofproductie,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waterstoftransport,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waterstofgebruik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waterstofopslag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zijn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dus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géén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opeenvolgende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stappen,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maar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onderling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afhankelijke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voorwaarden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voor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ontstaan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volwassen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waterstofmarkt.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ontbreken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één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deze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schakels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beperkt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ontwikkeling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gehele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keten.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Uit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Nationale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Agenda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Ondergrondse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Waterstofopslag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blijkt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dat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Nederland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reeds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eerste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fase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waterstofmarkt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behoefte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heeft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grootschalige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ondergrondse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opslagcapaciteit</w:t>
      </w:r>
      <w:r w:rsidRPr="005619BC">
        <w:rPr>
          <w:rStyle w:val="Voetnootmarkering"/>
          <w:rFonts w:ascii="Calibri" w:hAnsi="Calibri" w:cs="Calibri"/>
        </w:rPr>
        <w:footnoteReference w:id="2"/>
      </w:r>
      <w:r w:rsidRPr="005619BC">
        <w:rPr>
          <w:rFonts w:ascii="Calibri" w:hAnsi="Calibri" w:cs="Calibri"/>
        </w:rPr>
        <w:t>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Naarmate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productie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gebruik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waterstof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verder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toenemen,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zal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deze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behoefte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verder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groeien.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capaciteit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die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HyStock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wordt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gerealiseerd,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essentieel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belang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om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minimum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noodzakelijk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wordt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geacht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om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eerste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fase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Nederlandse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lastRenderedPageBreak/>
        <w:t>waterstofmarkt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mogelijk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te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maken.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Daarmee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zetten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belangrijks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stap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naar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energie-infrastructuur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toekomst.</w:t>
      </w:r>
    </w:p>
    <w:p w:rsidRPr="005619BC" w:rsidR="005619BC" w:rsidP="005619BC" w:rsidRDefault="005619BC" w14:paraId="46909165" w14:textId="2C18D998">
      <w:pPr>
        <w:spacing w:after="0" w:line="240" w:lineRule="auto"/>
        <w:rPr>
          <w:rFonts w:ascii="Calibri" w:hAnsi="Calibri" w:cs="Calibri"/>
        </w:rPr>
      </w:pPr>
    </w:p>
    <w:p w:rsidRPr="005619BC" w:rsidR="005619BC" w:rsidP="005619BC" w:rsidRDefault="002422DE" w14:paraId="5379F582" w14:textId="77777777">
      <w:pPr>
        <w:spacing w:after="0" w:line="240" w:lineRule="auto"/>
        <w:rPr>
          <w:rFonts w:ascii="Calibri" w:hAnsi="Calibri" w:cs="Calibri"/>
        </w:rPr>
      </w:pPr>
      <w:r w:rsidRPr="005619BC">
        <w:rPr>
          <w:rFonts w:ascii="Calibri" w:hAnsi="Calibri" w:cs="Calibri"/>
        </w:rPr>
        <w:t>Het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kabinet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kwalificeert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ontwikkeling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eerste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tranche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vier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opslagcavernes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daarom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als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dienst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algemeen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economisch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belang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(DAEB).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Hiermee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wordt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geborgd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dat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voor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energiesysteem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noodzakelijke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voorziening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tijdig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wordt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gerealiseerd.</w:t>
      </w:r>
    </w:p>
    <w:p w:rsidRPr="005619BC" w:rsidR="005619BC" w:rsidP="005619BC" w:rsidRDefault="005619BC" w14:paraId="0C2886DC" w14:textId="77777777">
      <w:pPr>
        <w:spacing w:after="0" w:line="240" w:lineRule="auto"/>
        <w:rPr>
          <w:rFonts w:ascii="Calibri" w:hAnsi="Calibri" w:cs="Calibri"/>
        </w:rPr>
      </w:pPr>
    </w:p>
    <w:p w:rsidRPr="005619BC" w:rsidR="005619BC" w:rsidP="005619BC" w:rsidRDefault="002422DE" w14:paraId="0FF2E9D2" w14:textId="77777777">
      <w:pPr>
        <w:spacing w:after="0" w:line="240" w:lineRule="auto"/>
        <w:rPr>
          <w:rFonts w:ascii="Calibri" w:hAnsi="Calibri" w:cs="Calibri"/>
        </w:rPr>
      </w:pPr>
      <w:r w:rsidRPr="005619BC">
        <w:rPr>
          <w:rFonts w:ascii="Calibri" w:hAnsi="Calibri" w:cs="Calibri"/>
          <w:b/>
          <w:bCs/>
          <w:i/>
          <w:iCs/>
        </w:rPr>
        <w:t>Waarom</w:t>
      </w:r>
      <w:r w:rsidRPr="005619BC" w:rsidR="005619BC">
        <w:rPr>
          <w:rFonts w:ascii="Calibri" w:hAnsi="Calibri" w:cs="Calibri"/>
          <w:b/>
          <w:bCs/>
          <w:i/>
          <w:iCs/>
        </w:rPr>
        <w:t xml:space="preserve"> </w:t>
      </w:r>
      <w:r w:rsidRPr="005619BC">
        <w:rPr>
          <w:rFonts w:ascii="Calibri" w:hAnsi="Calibri" w:cs="Calibri"/>
          <w:b/>
          <w:bCs/>
          <w:i/>
          <w:iCs/>
        </w:rPr>
        <w:t>overheidsingrijpen</w:t>
      </w:r>
      <w:r w:rsidRPr="005619BC" w:rsidR="005619BC">
        <w:rPr>
          <w:rFonts w:ascii="Calibri" w:hAnsi="Calibri" w:cs="Calibri"/>
          <w:b/>
          <w:bCs/>
          <w:i/>
          <w:iCs/>
        </w:rPr>
        <w:t xml:space="preserve"> </w:t>
      </w:r>
      <w:r w:rsidRPr="005619BC">
        <w:rPr>
          <w:rFonts w:ascii="Calibri" w:hAnsi="Calibri" w:cs="Calibri"/>
          <w:b/>
          <w:bCs/>
          <w:i/>
          <w:iCs/>
        </w:rPr>
        <w:t>noodzakelijk</w:t>
      </w:r>
      <w:r w:rsidRPr="005619BC" w:rsidR="005619BC">
        <w:rPr>
          <w:rFonts w:ascii="Calibri" w:hAnsi="Calibri" w:cs="Calibri"/>
          <w:b/>
          <w:bCs/>
          <w:i/>
          <w:iCs/>
        </w:rPr>
        <w:t xml:space="preserve"> </w:t>
      </w:r>
      <w:r w:rsidRPr="005619BC">
        <w:rPr>
          <w:rFonts w:ascii="Calibri" w:hAnsi="Calibri" w:cs="Calibri"/>
          <w:b/>
          <w:bCs/>
          <w:i/>
          <w:iCs/>
        </w:rPr>
        <w:t>is</w:t>
      </w:r>
    </w:p>
    <w:p w:rsidRPr="005619BC" w:rsidR="005619BC" w:rsidP="005619BC" w:rsidRDefault="002422DE" w14:paraId="502C6314" w14:textId="77777777">
      <w:pPr>
        <w:spacing w:after="0" w:line="240" w:lineRule="auto"/>
        <w:rPr>
          <w:rFonts w:ascii="Calibri" w:hAnsi="Calibri" w:cs="Calibri"/>
        </w:rPr>
      </w:pPr>
      <w:r w:rsidRPr="005619BC">
        <w:rPr>
          <w:rFonts w:ascii="Calibri" w:hAnsi="Calibri" w:cs="Calibri"/>
        </w:rPr>
        <w:t>Ondanks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maatschappelijke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belang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komt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benodigde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opslagcapaciteit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niet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vanzelf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tot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stand.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realisatie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ondergrondse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energie-infrastructuur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kent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lange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ontwikkeltijden.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Tussen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eerste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verkenningen,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vergunningprocedures,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aanleg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cavernes,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realisatie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bovengrondse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installaties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ingebruikname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ligt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doorgaans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periode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tien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tot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vijftien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jaar.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Ook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betreft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dit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project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realisatie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eerste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opslagcavernes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voor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waterstof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Nederland: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primeur.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Tegelijkertijd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bevindt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Nederlandse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waterstofmarkt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zich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nog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vroege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ontwikkelingsfase.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Hierdoor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ontstaat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klassiek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coördinatieprobleem.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Producenten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wachten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op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afnemers,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afnemers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wachten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op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transportcapaciteit,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transporteurs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wachten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op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voldoende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marktvraag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opslagontwikkelaars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wachten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op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voldoende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gebruikers,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risico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dat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noodzakelijke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infrastructuur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te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laat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beschikbaar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komt.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kabinet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concludeert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daarom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dat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sprake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marktfalen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dat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gerichte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publieke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interventie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rechtvaardigt.</w:t>
      </w:r>
    </w:p>
    <w:p w:rsidRPr="005619BC" w:rsidR="005619BC" w:rsidP="005619BC" w:rsidRDefault="005619BC" w14:paraId="0A5C81AB" w14:textId="77777777">
      <w:pPr>
        <w:spacing w:after="0" w:line="240" w:lineRule="auto"/>
        <w:rPr>
          <w:rFonts w:ascii="Calibri" w:hAnsi="Calibri" w:cs="Calibri"/>
        </w:rPr>
      </w:pPr>
    </w:p>
    <w:p w:rsidRPr="005619BC" w:rsidR="005619BC" w:rsidP="005619BC" w:rsidRDefault="002422DE" w14:paraId="1495C466" w14:textId="77777777">
      <w:pPr>
        <w:spacing w:after="0" w:line="240" w:lineRule="auto"/>
        <w:rPr>
          <w:rFonts w:ascii="Calibri" w:hAnsi="Calibri" w:cs="Calibri"/>
        </w:rPr>
      </w:pPr>
      <w:r w:rsidRPr="005619BC">
        <w:rPr>
          <w:rFonts w:ascii="Calibri" w:hAnsi="Calibri" w:cs="Calibri"/>
          <w:b/>
          <w:bCs/>
          <w:i/>
          <w:iCs/>
        </w:rPr>
        <w:t>Het</w:t>
      </w:r>
      <w:r w:rsidRPr="005619BC" w:rsidR="005619BC">
        <w:rPr>
          <w:rFonts w:ascii="Calibri" w:hAnsi="Calibri" w:cs="Calibri"/>
          <w:b/>
          <w:bCs/>
          <w:i/>
          <w:iCs/>
        </w:rPr>
        <w:t xml:space="preserve"> </w:t>
      </w:r>
      <w:r w:rsidRPr="005619BC">
        <w:rPr>
          <w:rFonts w:ascii="Calibri" w:hAnsi="Calibri" w:cs="Calibri"/>
          <w:b/>
          <w:bCs/>
          <w:i/>
          <w:iCs/>
        </w:rPr>
        <w:t>project</w:t>
      </w:r>
      <w:r w:rsidRPr="005619BC" w:rsidR="005619BC">
        <w:rPr>
          <w:rFonts w:ascii="Calibri" w:hAnsi="Calibri" w:cs="Calibri"/>
          <w:b/>
          <w:bCs/>
          <w:i/>
          <w:iCs/>
        </w:rPr>
        <w:t xml:space="preserve"> </w:t>
      </w:r>
      <w:r w:rsidRPr="005619BC">
        <w:rPr>
          <w:rFonts w:ascii="Calibri" w:hAnsi="Calibri" w:cs="Calibri"/>
          <w:b/>
          <w:bCs/>
          <w:i/>
          <w:iCs/>
        </w:rPr>
        <w:t>HyStock</w:t>
      </w:r>
    </w:p>
    <w:p w:rsidRPr="005619BC" w:rsidR="005619BC" w:rsidP="005619BC" w:rsidRDefault="002422DE" w14:paraId="3CB2FCDB" w14:textId="77777777">
      <w:pPr>
        <w:spacing w:after="0" w:line="240" w:lineRule="auto"/>
        <w:rPr>
          <w:rFonts w:ascii="Calibri" w:hAnsi="Calibri" w:cs="Calibri"/>
        </w:rPr>
      </w:pPr>
      <w:r w:rsidRPr="005619BC">
        <w:rPr>
          <w:rFonts w:ascii="Calibri" w:hAnsi="Calibri" w:cs="Calibri"/>
        </w:rPr>
        <w:t>Project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HyStock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Zuidwending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grootschalige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ondergrondse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waterstofopslagfaciliteit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Nederland.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opslag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zal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worden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aangesloten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op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landelijke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waterstoftransportnetwerk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beschikbaar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zijn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voor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marktpartijen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die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waterstof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willen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opslaan.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project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voorziet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gefaseerde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ontwikkeling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vier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zoutcavernes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voor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waterstofopslag,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inclusief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benodigde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bovengrondse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installaties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voor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injectie,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opslag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onttrekking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waterstof.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Deze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vier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cavernes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dienen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voor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opstart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waterstofmarkt.</w:t>
      </w:r>
    </w:p>
    <w:p w:rsidRPr="005619BC" w:rsidR="005619BC" w:rsidP="005619BC" w:rsidRDefault="005619BC" w14:paraId="270050A6" w14:textId="77777777">
      <w:pPr>
        <w:spacing w:after="0" w:line="240" w:lineRule="auto"/>
        <w:rPr>
          <w:rFonts w:ascii="Calibri" w:hAnsi="Calibri" w:cs="Calibri"/>
        </w:rPr>
      </w:pPr>
    </w:p>
    <w:p w:rsidRPr="005619BC" w:rsidR="005619BC" w:rsidP="005619BC" w:rsidRDefault="002422DE" w14:paraId="3DF5530F" w14:textId="77777777">
      <w:pPr>
        <w:spacing w:after="0" w:line="240" w:lineRule="auto"/>
        <w:rPr>
          <w:rFonts w:ascii="Calibri" w:hAnsi="Calibri" w:cs="Calibri"/>
        </w:rPr>
      </w:pPr>
      <w:r w:rsidRPr="005619BC">
        <w:rPr>
          <w:rFonts w:ascii="Calibri" w:hAnsi="Calibri" w:cs="Calibri"/>
        </w:rPr>
        <w:t>Nederland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kent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slechts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beperkt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aantal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locaties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waar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opslag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deze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omvang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technisch,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veilig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economisch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haalbaar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is.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locatie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Zuidwending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beschikt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over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unieke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geologische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eigenschappen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die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geschikt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zijn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voor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grootschalige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opslag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waterstof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zoutcavernes.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Daarnaast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op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locatie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reeds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ervaring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aanwezig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ondergrondse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aardgasopslag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sprake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gunstige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aansluiting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op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bestaande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toekomstige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waterstofinfrastructuur.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Zuidwending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neemt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daardoor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bijzondere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positie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binnen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ontwikkeling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toekomstige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Nederlandse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waterstofinfrastructuur.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dit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project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wordt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eerste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stap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gezet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opbouw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noodzakelijke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opslagcapaciteit.</w:t>
      </w:r>
    </w:p>
    <w:p w:rsidRPr="005619BC" w:rsidR="005619BC" w:rsidP="005619BC" w:rsidRDefault="005619BC" w14:paraId="49FC872F" w14:textId="77777777">
      <w:pPr>
        <w:spacing w:after="0" w:line="240" w:lineRule="auto"/>
        <w:rPr>
          <w:rFonts w:ascii="Calibri" w:hAnsi="Calibri" w:cs="Calibri"/>
        </w:rPr>
      </w:pPr>
    </w:p>
    <w:p w:rsidRPr="005619BC" w:rsidR="005619BC" w:rsidP="005619BC" w:rsidRDefault="002422DE" w14:paraId="7FB34B6D" w14:textId="77777777">
      <w:pPr>
        <w:spacing w:after="0" w:line="240" w:lineRule="auto"/>
        <w:rPr>
          <w:rFonts w:ascii="Calibri" w:hAnsi="Calibri" w:cs="Calibri"/>
        </w:rPr>
      </w:pP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ontwikkeling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HyStock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vindt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plaats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binnen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zorgvuldig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ruimtelijk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maatschappelijk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proces.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project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aangemerkt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als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project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nationaal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belang.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Voor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benodigde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ruimtelijke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besluiten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vergunningen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wordt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sinds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2022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projectprocedure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doorlopen.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Verschillende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partijen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hebben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zicht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sterk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ingespannen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om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bewoners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betrokken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gebied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goed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te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informeren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over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dit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voor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hun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gebied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gaat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betekenen.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Deze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procedure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voorziet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ook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participatie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betrokken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overheden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andere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belanghebbenden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integrale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belangenafweging.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verlenen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deze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beschikking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laat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zelfstandige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beoordeling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binnen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deze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procedure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onverlet.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Op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verzoek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regionale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overheden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wordt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aanvullend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samengewerkt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toekomstvisie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voor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Zuidwending,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waarin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ontwikkeling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waterstofopslag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dit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gebied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wordt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bezien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samenhang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andere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ruimtelijke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economische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ontwikkelingen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regio.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Samen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staatssecretaris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Klimaat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Groene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Groei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heb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ik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op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23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maart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2026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gelegenheid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gehad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om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op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werkbezoek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te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gaan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bewoners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regionale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bestuurders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te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spreken.</w:t>
      </w:r>
    </w:p>
    <w:p w:rsidRPr="005619BC" w:rsidR="005619BC" w:rsidP="005619BC" w:rsidRDefault="005619BC" w14:paraId="4D021ABA" w14:textId="77777777">
      <w:pPr>
        <w:spacing w:after="0" w:line="240" w:lineRule="auto"/>
        <w:rPr>
          <w:rFonts w:ascii="Calibri" w:hAnsi="Calibri" w:cs="Calibri"/>
        </w:rPr>
      </w:pPr>
    </w:p>
    <w:p w:rsidRPr="005619BC" w:rsidR="005619BC" w:rsidP="005619BC" w:rsidRDefault="002422DE" w14:paraId="4A3DD242" w14:textId="77777777">
      <w:pPr>
        <w:spacing w:after="0" w:line="240" w:lineRule="auto"/>
        <w:rPr>
          <w:rFonts w:ascii="Calibri" w:hAnsi="Calibri" w:cs="Calibri"/>
        </w:rPr>
      </w:pPr>
      <w:r w:rsidRPr="005619BC">
        <w:rPr>
          <w:rFonts w:ascii="Calibri" w:hAnsi="Calibri" w:cs="Calibri"/>
          <w:b/>
          <w:bCs/>
          <w:i/>
          <w:iCs/>
        </w:rPr>
        <w:t>Belasting</w:t>
      </w:r>
      <w:r w:rsidRPr="005619BC" w:rsidR="005619BC">
        <w:rPr>
          <w:rFonts w:ascii="Calibri" w:hAnsi="Calibri" w:cs="Calibri"/>
          <w:b/>
          <w:bCs/>
          <w:i/>
          <w:iCs/>
        </w:rPr>
        <w:t xml:space="preserve"> </w:t>
      </w:r>
      <w:r w:rsidRPr="005619BC">
        <w:rPr>
          <w:rFonts w:ascii="Calibri" w:hAnsi="Calibri" w:cs="Calibri"/>
          <w:b/>
          <w:bCs/>
          <w:i/>
          <w:iCs/>
        </w:rPr>
        <w:t>van</w:t>
      </w:r>
      <w:r w:rsidRPr="005619BC" w:rsidR="005619BC">
        <w:rPr>
          <w:rFonts w:ascii="Calibri" w:hAnsi="Calibri" w:cs="Calibri"/>
          <w:b/>
          <w:bCs/>
          <w:i/>
          <w:iCs/>
        </w:rPr>
        <w:t xml:space="preserve"> </w:t>
      </w:r>
      <w:r w:rsidRPr="005619BC">
        <w:rPr>
          <w:rFonts w:ascii="Calibri" w:hAnsi="Calibri" w:cs="Calibri"/>
          <w:b/>
          <w:bCs/>
          <w:i/>
          <w:iCs/>
        </w:rPr>
        <w:t>EnergyStock</w:t>
      </w:r>
      <w:r w:rsidRPr="005619BC" w:rsidR="005619BC">
        <w:rPr>
          <w:rFonts w:ascii="Calibri" w:hAnsi="Calibri" w:cs="Calibri"/>
          <w:b/>
          <w:bCs/>
          <w:i/>
          <w:iCs/>
        </w:rPr>
        <w:t xml:space="preserve"> </w:t>
      </w:r>
      <w:r w:rsidRPr="005619BC">
        <w:rPr>
          <w:rFonts w:ascii="Calibri" w:hAnsi="Calibri" w:cs="Calibri"/>
          <w:b/>
          <w:bCs/>
          <w:i/>
          <w:iCs/>
        </w:rPr>
        <w:t>met</w:t>
      </w:r>
      <w:r w:rsidRPr="005619BC" w:rsidR="005619BC">
        <w:rPr>
          <w:rFonts w:ascii="Calibri" w:hAnsi="Calibri" w:cs="Calibri"/>
          <w:b/>
          <w:bCs/>
          <w:i/>
          <w:iCs/>
        </w:rPr>
        <w:t xml:space="preserve"> </w:t>
      </w:r>
      <w:r w:rsidRPr="005619BC">
        <w:rPr>
          <w:rFonts w:ascii="Calibri" w:hAnsi="Calibri" w:cs="Calibri"/>
          <w:b/>
          <w:bCs/>
          <w:i/>
          <w:iCs/>
        </w:rPr>
        <w:t>de</w:t>
      </w:r>
      <w:r w:rsidRPr="005619BC" w:rsidR="005619BC">
        <w:rPr>
          <w:rFonts w:ascii="Calibri" w:hAnsi="Calibri" w:cs="Calibri"/>
          <w:b/>
          <w:bCs/>
          <w:i/>
          <w:iCs/>
        </w:rPr>
        <w:t xml:space="preserve"> </w:t>
      </w:r>
      <w:r w:rsidRPr="005619BC">
        <w:rPr>
          <w:rFonts w:ascii="Calibri" w:hAnsi="Calibri" w:cs="Calibri"/>
          <w:b/>
          <w:bCs/>
          <w:i/>
          <w:iCs/>
        </w:rPr>
        <w:t>uitvoering</w:t>
      </w:r>
      <w:r w:rsidRPr="005619BC" w:rsidR="005619BC">
        <w:rPr>
          <w:rFonts w:ascii="Calibri" w:hAnsi="Calibri" w:cs="Calibri"/>
          <w:b/>
          <w:bCs/>
          <w:i/>
          <w:iCs/>
        </w:rPr>
        <w:t xml:space="preserve"> </w:t>
      </w:r>
      <w:r w:rsidRPr="005619BC">
        <w:rPr>
          <w:rFonts w:ascii="Calibri" w:hAnsi="Calibri" w:cs="Calibri"/>
          <w:b/>
          <w:bCs/>
          <w:i/>
          <w:iCs/>
        </w:rPr>
        <w:t>van</w:t>
      </w:r>
      <w:r w:rsidRPr="005619BC" w:rsidR="005619BC">
        <w:rPr>
          <w:rFonts w:ascii="Calibri" w:hAnsi="Calibri" w:cs="Calibri"/>
          <w:b/>
          <w:bCs/>
          <w:i/>
          <w:iCs/>
        </w:rPr>
        <w:t xml:space="preserve"> </w:t>
      </w:r>
      <w:r w:rsidRPr="005619BC">
        <w:rPr>
          <w:rFonts w:ascii="Calibri" w:hAnsi="Calibri" w:cs="Calibri"/>
          <w:b/>
          <w:bCs/>
          <w:i/>
          <w:iCs/>
        </w:rPr>
        <w:t>de</w:t>
      </w:r>
      <w:r w:rsidRPr="005619BC" w:rsidR="005619BC">
        <w:rPr>
          <w:rFonts w:ascii="Calibri" w:hAnsi="Calibri" w:cs="Calibri"/>
          <w:b/>
          <w:bCs/>
          <w:i/>
          <w:iCs/>
        </w:rPr>
        <w:t xml:space="preserve"> </w:t>
      </w:r>
      <w:r w:rsidRPr="005619BC">
        <w:rPr>
          <w:rFonts w:ascii="Calibri" w:hAnsi="Calibri" w:cs="Calibri"/>
          <w:b/>
          <w:bCs/>
          <w:i/>
          <w:iCs/>
        </w:rPr>
        <w:t>publieke</w:t>
      </w:r>
      <w:r w:rsidRPr="005619BC" w:rsidR="005619BC">
        <w:rPr>
          <w:rFonts w:ascii="Calibri" w:hAnsi="Calibri" w:cs="Calibri"/>
          <w:b/>
          <w:bCs/>
          <w:i/>
          <w:iCs/>
        </w:rPr>
        <w:t xml:space="preserve"> </w:t>
      </w:r>
      <w:r w:rsidRPr="005619BC">
        <w:rPr>
          <w:rFonts w:ascii="Calibri" w:hAnsi="Calibri" w:cs="Calibri"/>
          <w:b/>
          <w:bCs/>
          <w:i/>
          <w:iCs/>
        </w:rPr>
        <w:t>taak</w:t>
      </w:r>
    </w:p>
    <w:p w:rsidRPr="005619BC" w:rsidR="005619BC" w:rsidP="005619BC" w:rsidRDefault="002422DE" w14:paraId="580C4F3C" w14:textId="77777777">
      <w:pPr>
        <w:spacing w:after="0" w:line="240" w:lineRule="auto"/>
        <w:rPr>
          <w:rFonts w:ascii="Calibri" w:hAnsi="Calibri" w:cs="Calibri"/>
        </w:rPr>
      </w:pPr>
      <w:r w:rsidRPr="005619BC">
        <w:rPr>
          <w:rFonts w:ascii="Calibri" w:hAnsi="Calibri" w:cs="Calibri"/>
        </w:rPr>
        <w:t>EnergyStock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wordt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belast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uitvoering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hiervoor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beschreven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publieke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taak.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project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Zuidwending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vormt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eerste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concrete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invulling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nationale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opgave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om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te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komen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tot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lastRenderedPageBreak/>
        <w:t>minimumniveau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ondergrondse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waterstofopslagcapaciteit.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Bij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deze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keuze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heeft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kabinet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betrokken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dat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Zuidwending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beschikt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over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unieke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geologische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eigenschappen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voor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opslag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waterstof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zoutcavernes,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dat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op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locatie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bij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EnergyStock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reeds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kennis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ervaring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aanwezig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ondergrondse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energieopslag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dat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aansluiting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op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landelijke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waterstoftransportnetwerk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mogelijk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is.</w:t>
      </w:r>
    </w:p>
    <w:p w:rsidRPr="005619BC" w:rsidR="005619BC" w:rsidP="005619BC" w:rsidRDefault="005619BC" w14:paraId="47E5DAEE" w14:textId="77777777">
      <w:pPr>
        <w:spacing w:after="0" w:line="240" w:lineRule="auto"/>
        <w:rPr>
          <w:rFonts w:ascii="Calibri" w:hAnsi="Calibri" w:cs="Calibri"/>
        </w:rPr>
      </w:pPr>
    </w:p>
    <w:p w:rsidRPr="005619BC" w:rsidR="005619BC" w:rsidP="005619BC" w:rsidRDefault="002422DE" w14:paraId="5342539A" w14:textId="77777777">
      <w:pPr>
        <w:spacing w:after="0" w:line="240" w:lineRule="auto"/>
        <w:rPr>
          <w:rFonts w:ascii="Calibri" w:hAnsi="Calibri" w:cs="Calibri"/>
        </w:rPr>
      </w:pPr>
      <w:r w:rsidRPr="005619BC">
        <w:rPr>
          <w:rFonts w:ascii="Calibri" w:hAnsi="Calibri" w:cs="Calibri"/>
        </w:rPr>
        <w:t>Ter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uitvoering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hiervoor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beschreven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dienst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algemeen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economisch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belang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verleen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ik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HyStock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beschikking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waarin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wordt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voorzien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gerichte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vorm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risicodeling.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beschikking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maakt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uitvoering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dienst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algemeen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economisch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belang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mogelijk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beperkt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tot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risico's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die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rechtstreeks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samenhangen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marktfalen.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beschikking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voorziet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risicodeling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voor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drie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specifiek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geïdentificeerde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risico's,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die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voortkomen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uit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wens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om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dit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project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voor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markt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uit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te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ontwikkelen:</w:t>
      </w:r>
    </w:p>
    <w:p w:rsidRPr="005619BC" w:rsidR="005619BC" w:rsidP="005619BC" w:rsidRDefault="002422DE" w14:paraId="209AD688" w14:textId="77777777">
      <w:pPr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5619BC">
        <w:rPr>
          <w:rFonts w:ascii="Calibri" w:hAnsi="Calibri" w:cs="Calibri"/>
        </w:rPr>
        <w:t>het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risico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verbonden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prijsontwikkeling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benodigde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kussengas;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markt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voor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waterstof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ontwikkeling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prijsvorming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beschikbaarheid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moeilijk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zijn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moeilijk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te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voorspellen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zeker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voor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noodzakelijke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hoeveelheden;</w:t>
      </w:r>
    </w:p>
    <w:p w:rsidRPr="005619BC" w:rsidR="005619BC" w:rsidP="005619BC" w:rsidRDefault="002422DE" w14:paraId="40565977" w14:textId="77777777">
      <w:pPr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5619BC">
        <w:rPr>
          <w:rFonts w:ascii="Calibri" w:hAnsi="Calibri" w:cs="Calibri"/>
        </w:rPr>
        <w:t>het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risico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dat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opslagcapaciteit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eerste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jaren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na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ingebruikname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niet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tijdig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wordt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gevuld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(vollooprisico);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markt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ontwikkeling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vraag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aanbod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wachten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op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elkaar;</w:t>
      </w:r>
    </w:p>
    <w:p w:rsidRPr="005619BC" w:rsidR="005619BC" w:rsidP="005619BC" w:rsidRDefault="002422DE" w14:paraId="5B17ADB9" w14:textId="6D99CCE5">
      <w:pPr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5619BC">
        <w:rPr>
          <w:rFonts w:ascii="Calibri" w:hAnsi="Calibri" w:cs="Calibri"/>
        </w:rPr>
        <w:t>het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risico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vertragingen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als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gevolg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vertraagde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vergunningverlening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daarmee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samenhangende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procedures;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project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gestart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grote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investeringen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moeten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worden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gedaan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voordat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noodzakelijke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vergunningen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zijn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afgegeven.</w:t>
      </w:r>
    </w:p>
    <w:p w:rsidRPr="005619BC" w:rsidR="005619BC" w:rsidP="005619BC" w:rsidRDefault="005619BC" w14:paraId="048E5A88" w14:textId="77777777">
      <w:pPr>
        <w:spacing w:after="0" w:line="240" w:lineRule="auto"/>
        <w:ind w:left="720"/>
        <w:rPr>
          <w:rFonts w:ascii="Calibri" w:hAnsi="Calibri" w:cs="Calibri"/>
        </w:rPr>
      </w:pPr>
    </w:p>
    <w:p w:rsidRPr="005619BC" w:rsidR="005619BC" w:rsidP="005619BC" w:rsidRDefault="002422DE" w14:paraId="2914644D" w14:textId="77777777">
      <w:pPr>
        <w:spacing w:after="0" w:line="240" w:lineRule="auto"/>
        <w:rPr>
          <w:rFonts w:ascii="Calibri" w:hAnsi="Calibri" w:cs="Calibri"/>
        </w:rPr>
      </w:pPr>
      <w:r w:rsidRPr="005619BC">
        <w:rPr>
          <w:rFonts w:ascii="Calibri" w:hAnsi="Calibri" w:cs="Calibri"/>
        </w:rPr>
        <w:t>Voor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deze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risico's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wordt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subsidie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€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450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miljoen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beschikbaar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gesteld.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beschikking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heeft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nadrukkelijk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niet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karakter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generieke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exploitatiegarantie.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Evenmin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voorziet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zij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afdekking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reguliere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ondernemings-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of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marktrisico's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kostenoverschrijdingen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operationele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of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bouwkosten.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HyStock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blijft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verantwoordelijk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voor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doelmatige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uitvoering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project,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kostenbeheersing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aantrekken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gebruikers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opslagfaciliteit.</w:t>
      </w:r>
    </w:p>
    <w:p w:rsidRPr="005619BC" w:rsidR="005619BC" w:rsidP="005619BC" w:rsidRDefault="005619BC" w14:paraId="5966591A" w14:textId="77777777">
      <w:pPr>
        <w:spacing w:after="0" w:line="240" w:lineRule="auto"/>
        <w:rPr>
          <w:rFonts w:ascii="Calibri" w:hAnsi="Calibri" w:cs="Calibri"/>
        </w:rPr>
      </w:pPr>
    </w:p>
    <w:p w:rsidRPr="005619BC" w:rsidR="005619BC" w:rsidP="005619BC" w:rsidRDefault="002422DE" w14:paraId="7F102AB8" w14:textId="77777777">
      <w:pPr>
        <w:spacing w:after="0" w:line="240" w:lineRule="auto"/>
        <w:rPr>
          <w:rFonts w:ascii="Calibri" w:hAnsi="Calibri" w:cs="Calibri"/>
        </w:rPr>
      </w:pPr>
      <w:r w:rsidRPr="005619BC">
        <w:rPr>
          <w:rFonts w:ascii="Calibri" w:hAnsi="Calibri" w:cs="Calibri"/>
          <w:b/>
          <w:bCs/>
          <w:i/>
          <w:iCs/>
        </w:rPr>
        <w:t>Lessen</w:t>
      </w:r>
      <w:r w:rsidRPr="005619BC" w:rsidR="005619BC">
        <w:rPr>
          <w:rFonts w:ascii="Calibri" w:hAnsi="Calibri" w:cs="Calibri"/>
          <w:b/>
          <w:bCs/>
          <w:i/>
          <w:iCs/>
        </w:rPr>
        <w:t xml:space="preserve"> </w:t>
      </w:r>
      <w:r w:rsidRPr="005619BC">
        <w:rPr>
          <w:rFonts w:ascii="Calibri" w:hAnsi="Calibri" w:cs="Calibri"/>
          <w:b/>
          <w:bCs/>
          <w:i/>
          <w:iCs/>
        </w:rPr>
        <w:t>uit</w:t>
      </w:r>
      <w:r w:rsidRPr="005619BC" w:rsidR="005619BC">
        <w:rPr>
          <w:rFonts w:ascii="Calibri" w:hAnsi="Calibri" w:cs="Calibri"/>
          <w:b/>
          <w:bCs/>
          <w:i/>
          <w:iCs/>
        </w:rPr>
        <w:t xml:space="preserve"> </w:t>
      </w:r>
      <w:r w:rsidRPr="005619BC">
        <w:rPr>
          <w:rFonts w:ascii="Calibri" w:hAnsi="Calibri" w:cs="Calibri"/>
          <w:b/>
          <w:bCs/>
          <w:i/>
          <w:iCs/>
        </w:rPr>
        <w:t>eerdere</w:t>
      </w:r>
      <w:r w:rsidRPr="005619BC" w:rsidR="005619BC">
        <w:rPr>
          <w:rFonts w:ascii="Calibri" w:hAnsi="Calibri" w:cs="Calibri"/>
          <w:b/>
          <w:bCs/>
          <w:i/>
          <w:iCs/>
        </w:rPr>
        <w:t xml:space="preserve"> </w:t>
      </w:r>
      <w:r w:rsidRPr="005619BC">
        <w:rPr>
          <w:rFonts w:ascii="Calibri" w:hAnsi="Calibri" w:cs="Calibri"/>
          <w:b/>
          <w:bCs/>
          <w:i/>
          <w:iCs/>
        </w:rPr>
        <w:t>waterstofinfrastructuurprojecten</w:t>
      </w:r>
    </w:p>
    <w:p w:rsidRPr="005619BC" w:rsidR="005619BC" w:rsidP="005619BC" w:rsidRDefault="002422DE" w14:paraId="066AA360" w14:textId="77777777">
      <w:pPr>
        <w:spacing w:after="0" w:line="240" w:lineRule="auto"/>
        <w:rPr>
          <w:rFonts w:ascii="Calibri" w:hAnsi="Calibri" w:cs="Calibri"/>
        </w:rPr>
      </w:pPr>
      <w:r w:rsidRPr="005619BC">
        <w:rPr>
          <w:rFonts w:ascii="Calibri" w:hAnsi="Calibri" w:cs="Calibri"/>
        </w:rPr>
        <w:t>Bij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vormgeving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deze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beschikking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heeft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kabinet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nadrukkelijk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lessen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betrokken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uit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eerdere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publieke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investeringen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waterstofinfrastructuur.</w:t>
      </w:r>
    </w:p>
    <w:p w:rsidRPr="005619BC" w:rsidR="005619BC" w:rsidP="005619BC" w:rsidRDefault="005619BC" w14:paraId="04A4D0AE" w14:textId="77777777">
      <w:pPr>
        <w:spacing w:after="0" w:line="240" w:lineRule="auto"/>
        <w:rPr>
          <w:rFonts w:ascii="Calibri" w:hAnsi="Calibri" w:cs="Calibri"/>
        </w:rPr>
      </w:pPr>
    </w:p>
    <w:p w:rsidRPr="005619BC" w:rsidR="005619BC" w:rsidP="005619BC" w:rsidRDefault="002422DE" w14:paraId="5B586F23" w14:textId="77777777">
      <w:pPr>
        <w:spacing w:after="0" w:line="240" w:lineRule="auto"/>
        <w:rPr>
          <w:rFonts w:ascii="Calibri" w:hAnsi="Calibri" w:cs="Calibri"/>
        </w:rPr>
      </w:pP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Algemene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Rekenkamer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heeft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op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10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december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2025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gewezen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op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belang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heldere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onderbouwing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publieke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belang,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duidelijke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afbakening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marktfalen,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transparantie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over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risicoverdeling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voorkomen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openeinderegelingen.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Deze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lessen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zijn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verwerkt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gekozen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aanpak.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Daarom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niet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gekozen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voor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compensatie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algemene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aanloopverliezen,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brede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exploitatiegarantie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of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garantie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op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projectrendement.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beschikking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beperkt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zich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tot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drie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concreet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geïdentificeerde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risico's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die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rechtstreeks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samenhangen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publieke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systeemfunctie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waterstofopslag.</w:t>
      </w:r>
    </w:p>
    <w:p w:rsidRPr="005619BC" w:rsidR="005619BC" w:rsidP="005619BC" w:rsidRDefault="005619BC" w14:paraId="4FE258DA" w14:textId="77777777">
      <w:pPr>
        <w:spacing w:after="0" w:line="240" w:lineRule="auto"/>
        <w:rPr>
          <w:rFonts w:ascii="Calibri" w:hAnsi="Calibri" w:cs="Calibri"/>
        </w:rPr>
      </w:pPr>
    </w:p>
    <w:p w:rsidRPr="005619BC" w:rsidR="005619BC" w:rsidP="005619BC" w:rsidRDefault="002422DE" w14:paraId="45B02CAA" w14:textId="77777777">
      <w:pPr>
        <w:spacing w:after="0" w:line="240" w:lineRule="auto"/>
        <w:rPr>
          <w:rFonts w:ascii="Calibri" w:hAnsi="Calibri" w:cs="Calibri"/>
        </w:rPr>
      </w:pPr>
      <w:r w:rsidRPr="005619BC">
        <w:rPr>
          <w:rFonts w:ascii="Calibri" w:hAnsi="Calibri" w:cs="Calibri"/>
        </w:rPr>
        <w:t>Daarnaast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omvang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subsidie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gemaximeerd,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blijven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risico's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waar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mogelijk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bij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uitvoerende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partij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vindt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periodieke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monitoring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plaats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uitvoering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publieke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taak.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Daarbij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expliciet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gekozen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voor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afbakening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waarbij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uitsluitend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risico's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worden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gecompenseerd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die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direct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samenhangen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uitvoering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dienst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algemeen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economisch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belang.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Hiermee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wordt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voorkomen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dat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publieke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middelen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worden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ingezet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voor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afdekken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reguliere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ondernemingsrisico's.</w:t>
      </w:r>
    </w:p>
    <w:p w:rsidRPr="005619BC" w:rsidR="005619BC" w:rsidP="005619BC" w:rsidRDefault="005619BC" w14:paraId="448487F2" w14:textId="77777777">
      <w:pPr>
        <w:spacing w:after="0" w:line="240" w:lineRule="auto"/>
        <w:rPr>
          <w:rFonts w:ascii="Calibri" w:hAnsi="Calibri" w:cs="Calibri"/>
        </w:rPr>
      </w:pPr>
    </w:p>
    <w:p w:rsidRPr="005619BC" w:rsidR="005619BC" w:rsidP="005619BC" w:rsidRDefault="002422DE" w14:paraId="66A73648" w14:textId="77777777">
      <w:pPr>
        <w:spacing w:after="0" w:line="240" w:lineRule="auto"/>
        <w:rPr>
          <w:rFonts w:ascii="Calibri" w:hAnsi="Calibri" w:cs="Calibri"/>
        </w:rPr>
      </w:pPr>
      <w:r w:rsidRPr="005619BC">
        <w:rPr>
          <w:rFonts w:ascii="Calibri" w:hAnsi="Calibri" w:cs="Calibri"/>
        </w:rPr>
        <w:t>Het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kabinet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geeft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hiermee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invulling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lessen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die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zijn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getrokken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uit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eerdere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investeringen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energie-infrastructuur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borgt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dat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publieke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middelen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uitsluitend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worden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ingezet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waar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sprake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aantoonbaar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marktfalen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zwaarwegend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publiek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belang.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Daarnaast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zal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kabinet,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gelet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op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motie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leden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Boomsma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Berg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(Kamerstuk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29023,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nr.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672),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Kamer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periodiek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informeren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over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kostenraming,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voortgang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haalbaarheid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landelijke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waterstofnetwerk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project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HyStock.</w:t>
      </w:r>
    </w:p>
    <w:p w:rsidRPr="005619BC" w:rsidR="005619BC" w:rsidP="005619BC" w:rsidRDefault="005619BC" w14:paraId="55C1A48C" w14:textId="77777777">
      <w:pPr>
        <w:spacing w:after="0" w:line="240" w:lineRule="auto"/>
        <w:rPr>
          <w:rFonts w:ascii="Calibri" w:hAnsi="Calibri" w:cs="Calibri"/>
        </w:rPr>
      </w:pPr>
    </w:p>
    <w:p w:rsidRPr="005619BC" w:rsidR="005619BC" w:rsidP="005619BC" w:rsidRDefault="002422DE" w14:paraId="65058A31" w14:textId="77777777">
      <w:pPr>
        <w:spacing w:after="0" w:line="240" w:lineRule="auto"/>
        <w:rPr>
          <w:rFonts w:ascii="Calibri" w:hAnsi="Calibri" w:cs="Calibri"/>
        </w:rPr>
      </w:pPr>
      <w:r w:rsidRPr="005619BC">
        <w:rPr>
          <w:rFonts w:ascii="Calibri" w:hAnsi="Calibri" w:cs="Calibri"/>
          <w:b/>
          <w:bCs/>
          <w:i/>
          <w:iCs/>
        </w:rPr>
        <w:t>Tot</w:t>
      </w:r>
      <w:r w:rsidRPr="005619BC" w:rsidR="005619BC">
        <w:rPr>
          <w:rFonts w:ascii="Calibri" w:hAnsi="Calibri" w:cs="Calibri"/>
          <w:b/>
          <w:bCs/>
          <w:i/>
          <w:iCs/>
        </w:rPr>
        <w:t xml:space="preserve"> </w:t>
      </w:r>
      <w:r w:rsidRPr="005619BC">
        <w:rPr>
          <w:rFonts w:ascii="Calibri" w:hAnsi="Calibri" w:cs="Calibri"/>
          <w:b/>
          <w:bCs/>
          <w:i/>
          <w:iCs/>
        </w:rPr>
        <w:t>slot</w:t>
      </w:r>
    </w:p>
    <w:p w:rsidRPr="005619BC" w:rsidR="005619BC" w:rsidP="005619BC" w:rsidRDefault="002422DE" w14:paraId="7876FF54" w14:textId="77777777">
      <w:pPr>
        <w:spacing w:after="0" w:line="240" w:lineRule="auto"/>
        <w:rPr>
          <w:rFonts w:ascii="Calibri" w:hAnsi="Calibri" w:cs="Calibri"/>
        </w:rPr>
      </w:pP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ontwikkeling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waterstofeconomie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vraagt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om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gelijktijdige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investeringen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productie,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transport,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opslag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gebruik.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kabinet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beschouwt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deze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onderdelen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als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onderling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afhankelijke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bouwstenen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één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geïntegreerd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energiesysteem.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Nationale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Agenda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Ondergrondse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Waterstofopslag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laat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zien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dat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reeds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eerste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fase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waterstofmarkt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behoefte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bestaat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grootschalige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opslagcapaciteit.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capaciteit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die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HyStock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wordt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gerealiseerd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vormt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daarbij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minimum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noodzakelijk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wordt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geacht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om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marktontwikkeling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mogelijk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te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maken.</w:t>
      </w:r>
    </w:p>
    <w:p w:rsidRPr="005619BC" w:rsidR="005619BC" w:rsidP="005619BC" w:rsidRDefault="005619BC" w14:paraId="26BF3CB1" w14:textId="77777777">
      <w:pPr>
        <w:spacing w:after="0" w:line="240" w:lineRule="auto"/>
        <w:rPr>
          <w:rFonts w:ascii="Calibri" w:hAnsi="Calibri" w:cs="Calibri"/>
        </w:rPr>
      </w:pPr>
    </w:p>
    <w:p w:rsidRPr="005619BC" w:rsidR="005619BC" w:rsidP="005619BC" w:rsidRDefault="002422DE" w14:paraId="264131BE" w14:textId="77777777">
      <w:pPr>
        <w:spacing w:after="0" w:line="240" w:lineRule="auto"/>
        <w:rPr>
          <w:rFonts w:ascii="Calibri" w:hAnsi="Calibri" w:cs="Calibri"/>
        </w:rPr>
      </w:pPr>
      <w:r w:rsidRPr="005619BC">
        <w:rPr>
          <w:rFonts w:ascii="Calibri" w:hAnsi="Calibri" w:cs="Calibri"/>
        </w:rPr>
        <w:t>Met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aanwijzen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deze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opslagopgave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als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dienst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algemeen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economisch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belang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beschikbaar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stellen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begrensde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subsidie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creëert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kabinet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voorwaarden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om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deze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essentiële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systeeminfrastructuur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tijdig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te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realiseren.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Het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kabinet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kiest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daarmee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voor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om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tijdig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te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investeren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alle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noodzakelijke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schakels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toekomstige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waterstofketen.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Alleen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zo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kan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Nederland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beschikken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over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robuust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energiesysteem,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zijn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energiezekerheid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versterken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zijn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positie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als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duurzaam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energie-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industriecluster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Europese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betekenis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behouden.</w:t>
      </w:r>
    </w:p>
    <w:p w:rsidRPr="005619BC" w:rsidR="005619BC" w:rsidP="005619BC" w:rsidRDefault="005619BC" w14:paraId="204F121F" w14:textId="5D79D730">
      <w:pPr>
        <w:pStyle w:val="Geenafstand"/>
        <w:rPr>
          <w:rFonts w:ascii="Calibri" w:hAnsi="Calibri" w:cs="Calibri"/>
        </w:rPr>
      </w:pPr>
    </w:p>
    <w:p w:rsidRPr="005619BC" w:rsidR="005619BC" w:rsidP="005619BC" w:rsidRDefault="005619BC" w14:paraId="1627BD09" w14:textId="77777777">
      <w:pPr>
        <w:pStyle w:val="Geenafstand"/>
        <w:rPr>
          <w:rFonts w:ascii="Calibri" w:hAnsi="Calibri" w:cs="Calibri"/>
        </w:rPr>
      </w:pPr>
      <w:r w:rsidRPr="005619BC">
        <w:rPr>
          <w:rFonts w:ascii="Calibri" w:hAnsi="Calibri" w:cs="Calibri"/>
        </w:rPr>
        <w:t>De m</w:t>
      </w:r>
      <w:r w:rsidRPr="005619BC">
        <w:rPr>
          <w:rFonts w:ascii="Calibri" w:hAnsi="Calibri" w:cs="Calibri"/>
        </w:rPr>
        <w:t>inister</w:t>
      </w:r>
      <w:r w:rsidRP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van</w:t>
      </w:r>
      <w:r w:rsidRP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Klimaat</w:t>
      </w:r>
      <w:r w:rsidRP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en</w:t>
      </w:r>
      <w:r w:rsidRP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Groene</w:t>
      </w:r>
      <w:r w:rsidRP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Groei</w:t>
      </w:r>
      <w:r w:rsidRPr="005619BC">
        <w:rPr>
          <w:rFonts w:ascii="Calibri" w:hAnsi="Calibri" w:cs="Calibri"/>
        </w:rPr>
        <w:t>,</w:t>
      </w:r>
    </w:p>
    <w:p w:rsidRPr="005619BC" w:rsidR="005619BC" w:rsidP="005619BC" w:rsidRDefault="002422DE" w14:paraId="1C6BD71F" w14:textId="77777777">
      <w:pPr>
        <w:pStyle w:val="Geenafstand"/>
        <w:rPr>
          <w:rFonts w:ascii="Calibri" w:hAnsi="Calibri" w:cs="Calibri"/>
        </w:rPr>
      </w:pPr>
      <w:r w:rsidRPr="005619BC">
        <w:rPr>
          <w:rFonts w:ascii="Calibri" w:hAnsi="Calibri" w:cs="Calibri"/>
        </w:rPr>
        <w:t>S</w:t>
      </w:r>
      <w:r w:rsidRPr="005619BC" w:rsidR="005619BC">
        <w:rPr>
          <w:rFonts w:ascii="Calibri" w:hAnsi="Calibri" w:cs="Calibri"/>
        </w:rPr>
        <w:t xml:space="preserve">. </w:t>
      </w:r>
      <w:r w:rsidRPr="005619BC">
        <w:rPr>
          <w:rFonts w:ascii="Calibri" w:hAnsi="Calibri" w:cs="Calibri"/>
        </w:rPr>
        <w:t>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Veldhoven-van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der</w:t>
      </w:r>
      <w:r w:rsidRPr="005619BC" w:rsidR="005619BC">
        <w:rPr>
          <w:rFonts w:ascii="Calibri" w:hAnsi="Calibri" w:cs="Calibri"/>
        </w:rPr>
        <w:t xml:space="preserve"> </w:t>
      </w:r>
      <w:r w:rsidRPr="005619BC">
        <w:rPr>
          <w:rFonts w:ascii="Calibri" w:hAnsi="Calibri" w:cs="Calibri"/>
        </w:rPr>
        <w:t>Meer</w:t>
      </w:r>
    </w:p>
    <w:p w:rsidRPr="005619BC" w:rsidR="005619BC" w:rsidP="005619BC" w:rsidRDefault="005619BC" w14:paraId="59D5D2E7" w14:textId="547B6202">
      <w:pPr>
        <w:pStyle w:val="Geenafstand"/>
        <w:rPr>
          <w:rFonts w:ascii="Calibri" w:hAnsi="Calibri" w:cs="Calibri"/>
        </w:rPr>
      </w:pPr>
    </w:p>
    <w:p w:rsidRPr="005619BC" w:rsidR="002422DE" w:rsidP="005619BC" w:rsidRDefault="002422DE" w14:paraId="23F551A5" w14:textId="016C635B">
      <w:pPr>
        <w:pStyle w:val="Geenafstand"/>
        <w:rPr>
          <w:rFonts w:ascii="Calibri" w:hAnsi="Calibri" w:cs="Calibri"/>
        </w:rPr>
      </w:pPr>
    </w:p>
    <w:sectPr w:rsidRPr="005619BC" w:rsidR="002422DE" w:rsidSect="00A418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C939B" w14:textId="77777777" w:rsidR="007F3CEC" w:rsidRDefault="007F3CEC" w:rsidP="002422DE">
      <w:pPr>
        <w:spacing w:after="0" w:line="240" w:lineRule="auto"/>
      </w:pPr>
      <w:r>
        <w:separator/>
      </w:r>
    </w:p>
  </w:endnote>
  <w:endnote w:type="continuationSeparator" w:id="0">
    <w:p w14:paraId="4637E1B8" w14:textId="77777777" w:rsidR="007F3CEC" w:rsidRDefault="007F3CEC" w:rsidP="00242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89423" w14:textId="77777777" w:rsidR="002422DE" w:rsidRPr="002422DE" w:rsidRDefault="002422DE" w:rsidP="002422D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78E42" w14:textId="77777777" w:rsidR="002422DE" w:rsidRPr="002422DE" w:rsidRDefault="002422DE" w:rsidP="002422D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1E375" w14:textId="77777777" w:rsidR="002422DE" w:rsidRPr="002422DE" w:rsidRDefault="002422DE" w:rsidP="002422D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5FE14" w14:textId="77777777" w:rsidR="007F3CEC" w:rsidRDefault="007F3CEC" w:rsidP="002422DE">
      <w:pPr>
        <w:spacing w:after="0" w:line="240" w:lineRule="auto"/>
      </w:pPr>
      <w:r>
        <w:separator/>
      </w:r>
    </w:p>
  </w:footnote>
  <w:footnote w:type="continuationSeparator" w:id="0">
    <w:p w14:paraId="0055736C" w14:textId="77777777" w:rsidR="007F3CEC" w:rsidRDefault="007F3CEC" w:rsidP="002422DE">
      <w:pPr>
        <w:spacing w:after="0" w:line="240" w:lineRule="auto"/>
      </w:pPr>
      <w:r>
        <w:continuationSeparator/>
      </w:r>
    </w:p>
  </w:footnote>
  <w:footnote w:id="1">
    <w:p w14:paraId="00C65164" w14:textId="52C8AA7C" w:rsidR="002422DE" w:rsidRPr="0004382D" w:rsidRDefault="002422DE" w:rsidP="0004382D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04382D">
        <w:rPr>
          <w:rStyle w:val="Voetnootmarkering"/>
          <w:rFonts w:ascii="Calibri" w:hAnsi="Calibri" w:cs="Calibri"/>
          <w:sz w:val="20"/>
        </w:rPr>
        <w:footnoteRef/>
      </w:r>
      <w:r w:rsidR="005619BC" w:rsidRPr="0004382D">
        <w:rPr>
          <w:rFonts w:ascii="Calibri" w:hAnsi="Calibri" w:cs="Calibri"/>
          <w:sz w:val="20"/>
        </w:rPr>
        <w:t xml:space="preserve"> </w:t>
      </w:r>
      <w:r w:rsidRPr="0004382D">
        <w:rPr>
          <w:rFonts w:ascii="Calibri" w:hAnsi="Calibri" w:cs="Calibri"/>
          <w:sz w:val="20"/>
        </w:rPr>
        <w:t>Kamerstuk</w:t>
      </w:r>
      <w:r w:rsidR="005619BC" w:rsidRPr="0004382D">
        <w:rPr>
          <w:rFonts w:ascii="Calibri" w:hAnsi="Calibri" w:cs="Calibri"/>
          <w:sz w:val="20"/>
        </w:rPr>
        <w:t xml:space="preserve"> </w:t>
      </w:r>
      <w:r w:rsidRPr="0004382D">
        <w:rPr>
          <w:rFonts w:ascii="Calibri" w:hAnsi="Calibri" w:cs="Calibri"/>
          <w:sz w:val="20"/>
        </w:rPr>
        <w:t>32813,</w:t>
      </w:r>
      <w:r w:rsidR="005619BC" w:rsidRPr="0004382D">
        <w:rPr>
          <w:rFonts w:ascii="Calibri" w:hAnsi="Calibri" w:cs="Calibri"/>
          <w:sz w:val="20"/>
        </w:rPr>
        <w:t xml:space="preserve"> </w:t>
      </w:r>
      <w:r w:rsidRPr="0004382D">
        <w:rPr>
          <w:rFonts w:ascii="Calibri" w:hAnsi="Calibri" w:cs="Calibri"/>
          <w:sz w:val="20"/>
        </w:rPr>
        <w:t>nr.</w:t>
      </w:r>
      <w:r w:rsidR="005619BC" w:rsidRPr="0004382D">
        <w:rPr>
          <w:rFonts w:ascii="Calibri" w:hAnsi="Calibri" w:cs="Calibri"/>
          <w:sz w:val="20"/>
        </w:rPr>
        <w:t xml:space="preserve"> </w:t>
      </w:r>
      <w:r w:rsidRPr="0004382D">
        <w:rPr>
          <w:rFonts w:ascii="Calibri" w:hAnsi="Calibri" w:cs="Calibri"/>
          <w:sz w:val="20"/>
        </w:rPr>
        <w:t>1556</w:t>
      </w:r>
    </w:p>
  </w:footnote>
  <w:footnote w:id="2">
    <w:p w14:paraId="532D1AB4" w14:textId="3336C673" w:rsidR="002422DE" w:rsidRPr="0004382D" w:rsidRDefault="002422DE" w:rsidP="0004382D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04382D">
        <w:rPr>
          <w:rStyle w:val="Voetnootmarkering"/>
          <w:rFonts w:ascii="Calibri" w:hAnsi="Calibri" w:cs="Calibri"/>
          <w:sz w:val="20"/>
        </w:rPr>
        <w:footnoteRef/>
      </w:r>
      <w:r w:rsidR="005619BC" w:rsidRPr="0004382D">
        <w:rPr>
          <w:rFonts w:ascii="Calibri" w:hAnsi="Calibri" w:cs="Calibri"/>
          <w:sz w:val="20"/>
        </w:rPr>
        <w:t xml:space="preserve"> </w:t>
      </w:r>
      <w:r w:rsidRPr="0004382D">
        <w:rPr>
          <w:rFonts w:ascii="Calibri" w:hAnsi="Calibri" w:cs="Calibri"/>
          <w:sz w:val="20"/>
        </w:rPr>
        <w:t>Kamerstuk</w:t>
      </w:r>
      <w:r w:rsidR="005619BC" w:rsidRPr="0004382D">
        <w:rPr>
          <w:rFonts w:ascii="Calibri" w:hAnsi="Calibri" w:cs="Calibri"/>
          <w:sz w:val="20"/>
        </w:rPr>
        <w:t xml:space="preserve"> </w:t>
      </w:r>
      <w:r w:rsidRPr="0004382D">
        <w:rPr>
          <w:rFonts w:ascii="Calibri" w:hAnsi="Calibri" w:cs="Calibri"/>
          <w:sz w:val="20"/>
        </w:rPr>
        <w:t>29023,</w:t>
      </w:r>
      <w:r w:rsidR="005619BC" w:rsidRPr="0004382D">
        <w:rPr>
          <w:rFonts w:ascii="Calibri" w:hAnsi="Calibri" w:cs="Calibri"/>
          <w:sz w:val="20"/>
        </w:rPr>
        <w:t xml:space="preserve"> </w:t>
      </w:r>
      <w:r w:rsidRPr="0004382D">
        <w:rPr>
          <w:rFonts w:ascii="Calibri" w:hAnsi="Calibri" w:cs="Calibri"/>
          <w:sz w:val="20"/>
        </w:rPr>
        <w:t>nr.</w:t>
      </w:r>
      <w:r w:rsidR="005619BC" w:rsidRPr="0004382D">
        <w:rPr>
          <w:rFonts w:ascii="Calibri" w:hAnsi="Calibri" w:cs="Calibri"/>
          <w:sz w:val="20"/>
        </w:rPr>
        <w:t xml:space="preserve"> </w:t>
      </w:r>
      <w:r w:rsidRPr="0004382D">
        <w:rPr>
          <w:rFonts w:ascii="Calibri" w:hAnsi="Calibri" w:cs="Calibri"/>
          <w:sz w:val="20"/>
        </w:rPr>
        <w:t>590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5D464" w14:textId="77777777" w:rsidR="002422DE" w:rsidRPr="002422DE" w:rsidRDefault="002422DE" w:rsidP="002422D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5E10F" w14:textId="77777777" w:rsidR="002422DE" w:rsidRPr="002422DE" w:rsidRDefault="002422DE" w:rsidP="002422D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66273" w14:textId="77777777" w:rsidR="002422DE" w:rsidRPr="002422DE" w:rsidRDefault="002422DE" w:rsidP="002422D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625387"/>
    <w:multiLevelType w:val="multilevel"/>
    <w:tmpl w:val="71B237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71613B"/>
    <w:multiLevelType w:val="multilevel"/>
    <w:tmpl w:val="E5860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1300CB"/>
    <w:multiLevelType w:val="multilevel"/>
    <w:tmpl w:val="59A0E1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5146021">
    <w:abstractNumId w:val="1"/>
  </w:num>
  <w:num w:numId="2" w16cid:durableId="454522929">
    <w:abstractNumId w:val="2"/>
  </w:num>
  <w:num w:numId="3" w16cid:durableId="1948658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2DE"/>
    <w:rsid w:val="0004382D"/>
    <w:rsid w:val="00230BD4"/>
    <w:rsid w:val="002422DE"/>
    <w:rsid w:val="002E3E61"/>
    <w:rsid w:val="00321118"/>
    <w:rsid w:val="00431172"/>
    <w:rsid w:val="00452FC2"/>
    <w:rsid w:val="005619BC"/>
    <w:rsid w:val="00764C9C"/>
    <w:rsid w:val="007F3CEC"/>
    <w:rsid w:val="009722E4"/>
    <w:rsid w:val="00A4182E"/>
    <w:rsid w:val="00DE2A3D"/>
    <w:rsid w:val="00E0357E"/>
    <w:rsid w:val="00FE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7855B"/>
  <w15:chartTrackingRefBased/>
  <w15:docId w15:val="{A7C12C10-5EC1-4E28-9421-63B298983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422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422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422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422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422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422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422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422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422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422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422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422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422D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422D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422D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422D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422D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422D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422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422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422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422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422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422D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422D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422D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422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422D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422DE"/>
    <w:rPr>
      <w:b/>
      <w:bCs/>
      <w:smallCaps/>
      <w:color w:val="0F4761" w:themeColor="accent1" w:themeShade="BF"/>
      <w:spacing w:val="5"/>
    </w:rPr>
  </w:style>
  <w:style w:type="paragraph" w:styleId="Voetnoottekst">
    <w:name w:val="footnote text"/>
    <w:basedOn w:val="Standaard"/>
    <w:link w:val="VoetnoottekstChar"/>
    <w:unhideWhenUsed/>
    <w:rsid w:val="002422DE"/>
    <w:pPr>
      <w:spacing w:after="0" w:line="180" w:lineRule="atLeast"/>
    </w:pPr>
    <w:rPr>
      <w:rFonts w:ascii="Verdana" w:eastAsia="Times New Roman" w:hAnsi="Verdana" w:cs="Times New Roman"/>
      <w:kern w:val="0"/>
      <w:sz w:val="13"/>
      <w:szCs w:val="20"/>
      <w:lang w:eastAsia="nl-NL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rsid w:val="002422DE"/>
    <w:rPr>
      <w:rFonts w:ascii="Verdana" w:eastAsia="Times New Roman" w:hAnsi="Verdana" w:cs="Times New Roman"/>
      <w:kern w:val="0"/>
      <w:sz w:val="13"/>
      <w:szCs w:val="20"/>
      <w:lang w:eastAsia="nl-NL"/>
      <w14:ligatures w14:val="none"/>
    </w:rPr>
  </w:style>
  <w:style w:type="character" w:styleId="Voetnootmarkering">
    <w:name w:val="footnote reference"/>
    <w:basedOn w:val="Standaardalinea-lettertype"/>
    <w:semiHidden/>
    <w:unhideWhenUsed/>
    <w:rsid w:val="002422DE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2422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422DE"/>
  </w:style>
  <w:style w:type="paragraph" w:styleId="Voettekst">
    <w:name w:val="footer"/>
    <w:basedOn w:val="Standaard"/>
    <w:link w:val="VoettekstChar"/>
    <w:uiPriority w:val="99"/>
    <w:unhideWhenUsed/>
    <w:rsid w:val="002422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422DE"/>
  </w:style>
  <w:style w:type="paragraph" w:styleId="Geenafstand">
    <w:name w:val="No Spacing"/>
    <w:uiPriority w:val="1"/>
    <w:qFormat/>
    <w:rsid w:val="00561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1896</ap:Words>
  <ap:Characters>10434</ap:Characters>
  <ap:DocSecurity>0</ap:DocSecurity>
  <ap:Lines>86</ap:Lines>
  <ap:Paragraphs>24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12306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2026-07-30T07:49:00.0000000Z</dcterms:created>
  <dcterms:modified xsi:type="dcterms:W3CDTF">2026-07-30T07:49:00.0000000Z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