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73F603C8" w14:textId="77777777"/>
        <w:p w:rsidR="00241BB9" w:rsidRDefault="00000000" w14:paraId="3FFC0418" w14:textId="77777777">
          <w:pPr>
            <w:spacing w:line="240" w:lineRule="auto"/>
          </w:pPr>
        </w:p>
      </w:sdtContent>
    </w:sdt>
    <w:p w:rsidR="00CD5856" w:rsidRDefault="00CD5856" w14:paraId="4235F10C" w14:textId="77777777">
      <w:pPr>
        <w:spacing w:line="240" w:lineRule="auto"/>
      </w:pPr>
    </w:p>
    <w:p w:rsidR="00CD5856" w:rsidRDefault="00CD5856" w14:paraId="2A6D3B84" w14:textId="77777777"/>
    <w:p w:rsidR="00CD5856" w:rsidRDefault="00CD5856" w14:paraId="3B910ED8" w14:textId="77777777"/>
    <w:p w:rsidR="00CD5856" w:rsidRDefault="00CD5856" w14:paraId="46F350C8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630C10" w:rsidR="00CD5856" w:rsidRDefault="00000000" w14:paraId="7F6EDA1A" w14:textId="77777777">
      <w:pPr>
        <w:pStyle w:val="Huisstijl-Aanhef"/>
        <w:rPr>
          <w:szCs w:val="18"/>
        </w:rPr>
      </w:pPr>
      <w:r w:rsidRPr="00630C10">
        <w:rPr>
          <w:szCs w:val="18"/>
        </w:rPr>
        <w:t>Geachte voorzitter,</w:t>
      </w:r>
    </w:p>
    <w:p w:rsidRPr="00630C10" w:rsidR="00FF7AC3" w:rsidP="00FF7AC3" w:rsidRDefault="00FF7AC3" w14:paraId="1243858A" w14:textId="5675FDC4">
      <w:pPr>
        <w:rPr>
          <w:szCs w:val="18"/>
        </w:rPr>
      </w:pPr>
      <w:r w:rsidRPr="00630C10">
        <w:rPr>
          <w:szCs w:val="18"/>
        </w:rPr>
        <w:t xml:space="preserve">Hierbij informeren wij de Kamer over de stand van zaken van een aantal moties en toezeggingen. Hiernaast wordt </w:t>
      </w:r>
      <w:r w:rsidRPr="00630C10" w:rsidR="00630C10">
        <w:rPr>
          <w:szCs w:val="18"/>
        </w:rPr>
        <w:t xml:space="preserve">de </w:t>
      </w:r>
      <w:r w:rsidRPr="00630C10">
        <w:rPr>
          <w:szCs w:val="18"/>
        </w:rPr>
        <w:t xml:space="preserve">Medisch Generalistische Zorg (MGZ) Voortgangsrapportage 2026 aangeboden en </w:t>
      </w:r>
      <w:r w:rsidRPr="00630C10" w:rsidR="00C16BE3">
        <w:rPr>
          <w:szCs w:val="18"/>
        </w:rPr>
        <w:t xml:space="preserve">worden </w:t>
      </w:r>
      <w:r w:rsidRPr="00630C10">
        <w:rPr>
          <w:szCs w:val="18"/>
        </w:rPr>
        <w:t>enkele mededelingen gedaan.</w:t>
      </w:r>
    </w:p>
    <w:p w:rsidRPr="00630C10" w:rsidR="00FF7AC3" w:rsidP="00FF7AC3" w:rsidRDefault="00FF7AC3" w14:paraId="2EE631E5" w14:textId="77777777">
      <w:pPr>
        <w:rPr>
          <w:szCs w:val="18"/>
        </w:rPr>
      </w:pPr>
    </w:p>
    <w:p w:rsidRPr="00630C10" w:rsidR="00C16BE3" w:rsidP="00FF7AC3" w:rsidRDefault="00C16BE3" w14:paraId="2D508BA4" w14:textId="05269695">
      <w:pPr>
        <w:rPr>
          <w:szCs w:val="18"/>
        </w:rPr>
      </w:pPr>
      <w:r w:rsidRPr="00630C10">
        <w:rPr>
          <w:szCs w:val="18"/>
        </w:rPr>
        <w:t xml:space="preserve">De genoemde informatie is opgenomen in </w:t>
      </w:r>
      <w:r w:rsidRPr="00630C10" w:rsidR="00FF7AC3">
        <w:rPr>
          <w:szCs w:val="18"/>
        </w:rPr>
        <w:t>een overzicht</w:t>
      </w:r>
      <w:r w:rsidRPr="00630C10">
        <w:rPr>
          <w:szCs w:val="18"/>
        </w:rPr>
        <w:t xml:space="preserve"> dat als bijlage wordt meegestuurd. In dit overzicht</w:t>
      </w:r>
      <w:r w:rsidRPr="00630C10" w:rsidR="00FF7AC3">
        <w:rPr>
          <w:szCs w:val="18"/>
        </w:rPr>
        <w:t xml:space="preserve"> </w:t>
      </w:r>
      <w:r w:rsidRPr="00630C10">
        <w:rPr>
          <w:szCs w:val="18"/>
        </w:rPr>
        <w:t>ziet de Kamer een</w:t>
      </w:r>
      <w:r w:rsidRPr="00630C10" w:rsidR="00FF7AC3">
        <w:rPr>
          <w:szCs w:val="18"/>
        </w:rPr>
        <w:t xml:space="preserve"> onderverdel</w:t>
      </w:r>
      <w:r w:rsidRPr="00630C10">
        <w:rPr>
          <w:szCs w:val="18"/>
        </w:rPr>
        <w:t>ing van passages</w:t>
      </w:r>
      <w:r w:rsidRPr="00630C10" w:rsidR="00FF7AC3">
        <w:rPr>
          <w:szCs w:val="18"/>
        </w:rPr>
        <w:t xml:space="preserve"> naar de verantwoordelijke VWS-bewindspersoon.</w:t>
      </w:r>
    </w:p>
    <w:p w:rsidRPr="00630C10" w:rsidR="00C16BE3" w:rsidP="00FF7AC3" w:rsidRDefault="00C16BE3" w14:paraId="45273D66" w14:textId="77777777">
      <w:pPr>
        <w:rPr>
          <w:szCs w:val="18"/>
        </w:rPr>
      </w:pPr>
    </w:p>
    <w:p w:rsidRPr="00630C10" w:rsidR="00FF7AC3" w:rsidP="00FF7AC3" w:rsidRDefault="00C16BE3" w14:paraId="16A3D4F2" w14:textId="3957AD5D">
      <w:pPr>
        <w:rPr>
          <w:szCs w:val="18"/>
        </w:rPr>
      </w:pPr>
      <w:r w:rsidRPr="00630C10">
        <w:rPr>
          <w:szCs w:val="18"/>
        </w:rPr>
        <w:t xml:space="preserve">De overige </w:t>
      </w:r>
      <w:r w:rsidR="00E51943">
        <w:rPr>
          <w:szCs w:val="18"/>
        </w:rPr>
        <w:t>drie</w:t>
      </w:r>
      <w:r w:rsidRPr="00630C10">
        <w:rPr>
          <w:szCs w:val="18"/>
        </w:rPr>
        <w:t xml:space="preserve"> bijlages: “Brief N</w:t>
      </w:r>
      <w:r w:rsidRPr="00630C10" w:rsidR="00630C10">
        <w:rPr>
          <w:szCs w:val="18"/>
        </w:rPr>
        <w:t xml:space="preserve">ederlandse Internisten Vereniging (NVI) </w:t>
      </w:r>
      <w:r w:rsidRPr="00630C10">
        <w:rPr>
          <w:szCs w:val="18"/>
        </w:rPr>
        <w:t>over uiterste opleverdatum Meerjarenagenda”</w:t>
      </w:r>
      <w:r w:rsidR="00E51943">
        <w:rPr>
          <w:szCs w:val="18"/>
        </w:rPr>
        <w:t xml:space="preserve">; </w:t>
      </w:r>
      <w:r w:rsidRPr="00630C10">
        <w:rPr>
          <w:szCs w:val="18"/>
        </w:rPr>
        <w:t xml:space="preserve">“Plan van Aanpak </w:t>
      </w:r>
      <w:r w:rsidRPr="00630C10" w:rsidR="00630C10">
        <w:rPr>
          <w:szCs w:val="18"/>
        </w:rPr>
        <w:t>Joint External Evaluation en de Public Health Emergency Preparedness Assessment (</w:t>
      </w:r>
      <w:r w:rsidRPr="00630C10">
        <w:rPr>
          <w:szCs w:val="18"/>
        </w:rPr>
        <w:t>JEE-PHEPA</w:t>
      </w:r>
      <w:r w:rsidRPr="00630C10" w:rsidR="00630C10">
        <w:rPr>
          <w:szCs w:val="18"/>
        </w:rPr>
        <w:t>)</w:t>
      </w:r>
      <w:r w:rsidRPr="00630C10">
        <w:rPr>
          <w:szCs w:val="18"/>
        </w:rPr>
        <w:t>”</w:t>
      </w:r>
      <w:r w:rsidR="00E51943">
        <w:rPr>
          <w:szCs w:val="18"/>
        </w:rPr>
        <w:t xml:space="preserve"> en “</w:t>
      </w:r>
      <w:r w:rsidRPr="00E51943" w:rsidR="00E51943">
        <w:rPr>
          <w:szCs w:val="18"/>
        </w:rPr>
        <w:t>Monitor Sportakkoord II</w:t>
      </w:r>
      <w:r w:rsidR="00E51943">
        <w:rPr>
          <w:szCs w:val="18"/>
        </w:rPr>
        <w:t>”</w:t>
      </w:r>
      <w:r w:rsidRPr="00630C10">
        <w:rPr>
          <w:szCs w:val="18"/>
        </w:rPr>
        <w:t>, horen bij specifieke passages in het overzicht.</w:t>
      </w:r>
    </w:p>
    <w:p w:rsidR="00FF7AC3" w:rsidP="00FF7AC3" w:rsidRDefault="00FF7AC3" w14:paraId="6C0D7010" w14:textId="77777777"/>
    <w:p w:rsidRPr="009A31BF" w:rsidR="00CD5856" w:rsidP="00FF7AC3" w:rsidRDefault="00000000" w14:paraId="259A891D" w14:textId="39FAF81E">
      <w:r>
        <w:t>Hoogachtend,</w:t>
      </w:r>
    </w:p>
    <w:p w:rsidR="00BC481F" w:rsidP="00463DBC" w:rsidRDefault="00BC481F" w14:paraId="348AEBFC" w14:textId="77777777">
      <w:pPr>
        <w:spacing w:line="240" w:lineRule="auto"/>
        <w:rPr>
          <w:noProof/>
        </w:rPr>
      </w:pPr>
    </w:p>
    <w:p w:rsidRPr="00765D69" w:rsidR="004C52EC" w:rsidP="004C52EC" w:rsidRDefault="004C52EC" w14:paraId="58BC449F" w14:textId="2328445C">
      <w:pPr>
        <w:rPr>
          <w:rFonts w:eastAsia="SimSun"/>
          <w:szCs w:val="18"/>
        </w:rPr>
      </w:pPr>
      <w:r w:rsidRPr="00765D69">
        <w:rPr>
          <w:iCs/>
          <w:szCs w:val="18"/>
        </w:rPr>
        <w:t xml:space="preserve">de minister van </w:t>
      </w:r>
      <w:r w:rsidRPr="004C52EC">
        <w:rPr>
          <w:iCs/>
          <w:szCs w:val="18"/>
        </w:rPr>
        <w:t>Volksgezondheid,</w:t>
      </w:r>
      <w:r w:rsidRPr="004C52EC">
        <w:rPr>
          <w:iCs/>
          <w:szCs w:val="18"/>
        </w:rPr>
        <w:tab/>
      </w:r>
      <w:r w:rsidRPr="004C52EC">
        <w:rPr>
          <w:iCs/>
          <w:szCs w:val="18"/>
        </w:rPr>
        <w:tab/>
      </w:r>
      <w:r w:rsidRPr="004C52EC">
        <w:rPr>
          <w:iCs/>
          <w:szCs w:val="18"/>
        </w:rPr>
        <w:tab/>
      </w:r>
      <w:r w:rsidRPr="004C52EC">
        <w:rPr>
          <w:iCs/>
          <w:szCs w:val="18"/>
        </w:rPr>
        <w:tab/>
      </w:r>
      <w:r w:rsidRPr="004C52EC">
        <w:rPr>
          <w:iCs/>
          <w:szCs w:val="18"/>
        </w:rPr>
        <w:tab/>
      </w:r>
      <w:r>
        <w:rPr>
          <w:iCs/>
          <w:szCs w:val="18"/>
        </w:rPr>
        <w:tab/>
      </w:r>
      <w:r>
        <w:rPr>
          <w:iCs/>
          <w:szCs w:val="18"/>
        </w:rPr>
        <w:tab/>
      </w:r>
      <w:r>
        <w:rPr>
          <w:iCs/>
          <w:szCs w:val="18"/>
        </w:rPr>
        <w:tab/>
      </w:r>
      <w:r w:rsidR="00C16BE3">
        <w:rPr>
          <w:iCs/>
          <w:szCs w:val="18"/>
        </w:rPr>
        <w:tab/>
      </w:r>
      <w:r w:rsidRPr="00765D69">
        <w:rPr>
          <w:rFonts w:eastAsia="SimSun"/>
          <w:szCs w:val="18"/>
        </w:rPr>
        <w:t>de minister van Langdurige Zorg,</w:t>
      </w:r>
    </w:p>
    <w:p w:rsidRPr="00765D69" w:rsidR="004C52EC" w:rsidP="004C52EC" w:rsidRDefault="004C52EC" w14:paraId="49A1644C" w14:textId="4F7A4F04">
      <w:pPr>
        <w:rPr>
          <w:rFonts w:eastAsia="SimSun"/>
          <w:szCs w:val="18"/>
        </w:rPr>
      </w:pPr>
      <w:r w:rsidRPr="00765D69">
        <w:rPr>
          <w:iCs/>
          <w:szCs w:val="18"/>
        </w:rPr>
        <w:t>Welzijn en Sport,</w:t>
      </w:r>
      <w:r w:rsidRPr="00765D69">
        <w:rPr>
          <w:rFonts w:eastAsia="SimSun"/>
          <w:szCs w:val="18"/>
        </w:rPr>
        <w:t xml:space="preserve"> </w:t>
      </w:r>
      <w:r w:rsidRPr="00765D69">
        <w:rPr>
          <w:rFonts w:eastAsia="SimSun"/>
          <w:szCs w:val="18"/>
        </w:rPr>
        <w:tab/>
      </w:r>
      <w:r w:rsidRPr="00765D69">
        <w:rPr>
          <w:rFonts w:eastAsia="SimSun"/>
          <w:szCs w:val="18"/>
        </w:rPr>
        <w:tab/>
      </w:r>
      <w:r w:rsidRPr="00765D69">
        <w:rPr>
          <w:rFonts w:eastAsia="SimSun"/>
          <w:szCs w:val="18"/>
        </w:rPr>
        <w:tab/>
      </w:r>
      <w:r w:rsidRPr="00765D69"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 w:rsidR="00C16BE3">
        <w:rPr>
          <w:rFonts w:eastAsia="SimSun"/>
          <w:szCs w:val="18"/>
        </w:rPr>
        <w:tab/>
      </w:r>
      <w:r>
        <w:rPr>
          <w:rFonts w:eastAsia="SimSun"/>
          <w:szCs w:val="18"/>
        </w:rPr>
        <w:tab/>
      </w:r>
      <w:r w:rsidRPr="00765D69">
        <w:rPr>
          <w:rFonts w:eastAsia="SimSun"/>
          <w:szCs w:val="18"/>
        </w:rPr>
        <w:t>Jeugd en Sport,</w:t>
      </w:r>
    </w:p>
    <w:p w:rsidRPr="00765D69" w:rsidR="004C52EC" w:rsidP="004C52EC" w:rsidRDefault="004C52EC" w14:paraId="4F919DF6" w14:textId="77777777">
      <w:pPr>
        <w:pStyle w:val="Huisstijl-Ondertekeningvervolg"/>
        <w:rPr>
          <w:i w:val="0"/>
          <w:iCs/>
          <w:szCs w:val="18"/>
        </w:rPr>
      </w:pPr>
    </w:p>
    <w:p w:rsidRPr="00765D69" w:rsidR="004C52EC" w:rsidP="004C52EC" w:rsidRDefault="004C52EC" w14:paraId="2065C4DB" w14:textId="77777777">
      <w:pPr>
        <w:pStyle w:val="Huisstijl-Ondertekening"/>
        <w:rPr>
          <w:szCs w:val="18"/>
        </w:rPr>
      </w:pPr>
    </w:p>
    <w:p w:rsidRPr="00765D69" w:rsidR="004C52EC" w:rsidP="004C52EC" w:rsidRDefault="004C52EC" w14:paraId="7B3DBAE7" w14:textId="77777777">
      <w:pPr>
        <w:pStyle w:val="Huisstijl-Ondertekeningvervolg"/>
        <w:rPr>
          <w:i w:val="0"/>
          <w:szCs w:val="18"/>
        </w:rPr>
      </w:pPr>
    </w:p>
    <w:p w:rsidRPr="00765D69" w:rsidR="004C52EC" w:rsidP="004C52EC" w:rsidRDefault="004C52EC" w14:paraId="0A383CB6" w14:textId="77777777">
      <w:pPr>
        <w:pStyle w:val="Huisstijl-Ondertekeningvervolg"/>
        <w:rPr>
          <w:i w:val="0"/>
          <w:szCs w:val="18"/>
        </w:rPr>
      </w:pPr>
    </w:p>
    <w:p w:rsidRPr="00765D69" w:rsidR="004C52EC" w:rsidP="004C52EC" w:rsidRDefault="004C52EC" w14:paraId="2A7DD149" w14:textId="77777777">
      <w:pPr>
        <w:pStyle w:val="Huisstijl-Ondertekeningvervolg"/>
        <w:rPr>
          <w:i w:val="0"/>
          <w:szCs w:val="18"/>
        </w:rPr>
      </w:pPr>
    </w:p>
    <w:p w:rsidRPr="00765D69" w:rsidR="004C52EC" w:rsidP="004C52EC" w:rsidRDefault="004C52EC" w14:paraId="37D295B7" w14:textId="77777777">
      <w:pPr>
        <w:pStyle w:val="Huisstijl-Ondertekeningvervolg"/>
        <w:rPr>
          <w:i w:val="0"/>
          <w:szCs w:val="18"/>
        </w:rPr>
      </w:pPr>
    </w:p>
    <w:p w:rsidRPr="00765D69" w:rsidR="004C52EC" w:rsidP="004C52EC" w:rsidRDefault="004C52EC" w14:paraId="24C6702A" w14:textId="22363B20">
      <w:pPr>
        <w:rPr>
          <w:szCs w:val="18"/>
        </w:rPr>
      </w:pPr>
      <w:r w:rsidRPr="00765D69">
        <w:rPr>
          <w:szCs w:val="18"/>
        </w:rPr>
        <w:t>Sophie Hermans</w:t>
      </w:r>
      <w:r w:rsidRPr="00765D69">
        <w:rPr>
          <w:szCs w:val="18"/>
        </w:rPr>
        <w:tab/>
      </w:r>
      <w:r w:rsidRPr="00765D69">
        <w:rPr>
          <w:szCs w:val="18"/>
        </w:rPr>
        <w:tab/>
      </w:r>
      <w:r w:rsidRPr="00765D69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765D69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C16BE3"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765D69">
        <w:rPr>
          <w:szCs w:val="18"/>
        </w:rPr>
        <w:t xml:space="preserve">Mirjam Sterk </w:t>
      </w:r>
    </w:p>
    <w:p w:rsidR="00C95CA9" w:rsidRDefault="00C95CA9" w14:paraId="1BD003FD" w14:textId="641F8136">
      <w:pPr>
        <w:spacing w:line="240" w:lineRule="auto"/>
        <w:rPr>
          <w:noProof/>
        </w:rPr>
      </w:pPr>
    </w:p>
    <w:sectPr w:rsidR="00C95CA9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830A" w14:textId="77777777" w:rsidR="00DF71A4" w:rsidRDefault="00DF71A4">
      <w:pPr>
        <w:spacing w:line="240" w:lineRule="auto"/>
      </w:pPr>
      <w:r>
        <w:separator/>
      </w:r>
    </w:p>
  </w:endnote>
  <w:endnote w:type="continuationSeparator" w:id="0">
    <w:p w14:paraId="2A93FF40" w14:textId="77777777" w:rsidR="00DF71A4" w:rsidRDefault="00DF7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AC1F" w14:textId="3C861605" w:rsidR="00DC7639" w:rsidRDefault="001A20E5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2FB00A1" wp14:editId="4C56E46D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12475434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2C11C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B00A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7212C11C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8F2E" w14:textId="77777777" w:rsidR="00DF71A4" w:rsidRDefault="00DF71A4">
      <w:pPr>
        <w:spacing w:line="240" w:lineRule="auto"/>
      </w:pPr>
      <w:r>
        <w:separator/>
      </w:r>
    </w:p>
  </w:footnote>
  <w:footnote w:type="continuationSeparator" w:id="0">
    <w:p w14:paraId="7C3F18A7" w14:textId="77777777" w:rsidR="00DF71A4" w:rsidRDefault="00DF71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6232" w14:textId="51C4D707" w:rsidR="00CD5856" w:rsidRDefault="001A20E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35EE3C" wp14:editId="05C781A2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603750" cy="466725"/>
              <wp:effectExtent l="11430" t="7620" r="13970" b="11430"/>
              <wp:wrapNone/>
              <wp:docPr id="5827858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52F2C" w14:textId="536F1BB5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427236">
                            <w:t>3 juli 2026</w:t>
                          </w:r>
                        </w:p>
                        <w:p w14:paraId="374F74A4" w14:textId="7004BB14" w:rsidR="00CD5856" w:rsidRDefault="00000000" w:rsidP="004C52EC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850" w:hanging="85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4C52EC">
                            <w:t>Stand van zaken diverse moties en toezeggingen: zomer 2026</w:t>
                          </w:r>
                        </w:p>
                        <w:p w14:paraId="7E3A8041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5EE3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96.85pt;width:362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rzBgIAABsEAAAOAAAAZHJzL2Uyb0RvYy54bWysU9tu2zAMfR+wfxD0vjjJmrQz4hRdugwD&#10;ugvQ7QNkWbaFyaJGKbGzrx8lx+kub8X0IFCidEgeHm5uh86wo0KvwRZ8MZtzpqyEStum4N++7l/d&#10;cOaDsJUwYFXBT8rz2+3LF5ve5WoJLZhKISMQ6/PeFbwNweVZ5mWrOuFn4JQlZw3YiUBHbLIKRU/o&#10;ncmW8/k66wErhyCV93R7Pzr5NuHXtZLhc117FZgpOOUW0o5pL+OebTcib1C4VstzGuIZWXRCWwp6&#10;gboXQbAD6n+gOi0RPNRhJqHLoK61VKkGqmYx/6uax1Y4lWohcry70OT/H6z8dHx0X5CF4S0M1MBU&#10;hHcPIL97ZmHXCtuoO0ToWyUqCryIlGW98/n5a6Ta5z6ClP1HqKjJ4hAgAQ01dpEVqpMROjXgdCFd&#10;DYFJurxaz19fr8glyXe1Xl8vVymEyKffDn14r6Bj0Sg4UlMTujg++BCzEfn0JAbzYHS118akAzbl&#10;ziA7ChLAPq0z+h/PjGV9wd+sKPZzITodSMlGdwW/mcc1aivS9s5WSWdBaDPalLKxZx4jdSOJYSgH&#10;ehj5LKE6EaMIo2JpwshoAX9y1pNaC+5/HAQqzswHS12J0p4MnIxyMoSV9LXggbPR3IVxBA4OddMS&#10;8tT3O+rcXidSn7I450kKTFyfpyVK/PdzevU009tfAAAA//8DAFBLAwQUAAYACAAAACEAdQ81+OIA&#10;AAALAQAADwAAAGRycy9kb3ducmV2LnhtbEyPzU7DMBCE70i8g7VIXBB1CG0aQpwKKkGROCACD+DE&#10;mx81Xkex2waenuUEp9Xsjma/yTezHcQRJ987UnCziEAg1c701Cr4/Hi6TkH4oMnowREq+EIPm+L8&#10;LNeZcSd6x2MZWsEh5DOtoAthzKT0dYdW+4UbkfjWuMnqwHJqpZn0icPtIOMoSqTVPfGHTo+47bDe&#10;lwerwDaPTbmtduZ79bbfPb+8uthdLZW6vJgf7kEEnMOfGX7xGR0KZqrcgYwXA+vV3S1bFfBcg2BH&#10;mi55UylIknUMssjl/w7FDwAAAP//AwBQSwECLQAUAAYACAAAACEAtoM4kv4AAADhAQAAEwAAAAAA&#10;AAAAAAAAAAAAAAAAW0NvbnRlbnRfVHlwZXNdLnhtbFBLAQItABQABgAIAAAAIQA4/SH/1gAAAJQB&#10;AAALAAAAAAAAAAAAAAAAAC8BAABfcmVscy8ucmVsc1BLAQItABQABgAIAAAAIQCP8DrzBgIAABsE&#10;AAAOAAAAAAAAAAAAAAAAAC4CAABkcnMvZTJvRG9jLnhtbFBLAQItABQABgAIAAAAIQB1DzX44gAA&#10;AAsBAAAPAAAAAAAAAAAAAAAAAGAEAABkcnMvZG93bnJldi54bWxQSwUGAAAAAAQABADzAAAAbwUA&#10;AAAA&#10;" strokecolor="white">
              <v:textbox style="mso-fit-shape-to-text:t" inset="0,0,0,0">
                <w:txbxContent>
                  <w:p w14:paraId="14E52F2C" w14:textId="536F1BB5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427236">
                      <w:t>3 juli 2026</w:t>
                    </w:r>
                  </w:p>
                  <w:p w14:paraId="374F74A4" w14:textId="7004BB14" w:rsidR="00CD5856" w:rsidRDefault="00000000" w:rsidP="004C52EC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850" w:hanging="850"/>
                    </w:pPr>
                    <w:r>
                      <w:t>Betreft</w:t>
                    </w:r>
                    <w:r w:rsidR="00E1490C">
                      <w:tab/>
                    </w:r>
                    <w:r w:rsidR="004C52EC">
                      <w:t>Stand van zaken diverse moties en toezeggingen: zomer 2026</w:t>
                    </w:r>
                  </w:p>
                  <w:p w14:paraId="7E3A8041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220CE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24E36E0" wp14:editId="7D9BEEA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220CE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21F527F" wp14:editId="66ACC1D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5C1BC" wp14:editId="747085F3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212938940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6D6B8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562821B1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5CA15CC4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3570A066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CC630B0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A469C4B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4421172-1100320-BPZ</w:t>
                          </w:r>
                        </w:p>
                        <w:bookmarkEnd w:id="0"/>
                        <w:p w14:paraId="21E6A03F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279E50CD" w14:textId="577D4AC9" w:rsidR="00215CB5" w:rsidRPr="004C52EC" w:rsidRDefault="00E51943" w:rsidP="004C52EC">
                          <w:pPr>
                            <w:pStyle w:val="Huisstijl-ReferentiegegevenskopW1"/>
                            <w:spacing w:before="0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5</w:t>
                          </w:r>
                        </w:p>
                        <w:p w14:paraId="1D9C8CBF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19D03B27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47A10BF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95C1BC" id="Text Box 30" o:spid="_x0000_s1027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x0CQ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3PLEdeK6jPxCzC5FyaNAo6wN+cDeTakvtfR4GKM/PJkjrR4pcAL0F1CYSV9LTkgbMp3IdpFI4O&#10;ddsR8qS/hTtSsNGJ26cq5nLJiYnyeWqi1f/ep1tPs737AwAA//8DAFBLAwQUAAYACAAAACEA8NDa&#10;++IAAAANAQAADwAAAGRycy9kb3ducmV2LnhtbEyPwU7DMAyG70i8Q2QkbizJCi0rTacJiQuThhhM&#10;4ug2pq1okqrJ1vL2y05ws+XPvz8X69n07ESj75xVIBcCGNna6c42Cj4/Xu4egfmAVmPvLCn4JQ/r&#10;8vqqwFy7yb7TaR8aFkOsz1FBG8KQc+7rlgz6hRvIxtm3Gw2G2I4N1yNOMdz0fClEyg12Nl5ocaDn&#10;luqf/dFEDbOZcFdX2/RtEOLr9bC97w+ZUrc38+YJWKA5/MFw0Y87UEanyh2t9qxXsEqWWUQVJGKV&#10;ArsQMpESWBWrh0wK4GXB/39RngEAAP//AwBQSwECLQAUAAYACAAAACEAtoM4kv4AAADhAQAAEwAA&#10;AAAAAAAAAAAAAAAAAAAAW0NvbnRlbnRfVHlwZXNdLnhtbFBLAQItABQABgAIAAAAIQA4/SH/1gAA&#10;AJQBAAALAAAAAAAAAAAAAAAAAC8BAABfcmVscy8ucmVsc1BLAQItABQABgAIAAAAIQClBrx0CQIA&#10;ACMEAAAOAAAAAAAAAAAAAAAAAC4CAABkcnMvZTJvRG9jLnhtbFBLAQItABQABgAIAAAAIQDw0Nr7&#10;4gAAAA0BAAAPAAAAAAAAAAAAAAAAAGMEAABkcnMvZG93bnJldi54bWxQSwUGAAAAAAQABADzAAAA&#10;cgUAAAAA&#10;" strokecolor="white">
              <v:textbox inset="0,0,0,0">
                <w:txbxContent>
                  <w:p w14:paraId="3BC6D6B8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562821B1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5CA15CC4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3570A066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CC630B0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A469C4B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4421172-1100320-BPZ</w:t>
                    </w:r>
                  </w:p>
                  <w:bookmarkEnd w:id="1"/>
                  <w:p w14:paraId="21E6A03F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279E50CD" w14:textId="577D4AC9" w:rsidR="00215CB5" w:rsidRPr="004C52EC" w:rsidRDefault="00E51943" w:rsidP="004C52EC">
                    <w:pPr>
                      <w:pStyle w:val="Huisstijl-ReferentiegegevenskopW1"/>
                      <w:spacing w:before="0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5</w:t>
                    </w:r>
                  </w:p>
                  <w:p w14:paraId="1D9C8CBF" w14:textId="77777777" w:rsidR="00CD5856" w:rsidRDefault="00CD5856">
                    <w:pPr>
                      <w:pStyle w:val="Huisstijl-Referentiegegevens"/>
                    </w:pPr>
                  </w:p>
                  <w:p w14:paraId="19D03B27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47A10BF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0162B0" wp14:editId="0AEF3CA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5356695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50000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162B0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20050000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33F38B" wp14:editId="2F6B586C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10277130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CD672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33F38B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29ECD672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2C131435" wp14:editId="06F2B085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37165749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CFF90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131435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535CFF90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4DE2" w14:textId="3E67D0C4" w:rsidR="00CD5856" w:rsidRDefault="001A20E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4165A" wp14:editId="7871BCE0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6475944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6AB80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60E3666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4421172-1100320-BPZ</w:t>
                          </w:r>
                        </w:p>
                        <w:p w14:paraId="2A49CC49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416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65A6AB80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60E3666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4421172-1100320-BPZ</w:t>
                    </w:r>
                  </w:p>
                  <w:p w14:paraId="2A49CC49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EEA49E6" wp14:editId="30D5CC6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870395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FF10E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C95CA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765F86F7" w14:textId="77777777" w:rsidR="00CD5856" w:rsidRDefault="00CD5856"/>
                        <w:p w14:paraId="49C9AC9D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8EFD8AD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EA49E6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ACFF10E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C95CA9">
                        <w:rPr>
                          <w:noProof/>
                        </w:rPr>
                        <w:t>2</w:t>
                      </w:r>
                    </w:fldSimple>
                  </w:p>
                  <w:p w14:paraId="765F86F7" w14:textId="77777777" w:rsidR="00CD5856" w:rsidRDefault="00CD5856"/>
                  <w:p w14:paraId="49C9AC9D" w14:textId="77777777" w:rsidR="00CD5856" w:rsidRDefault="00CD5856">
                    <w:pPr>
                      <w:pStyle w:val="Huisstijl-Paginanummer"/>
                    </w:pPr>
                  </w:p>
                  <w:p w14:paraId="58EFD8AD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C31E" w14:textId="04D336ED" w:rsidR="00CD5856" w:rsidRDefault="001A20E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21AFCE" wp14:editId="271C541A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4460236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32EDF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C52EC">
                                <w:t>26 juni 2014</w:t>
                              </w:r>
                            </w:sdtContent>
                          </w:sdt>
                        </w:p>
                        <w:p w14:paraId="4B5A009F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56D6A4E8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1AFC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4BF32EDF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4C52EC">
                          <w:t>26 juni 2014</w:t>
                        </w:r>
                      </w:sdtContent>
                    </w:sdt>
                  </w:p>
                  <w:p w14:paraId="4B5A009F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56D6A4E8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06254F8" wp14:editId="77626D7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160EFB27" wp14:editId="57C5B73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11E390" wp14:editId="2C991169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81510497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B917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F58981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54CF689F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3ED736E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7720A5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2D0495F6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23F9C1BB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F89E1B9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7A5584A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D38DFCF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11E390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128B9179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F589817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54CF689F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3ED736E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7720A5E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2D0495F6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23F9C1BB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F89E1B9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7A5584A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D38DFCF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53E274" wp14:editId="3E5A27D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45263638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FA224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53E274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379FA224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1235F80" wp14:editId="79271D32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548851381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89FD4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F41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35F80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08489FD4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35F6E" wp14:editId="0E0753A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620284597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FD6ED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35F6E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50EFD6ED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340E611" wp14:editId="4AB7EB6D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645756792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A8213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40E61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6FFA8213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35184BA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B800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C1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CC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8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C8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AD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2F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507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0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419F1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19EB"/>
    <w:rsid w:val="00125BDF"/>
    <w:rsid w:val="00141281"/>
    <w:rsid w:val="00172CD9"/>
    <w:rsid w:val="001A20E5"/>
    <w:rsid w:val="001B41E1"/>
    <w:rsid w:val="001B7303"/>
    <w:rsid w:val="00215CB5"/>
    <w:rsid w:val="00235AED"/>
    <w:rsid w:val="00241BB9"/>
    <w:rsid w:val="002578D8"/>
    <w:rsid w:val="00283B75"/>
    <w:rsid w:val="00297795"/>
    <w:rsid w:val="002B1D9F"/>
    <w:rsid w:val="002B504F"/>
    <w:rsid w:val="002B5E62"/>
    <w:rsid w:val="002F4886"/>
    <w:rsid w:val="00334C45"/>
    <w:rsid w:val="003451E2"/>
    <w:rsid w:val="00347F1B"/>
    <w:rsid w:val="003B287C"/>
    <w:rsid w:val="003B48D4"/>
    <w:rsid w:val="003C472B"/>
    <w:rsid w:val="003C5574"/>
    <w:rsid w:val="003C6ED5"/>
    <w:rsid w:val="003C700C"/>
    <w:rsid w:val="003C7185"/>
    <w:rsid w:val="003D27F8"/>
    <w:rsid w:val="003F3A47"/>
    <w:rsid w:val="00401688"/>
    <w:rsid w:val="00427236"/>
    <w:rsid w:val="0043480A"/>
    <w:rsid w:val="00437B5F"/>
    <w:rsid w:val="004509BE"/>
    <w:rsid w:val="0045486D"/>
    <w:rsid w:val="00463DBC"/>
    <w:rsid w:val="004934A8"/>
    <w:rsid w:val="004C52EC"/>
    <w:rsid w:val="004F0B09"/>
    <w:rsid w:val="00516D6A"/>
    <w:rsid w:val="00523C02"/>
    <w:rsid w:val="00544135"/>
    <w:rsid w:val="005600D7"/>
    <w:rsid w:val="005677D6"/>
    <w:rsid w:val="00582B6C"/>
    <w:rsid w:val="00582E97"/>
    <w:rsid w:val="00587714"/>
    <w:rsid w:val="005C3CD4"/>
    <w:rsid w:val="005D327A"/>
    <w:rsid w:val="00630C10"/>
    <w:rsid w:val="0063555A"/>
    <w:rsid w:val="00660006"/>
    <w:rsid w:val="00684367"/>
    <w:rsid w:val="00686885"/>
    <w:rsid w:val="006922AC"/>
    <w:rsid w:val="00697032"/>
    <w:rsid w:val="006B16C1"/>
    <w:rsid w:val="0071330E"/>
    <w:rsid w:val="00723E47"/>
    <w:rsid w:val="0074764C"/>
    <w:rsid w:val="00763E81"/>
    <w:rsid w:val="00776965"/>
    <w:rsid w:val="007953B3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4DB"/>
    <w:rsid w:val="008D59C5"/>
    <w:rsid w:val="008D618A"/>
    <w:rsid w:val="008E210E"/>
    <w:rsid w:val="008E4B89"/>
    <w:rsid w:val="008F33AD"/>
    <w:rsid w:val="00960E2B"/>
    <w:rsid w:val="00960EA5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C03B9"/>
    <w:rsid w:val="00AF6BEC"/>
    <w:rsid w:val="00B8296E"/>
    <w:rsid w:val="00B82F43"/>
    <w:rsid w:val="00BA7566"/>
    <w:rsid w:val="00BC481F"/>
    <w:rsid w:val="00BD75C1"/>
    <w:rsid w:val="00C16BE3"/>
    <w:rsid w:val="00C3438D"/>
    <w:rsid w:val="00C62B6C"/>
    <w:rsid w:val="00C81260"/>
    <w:rsid w:val="00C95CA9"/>
    <w:rsid w:val="00CA061B"/>
    <w:rsid w:val="00CA51CE"/>
    <w:rsid w:val="00CD4AED"/>
    <w:rsid w:val="00CD5856"/>
    <w:rsid w:val="00CF0F2E"/>
    <w:rsid w:val="00CF3E82"/>
    <w:rsid w:val="00D54679"/>
    <w:rsid w:val="00D67BAF"/>
    <w:rsid w:val="00DA15A1"/>
    <w:rsid w:val="00DB40F0"/>
    <w:rsid w:val="00DC7639"/>
    <w:rsid w:val="00DF71A4"/>
    <w:rsid w:val="00E1490C"/>
    <w:rsid w:val="00E220CE"/>
    <w:rsid w:val="00E37122"/>
    <w:rsid w:val="00E51943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2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805</ap:Characters>
  <ap:DocSecurity>0</ap:DocSecurity>
  <ap:Lines>6</ap:Lines>
  <ap:Paragraphs>1</ap:Paragraphs>
  <ap:ScaleCrop>false</ap:ScaleCrop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2026-07-03T09:28:00.0000000Z</dcterms:created>
  <dcterms:modified xsi:type="dcterms:W3CDTF">2026-07-03T09:28:00.0000000Z</dcterms:modified>
  <dc:description>------------------------</dc:description>
  <dc:subject/>
  <dc:title/>
  <keywords/>
  <version/>
  <category/>
</coreProperties>
</file>