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a99bd58193d4abb" Type="http://schemas.microsoft.com/office/2007/relationships/ui/extensibility" Target="customUI/customUI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809"/>
        <w:gridCol w:w="4019"/>
        <w:gridCol w:w="3820"/>
      </w:tblGrid>
      <w:tr w:rsidRPr="00761DF2" w:rsidR="00805686" w:rsidTr="00CE2763" w14:paraId="506F2A77" w14:textId="77777777">
        <w:tc>
          <w:tcPr>
            <w:tcW w:w="5828" w:type="dxa"/>
            <w:gridSpan w:val="2"/>
          </w:tcPr>
          <w:p w:rsidRPr="00761DF2" w:rsidR="00805686" w:rsidP="00503110" w:rsidRDefault="00F07C98" w14:paraId="506F2A71" w14:textId="77777777">
            <w:pPr>
              <w:rPr>
                <w:rFonts w:asciiTheme="minorHAnsi" w:hAnsiTheme="minorHAnsi" w:cstheme="minorHAnsi"/>
                <w:sz w:val="22"/>
                <w:szCs w:val="22"/>
              </w:rPr>
            </w:pPr>
            <w:r w:rsidRPr="00761DF2">
              <w:rPr>
                <w:rFonts w:asciiTheme="minorHAnsi" w:hAnsiTheme="minorHAnsi" w:cstheme="minorHAnsi"/>
                <w:noProof/>
                <w:sz w:val="22"/>
                <w:szCs w:val="22"/>
              </w:rPr>
              <w:drawing>
                <wp:inline distT="0" distB="0" distL="0" distR="0" wp14:anchorId="506F2AAE" wp14:editId="506F2AAF">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761DF2" w:rsidR="00B148EA" w:rsidP="00B148EA" w:rsidRDefault="00B148EA" w14:paraId="506F2A72" w14:textId="77777777">
            <w:pPr>
              <w:rPr>
                <w:rFonts w:asciiTheme="minorHAnsi" w:hAnsiTheme="minorHAnsi" w:cstheme="minorHAnsi"/>
                <w:sz w:val="22"/>
                <w:szCs w:val="22"/>
              </w:rPr>
            </w:pPr>
          </w:p>
          <w:p w:rsidRPr="00761DF2" w:rsidR="00B148EA" w:rsidP="00B148EA" w:rsidRDefault="00B148EA" w14:paraId="506F2A73" w14:textId="77777777">
            <w:pPr>
              <w:rPr>
                <w:rFonts w:asciiTheme="minorHAnsi" w:hAnsiTheme="minorHAnsi" w:cstheme="minorHAnsi"/>
                <w:sz w:val="22"/>
                <w:szCs w:val="22"/>
              </w:rPr>
            </w:pPr>
          </w:p>
          <w:p w:rsidRPr="00761DF2" w:rsidR="00B148EA" w:rsidP="00B148EA" w:rsidRDefault="00B148EA" w14:paraId="506F2A74" w14:textId="77777777">
            <w:pPr>
              <w:rPr>
                <w:rFonts w:asciiTheme="minorHAnsi" w:hAnsiTheme="minorHAnsi" w:cstheme="minorHAnsi"/>
                <w:sz w:val="22"/>
                <w:szCs w:val="22"/>
              </w:rPr>
            </w:pPr>
          </w:p>
          <w:p w:rsidRPr="00761DF2" w:rsidR="00B148EA" w:rsidP="00B148EA" w:rsidRDefault="00B148EA" w14:paraId="506F2A75" w14:textId="77777777">
            <w:pPr>
              <w:rPr>
                <w:rFonts w:asciiTheme="minorHAnsi" w:hAnsiTheme="minorHAnsi" w:cstheme="minorHAnsi"/>
                <w:sz w:val="22"/>
                <w:szCs w:val="22"/>
              </w:rPr>
            </w:pPr>
          </w:p>
          <w:p w:rsidRPr="00761DF2" w:rsidR="00805686" w:rsidP="004448E7" w:rsidRDefault="00503110" w14:paraId="506F2A76" w14:textId="2A37032B">
            <w:pPr>
              <w:jc w:val="right"/>
              <w:rPr>
                <w:rFonts w:asciiTheme="minorHAnsi" w:hAnsiTheme="minorHAnsi" w:cstheme="minorHAnsi"/>
                <w:b/>
                <w:sz w:val="22"/>
                <w:szCs w:val="22"/>
              </w:rPr>
            </w:pPr>
            <w:r w:rsidRPr="00761DF2">
              <w:rPr>
                <w:rFonts w:asciiTheme="minorHAnsi" w:hAnsiTheme="minorHAnsi" w:cstheme="minorHAnsi"/>
                <w:b/>
                <w:sz w:val="22"/>
                <w:szCs w:val="22"/>
              </w:rPr>
              <w:t xml:space="preserve">Commissie </w:t>
            </w:r>
            <w:proofErr w:type="spellStart"/>
            <w:r w:rsidR="00304F1B">
              <w:rPr>
                <w:rFonts w:asciiTheme="minorHAnsi" w:hAnsiTheme="minorHAnsi" w:cstheme="minorHAnsi"/>
                <w:b/>
                <w:sz w:val="22"/>
                <w:szCs w:val="22"/>
              </w:rPr>
              <w:t>Def</w:t>
            </w:r>
            <w:proofErr w:type="spellEnd"/>
          </w:p>
        </w:tc>
      </w:tr>
      <w:tr w:rsidRPr="00761DF2" w:rsidR="00CF62F1" w:rsidTr="00CE2763" w14:paraId="451E8BC0" w14:textId="77777777">
        <w:tc>
          <w:tcPr>
            <w:tcW w:w="5828" w:type="dxa"/>
            <w:gridSpan w:val="2"/>
          </w:tcPr>
          <w:p w:rsidRPr="00761DF2" w:rsidR="00CF62F1" w:rsidP="00503110" w:rsidRDefault="00CF62F1" w14:paraId="046ED50A" w14:textId="77777777">
            <w:pPr>
              <w:rPr>
                <w:rFonts w:asciiTheme="minorHAnsi" w:hAnsiTheme="minorHAnsi" w:cstheme="minorHAnsi"/>
                <w:sz w:val="22"/>
                <w:szCs w:val="22"/>
              </w:rPr>
            </w:pPr>
          </w:p>
        </w:tc>
        <w:tc>
          <w:tcPr>
            <w:tcW w:w="3820" w:type="dxa"/>
          </w:tcPr>
          <w:p w:rsidRPr="00761DF2" w:rsidR="00CF62F1" w:rsidP="00503110" w:rsidRDefault="00CF62F1" w14:paraId="2AEF9B1E" w14:textId="77777777">
            <w:pPr>
              <w:rPr>
                <w:rFonts w:asciiTheme="minorHAnsi" w:hAnsiTheme="minorHAnsi" w:cstheme="minorHAnsi"/>
                <w:sz w:val="22"/>
                <w:szCs w:val="22"/>
              </w:rPr>
            </w:pPr>
          </w:p>
        </w:tc>
      </w:tr>
      <w:tr w:rsidRPr="00761DF2" w:rsidR="00CF62F1" w:rsidTr="00CE2763" w14:paraId="71165A26" w14:textId="77777777">
        <w:tc>
          <w:tcPr>
            <w:tcW w:w="5828" w:type="dxa"/>
            <w:gridSpan w:val="2"/>
          </w:tcPr>
          <w:p w:rsidRPr="00761DF2" w:rsidR="00CF62F1" w:rsidP="00503110" w:rsidRDefault="00CF62F1" w14:paraId="357EB501" w14:textId="77777777">
            <w:pPr>
              <w:rPr>
                <w:rFonts w:asciiTheme="minorHAnsi" w:hAnsiTheme="minorHAnsi" w:cstheme="minorHAnsi"/>
                <w:sz w:val="22"/>
                <w:szCs w:val="22"/>
              </w:rPr>
            </w:pPr>
          </w:p>
        </w:tc>
        <w:tc>
          <w:tcPr>
            <w:tcW w:w="3820" w:type="dxa"/>
          </w:tcPr>
          <w:p w:rsidRPr="00761DF2" w:rsidR="00CF62F1" w:rsidP="00503110" w:rsidRDefault="00CF62F1" w14:paraId="58F2AE52" w14:textId="77777777">
            <w:pPr>
              <w:rPr>
                <w:rFonts w:asciiTheme="minorHAnsi" w:hAnsiTheme="minorHAnsi" w:cstheme="minorHAnsi"/>
                <w:sz w:val="22"/>
                <w:szCs w:val="22"/>
              </w:rPr>
            </w:pPr>
          </w:p>
        </w:tc>
      </w:tr>
      <w:tr w:rsidRPr="00761DF2" w:rsidR="00CF62F1" w:rsidTr="00CE2763" w14:paraId="10CFDAE2" w14:textId="77777777">
        <w:tc>
          <w:tcPr>
            <w:tcW w:w="5828" w:type="dxa"/>
            <w:gridSpan w:val="2"/>
          </w:tcPr>
          <w:p w:rsidRPr="00761DF2" w:rsidR="00CF62F1" w:rsidP="00503110" w:rsidRDefault="00CF62F1" w14:paraId="6C584E64" w14:textId="77777777">
            <w:pPr>
              <w:rPr>
                <w:rFonts w:asciiTheme="minorHAnsi" w:hAnsiTheme="minorHAnsi" w:cstheme="minorHAnsi"/>
                <w:sz w:val="22"/>
                <w:szCs w:val="22"/>
              </w:rPr>
            </w:pPr>
          </w:p>
        </w:tc>
        <w:tc>
          <w:tcPr>
            <w:tcW w:w="3820" w:type="dxa"/>
          </w:tcPr>
          <w:p w:rsidRPr="00761DF2" w:rsidR="00CF62F1" w:rsidP="00503110" w:rsidRDefault="00CF62F1" w14:paraId="12C453CF" w14:textId="77777777">
            <w:pPr>
              <w:rPr>
                <w:rFonts w:asciiTheme="minorHAnsi" w:hAnsiTheme="minorHAnsi" w:cstheme="minorHAnsi"/>
                <w:sz w:val="22"/>
                <w:szCs w:val="22"/>
              </w:rPr>
            </w:pPr>
          </w:p>
        </w:tc>
      </w:tr>
      <w:tr w:rsidRPr="00761DF2" w:rsidR="00805686" w:rsidTr="00CE2763" w14:paraId="506F2A7A" w14:textId="77777777">
        <w:tc>
          <w:tcPr>
            <w:tcW w:w="5828" w:type="dxa"/>
            <w:gridSpan w:val="2"/>
          </w:tcPr>
          <w:p w:rsidRPr="00761DF2" w:rsidR="00805686" w:rsidP="00503110" w:rsidRDefault="00805686" w14:paraId="506F2A78" w14:textId="77777777">
            <w:pPr>
              <w:rPr>
                <w:rFonts w:asciiTheme="minorHAnsi" w:hAnsiTheme="minorHAnsi" w:cstheme="minorHAnsi"/>
                <w:sz w:val="22"/>
                <w:szCs w:val="22"/>
              </w:rPr>
            </w:pPr>
          </w:p>
        </w:tc>
        <w:tc>
          <w:tcPr>
            <w:tcW w:w="3820" w:type="dxa"/>
          </w:tcPr>
          <w:p w:rsidRPr="00761DF2" w:rsidR="00805686" w:rsidP="00503110" w:rsidRDefault="00805686" w14:paraId="506F2A79" w14:textId="77777777">
            <w:pPr>
              <w:rPr>
                <w:rFonts w:asciiTheme="minorHAnsi" w:hAnsiTheme="minorHAnsi" w:cstheme="minorHAnsi"/>
                <w:sz w:val="22"/>
                <w:szCs w:val="22"/>
              </w:rPr>
            </w:pPr>
          </w:p>
        </w:tc>
      </w:tr>
      <w:tr w:rsidRPr="00761DF2" w:rsidR="00805686" w:rsidTr="00CE2763" w14:paraId="506F2A7D" w14:textId="77777777">
        <w:tc>
          <w:tcPr>
            <w:tcW w:w="5828" w:type="dxa"/>
            <w:gridSpan w:val="2"/>
          </w:tcPr>
          <w:p w:rsidR="00805686" w:rsidP="00021731" w:rsidRDefault="00304F1B" w14:paraId="734C4922" w14:textId="77777777">
            <w:pPr>
              <w:rPr>
                <w:rFonts w:asciiTheme="minorHAnsi" w:hAnsiTheme="minorHAnsi" w:cstheme="minorHAnsi"/>
                <w:sz w:val="22"/>
                <w:szCs w:val="22"/>
              </w:rPr>
            </w:pPr>
            <w:r>
              <w:rPr>
                <w:rFonts w:asciiTheme="minorHAnsi" w:hAnsiTheme="minorHAnsi" w:cstheme="minorHAnsi"/>
                <w:sz w:val="22"/>
                <w:szCs w:val="22"/>
              </w:rPr>
              <w:t>Aan de minister van Financiën</w:t>
            </w:r>
          </w:p>
          <w:p w:rsidRPr="00761DF2" w:rsidR="00304F1B" w:rsidP="00021731" w:rsidRDefault="00304F1B" w14:paraId="506F2A7B" w14:textId="013F9A7C">
            <w:pPr>
              <w:rPr>
                <w:rFonts w:asciiTheme="minorHAnsi" w:hAnsiTheme="minorHAnsi" w:cstheme="minorHAnsi"/>
                <w:sz w:val="22"/>
                <w:szCs w:val="22"/>
              </w:rPr>
            </w:pPr>
            <w:proofErr w:type="spellStart"/>
            <w:r>
              <w:rPr>
                <w:rFonts w:asciiTheme="minorHAnsi" w:hAnsiTheme="minorHAnsi" w:cstheme="minorHAnsi"/>
                <w:sz w:val="22"/>
                <w:szCs w:val="22"/>
              </w:rPr>
              <w:t>c.c</w:t>
            </w:r>
            <w:proofErr w:type="spellEnd"/>
            <w:r>
              <w:rPr>
                <w:rFonts w:asciiTheme="minorHAnsi" w:hAnsiTheme="minorHAnsi" w:cstheme="minorHAnsi"/>
                <w:sz w:val="22"/>
                <w:szCs w:val="22"/>
              </w:rPr>
              <w:t>. aan de minister van Defensie</w:t>
            </w:r>
          </w:p>
        </w:tc>
        <w:tc>
          <w:tcPr>
            <w:tcW w:w="3820" w:type="dxa"/>
          </w:tcPr>
          <w:p w:rsidRPr="00761DF2" w:rsidR="00805686" w:rsidP="00740EFE" w:rsidRDefault="00805686" w14:paraId="506F2A7C" w14:textId="2BFBC52F">
            <w:pPr>
              <w:rPr>
                <w:rFonts w:asciiTheme="minorHAnsi" w:hAnsiTheme="minorHAnsi" w:cstheme="minorHAnsi"/>
                <w:sz w:val="22"/>
                <w:szCs w:val="22"/>
              </w:rPr>
            </w:pPr>
          </w:p>
        </w:tc>
      </w:tr>
      <w:tr w:rsidRPr="00761DF2" w:rsidR="00CF62F1" w14:paraId="523A9AD1" w14:textId="77777777">
        <w:tc>
          <w:tcPr>
            <w:tcW w:w="9648" w:type="dxa"/>
            <w:gridSpan w:val="3"/>
          </w:tcPr>
          <w:p w:rsidRPr="00761DF2" w:rsidR="00CF62F1" w:rsidP="00503110" w:rsidRDefault="00CF62F1" w14:paraId="72236084" w14:textId="77777777">
            <w:pPr>
              <w:rPr>
                <w:rFonts w:asciiTheme="minorHAnsi" w:hAnsiTheme="minorHAnsi" w:cstheme="minorHAnsi"/>
                <w:sz w:val="22"/>
                <w:szCs w:val="22"/>
              </w:rPr>
            </w:pPr>
          </w:p>
        </w:tc>
      </w:tr>
      <w:tr w:rsidRPr="00761DF2" w:rsidR="00CF62F1" w14:paraId="1D2E6F5E" w14:textId="77777777">
        <w:tc>
          <w:tcPr>
            <w:tcW w:w="9648" w:type="dxa"/>
            <w:gridSpan w:val="3"/>
          </w:tcPr>
          <w:p w:rsidRPr="00761DF2" w:rsidR="00CF62F1" w:rsidP="00503110" w:rsidRDefault="00CF62F1" w14:paraId="1757C508" w14:textId="77777777">
            <w:pPr>
              <w:rPr>
                <w:rFonts w:asciiTheme="minorHAnsi" w:hAnsiTheme="minorHAnsi" w:cstheme="minorHAnsi"/>
                <w:sz w:val="22"/>
                <w:szCs w:val="22"/>
              </w:rPr>
            </w:pPr>
          </w:p>
        </w:tc>
      </w:tr>
      <w:tr w:rsidRPr="00761DF2" w:rsidR="00CF62F1" w14:paraId="23C3B684" w14:textId="77777777">
        <w:tc>
          <w:tcPr>
            <w:tcW w:w="9648" w:type="dxa"/>
            <w:gridSpan w:val="3"/>
          </w:tcPr>
          <w:p w:rsidRPr="00761DF2" w:rsidR="00CF62F1" w:rsidP="00503110" w:rsidRDefault="00CF62F1" w14:paraId="3FEA8A2D" w14:textId="77777777">
            <w:pPr>
              <w:rPr>
                <w:rFonts w:asciiTheme="minorHAnsi" w:hAnsiTheme="minorHAnsi" w:cstheme="minorHAnsi"/>
                <w:sz w:val="22"/>
                <w:szCs w:val="22"/>
              </w:rPr>
            </w:pPr>
          </w:p>
        </w:tc>
      </w:tr>
      <w:tr w:rsidRPr="00761DF2" w:rsidR="00805686" w14:paraId="506F2A83" w14:textId="77777777">
        <w:tc>
          <w:tcPr>
            <w:tcW w:w="9648" w:type="dxa"/>
            <w:gridSpan w:val="3"/>
          </w:tcPr>
          <w:p w:rsidRPr="00761DF2" w:rsidR="00805686" w:rsidP="00503110" w:rsidRDefault="00805686" w14:paraId="506F2A82" w14:textId="77777777">
            <w:pPr>
              <w:rPr>
                <w:rFonts w:asciiTheme="minorHAnsi" w:hAnsiTheme="minorHAnsi" w:cstheme="minorHAnsi"/>
                <w:sz w:val="22"/>
                <w:szCs w:val="22"/>
              </w:rPr>
            </w:pPr>
          </w:p>
        </w:tc>
      </w:tr>
      <w:tr w:rsidRPr="00761DF2" w:rsidR="00805686" w14:paraId="506F2A85" w14:textId="77777777">
        <w:tc>
          <w:tcPr>
            <w:tcW w:w="9648" w:type="dxa"/>
            <w:gridSpan w:val="3"/>
          </w:tcPr>
          <w:p w:rsidRPr="00761DF2" w:rsidR="00805686" w:rsidP="00503110" w:rsidRDefault="00805686" w14:paraId="506F2A84" w14:textId="77777777">
            <w:pPr>
              <w:rPr>
                <w:rFonts w:asciiTheme="minorHAnsi" w:hAnsiTheme="minorHAnsi" w:cstheme="minorHAnsi"/>
                <w:sz w:val="22"/>
                <w:szCs w:val="22"/>
              </w:rPr>
            </w:pPr>
          </w:p>
        </w:tc>
      </w:tr>
      <w:tr w:rsidRPr="00761DF2" w:rsidR="00805686" w14:paraId="506F2A87" w14:textId="77777777">
        <w:tc>
          <w:tcPr>
            <w:tcW w:w="9648" w:type="dxa"/>
            <w:gridSpan w:val="3"/>
          </w:tcPr>
          <w:p w:rsidRPr="00761DF2" w:rsidR="00805686" w:rsidP="00503110" w:rsidRDefault="00805686" w14:paraId="506F2A86" w14:textId="77777777">
            <w:pPr>
              <w:rPr>
                <w:rFonts w:asciiTheme="minorHAnsi" w:hAnsiTheme="minorHAnsi" w:cstheme="minorHAnsi"/>
                <w:sz w:val="22"/>
                <w:szCs w:val="22"/>
              </w:rPr>
            </w:pPr>
          </w:p>
        </w:tc>
      </w:tr>
      <w:tr w:rsidRPr="00761DF2" w:rsidR="00805686" w:rsidTr="002D587E" w14:paraId="506F2A8A" w14:textId="77777777">
        <w:tc>
          <w:tcPr>
            <w:tcW w:w="1809" w:type="dxa"/>
          </w:tcPr>
          <w:p w:rsidRPr="00761DF2" w:rsidR="00805686" w:rsidP="00503110" w:rsidRDefault="005F127E" w14:paraId="506F2A88" w14:textId="77777777">
            <w:pPr>
              <w:rPr>
                <w:rFonts w:asciiTheme="minorHAnsi" w:hAnsiTheme="minorHAnsi" w:cstheme="minorHAnsi"/>
                <w:sz w:val="22"/>
                <w:szCs w:val="22"/>
              </w:rPr>
            </w:pPr>
            <w:r w:rsidRPr="00761DF2">
              <w:rPr>
                <w:rFonts w:asciiTheme="minorHAnsi" w:hAnsiTheme="minorHAnsi" w:cstheme="minorHAnsi"/>
                <w:sz w:val="22"/>
                <w:szCs w:val="22"/>
              </w:rPr>
              <w:t>Plaats en datum:</w:t>
            </w:r>
          </w:p>
        </w:tc>
        <w:tc>
          <w:tcPr>
            <w:tcW w:w="7839" w:type="dxa"/>
            <w:gridSpan w:val="2"/>
          </w:tcPr>
          <w:p w:rsidRPr="00761DF2" w:rsidR="00805686" w:rsidP="00503110" w:rsidRDefault="00304F1B" w14:paraId="506F2A89" w14:textId="76E601CC">
            <w:pPr>
              <w:rPr>
                <w:rFonts w:asciiTheme="minorHAnsi" w:hAnsiTheme="minorHAnsi" w:cstheme="minorHAnsi"/>
                <w:sz w:val="22"/>
                <w:szCs w:val="22"/>
              </w:rPr>
            </w:pPr>
            <w:r>
              <w:rPr>
                <w:rFonts w:asciiTheme="minorHAnsi" w:hAnsiTheme="minorHAnsi" w:cstheme="minorHAnsi"/>
                <w:sz w:val="22"/>
                <w:szCs w:val="22"/>
              </w:rPr>
              <w:t>Den Haag,  2 juli 2026</w:t>
            </w:r>
          </w:p>
        </w:tc>
      </w:tr>
      <w:tr w:rsidRPr="00761DF2" w:rsidR="00805686" w:rsidTr="002D587E" w14:paraId="506F2A8D" w14:textId="77777777">
        <w:tc>
          <w:tcPr>
            <w:tcW w:w="1809" w:type="dxa"/>
          </w:tcPr>
          <w:p w:rsidRPr="00761DF2" w:rsidR="00805686" w:rsidP="00503110" w:rsidRDefault="005F127E" w14:paraId="506F2A8B" w14:textId="77777777">
            <w:pPr>
              <w:rPr>
                <w:rFonts w:asciiTheme="minorHAnsi" w:hAnsiTheme="minorHAnsi" w:cstheme="minorHAnsi"/>
                <w:sz w:val="22"/>
                <w:szCs w:val="22"/>
              </w:rPr>
            </w:pPr>
            <w:r w:rsidRPr="00761DF2">
              <w:rPr>
                <w:rFonts w:asciiTheme="minorHAnsi" w:hAnsiTheme="minorHAnsi" w:cstheme="minorHAnsi"/>
                <w:sz w:val="22"/>
                <w:szCs w:val="22"/>
              </w:rPr>
              <w:t>Betreft:</w:t>
            </w:r>
          </w:p>
        </w:tc>
        <w:tc>
          <w:tcPr>
            <w:tcW w:w="7839" w:type="dxa"/>
            <w:gridSpan w:val="2"/>
          </w:tcPr>
          <w:p w:rsidRPr="00761DF2" w:rsidR="00805686" w:rsidP="00021731" w:rsidRDefault="00304F1B" w14:paraId="506F2A8C" w14:textId="22726F01">
            <w:pPr>
              <w:rPr>
                <w:rFonts w:asciiTheme="minorHAnsi" w:hAnsiTheme="minorHAnsi" w:cstheme="minorHAnsi"/>
                <w:sz w:val="22"/>
                <w:szCs w:val="22"/>
              </w:rPr>
            </w:pPr>
            <w:r w:rsidRPr="0058011D">
              <w:t>Verzoek om toestemming gesprekken ADR met rapporteur</w:t>
            </w:r>
            <w:r>
              <w:t xml:space="preserve">s groot project </w:t>
            </w:r>
            <w:proofErr w:type="spellStart"/>
            <w:r>
              <w:t>GrIT</w:t>
            </w:r>
            <w:proofErr w:type="spellEnd"/>
          </w:p>
        </w:tc>
      </w:tr>
      <w:tr w:rsidRPr="00761DF2" w:rsidR="00805686" w:rsidTr="002D587E" w14:paraId="506F2A90" w14:textId="77777777">
        <w:tc>
          <w:tcPr>
            <w:tcW w:w="1809" w:type="dxa"/>
          </w:tcPr>
          <w:p w:rsidRPr="00761DF2" w:rsidR="00805686" w:rsidP="00503110" w:rsidRDefault="005F127E" w14:paraId="506F2A8E" w14:textId="77777777">
            <w:pPr>
              <w:rPr>
                <w:rFonts w:asciiTheme="minorHAnsi" w:hAnsiTheme="minorHAnsi" w:cstheme="minorHAnsi"/>
                <w:sz w:val="22"/>
                <w:szCs w:val="22"/>
              </w:rPr>
            </w:pPr>
            <w:r w:rsidRPr="00761DF2">
              <w:rPr>
                <w:rFonts w:asciiTheme="minorHAnsi" w:hAnsiTheme="minorHAnsi" w:cstheme="minorHAnsi"/>
                <w:sz w:val="22"/>
                <w:szCs w:val="22"/>
              </w:rPr>
              <w:t>Ons kenmerk:</w:t>
            </w:r>
          </w:p>
        </w:tc>
        <w:tc>
          <w:tcPr>
            <w:tcW w:w="7839" w:type="dxa"/>
            <w:gridSpan w:val="2"/>
          </w:tcPr>
          <w:p w:rsidRPr="00761DF2" w:rsidR="00805686" w:rsidP="00503110" w:rsidRDefault="00304F1B" w14:paraId="506F2A8F" w14:textId="5365F4B9">
            <w:pPr>
              <w:rPr>
                <w:rFonts w:asciiTheme="minorHAnsi" w:hAnsiTheme="minorHAnsi" w:cstheme="minorHAnsi"/>
                <w:sz w:val="22"/>
                <w:szCs w:val="22"/>
              </w:rPr>
            </w:pPr>
            <w:r w:rsidRPr="00304F1B">
              <w:rPr>
                <w:rFonts w:asciiTheme="minorHAnsi" w:hAnsiTheme="minorHAnsi" w:cstheme="minorHAnsi"/>
                <w:sz w:val="22"/>
                <w:szCs w:val="22"/>
              </w:rPr>
              <w:t>2026Z15582</w:t>
            </w:r>
            <w:r>
              <w:rPr>
                <w:rFonts w:asciiTheme="minorHAnsi" w:hAnsiTheme="minorHAnsi" w:cstheme="minorHAnsi"/>
                <w:sz w:val="22"/>
                <w:szCs w:val="22"/>
              </w:rPr>
              <w:t>/</w:t>
            </w:r>
            <w:r w:rsidRPr="00304F1B">
              <w:rPr>
                <w:rFonts w:asciiTheme="minorHAnsi" w:hAnsiTheme="minorHAnsi" w:cstheme="minorHAnsi"/>
                <w:sz w:val="22"/>
                <w:szCs w:val="22"/>
              </w:rPr>
              <w:t>2026D34929</w:t>
            </w:r>
          </w:p>
        </w:tc>
      </w:tr>
      <w:tr w:rsidRPr="00761DF2" w:rsidR="00805686" w14:paraId="506F2A98" w14:textId="77777777">
        <w:tc>
          <w:tcPr>
            <w:tcW w:w="9648" w:type="dxa"/>
            <w:gridSpan w:val="3"/>
          </w:tcPr>
          <w:p w:rsidRPr="00761DF2" w:rsidR="00805686" w:rsidP="00503110" w:rsidRDefault="00805686" w14:paraId="506F2A97" w14:textId="77777777">
            <w:pPr>
              <w:rPr>
                <w:rFonts w:asciiTheme="minorHAnsi" w:hAnsiTheme="minorHAnsi" w:cstheme="minorHAnsi"/>
                <w:sz w:val="22"/>
                <w:szCs w:val="22"/>
              </w:rPr>
            </w:pPr>
          </w:p>
        </w:tc>
      </w:tr>
      <w:tr w:rsidRPr="00761DF2" w:rsidR="00805686" w14:paraId="506F2A9A" w14:textId="77777777">
        <w:tc>
          <w:tcPr>
            <w:tcW w:w="9648" w:type="dxa"/>
            <w:gridSpan w:val="3"/>
          </w:tcPr>
          <w:p w:rsidRPr="00761DF2" w:rsidR="00805686" w:rsidP="00503110" w:rsidRDefault="00805686" w14:paraId="506F2A99" w14:textId="77777777">
            <w:pPr>
              <w:rPr>
                <w:rFonts w:asciiTheme="minorHAnsi" w:hAnsiTheme="minorHAnsi" w:cstheme="minorHAnsi"/>
                <w:sz w:val="22"/>
                <w:szCs w:val="22"/>
              </w:rPr>
            </w:pPr>
          </w:p>
        </w:tc>
      </w:tr>
      <w:tr w:rsidRPr="00761DF2" w:rsidR="00805686" w14:paraId="506F2A9C" w14:textId="77777777">
        <w:tc>
          <w:tcPr>
            <w:tcW w:w="9648" w:type="dxa"/>
            <w:gridSpan w:val="3"/>
          </w:tcPr>
          <w:p w:rsidRPr="00761DF2" w:rsidR="00805686" w:rsidP="00503110" w:rsidRDefault="00021731" w14:paraId="37A0B3B9" w14:textId="06BB2CF1">
            <w:pPr>
              <w:rPr>
                <w:rFonts w:asciiTheme="minorHAnsi" w:hAnsiTheme="minorHAnsi" w:cstheme="minorHAnsi"/>
                <w:sz w:val="22"/>
                <w:szCs w:val="22"/>
              </w:rPr>
            </w:pPr>
            <w:r w:rsidRPr="00761DF2">
              <w:rPr>
                <w:rFonts w:asciiTheme="minorHAnsi" w:hAnsiTheme="minorHAnsi" w:cstheme="minorHAnsi"/>
                <w:sz w:val="22"/>
                <w:szCs w:val="22"/>
              </w:rPr>
              <w:t>Geachte</w:t>
            </w:r>
            <w:r w:rsidR="00304F1B">
              <w:rPr>
                <w:rFonts w:asciiTheme="minorHAnsi" w:hAnsiTheme="minorHAnsi" w:cstheme="minorHAnsi"/>
                <w:sz w:val="22"/>
                <w:szCs w:val="22"/>
              </w:rPr>
              <w:t xml:space="preserve"> heer Heinen,</w:t>
            </w:r>
          </w:p>
          <w:p w:rsidRPr="00761DF2" w:rsidR="00021731" w:rsidP="00503110" w:rsidRDefault="00021731" w14:paraId="506F2A9B" w14:textId="51C61857">
            <w:pPr>
              <w:rPr>
                <w:rFonts w:asciiTheme="minorHAnsi" w:hAnsiTheme="minorHAnsi" w:cstheme="minorHAnsi"/>
                <w:sz w:val="22"/>
                <w:szCs w:val="22"/>
              </w:rPr>
            </w:pPr>
          </w:p>
        </w:tc>
      </w:tr>
      <w:tr w:rsidRPr="00761DF2" w:rsidR="00805686" w14:paraId="506F2AA2" w14:textId="77777777">
        <w:tc>
          <w:tcPr>
            <w:tcW w:w="9648" w:type="dxa"/>
            <w:gridSpan w:val="3"/>
          </w:tcPr>
          <w:p w:rsidRPr="00304F1B" w:rsidR="00304F1B" w:rsidP="00304F1B" w:rsidRDefault="00304F1B" w14:paraId="0430A81A" w14:textId="77777777">
            <w:pPr>
              <w:rPr>
                <w:rFonts w:asciiTheme="minorHAnsi" w:hAnsiTheme="minorHAnsi" w:cstheme="minorHAnsi"/>
                <w:sz w:val="22"/>
                <w:szCs w:val="22"/>
              </w:rPr>
            </w:pPr>
            <w:r w:rsidRPr="00304F1B">
              <w:rPr>
                <w:rFonts w:asciiTheme="minorHAnsi" w:hAnsiTheme="minorHAnsi" w:cstheme="minorHAnsi"/>
                <w:sz w:val="22"/>
                <w:szCs w:val="22"/>
              </w:rPr>
              <w:t>De vaste commissie voor Defensie en de vaste commissie voor Digitale Zaken hebben uit hun midden respectievelijk de leden Jagtenberg (D66) en Zwinkels (CDA) benoemd tot rapporteur van het groot project Grensverleggende IT (</w:t>
            </w:r>
            <w:proofErr w:type="spellStart"/>
            <w:r w:rsidRPr="00304F1B">
              <w:rPr>
                <w:rFonts w:asciiTheme="minorHAnsi" w:hAnsiTheme="minorHAnsi" w:cstheme="minorHAnsi"/>
                <w:sz w:val="22"/>
                <w:szCs w:val="22"/>
              </w:rPr>
              <w:t>GrIT</w:t>
            </w:r>
            <w:proofErr w:type="spellEnd"/>
            <w:r w:rsidRPr="00304F1B">
              <w:rPr>
                <w:rFonts w:asciiTheme="minorHAnsi" w:hAnsiTheme="minorHAnsi" w:cstheme="minorHAnsi"/>
                <w:sz w:val="22"/>
                <w:szCs w:val="22"/>
              </w:rPr>
              <w:t xml:space="preserve">). </w:t>
            </w:r>
          </w:p>
          <w:p w:rsidRPr="00304F1B" w:rsidR="00304F1B" w:rsidP="00304F1B" w:rsidRDefault="00304F1B" w14:paraId="59ADA4F7" w14:textId="77777777">
            <w:pPr>
              <w:rPr>
                <w:rFonts w:asciiTheme="minorHAnsi" w:hAnsiTheme="minorHAnsi" w:cstheme="minorHAnsi"/>
                <w:sz w:val="22"/>
                <w:szCs w:val="22"/>
              </w:rPr>
            </w:pPr>
          </w:p>
          <w:p w:rsidRPr="00304F1B" w:rsidR="00304F1B" w:rsidP="00304F1B" w:rsidRDefault="00304F1B" w14:paraId="759E886B" w14:textId="77777777">
            <w:pPr>
              <w:rPr>
                <w:rFonts w:asciiTheme="minorHAnsi" w:hAnsiTheme="minorHAnsi" w:cstheme="minorHAnsi"/>
                <w:sz w:val="22"/>
                <w:szCs w:val="22"/>
              </w:rPr>
            </w:pPr>
            <w:r w:rsidRPr="00304F1B">
              <w:rPr>
                <w:rFonts w:asciiTheme="minorHAnsi" w:hAnsiTheme="minorHAnsi" w:cstheme="minorHAnsi"/>
                <w:sz w:val="22"/>
                <w:szCs w:val="22"/>
              </w:rPr>
              <w:t>Onderdeel van het mandaat van door vaste commissies aangewezen rapporteurs van een groot project is het voeren van gesprekken met deskundigen en betrokkenen, waaronder gesprekken met ambtenaren van de Auditdienst Rijk (ADR) die betrokken zijn</w:t>
            </w:r>
          </w:p>
          <w:p w:rsidRPr="00304F1B" w:rsidR="00304F1B" w:rsidP="00304F1B" w:rsidRDefault="00304F1B" w14:paraId="5DE47844" w14:textId="77777777">
            <w:pPr>
              <w:rPr>
                <w:rFonts w:asciiTheme="minorHAnsi" w:hAnsiTheme="minorHAnsi" w:cstheme="minorHAnsi"/>
                <w:sz w:val="22"/>
                <w:szCs w:val="22"/>
              </w:rPr>
            </w:pPr>
            <w:r w:rsidRPr="00304F1B">
              <w:rPr>
                <w:rFonts w:asciiTheme="minorHAnsi" w:hAnsiTheme="minorHAnsi" w:cstheme="minorHAnsi"/>
                <w:sz w:val="22"/>
                <w:szCs w:val="22"/>
              </w:rPr>
              <w:t xml:space="preserve">bij het betreffende groot project. </w:t>
            </w:r>
          </w:p>
          <w:p w:rsidRPr="00304F1B" w:rsidR="00304F1B" w:rsidP="00304F1B" w:rsidRDefault="00304F1B" w14:paraId="20E6AB3C" w14:textId="77777777">
            <w:pPr>
              <w:rPr>
                <w:rFonts w:asciiTheme="minorHAnsi" w:hAnsiTheme="minorHAnsi" w:cstheme="minorHAnsi"/>
                <w:sz w:val="22"/>
                <w:szCs w:val="22"/>
              </w:rPr>
            </w:pPr>
          </w:p>
          <w:p w:rsidRPr="00304F1B" w:rsidR="00304F1B" w:rsidP="00304F1B" w:rsidRDefault="00304F1B" w14:paraId="4C43F12A" w14:textId="77777777">
            <w:pPr>
              <w:rPr>
                <w:rFonts w:asciiTheme="minorHAnsi" w:hAnsiTheme="minorHAnsi" w:cstheme="minorHAnsi"/>
                <w:sz w:val="22"/>
                <w:szCs w:val="22"/>
              </w:rPr>
            </w:pPr>
            <w:r w:rsidRPr="00304F1B">
              <w:rPr>
                <w:rFonts w:asciiTheme="minorHAnsi" w:hAnsiTheme="minorHAnsi" w:cstheme="minorHAnsi"/>
                <w:sz w:val="22"/>
                <w:szCs w:val="22"/>
              </w:rPr>
              <w:t xml:space="preserve">Bij dezen verzoeken wij  u om toestemming te verlenen voor het voeren van deze gesprekken door bij het project </w:t>
            </w:r>
            <w:proofErr w:type="spellStart"/>
            <w:r w:rsidRPr="00304F1B">
              <w:rPr>
                <w:rFonts w:asciiTheme="minorHAnsi" w:hAnsiTheme="minorHAnsi" w:cstheme="minorHAnsi"/>
                <w:sz w:val="22"/>
                <w:szCs w:val="22"/>
              </w:rPr>
              <w:t>GrIT</w:t>
            </w:r>
            <w:proofErr w:type="spellEnd"/>
            <w:r w:rsidRPr="00304F1B">
              <w:rPr>
                <w:rFonts w:asciiTheme="minorHAnsi" w:hAnsiTheme="minorHAnsi" w:cstheme="minorHAnsi"/>
                <w:sz w:val="22"/>
                <w:szCs w:val="22"/>
              </w:rPr>
              <w:t xml:space="preserve"> betrokken ambtenaren van de ADR met beide rapporteurs.</w:t>
            </w:r>
          </w:p>
          <w:p w:rsidRPr="00304F1B" w:rsidR="00304F1B" w:rsidP="00304F1B" w:rsidRDefault="00304F1B" w14:paraId="6587C653" w14:textId="77777777">
            <w:pPr>
              <w:rPr>
                <w:rFonts w:asciiTheme="minorHAnsi" w:hAnsiTheme="minorHAnsi" w:cstheme="minorHAnsi"/>
                <w:sz w:val="22"/>
                <w:szCs w:val="22"/>
              </w:rPr>
            </w:pPr>
          </w:p>
          <w:p w:rsidRPr="00304F1B" w:rsidR="00304F1B" w:rsidP="00304F1B" w:rsidRDefault="00304F1B" w14:paraId="24D057D6" w14:textId="77777777">
            <w:pPr>
              <w:rPr>
                <w:rFonts w:asciiTheme="minorHAnsi" w:hAnsiTheme="minorHAnsi" w:cstheme="minorHAnsi"/>
                <w:sz w:val="22"/>
                <w:szCs w:val="22"/>
              </w:rPr>
            </w:pPr>
            <w:r w:rsidRPr="00304F1B">
              <w:rPr>
                <w:rFonts w:asciiTheme="minorHAnsi" w:hAnsiTheme="minorHAnsi" w:cstheme="minorHAnsi"/>
                <w:sz w:val="22"/>
                <w:szCs w:val="22"/>
              </w:rPr>
              <w:t>Hoogachtend,</w:t>
            </w:r>
          </w:p>
          <w:p w:rsidRPr="00304F1B" w:rsidR="00304F1B" w:rsidP="00304F1B" w:rsidRDefault="00304F1B" w14:paraId="67C685FB" w14:textId="77777777">
            <w:pPr>
              <w:rPr>
                <w:rFonts w:asciiTheme="minorHAnsi" w:hAnsiTheme="minorHAnsi" w:cstheme="minorHAnsi"/>
                <w:sz w:val="22"/>
                <w:szCs w:val="22"/>
              </w:rPr>
            </w:pPr>
          </w:p>
          <w:p w:rsidRPr="00304F1B" w:rsidR="00304F1B" w:rsidP="00304F1B" w:rsidRDefault="00304F1B" w14:paraId="460ED4D6" w14:textId="77777777">
            <w:pPr>
              <w:rPr>
                <w:rFonts w:asciiTheme="minorHAnsi" w:hAnsiTheme="minorHAnsi" w:cstheme="minorHAnsi"/>
                <w:sz w:val="22"/>
                <w:szCs w:val="22"/>
              </w:rPr>
            </w:pPr>
            <w:r w:rsidRPr="00304F1B">
              <w:rPr>
                <w:rFonts w:asciiTheme="minorHAnsi" w:hAnsiTheme="minorHAnsi" w:cstheme="minorHAnsi"/>
                <w:sz w:val="22"/>
                <w:szCs w:val="22"/>
              </w:rPr>
              <w:t>de griffier van de vaste commissie voor Defensie,</w:t>
            </w:r>
          </w:p>
          <w:p w:rsidRPr="00304F1B" w:rsidR="00304F1B" w:rsidP="00304F1B" w:rsidRDefault="00304F1B" w14:paraId="4207E9BD" w14:textId="77777777">
            <w:pPr>
              <w:rPr>
                <w:rFonts w:asciiTheme="minorHAnsi" w:hAnsiTheme="minorHAnsi" w:cstheme="minorHAnsi"/>
                <w:sz w:val="22"/>
                <w:szCs w:val="22"/>
              </w:rPr>
            </w:pPr>
          </w:p>
          <w:p w:rsidRPr="00304F1B" w:rsidR="00304F1B" w:rsidP="00304F1B" w:rsidRDefault="00304F1B" w14:paraId="449EC2E3" w14:textId="77777777">
            <w:pPr>
              <w:rPr>
                <w:rFonts w:asciiTheme="minorHAnsi" w:hAnsiTheme="minorHAnsi" w:cstheme="minorHAnsi"/>
                <w:sz w:val="22"/>
                <w:szCs w:val="22"/>
              </w:rPr>
            </w:pPr>
            <w:r w:rsidRPr="00304F1B">
              <w:rPr>
                <w:rFonts w:asciiTheme="minorHAnsi" w:hAnsiTheme="minorHAnsi" w:cstheme="minorHAnsi"/>
                <w:sz w:val="22"/>
                <w:szCs w:val="22"/>
              </w:rPr>
              <w:t>T. de Lange</w:t>
            </w:r>
          </w:p>
          <w:p w:rsidRPr="00304F1B" w:rsidR="00304F1B" w:rsidP="00304F1B" w:rsidRDefault="00304F1B" w14:paraId="19A76665" w14:textId="77777777">
            <w:pPr>
              <w:rPr>
                <w:rFonts w:asciiTheme="minorHAnsi" w:hAnsiTheme="minorHAnsi" w:cstheme="minorHAnsi"/>
                <w:sz w:val="22"/>
                <w:szCs w:val="22"/>
              </w:rPr>
            </w:pPr>
          </w:p>
          <w:p w:rsidRPr="00304F1B" w:rsidR="00304F1B" w:rsidP="00304F1B" w:rsidRDefault="00304F1B" w14:paraId="460FE1B2" w14:textId="77777777">
            <w:pPr>
              <w:rPr>
                <w:rFonts w:asciiTheme="minorHAnsi" w:hAnsiTheme="minorHAnsi" w:cstheme="minorHAnsi"/>
                <w:sz w:val="22"/>
                <w:szCs w:val="22"/>
              </w:rPr>
            </w:pPr>
          </w:p>
          <w:p w:rsidRPr="00304F1B" w:rsidR="00304F1B" w:rsidP="00304F1B" w:rsidRDefault="00304F1B" w14:paraId="6A523B8F" w14:textId="77777777">
            <w:pPr>
              <w:rPr>
                <w:rFonts w:asciiTheme="minorHAnsi" w:hAnsiTheme="minorHAnsi" w:cstheme="minorHAnsi"/>
                <w:sz w:val="22"/>
                <w:szCs w:val="22"/>
              </w:rPr>
            </w:pPr>
            <w:r w:rsidRPr="00304F1B">
              <w:rPr>
                <w:rFonts w:asciiTheme="minorHAnsi" w:hAnsiTheme="minorHAnsi" w:cstheme="minorHAnsi"/>
                <w:sz w:val="22"/>
                <w:szCs w:val="22"/>
              </w:rPr>
              <w:t>De griffier van de vaste commissie voor Digitale Zaken</w:t>
            </w:r>
          </w:p>
          <w:p w:rsidRPr="00304F1B" w:rsidR="00304F1B" w:rsidP="00304F1B" w:rsidRDefault="00304F1B" w14:paraId="6FC3CB3E" w14:textId="77777777">
            <w:pPr>
              <w:rPr>
                <w:rFonts w:asciiTheme="minorHAnsi" w:hAnsiTheme="minorHAnsi" w:cstheme="minorHAnsi"/>
                <w:sz w:val="22"/>
                <w:szCs w:val="22"/>
              </w:rPr>
            </w:pPr>
          </w:p>
          <w:p w:rsidRPr="00761DF2" w:rsidR="00021731" w:rsidP="00304F1B" w:rsidRDefault="00304F1B" w14:paraId="064B5AAE" w14:textId="4558F1C0">
            <w:pPr>
              <w:rPr>
                <w:rFonts w:asciiTheme="minorHAnsi" w:hAnsiTheme="minorHAnsi" w:cstheme="minorHAnsi"/>
                <w:sz w:val="22"/>
                <w:szCs w:val="22"/>
              </w:rPr>
            </w:pPr>
            <w:r w:rsidRPr="00304F1B">
              <w:rPr>
                <w:rFonts w:asciiTheme="minorHAnsi" w:hAnsiTheme="minorHAnsi" w:cstheme="minorHAnsi"/>
                <w:sz w:val="22"/>
                <w:szCs w:val="22"/>
              </w:rPr>
              <w:t xml:space="preserve">L. Boeve </w:t>
            </w:r>
            <w:r w:rsidRPr="00761DF2" w:rsidR="00021731">
              <w:rPr>
                <w:rFonts w:asciiTheme="minorHAnsi" w:hAnsiTheme="minorHAnsi" w:cstheme="minorHAnsi"/>
                <w:sz w:val="22"/>
                <w:szCs w:val="22"/>
              </w:rPr>
              <w:t xml:space="preserve">  </w:t>
            </w:r>
          </w:p>
          <w:p w:rsidRPr="00761DF2" w:rsidR="00805686" w:rsidP="00503110" w:rsidRDefault="00805686" w14:paraId="506F2AA1" w14:textId="4E3C55C8">
            <w:pPr>
              <w:rPr>
                <w:rFonts w:asciiTheme="minorHAnsi" w:hAnsiTheme="minorHAnsi" w:cstheme="minorHAnsi"/>
                <w:sz w:val="22"/>
                <w:szCs w:val="22"/>
              </w:rPr>
            </w:pPr>
          </w:p>
        </w:tc>
      </w:tr>
    </w:tbl>
    <w:p w:rsidRPr="00761DF2" w:rsidR="00AC501B" w:rsidRDefault="00AC501B" w14:paraId="506F2AAD" w14:textId="77777777">
      <w:pPr>
        <w:rPr>
          <w:rStyle w:val="Verwijzingopmerking"/>
          <w:rFonts w:asciiTheme="minorHAnsi" w:hAnsiTheme="minorHAnsi" w:cstheme="minorHAnsi"/>
          <w:sz w:val="22"/>
          <w:szCs w:val="22"/>
        </w:rPr>
      </w:pPr>
    </w:p>
    <w:sectPr w:rsidRPr="00761DF2" w:rsidR="00AC501B" w:rsidSect="00CF62F1">
      <w:footerReference w:type="default" r:id="rId11"/>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6897F" w14:textId="77777777" w:rsidR="002C3599" w:rsidRDefault="002C3599">
      <w:r>
        <w:separator/>
      </w:r>
    </w:p>
  </w:endnote>
  <w:endnote w:type="continuationSeparator" w:id="0">
    <w:p w14:paraId="20BBB57A" w14:textId="77777777" w:rsidR="002C3599" w:rsidRDefault="002C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14:paraId="506F2AB8" w14:textId="77777777">
      <w:tc>
        <w:tcPr>
          <w:tcW w:w="0" w:type="auto"/>
        </w:tcPr>
        <w:p w14:paraId="506F2AB4" w14:textId="77777777" w:rsidR="00805686" w:rsidRPr="00316180" w:rsidRDefault="005F127E">
          <w:pPr>
            <w:rPr>
              <w:b/>
              <w:color w:val="666699"/>
              <w:sz w:val="14"/>
              <w:szCs w:val="14"/>
            </w:rPr>
          </w:pPr>
          <w:r w:rsidRPr="00316180">
            <w:rPr>
              <w:b/>
              <w:color w:val="666699"/>
              <w:sz w:val="14"/>
              <w:szCs w:val="14"/>
            </w:rPr>
            <w:t>Tweede Kamer der Staten-Generaal</w:t>
          </w:r>
        </w:p>
        <w:p w14:paraId="506F2AB5" w14:textId="77777777" w:rsidR="00805686" w:rsidRPr="00316180" w:rsidRDefault="005F127E">
          <w:pPr>
            <w:rPr>
              <w:b/>
              <w:color w:val="666699"/>
              <w:sz w:val="14"/>
              <w:szCs w:val="14"/>
            </w:rPr>
          </w:pPr>
          <w:r w:rsidRPr="00316180">
            <w:rPr>
              <w:b/>
              <w:color w:val="666699"/>
              <w:sz w:val="14"/>
              <w:szCs w:val="14"/>
            </w:rPr>
            <w:t>Postbus 20018</w:t>
          </w:r>
        </w:p>
        <w:p w14:paraId="506F2AB6" w14:textId="77777777" w:rsidR="00805686" w:rsidRPr="00316180" w:rsidRDefault="005F127E">
          <w:pPr>
            <w:keepNext/>
            <w:rPr>
              <w:b/>
              <w:color w:val="666699"/>
              <w:sz w:val="14"/>
              <w:szCs w:val="14"/>
            </w:rPr>
          </w:pPr>
          <w:r w:rsidRPr="00316180">
            <w:rPr>
              <w:b/>
              <w:color w:val="666699"/>
              <w:sz w:val="14"/>
              <w:szCs w:val="14"/>
            </w:rPr>
            <w:t>2500 EA Den Haag</w:t>
          </w:r>
        </w:p>
        <w:p w14:paraId="506F2AB7" w14:textId="77777777" w:rsidR="00805686" w:rsidRPr="00316180" w:rsidRDefault="00805686">
          <w:pPr>
            <w:keepNext/>
            <w:rPr>
              <w:color w:val="666699"/>
              <w:sz w:val="14"/>
              <w:szCs w:val="14"/>
            </w:rPr>
          </w:pPr>
        </w:p>
      </w:tc>
    </w:tr>
    <w:tr w:rsidR="00805686" w14:paraId="506F2ABA" w14:textId="77777777">
      <w:tc>
        <w:tcPr>
          <w:tcW w:w="0" w:type="auto"/>
        </w:tcPr>
        <w:p w14:paraId="506F2AB9" w14:textId="77777777" w:rsidR="00805686" w:rsidRPr="00316180" w:rsidRDefault="005F127E">
          <w:pPr>
            <w:rPr>
              <w:color w:val="666699"/>
              <w:sz w:val="14"/>
              <w:szCs w:val="14"/>
            </w:rPr>
          </w:pPr>
          <w:r w:rsidRPr="00316180">
            <w:rPr>
              <w:b/>
              <w:color w:val="666699"/>
              <w:sz w:val="14"/>
              <w:szCs w:val="14"/>
            </w:rPr>
            <w:t>T. 070-3182211</w:t>
          </w:r>
        </w:p>
      </w:tc>
    </w:tr>
    <w:tr w:rsidR="00805686" w14:paraId="506F2ABC" w14:textId="77777777">
      <w:tc>
        <w:tcPr>
          <w:tcW w:w="0" w:type="auto"/>
        </w:tcPr>
        <w:p w14:paraId="506F2ABB" w14:textId="0941BAD7" w:rsidR="00805686" w:rsidRPr="00316180" w:rsidRDefault="005F127E" w:rsidP="004448E7">
          <w:pPr>
            <w:keepNext/>
            <w:rPr>
              <w:color w:val="666699"/>
              <w:sz w:val="14"/>
              <w:szCs w:val="14"/>
            </w:rPr>
          </w:pPr>
          <w:r w:rsidRPr="00316180">
            <w:rPr>
              <w:b/>
              <w:color w:val="666699"/>
              <w:sz w:val="14"/>
              <w:szCs w:val="14"/>
            </w:rPr>
            <w:t>E.</w:t>
          </w:r>
          <w:r w:rsidR="00B148EA">
            <w:rPr>
              <w:color w:val="666699"/>
              <w:sz w:val="14"/>
              <w:szCs w:val="14"/>
            </w:rPr>
            <w:t xml:space="preserve"> </w:t>
          </w:r>
          <w:sdt>
            <w:sdtPr>
              <w:rPr>
                <w:b/>
                <w:color w:val="666699"/>
                <w:sz w:val="14"/>
                <w:szCs w:val="14"/>
              </w:rPr>
              <w:alias w:val="Zaak.ActorVoorTouwCommissie.Mail"/>
              <w:tag w:val="Zaak.ActorVoorTouwCommissie.Mail"/>
              <w:id w:val="-959413345"/>
              <w:placeholder>
                <w:docPart w:val="DefaultPlaceholder_1082065158"/>
              </w:placeholder>
              <w:text/>
            </w:sdtPr>
            <w:sdtEndPr/>
            <w:sdtContent>
              <w:r w:rsidR="004448E7">
                <w:rPr>
                  <w:b/>
                  <w:color w:val="666699"/>
                  <w:sz w:val="14"/>
                  <w:szCs w:val="14"/>
                </w:rPr>
                <w:t>cie.def</w:t>
              </w:r>
              <w:r w:rsidR="00326369" w:rsidRPr="00326369">
                <w:rPr>
                  <w:b/>
                  <w:color w:val="666699"/>
                  <w:sz w:val="14"/>
                  <w:szCs w:val="14"/>
                </w:rPr>
                <w:t>@tweedekamer.nl</w:t>
              </w:r>
            </w:sdtContent>
          </w:sdt>
        </w:p>
      </w:tc>
    </w:tr>
  </w:tbl>
  <w:p w14:paraId="506F2ABD" w14:textId="77777777" w:rsidR="00805686" w:rsidRDefault="008056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2D827" w14:textId="77777777" w:rsidR="002C3599" w:rsidRDefault="002C3599">
      <w:r>
        <w:separator/>
      </w:r>
    </w:p>
  </w:footnote>
  <w:footnote w:type="continuationSeparator" w:id="0">
    <w:p w14:paraId="604D85D0" w14:textId="77777777" w:rsidR="002C3599" w:rsidRDefault="002C3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106A0"/>
    <w:multiLevelType w:val="hybridMultilevel"/>
    <w:tmpl w:val="02F601EA"/>
    <w:lvl w:ilvl="0" w:tplc="964EBB1E">
      <w:start w:val="7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434140"/>
    <w:multiLevelType w:val="hybridMultilevel"/>
    <w:tmpl w:val="1C08BB0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57421980">
    <w:abstractNumId w:val="0"/>
  </w:num>
  <w:num w:numId="2" w16cid:durableId="1304311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86"/>
    <w:rsid w:val="00021731"/>
    <w:rsid w:val="00044530"/>
    <w:rsid w:val="00103CE3"/>
    <w:rsid w:val="00296261"/>
    <w:rsid w:val="002C3599"/>
    <w:rsid w:val="002D587E"/>
    <w:rsid w:val="00304F1B"/>
    <w:rsid w:val="00316180"/>
    <w:rsid w:val="00326369"/>
    <w:rsid w:val="003E2B12"/>
    <w:rsid w:val="004448E7"/>
    <w:rsid w:val="00454963"/>
    <w:rsid w:val="00503110"/>
    <w:rsid w:val="00567267"/>
    <w:rsid w:val="005F127E"/>
    <w:rsid w:val="00633C20"/>
    <w:rsid w:val="0065770B"/>
    <w:rsid w:val="006F48BE"/>
    <w:rsid w:val="00740EFE"/>
    <w:rsid w:val="00761DF2"/>
    <w:rsid w:val="007958CB"/>
    <w:rsid w:val="007961AC"/>
    <w:rsid w:val="007C44F8"/>
    <w:rsid w:val="00805686"/>
    <w:rsid w:val="008A21D3"/>
    <w:rsid w:val="008D07A1"/>
    <w:rsid w:val="008F3CCA"/>
    <w:rsid w:val="009B3A0F"/>
    <w:rsid w:val="009C367C"/>
    <w:rsid w:val="00AB4003"/>
    <w:rsid w:val="00AC501B"/>
    <w:rsid w:val="00AD4B79"/>
    <w:rsid w:val="00B148EA"/>
    <w:rsid w:val="00BC0B23"/>
    <w:rsid w:val="00C33D6E"/>
    <w:rsid w:val="00C40BBD"/>
    <w:rsid w:val="00CE2763"/>
    <w:rsid w:val="00CF62F1"/>
    <w:rsid w:val="00DA285F"/>
    <w:rsid w:val="00F07C98"/>
    <w:rsid w:val="00F24972"/>
    <w:rsid w:val="00FD0589"/>
  </w:rsids>
  <m:mathPr>
    <m:mathFont m:val="Cambria Math"/>
    <m:brkBin m:val="before"/>
    <m:brkBinSub m:val="--"/>
    <m:smallFrac m:val="0"/>
    <m:dispDef/>
    <m:lMargin m:val="0"/>
    <m:rMargin m:val="0"/>
    <m:defJc m:val="centerGroup"/>
    <m:wrapIndent m:val="1440"/>
    <m:intLim m:val="subSup"/>
    <m:naryLim m:val="undOvr"/>
  </m:mathPr>
  <w:attachedSchema w:val="urn:schemas-hp-com.DTI.parlisbesluit"/>
  <w:attachedSchema w:val="errors@urn:schemas-hp-com.DTI.parlisbesluit"/>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2A71"/>
  <w15:docId w15:val="{782E45A8-59FB-4C83-B76A-EAEDBE1C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03110"/>
    <w:rPr>
      <w:rFonts w:ascii="Verdana" w:hAnsi="Verdana"/>
      <w:sz w:val="18"/>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F38EB"/>
    <w:pPr>
      <w:tabs>
        <w:tab w:val="center" w:pos="4536"/>
        <w:tab w:val="right" w:pos="9072"/>
      </w:tabs>
    </w:pPr>
  </w:style>
  <w:style w:type="paragraph" w:styleId="Voettekst">
    <w:name w:val="footer"/>
    <w:basedOn w:val="Standaard"/>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 w:type="paragraph" w:styleId="Lijstalinea">
    <w:name w:val="List Paragraph"/>
    <w:basedOn w:val="Standaard"/>
    <w:uiPriority w:val="34"/>
    <w:qFormat/>
    <w:rsid w:val="00633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C4741A23-94A3-4807-94AF-908E940DD197}"/>
      </w:docPartPr>
      <w:docPartBody>
        <w:p w:rsidR="00484ADA" w:rsidRDefault="00182610">
          <w:r w:rsidRPr="00DA1541">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610"/>
    <w:rsid w:val="000C46DF"/>
    <w:rsid w:val="00182610"/>
    <w:rsid w:val="002D1763"/>
    <w:rsid w:val="00484ADA"/>
    <w:rsid w:val="00603D17"/>
    <w:rsid w:val="0074038C"/>
    <w:rsid w:val="007961AC"/>
    <w:rsid w:val="008D07A1"/>
    <w:rsid w:val="008E6D3E"/>
    <w:rsid w:val="008F3CCA"/>
    <w:rsid w:val="00CA6339"/>
    <w:rsid w:val="00D44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B3C63C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26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4.xml><?xml version="1.0" encoding="utf-8"?>
<mso14:customUI xmlns:mso14="http://schemas.microsoft.com/office/2009/07/customui">
  <mso14:ribbon startFromScratch="0">
    <mso14:tabs>
      <mso14:tab idMso="TabHome">
        <mso14:group id="Group1" label="De Tweede Kamer" insertBeforeMso="GroupClipboard">
          <mso14:button size="large" onAction="OpslaanInParlisClicked" imageMso="FileBackUpSqlDatabase" id="Button1" label="Opslaan in Parlis" showImage="1"/>
        </mso14:group>
      </mso14:tab>
    </mso14:tabs>
  </mso14:ribbon>
</mso14:customUI>
</file>

<file path=docProps/app.xml><?xml version="1.0" encoding="utf-8"?>
<ap:Properties xmlns:vt="http://schemas.openxmlformats.org/officeDocument/2006/docPropsVTypes" xmlns:ap="http://schemas.openxmlformats.org/officeDocument/2006/extended-properties">
  <ap:Pages>1</ap:Pages>
  <ap:Words>174</ap:Words>
  <ap:Characters>958</ap:Characters>
  <ap:DocSecurity>0</ap:DocSecurity>
  <ap:Lines>7</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Logo</vt:lpstr>
      <vt:lpstr>Logo</vt:lpstr>
    </vt:vector>
  </ap:TitlesOfParts>
  <ap:LinksUpToDate>false</ap:LinksUpToDate>
  <ap:CharactersWithSpaces>1130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2008-05-23T07:48:00.0000000Z</lastPrinted>
  <dcterms:created xsi:type="dcterms:W3CDTF">2026-07-02T14:57:00.0000000Z</dcterms:created>
  <dcterms:modified xsi:type="dcterms:W3CDTF">2026-07-02T14:57:00.0000000Z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0x01010039C1623D5742534B83A272080B043110</vt:lpwstr>
  </property>
  <property fmtid="{D5CDD505-2E9C-101B-9397-08002B2CF9AE}" pid="3" name="Documentnummer">
    <vt:lpwstr>2018D39144</vt:lpwstr>
  </property>
  <property fmtid="{D5CDD505-2E9C-101B-9397-08002B2CF9AE}" pid="4" name="Registratiebibliotheek">
    <vt:lpwstr>http://parliswss:85/sites/registratie/Update</vt:lpwstr>
  </property>
</Properties>
</file>