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2026Z15509</w:t>
        <w:br/>
      </w:r>
      <w:proofErr w:type="spellEnd"/>
    </w:p>
    <w:p>
      <w:pPr>
        <w:pStyle w:val="Normal"/>
        <w:rPr>
          <w:b w:val="1"/>
          <w:bCs w:val="1"/>
        </w:rPr>
      </w:pPr>
      <w:r w:rsidR="250AE766">
        <w:rPr>
          <w:b w:val="0"/>
          <w:bCs w:val="0"/>
        </w:rPr>
        <w:t>(ingezonden 2 juli 2026)</w:t>
        <w:br/>
      </w:r>
    </w:p>
    <w:p>
      <w:r>
        <w:t xml:space="preserve">Vragen van de leden Zwinkels en Poortman (beiden CDA)</w:t>
      </w:r>
      <w:r>
        <w:rPr>
          <w:b w:val="1"/>
          <w:bCs w:val="1"/>
        </w:rPr>
        <w:t xml:space="preserve"> </w:t>
      </w:r>
      <w:r>
        <w:rPr/>
        <w:t xml:space="preserve">aan de ministers van Klimaat en Groene Groei en van Volksgezondheid, Welzijn en Sport over het bericht 'Stoppen Green Deal Duurzame Zorg onverstandig'</w:t>
      </w:r>
      <w:r>
        <w:br/>
      </w:r>
    </w:p>
    <w:p>
      <w:pPr>
        <w:pStyle w:val="ListParagraph"/>
        <w:numPr>
          <w:ilvl w:val="0"/>
          <w:numId w:val="100512920"/>
        </w:numPr>
        <w:ind w:left="360"/>
      </w:pPr>
      <w:r>
        <w:t xml:space="preserve">Bent u bekend met het bericht 'Stoppen Green Deal Duurzame Zorg onverstandig'? [1]</w:t>
      </w:r>
      <w:r>
        <w:br/>
      </w:r>
    </w:p>
    <w:p>
      <w:pPr>
        <w:pStyle w:val="ListParagraph"/>
        <w:numPr>
          <w:ilvl w:val="0"/>
          <w:numId w:val="100512920"/>
        </w:numPr>
        <w:ind w:left="360"/>
      </w:pPr>
      <w:r>
        <w:t xml:space="preserve">Deelt u de mening dat voor een toekomstbestendige, toegankelijke en kwalitatief goede zorgsector het van belang is dat gezien de toenemende schaarste van grondstoffen ook deze sector, als een van de sectoren met een hoog grondstoffenverbruik, een verduurzamingsslag maakt?</w:t>
      </w:r>
      <w:r>
        <w:br/>
      </w:r>
    </w:p>
    <w:p>
      <w:pPr>
        <w:pStyle w:val="ListParagraph"/>
        <w:numPr>
          <w:ilvl w:val="0"/>
          <w:numId w:val="100512920"/>
        </w:numPr>
        <w:ind w:left="360"/>
      </w:pPr>
      <w:r>
        <w:t xml:space="preserve">Heeft u kennisgenomen van de brief inzake de Future Deal Zorg d.d. 2 juni 2026 van de heren Kees Vendrik, Ernst Kuijpers en Steven van Eijck die aan u en de ministers van VWS en staatssecretaris van IenW is toegestuurd?</w:t>
      </w:r>
      <w:r>
        <w:br/>
      </w:r>
    </w:p>
    <w:p>
      <w:pPr>
        <w:pStyle w:val="ListParagraph"/>
        <w:numPr>
          <w:ilvl w:val="0"/>
          <w:numId w:val="100512920"/>
        </w:numPr>
        <w:ind w:left="360"/>
      </w:pPr>
      <w:r>
        <w:t xml:space="preserve">Zo ja, kunt u zich vinden in de strekking van de oproep om samen met veldpartijen te komen tot een Zorgtafel waaraan betrokken ministeries deelnemen, ten behoeve van een programmatische aanpak?</w:t>
      </w:r>
      <w:r>
        <w:br/>
      </w:r>
    </w:p>
    <w:p>
      <w:pPr>
        <w:pStyle w:val="ListParagraph"/>
        <w:numPr>
          <w:ilvl w:val="0"/>
          <w:numId w:val="100512920"/>
        </w:numPr>
        <w:ind w:left="360"/>
      </w:pPr>
      <w:r>
        <w:t xml:space="preserve">Kunt u delen welke initiatieven er, ook gezien de afspraak uit het coalitieakkoord om in 2050 een volledig circulaire economie te hebben, op dit moment binnen de zorgsector lopen ten behoeve van de verduurzaming van het grondstof- en materiaalgebruik en die bijdragen aan een circulaire zorgsector? </w:t>
      </w:r>
      <w:r>
        <w:br/>
      </w:r>
    </w:p>
    <w:p>
      <w:pPr>
        <w:pStyle w:val="ListParagraph"/>
        <w:numPr>
          <w:ilvl w:val="0"/>
          <w:numId w:val="100512920"/>
        </w:numPr>
        <w:ind w:left="360"/>
      </w:pPr>
      <w:r>
        <w:t xml:space="preserve">Is u bekend welke circulaire potentie (grondstoffenbesparing) er in de zorg kan worden gerealiseerd en wat dit aan bespaarde zorgkosten en vermeden CO2-uitstoot oplevert? Zo nee, kunt dat laten onderzoeken?</w:t>
      </w:r>
      <w:r>
        <w:br/>
      </w:r>
    </w:p>
    <w:p>
      <w:pPr>
        <w:pStyle w:val="ListParagraph"/>
        <w:numPr>
          <w:ilvl w:val="0"/>
          <w:numId w:val="100512920"/>
        </w:numPr>
        <w:ind w:left="360"/>
      </w:pPr>
      <w:r>
        <w:t xml:space="preserve">En bent u bereid op basis van de uitkomsten te komen tot een plan om deze potentie met betrokken partijen te realiseren?</w:t>
      </w:r>
      <w:r>
        <w:br/>
      </w:r>
    </w:p>
    <w:p>
      <w:pPr>
        <w:pStyle w:val="ListParagraph"/>
        <w:numPr>
          <w:ilvl w:val="0"/>
          <w:numId w:val="100512920"/>
        </w:numPr>
        <w:ind w:left="360"/>
      </w:pPr>
      <w:r>
        <w:t xml:space="preserve">Kunt u reflecteren op de in het bericht gemaakte notie dat door in te zetten op circulaire zorg aantoonbaar miljarden bespaard kunnen worden? Beschikt u over gegevens die deze notie onderschrijven en zo ja, kunt u deze delen?</w:t>
      </w:r>
      <w:r>
        <w:br/>
      </w:r>
    </w:p>
    <w:p>
      <w:pPr>
        <w:pStyle w:val="ListParagraph"/>
        <w:numPr>
          <w:ilvl w:val="0"/>
          <w:numId w:val="100512920"/>
        </w:numPr>
        <w:ind w:left="360"/>
      </w:pPr>
      <w:r>
        <w:t xml:space="preserve">Klopt het dat de Green Deal Duurzame Zorg per 2027 afloopt, maar dat veldpartijen hier gezien alle succesvolle initiatieven van onderop wel mee door willen gaan middels een Future Deal Zorg? Wat is uw reactie op dit voorstel en welke rol ziet u hierin voor het ministerie van VWS?</w:t>
      </w:r>
      <w:r>
        <w:br/>
      </w:r>
    </w:p>
    <w:p>
      <w:r>
        <w:t xml:space="preserve"> [1] Nationaal Klimaat Platform, 3 juni 2026, 'Stoppen Green Deal Duurzame Zorg onverstandig'. (</w:t>
      </w:r>
      <w:r>
        <w:rPr>
          <w:u w:val="single"/>
        </w:rPr>
        <w:t xml:space="preserve">https://nationaalklimaatplatform.nl/nieuws12/3276335.aspx?t=Stoppen+Green+Deal+Duurzame+Zorg+onverstandig)</w:t>
      </w:r>
      <w:r>
        <w:rPr/>
        <w:t xml:space="preserve"/>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129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12920">
    <w:abstractNumId w:val="10051292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