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0A1868" w:rsidRDefault="00BF7AF9" w14:paraId="79A6C3F0" w14:textId="77777777">
      <w:r>
        <w:t>Geachte Voorzitter,</w:t>
      </w:r>
    </w:p>
    <w:p w:rsidR="00BF2437" w:rsidP="000A1868" w:rsidRDefault="00BF2437" w14:paraId="0DB7B897" w14:textId="77777777"/>
    <w:p w:rsidR="005B7960" w:rsidP="000A1868" w:rsidRDefault="00FC12F6" w14:paraId="5F167A16" w14:textId="4B5E5899">
      <w:r>
        <w:t xml:space="preserve">Tijdens het plenaire debat op 1 juli 2026 over de Kamerbrief ‘Weer ruimte voor boer, natuur en bouw’ is </w:t>
      </w:r>
      <w:r w:rsidR="00E76EA9">
        <w:t>door de leden Keijzer en Van der Plas verzocht om aanvullende informatie over de betrokkenheid van maatschappelijke organisaties bij de totstandkoming van de Kamerbrief ‘Weer ruimte voor boer, natuur en bouw’.</w:t>
      </w:r>
    </w:p>
    <w:p w:rsidR="00E76EA9" w:rsidP="000A1868" w:rsidRDefault="00E76EA9" w14:paraId="1BEB4764" w14:textId="77777777"/>
    <w:p w:rsidRPr="00E76EA9" w:rsidR="00E76EA9" w:rsidP="000A1868" w:rsidRDefault="00E76EA9" w14:paraId="6FDEC375" w14:textId="18098DEC">
      <w:pPr>
        <w:rPr>
          <w:rFonts w:asciiTheme="minorHAnsi" w:hAnsiTheme="minorHAnsi"/>
          <w:sz w:val="22"/>
          <w:szCs w:val="18"/>
        </w:rPr>
      </w:pPr>
      <w:r w:rsidRPr="00E76EA9">
        <w:rPr>
          <w:rFonts w:asciiTheme="minorHAnsi" w:hAnsiTheme="minorHAnsi"/>
          <w:sz w:val="22"/>
          <w:szCs w:val="18"/>
        </w:rPr>
        <w:t>Ik heb in de afgelopen periode heel veel gesprekken gevoerd over de maatregelen die het kabinet wil nemen. Met landbouworganisaties, natuurorganisaties, sectorpartijen en maatschappelijke partners. In Den Haag en in het land. Het waren heel verschillende, maar allemaal  heel waardevolle gesprekken.</w:t>
      </w:r>
      <w:r>
        <w:rPr>
          <w:rFonts w:asciiTheme="minorHAnsi" w:hAnsiTheme="minorHAnsi"/>
          <w:sz w:val="22"/>
          <w:szCs w:val="18"/>
        </w:rPr>
        <w:t xml:space="preserve"> </w:t>
      </w:r>
      <w:r w:rsidRPr="00E76EA9">
        <w:rPr>
          <w:rFonts w:asciiTheme="minorHAnsi" w:hAnsiTheme="minorHAnsi"/>
          <w:sz w:val="22"/>
          <w:szCs w:val="18"/>
        </w:rPr>
        <w:t>Onder leiding van de heer Elbert Dijkgraaf heb ik de afgelopen maanden ook drie keer gesproken met een brede groep van deze organisaties</w:t>
      </w:r>
      <w:r>
        <w:rPr>
          <w:rFonts w:asciiTheme="minorHAnsi" w:hAnsiTheme="minorHAnsi"/>
          <w:sz w:val="22"/>
          <w:szCs w:val="18"/>
        </w:rPr>
        <w:t>. N</w:t>
      </w:r>
      <w:r w:rsidRPr="00E76EA9">
        <w:rPr>
          <w:rFonts w:asciiTheme="minorHAnsi" w:hAnsiTheme="minorHAnsi"/>
          <w:sz w:val="22"/>
          <w:szCs w:val="18"/>
        </w:rPr>
        <w:t>aast de overleggen die ik zelf kon voeren, zijn er ook door mijn ambtenaren heel veel gesprekken gevoerd. In die gesprekken is meestal meer gelegenheid om onderwerpen technisch uit te diepen.</w:t>
      </w:r>
    </w:p>
    <w:p w:rsidRPr="00E76EA9" w:rsidR="00E76EA9" w:rsidP="000A1868" w:rsidRDefault="00E76EA9" w14:paraId="4FFD439C" w14:textId="77777777">
      <w:pPr>
        <w:rPr>
          <w:rFonts w:asciiTheme="minorHAnsi" w:hAnsiTheme="minorHAnsi"/>
          <w:sz w:val="22"/>
          <w:szCs w:val="18"/>
        </w:rPr>
      </w:pPr>
    </w:p>
    <w:p w:rsidR="00E76EA9" w:rsidP="000A1868" w:rsidRDefault="00E76EA9" w14:paraId="730D2114" w14:textId="72B79631">
      <w:pPr>
        <w:rPr>
          <w:rFonts w:asciiTheme="minorHAnsi" w:hAnsiTheme="minorHAnsi"/>
          <w:sz w:val="22"/>
          <w:szCs w:val="18"/>
        </w:rPr>
      </w:pPr>
      <w:r w:rsidRPr="00E76EA9">
        <w:rPr>
          <w:rFonts w:asciiTheme="minorHAnsi" w:hAnsiTheme="minorHAnsi"/>
          <w:sz w:val="22"/>
          <w:szCs w:val="18"/>
        </w:rPr>
        <w:t xml:space="preserve">Voor het maatschappelijk overleg heb ik partijen uitgenodigd die </w:t>
      </w:r>
      <w:r w:rsidR="00CC16A4">
        <w:rPr>
          <w:rFonts w:asciiTheme="minorHAnsi" w:hAnsiTheme="minorHAnsi"/>
          <w:sz w:val="22"/>
          <w:szCs w:val="18"/>
        </w:rPr>
        <w:t xml:space="preserve">het probleem waar we voor staan erkennen en mee willen zoeken naar oplossingen. </w:t>
      </w:r>
      <w:r w:rsidRPr="00E76EA9">
        <w:rPr>
          <w:rFonts w:asciiTheme="minorHAnsi" w:hAnsiTheme="minorHAnsi"/>
          <w:sz w:val="22"/>
          <w:szCs w:val="18"/>
        </w:rPr>
        <w:t>Verder heb ik ook gekeken of partijen ook via een andere deelnemer vertegenwoordigd konden zijn. Dat geldt ook voor een aantal partijen die door mevrouw Van der Plas zijn genoemd.</w:t>
      </w:r>
      <w:r>
        <w:rPr>
          <w:rFonts w:asciiTheme="minorHAnsi" w:hAnsiTheme="minorHAnsi"/>
          <w:sz w:val="22"/>
          <w:szCs w:val="18"/>
        </w:rPr>
        <w:t xml:space="preserve"> </w:t>
      </w:r>
      <w:r w:rsidRPr="00E76EA9">
        <w:rPr>
          <w:rFonts w:asciiTheme="minorHAnsi" w:hAnsiTheme="minorHAnsi"/>
          <w:sz w:val="22"/>
          <w:szCs w:val="18"/>
        </w:rPr>
        <w:t xml:space="preserve">Zo is de POV onderdeel van CoViVa, NMV en DDB onderdeel van ZuivelNL, de NVP onderdeel van Avined en de NAV onderdeel van BO akkerbouw. </w:t>
      </w:r>
    </w:p>
    <w:p w:rsidR="00E76EA9" w:rsidP="000A1868" w:rsidRDefault="00E76EA9" w14:paraId="646CC82E" w14:textId="77777777">
      <w:pPr>
        <w:rPr>
          <w:rFonts w:asciiTheme="minorHAnsi" w:hAnsiTheme="minorHAnsi"/>
          <w:sz w:val="22"/>
          <w:szCs w:val="18"/>
        </w:rPr>
      </w:pPr>
    </w:p>
    <w:p w:rsidR="00E76EA9" w:rsidP="000A1868" w:rsidRDefault="00E76EA9" w14:paraId="28F849C7" w14:textId="0B43A139">
      <w:pPr>
        <w:rPr>
          <w:rFonts w:asciiTheme="minorHAnsi" w:hAnsiTheme="minorHAnsi"/>
          <w:sz w:val="22"/>
          <w:szCs w:val="18"/>
        </w:rPr>
      </w:pPr>
      <w:r>
        <w:rPr>
          <w:rFonts w:asciiTheme="minorHAnsi" w:hAnsiTheme="minorHAnsi"/>
          <w:sz w:val="22"/>
          <w:szCs w:val="18"/>
        </w:rPr>
        <w:t>Ik beantwoord nadere vragen hierover graag tijdens het plenaire debat dat ik op dit moment met u voer.</w:t>
      </w:r>
    </w:p>
    <w:p w:rsidR="005B7960" w:rsidP="000A1868" w:rsidRDefault="005B7960" w14:paraId="11D92F5F" w14:textId="77777777">
      <w:pPr>
        <w:rPr>
          <w:rFonts w:asciiTheme="minorHAnsi" w:hAnsiTheme="minorHAnsi"/>
          <w:sz w:val="22"/>
          <w:szCs w:val="18"/>
        </w:rPr>
      </w:pPr>
    </w:p>
    <w:p w:rsidR="000752D6" w:rsidP="000A1868" w:rsidRDefault="000752D6" w14:paraId="6409307A" w14:textId="77777777"/>
    <w:p w:rsidRPr="000752D6" w:rsidR="000752D6" w:rsidP="000A1868" w:rsidRDefault="000752D6" w14:paraId="3D986111" w14:textId="77777777"/>
    <w:p w:rsidRPr="000752D6" w:rsidR="000752D6" w:rsidP="000A1868" w:rsidRDefault="00BF7AF9" w14:paraId="19D0AC62" w14:textId="77777777">
      <w:r w:rsidRPr="00640234">
        <w:t>Jaimi van Essen</w:t>
      </w:r>
    </w:p>
    <w:p w:rsidR="006F04AF" w:rsidP="000A1868" w:rsidRDefault="00BF7AF9" w14:paraId="244EE9D5" w14:textId="17356E1E">
      <w:r w:rsidRPr="000752D6">
        <w:t>Minister van Landbouw, Visserij, Voedselzekerheid en Natuur</w:t>
      </w:r>
    </w:p>
    <w:sectPr w:rsidR="006F04AF"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25959" w14:textId="77777777" w:rsidR="00245B2E" w:rsidRDefault="00245B2E">
      <w:r>
        <w:separator/>
      </w:r>
    </w:p>
    <w:p w14:paraId="409A93DB" w14:textId="77777777" w:rsidR="00245B2E" w:rsidRDefault="00245B2E"/>
  </w:endnote>
  <w:endnote w:type="continuationSeparator" w:id="0">
    <w:p w14:paraId="4935AAFE" w14:textId="77777777" w:rsidR="00245B2E" w:rsidRDefault="00245B2E">
      <w:r>
        <w:continuationSeparator/>
      </w:r>
    </w:p>
    <w:p w14:paraId="2AED9D34" w14:textId="77777777" w:rsidR="00245B2E" w:rsidRDefault="00245B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8766" w14:textId="5EA1B9E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06064" w14:paraId="0967E823" w14:textId="77777777" w:rsidTr="00CA6A25">
      <w:trPr>
        <w:trHeight w:hRule="exact" w:val="240"/>
      </w:trPr>
      <w:tc>
        <w:tcPr>
          <w:tcW w:w="7601" w:type="dxa"/>
        </w:tcPr>
        <w:p w14:paraId="27A55E26" w14:textId="77777777" w:rsidR="00527BD4" w:rsidRDefault="00527BD4" w:rsidP="003F1F6B">
          <w:pPr>
            <w:pStyle w:val="Huisstijl-Rubricering"/>
          </w:pPr>
        </w:p>
      </w:tc>
      <w:tc>
        <w:tcPr>
          <w:tcW w:w="2156" w:type="dxa"/>
        </w:tcPr>
        <w:p w14:paraId="0E19A8A8" w14:textId="59D68EE9" w:rsidR="00527BD4" w:rsidRPr="00645414" w:rsidRDefault="00BF7AF9"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A1868">
              <w:t>2</w:t>
            </w:r>
          </w:fldSimple>
        </w:p>
      </w:tc>
    </w:tr>
  </w:tbl>
  <w:p w14:paraId="7241358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06064" w14:paraId="75DA717A" w14:textId="77777777" w:rsidTr="00CA6A25">
      <w:trPr>
        <w:trHeight w:hRule="exact" w:val="240"/>
      </w:trPr>
      <w:tc>
        <w:tcPr>
          <w:tcW w:w="7601" w:type="dxa"/>
        </w:tcPr>
        <w:p w14:paraId="080D875E" w14:textId="4B6AE360" w:rsidR="00527BD4" w:rsidRDefault="00527BD4" w:rsidP="008C356D">
          <w:pPr>
            <w:pStyle w:val="Huisstijl-Rubricering"/>
          </w:pPr>
        </w:p>
      </w:tc>
      <w:tc>
        <w:tcPr>
          <w:tcW w:w="2170" w:type="dxa"/>
        </w:tcPr>
        <w:p w14:paraId="0A0ED3A7" w14:textId="0005E081" w:rsidR="00527BD4" w:rsidRPr="00ED539E" w:rsidRDefault="00BF7AF9"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r w:rsidR="009876D8">
            <w:fldChar w:fldCharType="begin"/>
          </w:r>
          <w:r>
            <w:instrText xml:space="preserve"> SECTIONPAGES   \* MERGEFORMAT </w:instrText>
          </w:r>
          <w:r w:rsidR="009876D8">
            <w:fldChar w:fldCharType="separate"/>
          </w:r>
          <w:r w:rsidR="00D74971">
            <w:t>1</w:t>
          </w:r>
          <w:r w:rsidR="009876D8">
            <w:fldChar w:fldCharType="end"/>
          </w:r>
        </w:p>
      </w:tc>
    </w:tr>
  </w:tbl>
  <w:p w14:paraId="58403DEB" w14:textId="77777777" w:rsidR="00527BD4" w:rsidRPr="00BC3B53" w:rsidRDefault="00527BD4" w:rsidP="008C356D">
    <w:pPr>
      <w:pStyle w:val="Voettekst"/>
      <w:spacing w:line="240" w:lineRule="auto"/>
      <w:rPr>
        <w:sz w:val="2"/>
        <w:szCs w:val="2"/>
      </w:rPr>
    </w:pPr>
  </w:p>
  <w:p w14:paraId="3394501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571FB" w14:textId="77777777" w:rsidR="00245B2E" w:rsidRDefault="00245B2E">
      <w:r>
        <w:separator/>
      </w:r>
    </w:p>
    <w:p w14:paraId="33828765" w14:textId="77777777" w:rsidR="00245B2E" w:rsidRDefault="00245B2E"/>
  </w:footnote>
  <w:footnote w:type="continuationSeparator" w:id="0">
    <w:p w14:paraId="23A140AB" w14:textId="77777777" w:rsidR="00245B2E" w:rsidRDefault="00245B2E">
      <w:r>
        <w:continuationSeparator/>
      </w:r>
    </w:p>
    <w:p w14:paraId="7C3A98D7" w14:textId="77777777" w:rsidR="00245B2E" w:rsidRDefault="00245B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06064" w14:paraId="43C2731E" w14:textId="77777777" w:rsidTr="00A50CF6">
      <w:tc>
        <w:tcPr>
          <w:tcW w:w="2156" w:type="dxa"/>
        </w:tcPr>
        <w:p w14:paraId="6217BD35" w14:textId="77777777" w:rsidR="00527BD4" w:rsidRPr="005819CE" w:rsidRDefault="00BF7AF9" w:rsidP="00A50CF6">
          <w:pPr>
            <w:pStyle w:val="Huisstijl-Adres"/>
          </w:pPr>
          <w:r>
            <w:rPr>
              <w:b/>
            </w:rPr>
            <w:t>Directie Bestuurlijke en Politieke Zaken</w:t>
          </w:r>
        </w:p>
      </w:tc>
    </w:tr>
    <w:tr w:rsidR="00D06064" w14:paraId="158C0B24" w14:textId="77777777" w:rsidTr="00A50CF6">
      <w:trPr>
        <w:trHeight w:hRule="exact" w:val="200"/>
      </w:trPr>
      <w:tc>
        <w:tcPr>
          <w:tcW w:w="2156" w:type="dxa"/>
        </w:tcPr>
        <w:p w14:paraId="15C73013" w14:textId="77777777" w:rsidR="00527BD4" w:rsidRPr="005819CE" w:rsidRDefault="00527BD4" w:rsidP="00A50CF6"/>
      </w:tc>
    </w:tr>
    <w:tr w:rsidR="00D06064" w14:paraId="788E1C94" w14:textId="77777777" w:rsidTr="00502512">
      <w:trPr>
        <w:trHeight w:hRule="exact" w:val="774"/>
      </w:trPr>
      <w:tc>
        <w:tcPr>
          <w:tcW w:w="2156" w:type="dxa"/>
        </w:tcPr>
        <w:p w14:paraId="38942D6F" w14:textId="77777777" w:rsidR="00527BD4" w:rsidRDefault="00527BD4" w:rsidP="003A5290">
          <w:pPr>
            <w:pStyle w:val="Huisstijl-Kopje"/>
          </w:pPr>
        </w:p>
        <w:p w14:paraId="279FCE7F" w14:textId="77777777" w:rsidR="00502512" w:rsidRPr="00502512" w:rsidRDefault="00BF7AF9" w:rsidP="003A5290">
          <w:pPr>
            <w:pStyle w:val="Huisstijl-Kopje"/>
            <w:rPr>
              <w:b w:val="0"/>
            </w:rPr>
          </w:pPr>
          <w:r>
            <w:rPr>
              <w:b w:val="0"/>
            </w:rPr>
            <w:t>BPZ</w:t>
          </w:r>
          <w:r w:rsidRPr="00502512">
            <w:rPr>
              <w:b w:val="0"/>
            </w:rPr>
            <w:t xml:space="preserve"> / </w:t>
          </w:r>
          <w:r>
            <w:rPr>
              <w:b w:val="0"/>
            </w:rPr>
            <w:t>107305138</w:t>
          </w:r>
        </w:p>
        <w:p w14:paraId="38C1A971" w14:textId="77777777" w:rsidR="00527BD4" w:rsidRPr="005819CE" w:rsidRDefault="00527BD4" w:rsidP="00361A56">
          <w:pPr>
            <w:pStyle w:val="Huisstijl-Kopje"/>
          </w:pPr>
        </w:p>
      </w:tc>
    </w:tr>
  </w:tbl>
  <w:p w14:paraId="7EEB535F" w14:textId="77777777" w:rsidR="00527BD4" w:rsidRPr="00740712" w:rsidRDefault="00527BD4" w:rsidP="004F44C2"/>
  <w:p w14:paraId="24EA5C3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06064" w14:paraId="00049C3F" w14:textId="77777777" w:rsidTr="00751A6A">
      <w:trPr>
        <w:trHeight w:val="2636"/>
      </w:trPr>
      <w:tc>
        <w:tcPr>
          <w:tcW w:w="737" w:type="dxa"/>
        </w:tcPr>
        <w:p w14:paraId="5D82C520" w14:textId="77777777" w:rsidR="00527BD4" w:rsidRDefault="00527BD4" w:rsidP="00D0609E">
          <w:pPr>
            <w:framePr w:w="6340" w:h="2750" w:hRule="exact" w:hSpace="180" w:wrap="around" w:vAnchor="page" w:hAnchor="text" w:x="3873" w:y="-140"/>
            <w:spacing w:line="240" w:lineRule="auto"/>
          </w:pPr>
        </w:p>
      </w:tc>
      <w:tc>
        <w:tcPr>
          <w:tcW w:w="5156" w:type="dxa"/>
        </w:tcPr>
        <w:p w14:paraId="7CD139FB" w14:textId="77777777" w:rsidR="003B2E54" w:rsidRDefault="00BF7AF9"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20374546" wp14:editId="03695D8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1AA5ED4" w14:textId="77777777" w:rsidR="00527BD4" w:rsidRDefault="00527BD4" w:rsidP="00651CEE">
          <w:pPr>
            <w:framePr w:w="6340" w:h="2750" w:hRule="exact" w:hSpace="180" w:wrap="around" w:vAnchor="page" w:hAnchor="text" w:x="3873" w:y="-140"/>
            <w:spacing w:line="240" w:lineRule="auto"/>
          </w:pPr>
        </w:p>
      </w:tc>
    </w:tr>
  </w:tbl>
  <w:p w14:paraId="4BEADD54" w14:textId="77777777" w:rsidR="00527BD4" w:rsidRDefault="00527BD4" w:rsidP="00D0609E">
    <w:pPr>
      <w:framePr w:w="6340" w:h="2750" w:hRule="exact" w:hSpace="180" w:wrap="around" w:vAnchor="page" w:hAnchor="text" w:x="3873" w:y="-140"/>
    </w:pPr>
  </w:p>
  <w:p w14:paraId="0C39B216" w14:textId="6EA3A19C"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06064" w14:paraId="46B48544" w14:textId="77777777" w:rsidTr="00A50CF6">
      <w:tc>
        <w:tcPr>
          <w:tcW w:w="2160" w:type="dxa"/>
        </w:tcPr>
        <w:p w14:paraId="1C719F21" w14:textId="77777777" w:rsidR="005C07D1" w:rsidRDefault="00BF7AF9" w:rsidP="00A50CF6">
          <w:pPr>
            <w:pStyle w:val="Huisstijl-Adres"/>
          </w:pPr>
          <w:r>
            <w:rPr>
              <w:b/>
            </w:rPr>
            <w:t>Directie Bestuurlijke en Politieke Zaken</w:t>
          </w:r>
          <w:r w:rsidR="00527BD4" w:rsidRPr="005819CE">
            <w:rPr>
              <w:b/>
            </w:rPr>
            <w:br/>
          </w:r>
        </w:p>
        <w:p w14:paraId="4DF2841D" w14:textId="77777777" w:rsidR="00527BD4" w:rsidRPr="009000E4" w:rsidRDefault="00BF7AF9" w:rsidP="00A72979">
          <w:pPr>
            <w:pStyle w:val="Huisstijl-Adres"/>
          </w:pPr>
          <w:r>
            <w:rPr>
              <w:b/>
            </w:rPr>
            <w:t>Bezoekadres</w:t>
          </w:r>
          <w:r>
            <w:rPr>
              <w:b/>
            </w:rPr>
            <w:br/>
          </w:r>
          <w:r>
            <w:t>Bezuidenhoutseweg 73</w:t>
          </w:r>
          <w:r w:rsidRPr="005819CE">
            <w:br/>
          </w:r>
          <w:r>
            <w:t>2594 AC Den Haag</w:t>
          </w:r>
        </w:p>
        <w:p w14:paraId="6BC31F2E" w14:textId="77777777" w:rsidR="00EF495B" w:rsidRDefault="00BF7AF9" w:rsidP="0098788A">
          <w:pPr>
            <w:pStyle w:val="Huisstijl-Adres"/>
          </w:pPr>
          <w:r>
            <w:rPr>
              <w:b/>
            </w:rPr>
            <w:t>Postadres</w:t>
          </w:r>
          <w:r>
            <w:rPr>
              <w:b/>
            </w:rPr>
            <w:br/>
          </w:r>
          <w:r>
            <w:t>Postbus 20401</w:t>
          </w:r>
          <w:r w:rsidRPr="005819CE">
            <w:br/>
            <w:t>2500 E</w:t>
          </w:r>
          <w:r>
            <w:t>K</w:t>
          </w:r>
          <w:r w:rsidRPr="005819CE">
            <w:t xml:space="preserve"> Den Haag</w:t>
          </w:r>
        </w:p>
        <w:p w14:paraId="37900EF7" w14:textId="77777777" w:rsidR="00556BEE" w:rsidRPr="005B3814" w:rsidRDefault="00BF7AF9" w:rsidP="0098788A">
          <w:pPr>
            <w:pStyle w:val="Huisstijl-Adres"/>
          </w:pPr>
          <w:r>
            <w:rPr>
              <w:b/>
            </w:rPr>
            <w:t>Overheidsidentificatienr</w:t>
          </w:r>
          <w:r>
            <w:rPr>
              <w:b/>
            </w:rPr>
            <w:br/>
          </w:r>
          <w:r w:rsidR="00BA129E">
            <w:rPr>
              <w:rFonts w:cs="Agrofont"/>
              <w:iCs/>
            </w:rPr>
            <w:t>00000001858272854000</w:t>
          </w:r>
        </w:p>
        <w:p w14:paraId="2C9AD8E6" w14:textId="77777777" w:rsidR="00EF495B" w:rsidRPr="0079551B" w:rsidRDefault="00BF7AF9" w:rsidP="0098788A">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p w14:paraId="7B53536D" w14:textId="53F7A4DD" w:rsidR="00527BD4" w:rsidRPr="00A72979" w:rsidRDefault="00527BD4" w:rsidP="00A72979">
          <w:pPr>
            <w:pStyle w:val="Huisstijl-Adres"/>
            <w:rPr>
              <w:lang w:val="fr-FR"/>
            </w:rPr>
          </w:pPr>
        </w:p>
      </w:tc>
    </w:tr>
    <w:tr w:rsidR="00D06064" w14:paraId="64B5A079" w14:textId="77777777" w:rsidTr="00A50CF6">
      <w:trPr>
        <w:trHeight w:hRule="exact" w:val="200"/>
      </w:trPr>
      <w:tc>
        <w:tcPr>
          <w:tcW w:w="2160" w:type="dxa"/>
        </w:tcPr>
        <w:p w14:paraId="16696789" w14:textId="77777777" w:rsidR="00527BD4" w:rsidRPr="00A72979" w:rsidRDefault="00527BD4" w:rsidP="00A50CF6">
          <w:pPr>
            <w:rPr>
              <w:lang w:val="fr-FR"/>
            </w:rPr>
          </w:pPr>
        </w:p>
      </w:tc>
    </w:tr>
    <w:tr w:rsidR="00D06064" w14:paraId="4DED3E7F" w14:textId="77777777" w:rsidTr="00A50CF6">
      <w:tc>
        <w:tcPr>
          <w:tcW w:w="2160" w:type="dxa"/>
        </w:tcPr>
        <w:p w14:paraId="26DA3A85" w14:textId="77777777" w:rsidR="000C0163" w:rsidRPr="005819CE" w:rsidRDefault="00BF7AF9" w:rsidP="000C0163">
          <w:pPr>
            <w:pStyle w:val="Huisstijl-Kopje"/>
          </w:pPr>
          <w:r>
            <w:t>Ons kenmerk</w:t>
          </w:r>
        </w:p>
        <w:p w14:paraId="2620A882" w14:textId="2B3C8C65" w:rsidR="00527BD4" w:rsidRPr="005819CE" w:rsidRDefault="00BF7AF9" w:rsidP="000A1868">
          <w:pPr>
            <w:pStyle w:val="Huisstijl-Gegeven"/>
          </w:pPr>
          <w:r>
            <w:t>BPZ</w:t>
          </w:r>
          <w:r w:rsidR="00926AE2">
            <w:t xml:space="preserve"> / </w:t>
          </w:r>
          <w:r>
            <w:t>107305138</w:t>
          </w:r>
        </w:p>
      </w:tc>
    </w:tr>
  </w:tbl>
  <w:p w14:paraId="21835B9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06064" w14:paraId="0BE88235" w14:textId="77777777" w:rsidTr="001B667E">
      <w:trPr>
        <w:trHeight w:val="400"/>
      </w:trPr>
      <w:tc>
        <w:tcPr>
          <w:tcW w:w="7371" w:type="dxa"/>
          <w:gridSpan w:val="2"/>
        </w:tcPr>
        <w:p w14:paraId="475E68D5" w14:textId="77777777" w:rsidR="00527BD4" w:rsidRPr="00BC3B53" w:rsidRDefault="00BF7AF9"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06064" w14:paraId="0206F7EB" w14:textId="77777777" w:rsidTr="001B667E">
      <w:tc>
        <w:tcPr>
          <w:tcW w:w="7371" w:type="dxa"/>
          <w:gridSpan w:val="2"/>
        </w:tcPr>
        <w:p w14:paraId="71D7E206" w14:textId="77777777" w:rsidR="00527BD4" w:rsidRPr="00983E8F" w:rsidRDefault="00527BD4" w:rsidP="00A50CF6">
          <w:pPr>
            <w:pStyle w:val="Huisstijl-Rubricering"/>
          </w:pPr>
        </w:p>
      </w:tc>
    </w:tr>
    <w:tr w:rsidR="00D06064" w14:paraId="5D4A6A79" w14:textId="77777777" w:rsidTr="001B667E">
      <w:trPr>
        <w:trHeight w:hRule="exact" w:val="2440"/>
      </w:trPr>
      <w:tc>
        <w:tcPr>
          <w:tcW w:w="7371" w:type="dxa"/>
          <w:gridSpan w:val="2"/>
        </w:tcPr>
        <w:p w14:paraId="6061B009" w14:textId="77777777" w:rsidR="00527BD4" w:rsidRDefault="00BF7AF9" w:rsidP="00A50CF6">
          <w:pPr>
            <w:pStyle w:val="Huisstijl-NAW"/>
          </w:pPr>
          <w:r>
            <w:t xml:space="preserve">De Voorzitter van de Tweede Kamer </w:t>
          </w:r>
        </w:p>
        <w:p w14:paraId="1EAB35EC" w14:textId="77777777" w:rsidR="00D87195" w:rsidRDefault="00BF7AF9" w:rsidP="00D87195">
          <w:pPr>
            <w:pStyle w:val="Huisstijl-NAW"/>
          </w:pPr>
          <w:r>
            <w:t>der Staten-Generaal</w:t>
          </w:r>
        </w:p>
        <w:p w14:paraId="29405163" w14:textId="77777777" w:rsidR="005C769E" w:rsidRDefault="00BF7AF9" w:rsidP="005C769E">
          <w:pPr>
            <w:rPr>
              <w:szCs w:val="18"/>
            </w:rPr>
          </w:pPr>
          <w:r>
            <w:rPr>
              <w:szCs w:val="18"/>
            </w:rPr>
            <w:t>Prinses Irenestraat 6</w:t>
          </w:r>
        </w:p>
        <w:p w14:paraId="237F14B7" w14:textId="77777777" w:rsidR="005C769E" w:rsidRDefault="00BF7AF9" w:rsidP="005C769E">
          <w:pPr>
            <w:pStyle w:val="Huisstijl-NAW"/>
          </w:pPr>
          <w:r>
            <w:t>2595 BD  DEN HAAG</w:t>
          </w:r>
        </w:p>
      </w:tc>
    </w:tr>
    <w:tr w:rsidR="00D06064" w14:paraId="57C1E5B9" w14:textId="77777777" w:rsidTr="001B667E">
      <w:trPr>
        <w:trHeight w:hRule="exact" w:val="400"/>
      </w:trPr>
      <w:tc>
        <w:tcPr>
          <w:tcW w:w="7371" w:type="dxa"/>
          <w:gridSpan w:val="2"/>
        </w:tcPr>
        <w:p w14:paraId="0AE3946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06064" w14:paraId="1CE927AF" w14:textId="77777777" w:rsidTr="001B667E">
      <w:trPr>
        <w:trHeight w:val="240"/>
      </w:trPr>
      <w:tc>
        <w:tcPr>
          <w:tcW w:w="709" w:type="dxa"/>
        </w:tcPr>
        <w:p w14:paraId="4496D907" w14:textId="77777777" w:rsidR="00527BD4" w:rsidRPr="00C21A01" w:rsidRDefault="00BF7AF9" w:rsidP="00A50CF6">
          <w:pPr>
            <w:rPr>
              <w:szCs w:val="18"/>
            </w:rPr>
          </w:pPr>
          <w:r>
            <w:rPr>
              <w:szCs w:val="18"/>
            </w:rPr>
            <w:t>Datum</w:t>
          </w:r>
        </w:p>
      </w:tc>
      <w:tc>
        <w:tcPr>
          <w:tcW w:w="6662" w:type="dxa"/>
        </w:tcPr>
        <w:p w14:paraId="6A10ADD1" w14:textId="0856A90D" w:rsidR="00527BD4" w:rsidRPr="007709EF" w:rsidRDefault="000A1868" w:rsidP="00A50CF6">
          <w:r>
            <w:t>1 juli 2026</w:t>
          </w:r>
        </w:p>
      </w:tc>
    </w:tr>
    <w:tr w:rsidR="00D06064" w14:paraId="10E971EC" w14:textId="77777777" w:rsidTr="001B667E">
      <w:trPr>
        <w:trHeight w:val="240"/>
      </w:trPr>
      <w:tc>
        <w:tcPr>
          <w:tcW w:w="709" w:type="dxa"/>
        </w:tcPr>
        <w:p w14:paraId="37A4289C" w14:textId="77777777" w:rsidR="00527BD4" w:rsidRPr="00C21A01" w:rsidRDefault="00BF7AF9" w:rsidP="00A50CF6">
          <w:pPr>
            <w:rPr>
              <w:szCs w:val="18"/>
            </w:rPr>
          </w:pPr>
          <w:r>
            <w:rPr>
              <w:szCs w:val="18"/>
            </w:rPr>
            <w:t>Betreft</w:t>
          </w:r>
        </w:p>
      </w:tc>
      <w:tc>
        <w:tcPr>
          <w:tcW w:w="6662" w:type="dxa"/>
        </w:tcPr>
        <w:p w14:paraId="2FB6BFD1" w14:textId="04825A81" w:rsidR="00527BD4" w:rsidRPr="007709EF" w:rsidRDefault="00E76EA9" w:rsidP="00A50CF6">
          <w:r>
            <w:t>Reactie verzoek Keijzer en Van der Plas over de betrokkenheid van maatschappelijke organisaties bij de Kamerbrief Weer ruimte voor boer, natuur en bouw</w:t>
          </w:r>
        </w:p>
      </w:tc>
    </w:tr>
  </w:tbl>
  <w:p w14:paraId="66C418A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50423C4">
      <w:start w:val="1"/>
      <w:numFmt w:val="bullet"/>
      <w:pStyle w:val="Lijstopsomteken"/>
      <w:lvlText w:val="•"/>
      <w:lvlJc w:val="left"/>
      <w:pPr>
        <w:tabs>
          <w:tab w:val="num" w:pos="227"/>
        </w:tabs>
        <w:ind w:left="227" w:hanging="227"/>
      </w:pPr>
      <w:rPr>
        <w:rFonts w:ascii="Verdana" w:hAnsi="Verdana" w:hint="default"/>
        <w:sz w:val="18"/>
        <w:szCs w:val="18"/>
      </w:rPr>
    </w:lvl>
    <w:lvl w:ilvl="1" w:tplc="81D8B95E" w:tentative="1">
      <w:start w:val="1"/>
      <w:numFmt w:val="bullet"/>
      <w:lvlText w:val="o"/>
      <w:lvlJc w:val="left"/>
      <w:pPr>
        <w:tabs>
          <w:tab w:val="num" w:pos="1440"/>
        </w:tabs>
        <w:ind w:left="1440" w:hanging="360"/>
      </w:pPr>
      <w:rPr>
        <w:rFonts w:ascii="Courier New" w:hAnsi="Courier New" w:cs="Courier New" w:hint="default"/>
      </w:rPr>
    </w:lvl>
    <w:lvl w:ilvl="2" w:tplc="D7B01294" w:tentative="1">
      <w:start w:val="1"/>
      <w:numFmt w:val="bullet"/>
      <w:lvlText w:val=""/>
      <w:lvlJc w:val="left"/>
      <w:pPr>
        <w:tabs>
          <w:tab w:val="num" w:pos="2160"/>
        </w:tabs>
        <w:ind w:left="2160" w:hanging="360"/>
      </w:pPr>
      <w:rPr>
        <w:rFonts w:ascii="Wingdings" w:hAnsi="Wingdings" w:hint="default"/>
      </w:rPr>
    </w:lvl>
    <w:lvl w:ilvl="3" w:tplc="F7F2AE98" w:tentative="1">
      <w:start w:val="1"/>
      <w:numFmt w:val="bullet"/>
      <w:lvlText w:val=""/>
      <w:lvlJc w:val="left"/>
      <w:pPr>
        <w:tabs>
          <w:tab w:val="num" w:pos="2880"/>
        </w:tabs>
        <w:ind w:left="2880" w:hanging="360"/>
      </w:pPr>
      <w:rPr>
        <w:rFonts w:ascii="Symbol" w:hAnsi="Symbol" w:hint="default"/>
      </w:rPr>
    </w:lvl>
    <w:lvl w:ilvl="4" w:tplc="873C97F6" w:tentative="1">
      <w:start w:val="1"/>
      <w:numFmt w:val="bullet"/>
      <w:lvlText w:val="o"/>
      <w:lvlJc w:val="left"/>
      <w:pPr>
        <w:tabs>
          <w:tab w:val="num" w:pos="3600"/>
        </w:tabs>
        <w:ind w:left="3600" w:hanging="360"/>
      </w:pPr>
      <w:rPr>
        <w:rFonts w:ascii="Courier New" w:hAnsi="Courier New" w:cs="Courier New" w:hint="default"/>
      </w:rPr>
    </w:lvl>
    <w:lvl w:ilvl="5" w:tplc="4A0AB126" w:tentative="1">
      <w:start w:val="1"/>
      <w:numFmt w:val="bullet"/>
      <w:lvlText w:val=""/>
      <w:lvlJc w:val="left"/>
      <w:pPr>
        <w:tabs>
          <w:tab w:val="num" w:pos="4320"/>
        </w:tabs>
        <w:ind w:left="4320" w:hanging="360"/>
      </w:pPr>
      <w:rPr>
        <w:rFonts w:ascii="Wingdings" w:hAnsi="Wingdings" w:hint="default"/>
      </w:rPr>
    </w:lvl>
    <w:lvl w:ilvl="6" w:tplc="79F2D096" w:tentative="1">
      <w:start w:val="1"/>
      <w:numFmt w:val="bullet"/>
      <w:lvlText w:val=""/>
      <w:lvlJc w:val="left"/>
      <w:pPr>
        <w:tabs>
          <w:tab w:val="num" w:pos="5040"/>
        </w:tabs>
        <w:ind w:left="5040" w:hanging="360"/>
      </w:pPr>
      <w:rPr>
        <w:rFonts w:ascii="Symbol" w:hAnsi="Symbol" w:hint="default"/>
      </w:rPr>
    </w:lvl>
    <w:lvl w:ilvl="7" w:tplc="CA78EE46" w:tentative="1">
      <w:start w:val="1"/>
      <w:numFmt w:val="bullet"/>
      <w:lvlText w:val="o"/>
      <w:lvlJc w:val="left"/>
      <w:pPr>
        <w:tabs>
          <w:tab w:val="num" w:pos="5760"/>
        </w:tabs>
        <w:ind w:left="5760" w:hanging="360"/>
      </w:pPr>
      <w:rPr>
        <w:rFonts w:ascii="Courier New" w:hAnsi="Courier New" w:cs="Courier New" w:hint="default"/>
      </w:rPr>
    </w:lvl>
    <w:lvl w:ilvl="8" w:tplc="732A9F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1BCEC5A">
      <w:start w:val="1"/>
      <w:numFmt w:val="bullet"/>
      <w:pStyle w:val="Lijstopsomteken2"/>
      <w:lvlText w:val="–"/>
      <w:lvlJc w:val="left"/>
      <w:pPr>
        <w:tabs>
          <w:tab w:val="num" w:pos="227"/>
        </w:tabs>
        <w:ind w:left="227" w:firstLine="0"/>
      </w:pPr>
      <w:rPr>
        <w:rFonts w:ascii="Verdana" w:hAnsi="Verdana" w:hint="default"/>
      </w:rPr>
    </w:lvl>
    <w:lvl w:ilvl="1" w:tplc="C3E81F96" w:tentative="1">
      <w:start w:val="1"/>
      <w:numFmt w:val="bullet"/>
      <w:lvlText w:val="o"/>
      <w:lvlJc w:val="left"/>
      <w:pPr>
        <w:tabs>
          <w:tab w:val="num" w:pos="1440"/>
        </w:tabs>
        <w:ind w:left="1440" w:hanging="360"/>
      </w:pPr>
      <w:rPr>
        <w:rFonts w:ascii="Courier New" w:hAnsi="Courier New" w:cs="Courier New" w:hint="default"/>
      </w:rPr>
    </w:lvl>
    <w:lvl w:ilvl="2" w:tplc="0F48AEDA" w:tentative="1">
      <w:start w:val="1"/>
      <w:numFmt w:val="bullet"/>
      <w:lvlText w:val=""/>
      <w:lvlJc w:val="left"/>
      <w:pPr>
        <w:tabs>
          <w:tab w:val="num" w:pos="2160"/>
        </w:tabs>
        <w:ind w:left="2160" w:hanging="360"/>
      </w:pPr>
      <w:rPr>
        <w:rFonts w:ascii="Wingdings" w:hAnsi="Wingdings" w:hint="default"/>
      </w:rPr>
    </w:lvl>
    <w:lvl w:ilvl="3" w:tplc="61B25CE6" w:tentative="1">
      <w:start w:val="1"/>
      <w:numFmt w:val="bullet"/>
      <w:lvlText w:val=""/>
      <w:lvlJc w:val="left"/>
      <w:pPr>
        <w:tabs>
          <w:tab w:val="num" w:pos="2880"/>
        </w:tabs>
        <w:ind w:left="2880" w:hanging="360"/>
      </w:pPr>
      <w:rPr>
        <w:rFonts w:ascii="Symbol" w:hAnsi="Symbol" w:hint="default"/>
      </w:rPr>
    </w:lvl>
    <w:lvl w:ilvl="4" w:tplc="633EA15E" w:tentative="1">
      <w:start w:val="1"/>
      <w:numFmt w:val="bullet"/>
      <w:lvlText w:val="o"/>
      <w:lvlJc w:val="left"/>
      <w:pPr>
        <w:tabs>
          <w:tab w:val="num" w:pos="3600"/>
        </w:tabs>
        <w:ind w:left="3600" w:hanging="360"/>
      </w:pPr>
      <w:rPr>
        <w:rFonts w:ascii="Courier New" w:hAnsi="Courier New" w:cs="Courier New" w:hint="default"/>
      </w:rPr>
    </w:lvl>
    <w:lvl w:ilvl="5" w:tplc="FB06D18A" w:tentative="1">
      <w:start w:val="1"/>
      <w:numFmt w:val="bullet"/>
      <w:lvlText w:val=""/>
      <w:lvlJc w:val="left"/>
      <w:pPr>
        <w:tabs>
          <w:tab w:val="num" w:pos="4320"/>
        </w:tabs>
        <w:ind w:left="4320" w:hanging="360"/>
      </w:pPr>
      <w:rPr>
        <w:rFonts w:ascii="Wingdings" w:hAnsi="Wingdings" w:hint="default"/>
      </w:rPr>
    </w:lvl>
    <w:lvl w:ilvl="6" w:tplc="29921A8E" w:tentative="1">
      <w:start w:val="1"/>
      <w:numFmt w:val="bullet"/>
      <w:lvlText w:val=""/>
      <w:lvlJc w:val="left"/>
      <w:pPr>
        <w:tabs>
          <w:tab w:val="num" w:pos="5040"/>
        </w:tabs>
        <w:ind w:left="5040" w:hanging="360"/>
      </w:pPr>
      <w:rPr>
        <w:rFonts w:ascii="Symbol" w:hAnsi="Symbol" w:hint="default"/>
      </w:rPr>
    </w:lvl>
    <w:lvl w:ilvl="7" w:tplc="1DB03DFA" w:tentative="1">
      <w:start w:val="1"/>
      <w:numFmt w:val="bullet"/>
      <w:lvlText w:val="o"/>
      <w:lvlJc w:val="left"/>
      <w:pPr>
        <w:tabs>
          <w:tab w:val="num" w:pos="5760"/>
        </w:tabs>
        <w:ind w:left="5760" w:hanging="360"/>
      </w:pPr>
      <w:rPr>
        <w:rFonts w:ascii="Courier New" w:hAnsi="Courier New" w:cs="Courier New" w:hint="default"/>
      </w:rPr>
    </w:lvl>
    <w:lvl w:ilvl="8" w:tplc="FCC4A1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49531226">
    <w:abstractNumId w:val="10"/>
  </w:num>
  <w:num w:numId="2" w16cid:durableId="1867399235">
    <w:abstractNumId w:val="7"/>
  </w:num>
  <w:num w:numId="3" w16cid:durableId="297224247">
    <w:abstractNumId w:val="6"/>
  </w:num>
  <w:num w:numId="4" w16cid:durableId="1274247051">
    <w:abstractNumId w:val="5"/>
  </w:num>
  <w:num w:numId="5" w16cid:durableId="1096822677">
    <w:abstractNumId w:val="4"/>
  </w:num>
  <w:num w:numId="6" w16cid:durableId="735129926">
    <w:abstractNumId w:val="8"/>
  </w:num>
  <w:num w:numId="7" w16cid:durableId="51739455">
    <w:abstractNumId w:val="3"/>
  </w:num>
  <w:num w:numId="8" w16cid:durableId="205533001">
    <w:abstractNumId w:val="2"/>
  </w:num>
  <w:num w:numId="9" w16cid:durableId="712970307">
    <w:abstractNumId w:val="1"/>
  </w:num>
  <w:num w:numId="10" w16cid:durableId="1133056767">
    <w:abstractNumId w:val="0"/>
  </w:num>
  <w:num w:numId="11" w16cid:durableId="1417629760">
    <w:abstractNumId w:val="9"/>
  </w:num>
  <w:num w:numId="12" w16cid:durableId="430928487">
    <w:abstractNumId w:val="11"/>
  </w:num>
  <w:num w:numId="13" w16cid:durableId="517502620">
    <w:abstractNumId w:val="13"/>
  </w:num>
  <w:num w:numId="14" w16cid:durableId="656884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BE3"/>
    <w:rsid w:val="000049FB"/>
    <w:rsid w:val="00006C01"/>
    <w:rsid w:val="00013862"/>
    <w:rsid w:val="00016012"/>
    <w:rsid w:val="00020189"/>
    <w:rsid w:val="00020EE4"/>
    <w:rsid w:val="00023E9A"/>
    <w:rsid w:val="00033CDD"/>
    <w:rsid w:val="00034A84"/>
    <w:rsid w:val="00035E67"/>
    <w:rsid w:val="000366F3"/>
    <w:rsid w:val="0006024D"/>
    <w:rsid w:val="00066876"/>
    <w:rsid w:val="00071F28"/>
    <w:rsid w:val="00074079"/>
    <w:rsid w:val="000752D6"/>
    <w:rsid w:val="00092799"/>
    <w:rsid w:val="00092C5F"/>
    <w:rsid w:val="00096680"/>
    <w:rsid w:val="000A0F36"/>
    <w:rsid w:val="000A174A"/>
    <w:rsid w:val="000A1868"/>
    <w:rsid w:val="000A3E0A"/>
    <w:rsid w:val="000A65AC"/>
    <w:rsid w:val="000B7281"/>
    <w:rsid w:val="000B7FAB"/>
    <w:rsid w:val="000C0163"/>
    <w:rsid w:val="000C1BA1"/>
    <w:rsid w:val="000C3EA9"/>
    <w:rsid w:val="000C5BA9"/>
    <w:rsid w:val="000D0225"/>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5B2E"/>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2A37"/>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7960"/>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0234"/>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36F2"/>
    <w:rsid w:val="007B4503"/>
    <w:rsid w:val="007C406E"/>
    <w:rsid w:val="007C5183"/>
    <w:rsid w:val="007C7573"/>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83F"/>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6D8"/>
    <w:rsid w:val="0098788A"/>
    <w:rsid w:val="00994FDA"/>
    <w:rsid w:val="0099706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D2D27"/>
    <w:rsid w:val="00AE013D"/>
    <w:rsid w:val="00AE11B7"/>
    <w:rsid w:val="00AE7F68"/>
    <w:rsid w:val="00AF2321"/>
    <w:rsid w:val="00AF52F6"/>
    <w:rsid w:val="00AF54A8"/>
    <w:rsid w:val="00AF7237"/>
    <w:rsid w:val="00B0043A"/>
    <w:rsid w:val="00B00D75"/>
    <w:rsid w:val="00B070CB"/>
    <w:rsid w:val="00B12456"/>
    <w:rsid w:val="00B145F0"/>
    <w:rsid w:val="00B16F78"/>
    <w:rsid w:val="00B22B82"/>
    <w:rsid w:val="00B259C8"/>
    <w:rsid w:val="00B26CCF"/>
    <w:rsid w:val="00B30FC2"/>
    <w:rsid w:val="00B331A2"/>
    <w:rsid w:val="00B425F0"/>
    <w:rsid w:val="00B42DFA"/>
    <w:rsid w:val="00B531DD"/>
    <w:rsid w:val="00B55014"/>
    <w:rsid w:val="00B62232"/>
    <w:rsid w:val="00B67AEC"/>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BF7AF9"/>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16A4"/>
    <w:rsid w:val="00CC6290"/>
    <w:rsid w:val="00CD233D"/>
    <w:rsid w:val="00CD3499"/>
    <w:rsid w:val="00CD362D"/>
    <w:rsid w:val="00CE101D"/>
    <w:rsid w:val="00CE1814"/>
    <w:rsid w:val="00CE1A95"/>
    <w:rsid w:val="00CE1C84"/>
    <w:rsid w:val="00CE5055"/>
    <w:rsid w:val="00CF053F"/>
    <w:rsid w:val="00CF1156"/>
    <w:rsid w:val="00CF1A17"/>
    <w:rsid w:val="00D0375A"/>
    <w:rsid w:val="00D06064"/>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4971"/>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6EA9"/>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12F6"/>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C2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248</ap:Words>
  <ap:Characters>1365</ap:Characters>
  <ap:DocSecurity>0</ap:DocSecurity>
  <ap:Lines>11</ap:Lines>
  <ap:Paragraphs>3</ap:Paragraphs>
  <ap:ScaleCrop>false</ap:ScaleCrop>
  <ap:LinksUpToDate>false</ap:LinksUpToDate>
  <ap:CharactersWithSpaces>1610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2026-07-01T15:08:00.0000000Z</dcterms:created>
  <dcterms:modified xsi:type="dcterms:W3CDTF">2026-07-01T15:08:00.0000000Z</dcterms:modified>
  <dc:description>------------------------</dc:description>
  <dc:subject/>
  <keywords/>
  <version/>
  <category/>
</coreProperties>
</file>