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3673" w:rsidP="00683673" w:rsidRDefault="00683673" w14:paraId="582BD6E5" w14:textId="27100D16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AH 2451</w:t>
      </w:r>
    </w:p>
    <w:p w:rsidR="00683673" w:rsidP="00683673" w:rsidRDefault="00683673" w14:paraId="5CC296B7" w14:textId="77777777">
      <w:pPr>
        <w:pStyle w:val="broodtekst"/>
        <w:rPr>
          <w:rFonts w:cs="Utopia"/>
          <w:color w:val="000000"/>
        </w:rPr>
      </w:pPr>
    </w:p>
    <w:p w:rsidR="00683673" w:rsidP="00683673" w:rsidRDefault="00683673" w14:paraId="086040BE" w14:textId="216C1E3F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2026Z12610</w:t>
      </w:r>
    </w:p>
    <w:p w:rsidR="00683673" w:rsidP="00683673" w:rsidRDefault="00683673" w14:paraId="5ABB4E6D" w14:textId="77777777">
      <w:pPr>
        <w:pStyle w:val="broodtekst"/>
        <w:rPr>
          <w:rFonts w:cs="Utopia"/>
          <w:color w:val="000000"/>
        </w:rPr>
      </w:pPr>
    </w:p>
    <w:p w:rsidRPr="00683673" w:rsidR="00683673" w:rsidP="00683673" w:rsidRDefault="00683673" w14:paraId="30A95F60" w14:textId="7FE82301">
      <w:pPr>
        <w:rPr>
          <w:rFonts w:ascii="Arial" w:hAnsi="Arial" w:cs="Arial"/>
          <w:color w:val="000000"/>
          <w:sz w:val="24"/>
          <w:szCs w:val="24"/>
        </w:rPr>
      </w:pPr>
      <w:r w:rsidRPr="00683673">
        <w:rPr>
          <w:rFonts w:cs="Utopia"/>
          <w:color w:val="000000"/>
          <w:sz w:val="24"/>
          <w:szCs w:val="24"/>
        </w:rPr>
        <w:t>Mededeling van minister Van den Brink (Asiel en Migratie)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7D78AD">
        <w:rPr>
          <w:rFonts w:ascii="Times New Roman" w:hAnsi="Times New Roman"/>
          <w:sz w:val="24"/>
        </w:rPr>
        <w:t>minister van Justitie en Veiligheid</w:t>
      </w:r>
      <w:r w:rsidRPr="00683673">
        <w:rPr>
          <w:rFonts w:cs="Utopia"/>
          <w:color w:val="000000"/>
          <w:sz w:val="24"/>
          <w:szCs w:val="24"/>
        </w:rPr>
        <w:t xml:space="preserve"> (ontvangen </w:t>
      </w:r>
      <w:r>
        <w:rPr>
          <w:rFonts w:cs="Utopia"/>
          <w:color w:val="000000"/>
          <w:sz w:val="24"/>
          <w:szCs w:val="24"/>
        </w:rPr>
        <w:t xml:space="preserve"> 1 juli 2026)</w:t>
      </w:r>
    </w:p>
    <w:p w:rsidR="00683673" w:rsidP="00683673" w:rsidRDefault="00683673" w14:paraId="3FF28770" w14:textId="77777777">
      <w:pPr>
        <w:pStyle w:val="broodtekst"/>
        <w:rPr>
          <w:rFonts w:cs="Utopia"/>
          <w:color w:val="000000"/>
        </w:rPr>
      </w:pPr>
    </w:p>
    <w:p w:rsidRPr="00F20145" w:rsidR="00683673" w:rsidP="00683673" w:rsidRDefault="00683673" w14:paraId="5EB9B018" w14:textId="24DFFCD0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>
        <w:t>Ceder (ChristenUnie) en Diederik van Dijk (SGP)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</w:t>
      </w:r>
      <w:r w:rsidRPr="006111A7">
        <w:rPr>
          <w:rFonts w:cs="Utopia"/>
          <w:color w:val="000000"/>
        </w:rPr>
        <w:t>inister van Asiel en Migratie</w:t>
      </w:r>
      <w:r w:rsidRPr="00F20145">
        <w:rPr>
          <w:rFonts w:cs="Utopia"/>
          <w:color w:val="000000"/>
        </w:rPr>
        <w:t xml:space="preserve"> over </w:t>
      </w:r>
      <w:r>
        <w:t>bedreiging en intimidatie van christelijke asielzoekers in asielzoekerscentra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10 juni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683673" w:rsidP="00683673" w:rsidRDefault="00683673" w14:paraId="14A56F13" w14:textId="77777777">
      <w:pPr>
        <w:pStyle w:val="broodtekst"/>
        <w:rPr>
          <w:rFonts w:cs="Utopia"/>
          <w:color w:val="000000"/>
        </w:rPr>
      </w:pPr>
    </w:p>
    <w:p w:rsidRPr="00F20145" w:rsidR="00683673" w:rsidP="00683673" w:rsidRDefault="00683673" w14:paraId="29A2E406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="00043B84" w:rsidRDefault="00043B84" w14:paraId="5E33C18C" w14:textId="77777777"/>
    <w:sectPr w:rsidR="00043B8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673"/>
    <w:rsid w:val="00043B84"/>
    <w:rsid w:val="00683673"/>
    <w:rsid w:val="007F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5AF44"/>
  <w15:chartTrackingRefBased/>
  <w15:docId w15:val="{4EE4C877-B840-425E-96C7-C812645A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83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83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836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83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836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836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836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836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836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836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836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836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8367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8367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8367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8367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8367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836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836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83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836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83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83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8367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8367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8367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836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8367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83673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68367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600</ap:Characters>
  <ap:DocSecurity>0</ap:DocSecurity>
  <ap:Lines>5</ap:Lines>
  <ap:Paragraphs>1</ap:Paragraphs>
  <ap:ScaleCrop>false</ap:ScaleCrop>
  <ap:LinksUpToDate>false</ap:LinksUpToDate>
  <ap:CharactersWithSpaces>708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2026-07-01T14:29:00.0000000Z</dcterms:created>
  <dcterms:modified xsi:type="dcterms:W3CDTF">2026-07-01T14:30:00.0000000Z</dcterms:modified>
  <version/>
  <category/>
</coreProperties>
</file>