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83D08B6" w14:textId="77777777">
        <w:trPr>
          <w:cantSplit/>
        </w:trPr>
        <w:tc>
          <w:tcPr>
            <w:tcW w:w="9142" w:type="dxa"/>
            <w:gridSpan w:val="2"/>
            <w:tcBorders>
              <w:top w:val="nil"/>
              <w:left w:val="nil"/>
              <w:bottom w:val="nil"/>
              <w:right w:val="nil"/>
            </w:tcBorders>
          </w:tcPr>
          <w:p w:rsidRPr="00E021B6" w:rsidR="00E021B6" w:rsidP="004474D9" w:rsidRDefault="00E021B6" w14:paraId="520C6D58" w14:textId="77777777">
            <w:pPr>
              <w:tabs>
                <w:tab w:val="left" w:pos="-1440"/>
                <w:tab w:val="left" w:pos="-720"/>
              </w:tabs>
              <w:suppressAutoHyphens/>
              <w:rPr>
                <w:rFonts w:ascii="Times New Roman" w:hAnsi="Times New Roman"/>
                <w:szCs w:val="20"/>
              </w:rPr>
            </w:pPr>
            <w:r w:rsidRPr="00E021B6">
              <w:rPr>
                <w:rFonts w:ascii="Times New Roman" w:hAnsi="Times New Roman"/>
                <w:szCs w:val="20"/>
              </w:rPr>
              <w:t>De Tweede Kamer der Staten-</w:t>
            </w:r>
            <w:r w:rsidRPr="00E021B6">
              <w:rPr>
                <w:rFonts w:ascii="Times New Roman" w:hAnsi="Times New Roman"/>
                <w:szCs w:val="20"/>
              </w:rPr>
              <w:fldChar w:fldCharType="begin"/>
            </w:r>
            <w:r w:rsidRPr="00E021B6">
              <w:rPr>
                <w:rFonts w:ascii="Times New Roman" w:hAnsi="Times New Roman"/>
                <w:szCs w:val="20"/>
              </w:rPr>
              <w:instrText xml:space="preserve">PRIVATE </w:instrText>
            </w:r>
            <w:r w:rsidRPr="00E021B6">
              <w:rPr>
                <w:rFonts w:ascii="Times New Roman" w:hAnsi="Times New Roman"/>
                <w:szCs w:val="20"/>
              </w:rPr>
              <w:fldChar w:fldCharType="end"/>
            </w:r>
          </w:p>
          <w:p w:rsidRPr="00E021B6" w:rsidR="00E021B6" w:rsidP="004474D9" w:rsidRDefault="00E021B6" w14:paraId="41CBB47E" w14:textId="77777777">
            <w:pPr>
              <w:tabs>
                <w:tab w:val="left" w:pos="-1440"/>
                <w:tab w:val="left" w:pos="-720"/>
              </w:tabs>
              <w:suppressAutoHyphens/>
              <w:rPr>
                <w:rFonts w:ascii="Times New Roman" w:hAnsi="Times New Roman"/>
                <w:szCs w:val="20"/>
              </w:rPr>
            </w:pPr>
            <w:r w:rsidRPr="00E021B6">
              <w:rPr>
                <w:rFonts w:ascii="Times New Roman" w:hAnsi="Times New Roman"/>
                <w:szCs w:val="20"/>
              </w:rPr>
              <w:t>Generaal zendt bijgaand door</w:t>
            </w:r>
          </w:p>
          <w:p w:rsidRPr="00E021B6" w:rsidR="00E021B6" w:rsidP="004474D9" w:rsidRDefault="00E021B6" w14:paraId="3ED8125A" w14:textId="77777777">
            <w:pPr>
              <w:tabs>
                <w:tab w:val="left" w:pos="-1440"/>
                <w:tab w:val="left" w:pos="-720"/>
              </w:tabs>
              <w:suppressAutoHyphens/>
              <w:rPr>
                <w:rFonts w:ascii="Times New Roman" w:hAnsi="Times New Roman"/>
                <w:szCs w:val="20"/>
              </w:rPr>
            </w:pPr>
            <w:r w:rsidRPr="00E021B6">
              <w:rPr>
                <w:rFonts w:ascii="Times New Roman" w:hAnsi="Times New Roman"/>
                <w:szCs w:val="20"/>
              </w:rPr>
              <w:t>haar aangenomen wetsvoorstel</w:t>
            </w:r>
          </w:p>
          <w:p w:rsidRPr="00E021B6" w:rsidR="00E021B6" w:rsidP="004474D9" w:rsidRDefault="00E021B6" w14:paraId="0244D29A" w14:textId="77777777">
            <w:pPr>
              <w:tabs>
                <w:tab w:val="left" w:pos="-1440"/>
                <w:tab w:val="left" w:pos="-720"/>
              </w:tabs>
              <w:suppressAutoHyphens/>
              <w:rPr>
                <w:rFonts w:ascii="Times New Roman" w:hAnsi="Times New Roman"/>
                <w:szCs w:val="20"/>
              </w:rPr>
            </w:pPr>
            <w:r w:rsidRPr="00E021B6">
              <w:rPr>
                <w:rFonts w:ascii="Times New Roman" w:hAnsi="Times New Roman"/>
                <w:szCs w:val="20"/>
              </w:rPr>
              <w:t>aan de Eerste Kamer.</w:t>
            </w:r>
          </w:p>
          <w:p w:rsidRPr="00E021B6" w:rsidR="00E021B6" w:rsidP="004474D9" w:rsidRDefault="00E021B6" w14:paraId="2550117F" w14:textId="77777777">
            <w:pPr>
              <w:tabs>
                <w:tab w:val="left" w:pos="-1440"/>
                <w:tab w:val="left" w:pos="-720"/>
              </w:tabs>
              <w:suppressAutoHyphens/>
              <w:rPr>
                <w:rFonts w:ascii="Times New Roman" w:hAnsi="Times New Roman"/>
                <w:szCs w:val="20"/>
              </w:rPr>
            </w:pPr>
          </w:p>
          <w:p w:rsidRPr="00E021B6" w:rsidR="00E021B6" w:rsidP="004474D9" w:rsidRDefault="00E021B6" w14:paraId="0BBC0DC8" w14:textId="77777777">
            <w:pPr>
              <w:tabs>
                <w:tab w:val="left" w:pos="-1440"/>
                <w:tab w:val="left" w:pos="-720"/>
              </w:tabs>
              <w:suppressAutoHyphens/>
              <w:rPr>
                <w:rFonts w:ascii="Times New Roman" w:hAnsi="Times New Roman"/>
                <w:szCs w:val="20"/>
              </w:rPr>
            </w:pPr>
            <w:r w:rsidRPr="00E021B6">
              <w:rPr>
                <w:rFonts w:ascii="Times New Roman" w:hAnsi="Times New Roman"/>
                <w:szCs w:val="20"/>
              </w:rPr>
              <w:t>De Voorzitter,</w:t>
            </w:r>
          </w:p>
          <w:p w:rsidRPr="00E021B6" w:rsidR="00E021B6" w:rsidP="004474D9" w:rsidRDefault="00E021B6" w14:paraId="48697790" w14:textId="77777777">
            <w:pPr>
              <w:tabs>
                <w:tab w:val="left" w:pos="-1440"/>
                <w:tab w:val="left" w:pos="-720"/>
              </w:tabs>
              <w:suppressAutoHyphens/>
              <w:rPr>
                <w:rFonts w:ascii="Times New Roman" w:hAnsi="Times New Roman"/>
                <w:szCs w:val="20"/>
              </w:rPr>
            </w:pPr>
          </w:p>
          <w:p w:rsidRPr="00E021B6" w:rsidR="00E021B6" w:rsidP="004474D9" w:rsidRDefault="00E021B6" w14:paraId="111CBB36" w14:textId="77777777">
            <w:pPr>
              <w:tabs>
                <w:tab w:val="left" w:pos="-1440"/>
                <w:tab w:val="left" w:pos="-720"/>
              </w:tabs>
              <w:suppressAutoHyphens/>
              <w:rPr>
                <w:rFonts w:ascii="Times New Roman" w:hAnsi="Times New Roman"/>
                <w:szCs w:val="20"/>
              </w:rPr>
            </w:pPr>
          </w:p>
          <w:p w:rsidRPr="00E021B6" w:rsidR="00E021B6" w:rsidP="004474D9" w:rsidRDefault="00E021B6" w14:paraId="1646CFAD" w14:textId="77777777">
            <w:pPr>
              <w:tabs>
                <w:tab w:val="left" w:pos="-1440"/>
                <w:tab w:val="left" w:pos="-720"/>
              </w:tabs>
              <w:suppressAutoHyphens/>
              <w:rPr>
                <w:rFonts w:ascii="Times New Roman" w:hAnsi="Times New Roman"/>
                <w:szCs w:val="20"/>
              </w:rPr>
            </w:pPr>
          </w:p>
          <w:p w:rsidRPr="00E021B6" w:rsidR="00E021B6" w:rsidP="004474D9" w:rsidRDefault="00E021B6" w14:paraId="3599D725" w14:textId="77777777">
            <w:pPr>
              <w:tabs>
                <w:tab w:val="left" w:pos="-1440"/>
                <w:tab w:val="left" w:pos="-720"/>
              </w:tabs>
              <w:suppressAutoHyphens/>
              <w:rPr>
                <w:rFonts w:ascii="Times New Roman" w:hAnsi="Times New Roman"/>
                <w:szCs w:val="20"/>
              </w:rPr>
            </w:pPr>
          </w:p>
          <w:p w:rsidRPr="00E021B6" w:rsidR="00E021B6" w:rsidP="004474D9" w:rsidRDefault="00E021B6" w14:paraId="69DF823A" w14:textId="77777777">
            <w:pPr>
              <w:tabs>
                <w:tab w:val="left" w:pos="-1440"/>
                <w:tab w:val="left" w:pos="-720"/>
              </w:tabs>
              <w:suppressAutoHyphens/>
              <w:rPr>
                <w:rFonts w:ascii="Times New Roman" w:hAnsi="Times New Roman"/>
                <w:szCs w:val="20"/>
              </w:rPr>
            </w:pPr>
          </w:p>
          <w:p w:rsidRPr="00E021B6" w:rsidR="00E021B6" w:rsidP="004474D9" w:rsidRDefault="00E021B6" w14:paraId="3E93D877" w14:textId="77777777">
            <w:pPr>
              <w:tabs>
                <w:tab w:val="left" w:pos="-1440"/>
                <w:tab w:val="left" w:pos="-720"/>
              </w:tabs>
              <w:suppressAutoHyphens/>
              <w:rPr>
                <w:rFonts w:ascii="Times New Roman" w:hAnsi="Times New Roman"/>
                <w:szCs w:val="20"/>
              </w:rPr>
            </w:pPr>
          </w:p>
          <w:p w:rsidRPr="00E021B6" w:rsidR="00E021B6" w:rsidP="004474D9" w:rsidRDefault="00E021B6" w14:paraId="48E42E90" w14:textId="77777777">
            <w:pPr>
              <w:tabs>
                <w:tab w:val="left" w:pos="-1440"/>
                <w:tab w:val="left" w:pos="-720"/>
              </w:tabs>
              <w:suppressAutoHyphens/>
              <w:rPr>
                <w:rFonts w:ascii="Times New Roman" w:hAnsi="Times New Roman"/>
                <w:szCs w:val="20"/>
              </w:rPr>
            </w:pPr>
          </w:p>
          <w:p w:rsidRPr="00E021B6" w:rsidR="00E021B6" w:rsidP="004474D9" w:rsidRDefault="00E021B6" w14:paraId="74DB2247" w14:textId="77777777">
            <w:pPr>
              <w:tabs>
                <w:tab w:val="left" w:pos="-1440"/>
                <w:tab w:val="left" w:pos="-720"/>
              </w:tabs>
              <w:suppressAutoHyphens/>
              <w:rPr>
                <w:rFonts w:ascii="Times New Roman" w:hAnsi="Times New Roman"/>
                <w:szCs w:val="20"/>
              </w:rPr>
            </w:pPr>
          </w:p>
          <w:p w:rsidRPr="00E021B6" w:rsidR="00E021B6" w:rsidP="004474D9" w:rsidRDefault="00E021B6" w14:paraId="15BEE113" w14:textId="77777777">
            <w:pPr>
              <w:rPr>
                <w:rFonts w:ascii="Times New Roman" w:hAnsi="Times New Roman"/>
                <w:szCs w:val="20"/>
              </w:rPr>
            </w:pPr>
          </w:p>
          <w:p w:rsidRPr="00E021B6" w:rsidR="00CB3578" w:rsidP="00E021B6" w:rsidRDefault="00E021B6" w14:paraId="6C893ED9" w14:textId="30001954">
            <w:pPr>
              <w:pStyle w:val="Amendement"/>
              <w:rPr>
                <w:rFonts w:ascii="Times New Roman" w:hAnsi="Times New Roman" w:cs="Times New Roman"/>
                <w:b w:val="0"/>
                <w:bCs w:val="0"/>
              </w:rPr>
            </w:pPr>
            <w:r>
              <w:rPr>
                <w:rFonts w:ascii="Times New Roman" w:hAnsi="Times New Roman" w:cs="Times New Roman"/>
                <w:b w:val="0"/>
                <w:bCs w:val="0"/>
                <w:sz w:val="20"/>
                <w:szCs w:val="20"/>
              </w:rPr>
              <w:t>25  juni 2026</w:t>
            </w:r>
          </w:p>
        </w:tc>
      </w:tr>
      <w:tr w:rsidRPr="002168F4" w:rsidR="00CB3578" w:rsidTr="00A11E73" w14:paraId="2E2AC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840D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180954" w14:textId="77777777">
            <w:pPr>
              <w:tabs>
                <w:tab w:val="left" w:pos="-1440"/>
                <w:tab w:val="left" w:pos="-720"/>
              </w:tabs>
              <w:suppressAutoHyphens/>
              <w:rPr>
                <w:rFonts w:ascii="Times New Roman" w:hAnsi="Times New Roman"/>
                <w:b/>
                <w:bCs/>
              </w:rPr>
            </w:pPr>
          </w:p>
        </w:tc>
      </w:tr>
      <w:tr w:rsidRPr="002168F4" w:rsidR="00E021B6" w:rsidTr="00A11E73" w14:paraId="78EA7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E021B6" w:rsidRDefault="00E021B6" w14:paraId="29BD0A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E021B6" w:rsidRDefault="00E021B6" w14:paraId="543E6661" w14:textId="77777777">
            <w:pPr>
              <w:tabs>
                <w:tab w:val="left" w:pos="-1440"/>
                <w:tab w:val="left" w:pos="-720"/>
              </w:tabs>
              <w:suppressAutoHyphens/>
              <w:rPr>
                <w:rFonts w:ascii="Times New Roman" w:hAnsi="Times New Roman"/>
                <w:b/>
                <w:bCs/>
              </w:rPr>
            </w:pPr>
          </w:p>
        </w:tc>
      </w:tr>
      <w:tr w:rsidRPr="002168F4" w:rsidR="00E021B6" w:rsidTr="007E631E" w14:paraId="72EA2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021B6" w:rsidR="00E021B6" w:rsidP="000D5BC4" w:rsidRDefault="00E021B6" w14:paraId="36B5AE3D" w14:textId="36410D5F">
            <w:pPr>
              <w:rPr>
                <w:rFonts w:ascii="Times New Roman" w:hAnsi="Times New Roman"/>
                <w:b/>
                <w:bCs/>
                <w:sz w:val="24"/>
              </w:rPr>
            </w:pPr>
            <w:r w:rsidRPr="00E021B6">
              <w:rPr>
                <w:rFonts w:ascii="Times New Roman" w:hAnsi="Times New Roman"/>
                <w:b/>
                <w:bCs/>
                <w:sz w:val="24"/>
              </w:rPr>
              <w:t xml:space="preserve">Wijziging van de Wet op het financieel toezicht ter implementatie van Richtlijn (EU) 2024/790 (Implementatiewet herziening </w:t>
            </w:r>
            <w:proofErr w:type="spellStart"/>
            <w:r w:rsidRPr="00E021B6">
              <w:rPr>
                <w:rFonts w:ascii="Times New Roman" w:hAnsi="Times New Roman"/>
                <w:b/>
                <w:bCs/>
                <w:sz w:val="24"/>
              </w:rPr>
              <w:t>MiFID</w:t>
            </w:r>
            <w:proofErr w:type="spellEnd"/>
            <w:r w:rsidRPr="00E021B6">
              <w:rPr>
                <w:rFonts w:ascii="Times New Roman" w:hAnsi="Times New Roman"/>
                <w:b/>
                <w:bCs/>
                <w:sz w:val="24"/>
              </w:rPr>
              <w:t xml:space="preserve"> II 2026)</w:t>
            </w:r>
          </w:p>
        </w:tc>
      </w:tr>
      <w:tr w:rsidRPr="002168F4" w:rsidR="00CB3578" w:rsidTr="00A11E73" w14:paraId="3C022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F3EB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F796C" w14:textId="77777777">
            <w:pPr>
              <w:pStyle w:val="Amendement"/>
              <w:rPr>
                <w:rFonts w:ascii="Times New Roman" w:hAnsi="Times New Roman" w:cs="Times New Roman"/>
              </w:rPr>
            </w:pPr>
          </w:p>
        </w:tc>
      </w:tr>
      <w:tr w:rsidRPr="002168F4" w:rsidR="00CB3578" w:rsidTr="00A11E73" w14:paraId="78E01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8CFF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E283E05" w14:textId="77777777">
            <w:pPr>
              <w:pStyle w:val="Amendement"/>
              <w:rPr>
                <w:rFonts w:ascii="Times New Roman" w:hAnsi="Times New Roman" w:cs="Times New Roman"/>
              </w:rPr>
            </w:pPr>
          </w:p>
        </w:tc>
      </w:tr>
      <w:tr w:rsidRPr="002168F4" w:rsidR="00E021B6" w:rsidTr="00E12F6A" w14:paraId="344F6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021B6" w:rsidRDefault="00E021B6" w14:paraId="48F684B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91112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585C2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873535" w14:textId="77777777">
            <w:pPr>
              <w:pStyle w:val="Amendement"/>
              <w:rPr>
                <w:rFonts w:ascii="Times New Roman" w:hAnsi="Times New Roman" w:cs="Times New Roman"/>
              </w:rPr>
            </w:pPr>
          </w:p>
        </w:tc>
      </w:tr>
    </w:tbl>
    <w:p w:rsidRPr="0074250C" w:rsidR="0074250C" w:rsidP="0074250C" w:rsidRDefault="0074250C" w14:paraId="7061C86F" w14:textId="1265D8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Wij Willem-Alexander, bij de gratie Gods, Koning der Nederlanden, Prins van Oranje-Nassau, enz. enz. enz.</w:t>
      </w:r>
    </w:p>
    <w:p w:rsidRPr="0074250C" w:rsidR="0074250C" w:rsidP="0074250C" w:rsidRDefault="0074250C" w14:paraId="7253485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00B929F" w14:textId="681D1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Allen, die deze zullen zien of horen lezen, saluut! doen te weten:</w:t>
      </w:r>
    </w:p>
    <w:p w:rsidRPr="0074250C" w:rsidR="0074250C" w:rsidP="0074250C" w:rsidRDefault="0074250C" w14:paraId="57047CDB" w14:textId="3F889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Alzo Wij in overweging genomen hebben, dat het noodzakelijk is regels te stellen ter implementatie van Richtlijn (EU) 2024/790 van het Europees Parlement en de Raad van 28 februari 2024 tot wijziging van Richtlijn 2014/65/EU betreffende markten voor financiële instrumenten;</w:t>
      </w:r>
    </w:p>
    <w:p w:rsidRPr="0074250C" w:rsidR="0074250C" w:rsidP="0074250C" w:rsidRDefault="0074250C" w14:paraId="6236C602" w14:textId="76F06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74250C" w:rsidR="0074250C" w:rsidP="0074250C" w:rsidRDefault="0074250C" w14:paraId="6A572A2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CF8AB1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AC8E03B"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w:t>
      </w:r>
    </w:p>
    <w:p w:rsidRPr="0074250C" w:rsidR="0074250C" w:rsidP="0074250C" w:rsidRDefault="0074250C" w14:paraId="674F24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44BA59" w14:textId="1D990F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Wet op het financieel toezicht wordt als volgt gewijzigd:</w:t>
      </w:r>
    </w:p>
    <w:p w:rsidRPr="0074250C" w:rsidR="0074250C" w:rsidP="0074250C" w:rsidRDefault="0074250C" w14:paraId="01ADC04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1B706E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w:t>
      </w:r>
    </w:p>
    <w:p w:rsidRPr="0074250C" w:rsidR="0074250C" w:rsidP="0074250C" w:rsidRDefault="0074250C" w14:paraId="659026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614A863" w14:textId="13F13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1:1 wordt als volgt gewijzigd:</w:t>
      </w:r>
    </w:p>
    <w:p w:rsidRPr="0074250C" w:rsidR="0074250C" w:rsidP="0074250C" w:rsidRDefault="0074250C" w14:paraId="418CCAB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1488AEB" w14:textId="28DD02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De definitie van multilateraal systeem komt te luiden:</w:t>
      </w:r>
    </w:p>
    <w:p w:rsidRPr="0074250C" w:rsidR="0074250C" w:rsidP="0074250C" w:rsidRDefault="0074250C" w14:paraId="67063010" w14:textId="55C42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i/>
          <w:iCs/>
          <w:sz w:val="24"/>
          <w:szCs w:val="20"/>
        </w:rPr>
        <w:t>multilateraal systeem</w:t>
      </w:r>
      <w:r w:rsidRPr="0074250C">
        <w:rPr>
          <w:rFonts w:ascii="Times New Roman" w:hAnsi="Times New Roman"/>
          <w:sz w:val="24"/>
          <w:szCs w:val="20"/>
        </w:rPr>
        <w:t>: een multilateraal systeem als bedoeld in artikel 2, eerste lid, punt 11, van de verordening markten voor financiële instrumenten;</w:t>
      </w:r>
    </w:p>
    <w:p w:rsidRPr="0074250C" w:rsidR="0074250C" w:rsidP="0074250C" w:rsidRDefault="0074250C" w14:paraId="736EB5B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93E40DC" w14:textId="41A443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De definitie van beleggingsonderneming met systematische interne afhandeling komt te luiden:</w:t>
      </w:r>
    </w:p>
    <w:p w:rsidRPr="0074250C" w:rsidR="0074250C" w:rsidP="0074250C" w:rsidRDefault="0074250C" w14:paraId="644B4336" w14:textId="13A6E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4250C">
        <w:rPr>
          <w:rFonts w:ascii="Times New Roman" w:hAnsi="Times New Roman"/>
          <w:i/>
          <w:iCs/>
          <w:sz w:val="24"/>
          <w:szCs w:val="20"/>
        </w:rPr>
        <w:t>beleggingsonderneming met systematische interne afhandeling</w:t>
      </w:r>
      <w:r w:rsidRPr="0074250C">
        <w:rPr>
          <w:rFonts w:ascii="Times New Roman" w:hAnsi="Times New Roman"/>
          <w:sz w:val="24"/>
          <w:szCs w:val="20"/>
        </w:rPr>
        <w:t>: een beleggingsonderneming die op georganiseerde, frequente en systematische basis voor eigen rekening handelt in eigenvermogensinstrumenten bij het buiten een georganiseerde handelsfaciliteit, gereglementeerde markt of multilaterale handelsfaciliteit uitvoeren van orders van cliënten zonder een multilateraal systeem te exploiteren, of die ervoor kiest om onder de regeling voor beleggingsondernemingen met systematische interne afhandeling te vallen;</w:t>
      </w:r>
    </w:p>
    <w:p w:rsidRPr="0074250C" w:rsidR="0074250C" w:rsidP="0074250C" w:rsidRDefault="0074250C" w14:paraId="365E623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EB55B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B</w:t>
      </w:r>
    </w:p>
    <w:p w:rsidRPr="0074250C" w:rsidR="0074250C" w:rsidP="0074250C" w:rsidRDefault="0074250C" w14:paraId="28431C2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19AD3A3" w14:textId="044772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1:18, onderdeel g, onder 2°, komt te luiden:</w:t>
      </w:r>
    </w:p>
    <w:p w:rsidRPr="0074250C" w:rsidR="0074250C" w:rsidP="0074250C" w:rsidRDefault="0074250C" w14:paraId="1BB5F028" w14:textId="440F4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leden of deelnemers zijn van een gereglementeerde markt of een multilaterale handelsfaciliteit, met uitzondering van niet-financiële entiteiten die transacties uitvoeren op een handelsplatform wanneer zulke transacties deel uitmaken van liquiditeitsbeheer of objectief kan worden aangetoond dat die transacties risico’s verminderen die rechtstreeks verband houden met de commerciële bedrijvigheid of met de activiteiten betreffende het beheer van de kasmiddelen van de niet-financiële entiteiten of van groepen waartoe zij behoren;</w:t>
      </w:r>
    </w:p>
    <w:p w:rsidRPr="0074250C" w:rsidR="0074250C" w:rsidP="0074250C" w:rsidRDefault="0074250C" w14:paraId="2DCADD2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A9260CE"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C</w:t>
      </w:r>
    </w:p>
    <w:p w:rsidRPr="0074250C" w:rsidR="0074250C" w:rsidP="0074250C" w:rsidRDefault="0074250C" w14:paraId="3C98978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4FAD876" w14:textId="19D14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4:90b wordt als volgt gewijzigd:</w:t>
      </w:r>
    </w:p>
    <w:p w:rsidRPr="0074250C" w:rsidR="0074250C" w:rsidP="0074250C" w:rsidRDefault="0074250C" w14:paraId="664EF15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09F067" w14:textId="2112B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derde lid, laatste zin, komt te luiden:</w:t>
      </w:r>
      <w:r>
        <w:rPr>
          <w:rFonts w:ascii="Times New Roman" w:hAnsi="Times New Roman"/>
          <w:sz w:val="24"/>
          <w:szCs w:val="20"/>
        </w:rPr>
        <w:t xml:space="preserve"> </w:t>
      </w:r>
      <w:r w:rsidRPr="0074250C">
        <w:rPr>
          <w:rFonts w:ascii="Times New Roman" w:hAnsi="Times New Roman"/>
          <w:sz w:val="24"/>
          <w:szCs w:val="20"/>
        </w:rPr>
        <w:t>De beleggingsonderneming deelt een cliënt na uitvoering van een order voor diens rekening met betrekking tot een financieel instrument waarop de handelsverplichting, bedoeld in artikel 23 dan wel artikel 28 van de verordening markten voor financiële instrumenten, van toepassing is mee op welke plaats van uitvoering de order werd uitgevoerd.</w:t>
      </w:r>
    </w:p>
    <w:p w:rsidRPr="0074250C" w:rsidR="0074250C" w:rsidP="0074250C" w:rsidRDefault="0074250C" w14:paraId="7B586D9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A703ED4" w14:textId="39949B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Het zevende lid vervalt onder vernummering van het achtste tot en met twaalfde lid tot zevende tot en met elfde lid.</w:t>
      </w:r>
    </w:p>
    <w:p w:rsidRPr="0074250C" w:rsidR="0074250C" w:rsidP="0074250C" w:rsidRDefault="0074250C" w14:paraId="0F26F4E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48E09FF" w14:textId="151AC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Het zevende lid (nieuw) wordt als volgt gewijzigd:</w:t>
      </w:r>
    </w:p>
    <w:p w:rsidRPr="0074250C" w:rsidR="0074250C" w:rsidP="0074250C" w:rsidRDefault="0074250C" w14:paraId="382271C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C748A1C" w14:textId="3F62DC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 de eerste zin wordt “en te corrigeren” vervangen door “en waar passend te corrigeren”.</w:t>
      </w:r>
    </w:p>
    <w:p w:rsidRPr="0074250C" w:rsidR="0074250C" w:rsidP="0074250C" w:rsidRDefault="0074250C" w14:paraId="3DE3165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DCA3A1" w14:textId="4EA56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b. De tweede zin komt te luiden: De beleggingsonderneming beoordeelt regelmatig of de in haar </w:t>
      </w:r>
      <w:proofErr w:type="spellStart"/>
      <w:r w:rsidRPr="0074250C">
        <w:rPr>
          <w:rFonts w:ascii="Times New Roman" w:hAnsi="Times New Roman"/>
          <w:sz w:val="24"/>
          <w:szCs w:val="20"/>
        </w:rPr>
        <w:t>orderuitvoeringsbeleid</w:t>
      </w:r>
      <w:proofErr w:type="spellEnd"/>
      <w:r w:rsidRPr="0074250C">
        <w:rPr>
          <w:rFonts w:ascii="Times New Roman" w:hAnsi="Times New Roman"/>
          <w:sz w:val="24"/>
          <w:szCs w:val="20"/>
        </w:rPr>
        <w:t xml:space="preserve"> opgenomen plaatsen van uitvoering tot het best mogelijke resultaat voor de cliënt leiden dan wel of zij haar uitvoeringsregelingen moet wijzigen.</w:t>
      </w:r>
    </w:p>
    <w:p w:rsidRPr="0074250C" w:rsidR="0074250C" w:rsidP="0074250C" w:rsidRDefault="0074250C" w14:paraId="6A7E2EC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5D57997" w14:textId="3AD92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Het elfde lid (nieuw) komt te luiden:</w:t>
      </w:r>
    </w:p>
    <w:p w:rsidRPr="0074250C" w:rsidR="0074250C" w:rsidP="0074250C" w:rsidRDefault="0074250C" w14:paraId="69A63B8B" w14:textId="375F2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11. Bij algemene maatregel van bestuur kunnen nadere regels worden gesteld met betrekking tot de informatieverstrekking aan niet-professionele beleggers over het </w:t>
      </w:r>
      <w:proofErr w:type="spellStart"/>
      <w:r w:rsidRPr="0074250C">
        <w:rPr>
          <w:rFonts w:ascii="Times New Roman" w:hAnsi="Times New Roman"/>
          <w:sz w:val="24"/>
          <w:szCs w:val="20"/>
        </w:rPr>
        <w:t>orderuitvoeringsbeleid</w:t>
      </w:r>
      <w:proofErr w:type="spellEnd"/>
      <w:r w:rsidRPr="0074250C">
        <w:rPr>
          <w:rFonts w:ascii="Times New Roman" w:hAnsi="Times New Roman"/>
          <w:sz w:val="24"/>
          <w:szCs w:val="20"/>
        </w:rPr>
        <w:t>, bedoeld in het eerste lid, eerste volzin.</w:t>
      </w:r>
    </w:p>
    <w:p w:rsidRPr="0074250C" w:rsidR="0074250C" w:rsidP="0074250C" w:rsidRDefault="0074250C" w14:paraId="29472B5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56C5BB"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D</w:t>
      </w:r>
    </w:p>
    <w:p w:rsidRPr="0074250C" w:rsidR="0074250C" w:rsidP="0074250C" w:rsidRDefault="0074250C" w14:paraId="5DEC6CF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21C9432" w14:textId="595009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4:90e vervalt.</w:t>
      </w:r>
    </w:p>
    <w:p w:rsidRPr="0074250C" w:rsidR="0074250C" w:rsidP="0074250C" w:rsidRDefault="0074250C" w14:paraId="2D6E2DE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6E4252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E</w:t>
      </w:r>
    </w:p>
    <w:p w:rsidRPr="0074250C" w:rsidR="0074250C" w:rsidP="0074250C" w:rsidRDefault="0074250C" w14:paraId="2971228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4467014" w14:textId="6E7C67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4:91a, elfde lid, wordt “artikelen 5:30a tot en met 5:30d” vervangen door “artikelen 5:30a tot en met 5:30f”.</w:t>
      </w:r>
    </w:p>
    <w:p w:rsidRPr="0074250C" w:rsidR="0074250C" w:rsidP="0074250C" w:rsidRDefault="0074250C" w14:paraId="4D46A3B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0314B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F</w:t>
      </w:r>
    </w:p>
    <w:p w:rsidRPr="0074250C" w:rsidR="0074250C" w:rsidP="0074250C" w:rsidRDefault="0074250C" w14:paraId="533EB90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4C0CE5" w14:textId="35AE9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4:91ab komt te luiden:</w:t>
      </w:r>
    </w:p>
    <w:p w:rsidRPr="0074250C" w:rsidR="0074250C" w:rsidP="0074250C" w:rsidRDefault="0074250C" w14:paraId="0897632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C32D87"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4:91ab</w:t>
      </w:r>
    </w:p>
    <w:p w:rsidRPr="0074250C" w:rsidR="0074250C" w:rsidP="0074250C" w:rsidRDefault="0074250C" w14:paraId="04B6588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6F0DA1" w14:textId="05CBB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Een beleggingsonderneming die een multilaterale handelsfaciliteit of georganiseerde handelsfaciliteit exploiteert, beschikt over regelingen om ervoor te zorgen dat zij voldoet aan de gegevenskwaliteitsnormen, bedoeld in artikel 22 ter van de verordening markten voor financiële instrumenten.</w:t>
      </w:r>
    </w:p>
    <w:p w:rsidRPr="0074250C" w:rsidR="0074250C" w:rsidP="0074250C" w:rsidRDefault="0074250C" w14:paraId="596ACA7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0E6A73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G</w:t>
      </w:r>
    </w:p>
    <w:p w:rsidRPr="0074250C" w:rsidR="0074250C" w:rsidP="0074250C" w:rsidRDefault="0074250C" w14:paraId="5BAA2E0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AB52B0C" w14:textId="73C6D0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Aan artikel 4:91d wordt een lid toegevoegd, luidende:</w:t>
      </w:r>
    </w:p>
    <w:p w:rsidRPr="0074250C" w:rsidR="0074250C" w:rsidP="0074250C" w:rsidRDefault="0074250C" w14:paraId="0341370A" w14:textId="2D2C41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Artikel 5:32c is van overeenkomstige toepassing op de toelating tot een multilaterale handelsfaciliteit.</w:t>
      </w:r>
    </w:p>
    <w:p w:rsidRPr="0074250C" w:rsidR="0074250C" w:rsidP="0074250C" w:rsidRDefault="0074250C" w14:paraId="77E93FA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A3B5B9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H</w:t>
      </w:r>
    </w:p>
    <w:p w:rsidRPr="0074250C" w:rsidR="0074250C" w:rsidP="0074250C" w:rsidRDefault="0074250C" w14:paraId="62354E5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0BA9C3" w14:textId="15DBD9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4:91ea wordt als volgt gewijzigd:</w:t>
      </w:r>
    </w:p>
    <w:p w:rsidR="0074250C" w:rsidP="0074250C" w:rsidRDefault="0074250C" w14:paraId="25BE9E5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47C7A3B" w14:textId="1CCC44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Onder vernummering van het tweede tot en met zesde lid tot derde tot en met zevende lid wordt na het eerste lid een lid ingevoegd, luidende:</w:t>
      </w:r>
    </w:p>
    <w:p w:rsidRPr="0074250C" w:rsidR="0074250C" w:rsidP="0074250C" w:rsidRDefault="0074250C" w14:paraId="3669DB7D" w14:textId="0EB7DA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Een overeenkomstig het eerste lid als mkb-groeimarkt geregistreerde multilaterale handelsfaciliteit voldoet aan de bij het eerste lid, onderdelen a tot en met g, en krachtens het zevende lid gestelde regels.</w:t>
      </w:r>
    </w:p>
    <w:p w:rsidRPr="0074250C" w:rsidR="0074250C" w:rsidP="0074250C" w:rsidRDefault="0074250C" w14:paraId="16160AC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6A828E4" w14:textId="3E49F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vierde lid, onderdeel b, (nieuw) wordt “bij of krachtens het eerste lid” vervangen door “bij het eerste lid, onderdelen a tot en met g, en krachtens het zevende lid”.</w:t>
      </w:r>
    </w:p>
    <w:p w:rsidRPr="0074250C" w:rsidR="0074250C" w:rsidP="0074250C" w:rsidRDefault="0074250C" w14:paraId="5C35A04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0536BEA"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I</w:t>
      </w:r>
    </w:p>
    <w:p w:rsidRPr="0074250C" w:rsidR="0074250C" w:rsidP="0074250C" w:rsidRDefault="0074250C" w14:paraId="6B5F9D7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E29A810" w14:textId="370C5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 wordt als volgt gewijzigd:</w:t>
      </w:r>
    </w:p>
    <w:p w:rsidRPr="0074250C" w:rsidR="0074250C" w:rsidP="0074250C" w:rsidRDefault="0074250C" w14:paraId="2F215E2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E24FC8B" w14:textId="6F1BD7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wordt als volgt gewijzigd:</w:t>
      </w:r>
    </w:p>
    <w:p w:rsidRPr="0074250C" w:rsidR="0074250C" w:rsidP="0074250C" w:rsidRDefault="0074250C" w14:paraId="5BF9313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1E116B2" w14:textId="1A2E4C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 onderdeel a wordt “voor haar deelnemers” vervangen door “voor zijn deelnemers”.</w:t>
      </w:r>
    </w:p>
    <w:p w:rsidRPr="0074250C" w:rsidR="0074250C" w:rsidP="0074250C" w:rsidRDefault="0074250C" w14:paraId="333061B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222568B" w14:textId="7D3AF6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In onderdeel b wordt “waaraan zij is blootgesteld” vervangen door “waaraan hij is blootgesteld”.</w:t>
      </w:r>
    </w:p>
    <w:p w:rsidRPr="0074250C" w:rsidR="0074250C" w:rsidP="0074250C" w:rsidRDefault="0074250C" w14:paraId="5A5EFCE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918B456" w14:textId="5A066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c. In onderdeel d wordt “via haar systemen” vervangen door “via zijn systemen” en wordt “; en” vervangen door een puntkomma.</w:t>
      </w:r>
    </w:p>
    <w:p w:rsidRPr="0074250C" w:rsidR="0074250C" w:rsidP="0074250C" w:rsidRDefault="0074250C" w14:paraId="13CB043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E6E4617" w14:textId="42D14F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 In onderdeel e wordt “waaraan zij is blootgesteld” vervangen door “waaraan hij is blootgesteld” en wordt de punt aan het slot vervangen door een puntkomma.</w:t>
      </w:r>
    </w:p>
    <w:p w:rsidRPr="0074250C" w:rsidR="0074250C" w:rsidP="0074250C" w:rsidRDefault="0074250C" w14:paraId="1783C77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587AAF2" w14:textId="72D35B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e. Er worden twee onderdelen toegevoegd, luidende:</w:t>
      </w:r>
    </w:p>
    <w:p w:rsidRPr="0074250C" w:rsidR="0074250C" w:rsidP="0074250C" w:rsidRDefault="0074250C" w14:paraId="30B5DEC8" w14:textId="3174AC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f. beschikt over regelingen om ervoor te zorgen dat hij voldoet aan de gegevenskwaliteitsnormen, bedoeld in artikel 22 ter van de verordening markten voor financiële instrumenten; en</w:t>
      </w:r>
    </w:p>
    <w:p w:rsidRPr="0074250C" w:rsidR="0074250C" w:rsidP="0074250C" w:rsidRDefault="0074250C" w14:paraId="4C306277" w14:textId="6419B1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g. ten minste drie daadwerkelijk actieve leden of gebruikers heeft, die elk op alle andere kunnen inwerken met betrekking tot de prijsvorming.</w:t>
      </w:r>
    </w:p>
    <w:p w:rsidRPr="0074250C" w:rsidR="0074250C" w:rsidP="0074250C" w:rsidRDefault="0074250C" w14:paraId="773E57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DBC4FBC" w14:textId="48C1D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tweede lid wordt “het eerste lid, onderdeel f” vervangen door “het eerste lid, onderdeel e”.</w:t>
      </w:r>
    </w:p>
    <w:p w:rsidRPr="0074250C" w:rsidR="0074250C" w:rsidP="0074250C" w:rsidRDefault="0074250C" w14:paraId="2C4BB28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0D50C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J</w:t>
      </w:r>
    </w:p>
    <w:p w:rsidRPr="0074250C" w:rsidR="0074250C" w:rsidP="0074250C" w:rsidRDefault="0074250C" w14:paraId="6CE059F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5E89F83" w14:textId="50505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5:30a wordt als volgt gewijzigd:</w:t>
      </w:r>
    </w:p>
    <w:p w:rsidRPr="0074250C" w:rsidR="0074250C" w:rsidP="0074250C" w:rsidRDefault="0074250C" w14:paraId="783C60B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58587A" w14:textId="35183B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derde lid komt te luiden:</w:t>
      </w:r>
    </w:p>
    <w:p w:rsidRPr="0074250C" w:rsidR="0074250C" w:rsidP="0074250C" w:rsidRDefault="0074250C" w14:paraId="3B47191C" w14:textId="7DB15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Een marktexploitant zorgt ervoor dat de door hem geëxploiteerde gereglementeerde markt beschikt over parameters om de handel tijdelijk stil te leggen of te beperken, indien zich een noodsituatie voordoet of indien er op de gereglementeerde markt of op een aanverwante markt gedurende een korte periode aanzienlijke koersbewegingen in een financieel instrument zijn. De  marktexploitant stelt de Autoriteit Financiële Markten in kennis van deze parameters en elke materiële wijziging daarvan.</w:t>
      </w:r>
    </w:p>
    <w:p w:rsidRPr="0074250C" w:rsidR="0074250C" w:rsidP="0074250C" w:rsidRDefault="0074250C" w14:paraId="319B2A6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B59199" w14:textId="17EE94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vijfde lid wordt “artikel 48, twaalfde lid, onderdelen a, b en g” vervangen door “artikel 48, twaalfde lid, onderdelen a, b, g, h, en i”.</w:t>
      </w:r>
    </w:p>
    <w:p w:rsidRPr="0074250C" w:rsidR="0074250C" w:rsidP="0074250C" w:rsidRDefault="0074250C" w14:paraId="589F639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5BB620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K</w:t>
      </w:r>
    </w:p>
    <w:p w:rsidRPr="0074250C" w:rsidR="0074250C" w:rsidP="0074250C" w:rsidRDefault="0074250C" w14:paraId="30ABA04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3306416" w14:textId="36B56D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5:30d, eerste lid, wordt “artikel 49, derde en vierde lid, van de richtlijn markten voor financiële instrumenten 2014” vervangen door “artikel 49 van de richtlijn markten voor financiële instrumenten 2014” en wordt “minimale verhandelingseenheid” vervangen door “verhandelingseenheid”.</w:t>
      </w:r>
    </w:p>
    <w:p w:rsidRPr="0074250C" w:rsidR="0074250C" w:rsidP="0074250C" w:rsidRDefault="0074250C" w14:paraId="327C84D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E013F0A"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L</w:t>
      </w:r>
    </w:p>
    <w:p w:rsidRPr="0074250C" w:rsidR="0074250C" w:rsidP="0074250C" w:rsidRDefault="0074250C" w14:paraId="40DC440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2B1291" w14:textId="69484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5:30e komt te luiden:</w:t>
      </w:r>
    </w:p>
    <w:p w:rsidRPr="0074250C" w:rsidR="0074250C" w:rsidP="0074250C" w:rsidRDefault="0074250C" w14:paraId="587423D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8F9671"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5:30e</w:t>
      </w:r>
    </w:p>
    <w:p w:rsidRPr="0074250C" w:rsidR="0074250C" w:rsidP="0074250C" w:rsidRDefault="0074250C" w14:paraId="718B54C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93F3294" w14:textId="146B0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Indien een marktexploitant niet overgaat tot het tijdelijk stilleggen of beperken van de handel op de door hem geëxploiteerde of beheerde gereglementeerde markt, ondanks dat een aanzienlijke koersbeweging in een financieel instrument of gerelateerd financieel instrument heeft geleid tot onordelijke handelsvoorwaarden op een of meer markten, kan de Autoriteit Financiële Markten de bevoegdheden uit de artikelen 1:77d, 1:77e, 5:89a, 5:89d en 5:89i overeenkomstig uitoefenen om de ordelijke werking van de markten te herstellen.</w:t>
      </w:r>
    </w:p>
    <w:p w:rsidRPr="0074250C" w:rsidR="0074250C" w:rsidP="0074250C" w:rsidRDefault="0074250C" w14:paraId="58840FB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5C936F"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M</w:t>
      </w:r>
      <w:r w:rsidRPr="0074250C">
        <w:rPr>
          <w:rFonts w:ascii="Times New Roman" w:hAnsi="Times New Roman"/>
          <w:sz w:val="24"/>
          <w:szCs w:val="20"/>
        </w:rPr>
        <w:tab/>
      </w:r>
    </w:p>
    <w:p w:rsidRPr="0074250C" w:rsidR="0074250C" w:rsidP="0074250C" w:rsidRDefault="0074250C" w14:paraId="4390F7F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B86AFFB" w14:textId="69150F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Na artikel 5:30e wordt een artikel ingevoegd, luidende:</w:t>
      </w:r>
    </w:p>
    <w:p w:rsidRPr="0074250C" w:rsidR="0074250C" w:rsidP="0074250C" w:rsidRDefault="0074250C" w14:paraId="6919E87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1F793CB"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5:30f</w:t>
      </w:r>
    </w:p>
    <w:p w:rsidRPr="0074250C" w:rsidR="0074250C" w:rsidP="0074250C" w:rsidRDefault="0074250C" w14:paraId="31ED8A9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0E9C2E2" w14:textId="67F0C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Een marktexploitant maakt op de website van de door hem geëxploiteerde gereglementeerde markt informatie openbaar over de omstandigheden die kunnen leiden tot het stilleggen of beperken van de handel op de gereglementeerde markt en over de beginselen voor het bepalen van de belangrijkste technische parameters die daarvoor worden gebruikt.</w:t>
      </w:r>
    </w:p>
    <w:p w:rsidRPr="0074250C" w:rsidR="0074250C" w:rsidP="0074250C" w:rsidRDefault="0074250C" w14:paraId="22E6024A" w14:textId="1A9BA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Bij de toepassing van dit artikel neemt de marktexploitant de ingevolge artikel 48, twaalfde lid, onderdeel i, van de richtlijn markten voor financiële instrumenten 2014 gestelde regels in acht.</w:t>
      </w:r>
    </w:p>
    <w:p w:rsidRPr="0074250C" w:rsidR="0074250C" w:rsidP="0074250C" w:rsidRDefault="0074250C" w14:paraId="6CF28E7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050A923"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N</w:t>
      </w:r>
    </w:p>
    <w:p w:rsidRPr="0074250C" w:rsidR="0074250C" w:rsidP="0074250C" w:rsidRDefault="0074250C" w14:paraId="2175789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A0CACB" w14:textId="23326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Het opschrift van hoofdstuk 5.9. komt te luiden:</w:t>
      </w:r>
    </w:p>
    <w:p w:rsidR="0074250C" w:rsidP="0074250C" w:rsidRDefault="0074250C" w14:paraId="0A9B8597" w14:textId="77777777">
      <w:pPr>
        <w:tabs>
          <w:tab w:val="left" w:pos="284"/>
          <w:tab w:val="left" w:pos="567"/>
          <w:tab w:val="left" w:pos="851"/>
        </w:tabs>
        <w:ind w:right="-2"/>
        <w:rPr>
          <w:rFonts w:ascii="Times New Roman" w:hAnsi="Times New Roman"/>
          <w:sz w:val="24"/>
          <w:szCs w:val="20"/>
        </w:rPr>
      </w:pPr>
    </w:p>
    <w:p w:rsidR="0074250C" w:rsidP="0074250C" w:rsidRDefault="0074250C" w14:paraId="6BAC5FE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D90AA95" w14:textId="15CA7E85">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HOOFDSTUK 5.9. POSITIELIMIETEN VOOR GRONDSTOFFENDERIVATEN EN POSITIEBEHEERSCONTROLES VOOR GRONDSTOFFENDERIVATEN EN VAN EMISSIERECHTEN AFGELEIDE INSTRUMENTEN.</w:t>
      </w:r>
    </w:p>
    <w:p w:rsidRPr="0074250C" w:rsidR="0074250C" w:rsidP="0074250C" w:rsidRDefault="0074250C" w14:paraId="11ECF1FE"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A0C6B46"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O</w:t>
      </w:r>
    </w:p>
    <w:p w:rsidRPr="0074250C" w:rsidR="0074250C" w:rsidP="0074250C" w:rsidRDefault="0074250C" w14:paraId="597C39A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DBC20EC" w14:textId="4EE737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5:89e wordt als volgt gewijzigd:</w:t>
      </w:r>
    </w:p>
    <w:p w:rsidRPr="0074250C" w:rsidR="0074250C" w:rsidP="0074250C" w:rsidRDefault="0074250C" w14:paraId="0547B72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B494C13" w14:textId="173788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wordt als volgt gewijzigd:</w:t>
      </w:r>
    </w:p>
    <w:p w:rsidR="0074250C" w:rsidP="0074250C" w:rsidRDefault="0074250C" w14:paraId="2A26C9A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5F83BA3" w14:textId="2D12F5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a. In de eerste zin wordt na “wordt gehandeld in grondstoffenderivaten” ingevoegd “of van emissierechten afgeleide instrumenten” en wordt “past </w:t>
      </w:r>
      <w:proofErr w:type="spellStart"/>
      <w:r w:rsidRPr="0074250C">
        <w:rPr>
          <w:rFonts w:ascii="Times New Roman" w:hAnsi="Times New Roman"/>
          <w:sz w:val="24"/>
          <w:szCs w:val="20"/>
        </w:rPr>
        <w:t>positiebeheerscontroles</w:t>
      </w:r>
      <w:proofErr w:type="spellEnd"/>
      <w:r w:rsidRPr="0074250C">
        <w:rPr>
          <w:rFonts w:ascii="Times New Roman" w:hAnsi="Times New Roman"/>
          <w:sz w:val="24"/>
          <w:szCs w:val="20"/>
        </w:rPr>
        <w:t xml:space="preserve"> als bedoeld in artikel 57, achtste lid, van de richtlijn markten voor financiële markten 2014 toe” vervangen door “past </w:t>
      </w:r>
      <w:proofErr w:type="spellStart"/>
      <w:r w:rsidRPr="0074250C">
        <w:rPr>
          <w:rFonts w:ascii="Times New Roman" w:hAnsi="Times New Roman"/>
          <w:sz w:val="24"/>
          <w:szCs w:val="20"/>
        </w:rPr>
        <w:t>positiebeheerscontroles</w:t>
      </w:r>
      <w:proofErr w:type="spellEnd"/>
      <w:r w:rsidRPr="0074250C">
        <w:rPr>
          <w:rFonts w:ascii="Times New Roman" w:hAnsi="Times New Roman"/>
          <w:sz w:val="24"/>
          <w:szCs w:val="20"/>
        </w:rPr>
        <w:t xml:space="preserve"> toe en beschikt daartoe over de bevoegdheden, bedoeld in artikel 57, achtste lid, van de richtlijn markten voor financiële instrumenten 2014”.</w:t>
      </w:r>
    </w:p>
    <w:p w:rsidR="0074250C" w:rsidP="0074250C" w:rsidRDefault="0074250C" w14:paraId="33AFD4A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0F14A1AD" w14:textId="7B7E0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De tweede zin vervalt.</w:t>
      </w:r>
    </w:p>
    <w:p w:rsidRPr="0074250C" w:rsidR="0074250C" w:rsidP="0074250C" w:rsidRDefault="0074250C" w14:paraId="258B2BF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721519B" w14:textId="2C2C2D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Het tweede en derde lid komen te luiden:</w:t>
      </w:r>
    </w:p>
    <w:p w:rsidRPr="0074250C" w:rsidR="0074250C" w:rsidP="0074250C" w:rsidRDefault="0074250C" w14:paraId="044482BA" w14:textId="35D79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2. De </w:t>
      </w:r>
      <w:proofErr w:type="spellStart"/>
      <w:r w:rsidRPr="0074250C">
        <w:rPr>
          <w:rFonts w:ascii="Times New Roman" w:hAnsi="Times New Roman"/>
          <w:sz w:val="24"/>
          <w:szCs w:val="20"/>
        </w:rPr>
        <w:t>positiebeheerscontroles</w:t>
      </w:r>
      <w:proofErr w:type="spellEnd"/>
      <w:r w:rsidRPr="0074250C">
        <w:rPr>
          <w:rFonts w:ascii="Times New Roman" w:hAnsi="Times New Roman"/>
          <w:sz w:val="24"/>
          <w:szCs w:val="20"/>
        </w:rPr>
        <w:t xml:space="preserve"> voldoen aan de bij of krachtens artikel 57, achtste en negende lid, van de richtlijn markten voor financiële instrumenten 2014 gestelde regels.</w:t>
      </w:r>
    </w:p>
    <w:p w:rsidRPr="0074250C" w:rsidR="0074250C" w:rsidP="0074250C" w:rsidRDefault="0074250C" w14:paraId="5357BDC3" w14:textId="29F2F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3. De beleggingsonderneming of marktexploitant stelt de Autoriteit Financiële Markten op de hoogte van de kenmerken van de </w:t>
      </w:r>
      <w:proofErr w:type="spellStart"/>
      <w:r w:rsidRPr="0074250C">
        <w:rPr>
          <w:rFonts w:ascii="Times New Roman" w:hAnsi="Times New Roman"/>
          <w:sz w:val="24"/>
          <w:szCs w:val="20"/>
        </w:rPr>
        <w:t>positiebeheerscontroles</w:t>
      </w:r>
      <w:proofErr w:type="spellEnd"/>
      <w:r w:rsidRPr="0074250C">
        <w:rPr>
          <w:rFonts w:ascii="Times New Roman" w:hAnsi="Times New Roman"/>
          <w:sz w:val="24"/>
          <w:szCs w:val="20"/>
        </w:rPr>
        <w:t>.</w:t>
      </w:r>
    </w:p>
    <w:p w:rsidRPr="0074250C" w:rsidR="0074250C" w:rsidP="0074250C" w:rsidRDefault="0074250C" w14:paraId="6817B16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FE059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P</w:t>
      </w:r>
    </w:p>
    <w:p w:rsidRPr="0074250C" w:rsidR="0074250C" w:rsidP="0074250C" w:rsidRDefault="0074250C" w14:paraId="7F29B37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DD6EA37" w14:textId="685AF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Artikel 5:89f wordt als volgt gewijzigd:</w:t>
      </w:r>
    </w:p>
    <w:p w:rsidRPr="0074250C" w:rsidR="0074250C" w:rsidP="0074250C" w:rsidRDefault="0074250C" w14:paraId="38E4484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8B58EDB" w14:textId="060FF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Het eerste lid komt te luiden:</w:t>
      </w:r>
    </w:p>
    <w:p w:rsidRPr="0074250C" w:rsidR="0074250C" w:rsidP="0074250C" w:rsidRDefault="0074250C" w14:paraId="583630D6" w14:textId="2E94B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Een beleggingsonderneming of een marktexploitant die een in Nederland gelegen handelsplatform exploiteert waarop wordt gehandeld in grondstoffenderivaten of van emissierechten afgeleide instrumenten publiceert, indien zowel het aantal personen als hun openstaande posities de ingevolge artikel 58, zesde lid, van de richtlijn markten voor financiële instrumenten 2014 vastgestelde drempelwaarden overschrijden:</w:t>
      </w:r>
    </w:p>
    <w:p w:rsidRPr="0074250C" w:rsidR="0074250C" w:rsidP="0074250C" w:rsidRDefault="0074250C" w14:paraId="31FC744F" w14:textId="1A26E1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a. indien op het handelsplatform opties worden verhandeld: twee wekelijkse rapporten, waarvan een geen betrekking heeft op opties, met de geaggregeerde posities van de verschillende categorieën personen voor de verschillende grondstoffenderivaten of van emissierechten afgeleide instrumenten die op het handelsplatform worden verhandeld;</w:t>
      </w:r>
    </w:p>
    <w:p w:rsidRPr="0074250C" w:rsidR="0074250C" w:rsidP="0074250C" w:rsidRDefault="0074250C" w14:paraId="3D06CA20" w14:textId="60A46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b. indien op het handelsplatform geen opties worden verhandeld: een wekelijks verslag over de onderwerpen, bedoeld in onderdeel a.</w:t>
      </w:r>
    </w:p>
    <w:p w:rsidRPr="0074250C" w:rsidR="0074250C" w:rsidP="0074250C" w:rsidRDefault="0074250C" w14:paraId="4884F5C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FD5D06D" w14:textId="1F11F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het tweede lid wordt “een afschrift van het rapport” vervangen door “een afschrift van de twee wekelijkse rapporten dan wel van het wekelijkse verslag”.</w:t>
      </w:r>
    </w:p>
    <w:p w:rsidRPr="0074250C" w:rsidR="0074250C" w:rsidP="0074250C" w:rsidRDefault="0074250C" w14:paraId="38A9A61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F566912" w14:textId="1031CA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3. In het derde lid wordt “grondstoffenderivaten, emissierechten of van emissierechten afgeleide instrumenten” vervangen door “grondstoffenderivaten of van emissierechten afgeleide instrumenten”.</w:t>
      </w:r>
    </w:p>
    <w:p w:rsidRPr="0074250C" w:rsidR="0074250C" w:rsidP="0074250C" w:rsidRDefault="0074250C" w14:paraId="1109BCC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D9B9441" w14:textId="61364C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het vijfde lid wordt “artikel 4, eerste lid, onderdeel c” vervangen door “artikel 4, eerste lid, punt 44, onderdeel c”.</w:t>
      </w:r>
    </w:p>
    <w:p w:rsidRPr="0074250C" w:rsidR="0074250C" w:rsidP="0074250C" w:rsidRDefault="0074250C" w14:paraId="14934E6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2341950"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Q</w:t>
      </w:r>
    </w:p>
    <w:p w:rsidRPr="0074250C" w:rsidR="0074250C" w:rsidP="0074250C" w:rsidRDefault="0074250C" w14:paraId="53BC05F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F3E21A8" w14:textId="7B1E4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Artikel 5:89g, eerste lid, komt te luiden: </w:t>
      </w:r>
    </w:p>
    <w:p w:rsidRPr="0074250C" w:rsidR="0074250C" w:rsidP="0074250C" w:rsidRDefault="0074250C" w14:paraId="3D9E2211" w14:textId="53F6F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1. Een beleggingsonderneming die buiten een handelsplatform grondstoffenderivaten of van emissierechten afgeleide instrumenten verhandelt, verstrekt de centrale bevoegde autoriteit, bedoeld in artikel 57, zesde lid, van de richtlijn markten voor financiële instrumenten 2014, of, indien er geen zodanige centrale bevoegde autoriteit is, de toezichthoudende instantie van de lidstaat waarin het handelsplatform is gelegen waarop de grondstoffenderivaten of van emissierechten afgeleide instrumenten worden verhandeld, ten minste een keer per dag een volledige uitsplitsing van haar posities in economisch gelijkwaardige </w:t>
      </w:r>
      <w:proofErr w:type="spellStart"/>
      <w:r w:rsidRPr="0074250C">
        <w:rPr>
          <w:rFonts w:ascii="Times New Roman" w:hAnsi="Times New Roman"/>
          <w:sz w:val="24"/>
          <w:szCs w:val="20"/>
        </w:rPr>
        <w:t>otc</w:t>
      </w:r>
      <w:proofErr w:type="spellEnd"/>
      <w:r w:rsidRPr="0074250C">
        <w:rPr>
          <w:rFonts w:ascii="Times New Roman" w:hAnsi="Times New Roman"/>
          <w:sz w:val="24"/>
          <w:szCs w:val="20"/>
        </w:rPr>
        <w:t>-contracten, alsmede die van haar cliënten, de cliënten van die cliënten tot aan de eindcliënten.</w:t>
      </w:r>
    </w:p>
    <w:p w:rsidRPr="0074250C" w:rsidR="0074250C" w:rsidP="0074250C" w:rsidRDefault="0074250C" w14:paraId="768DBFB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700ABA5"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R</w:t>
      </w:r>
    </w:p>
    <w:p w:rsidRPr="0074250C" w:rsidR="0074250C" w:rsidP="0074250C" w:rsidRDefault="0074250C" w14:paraId="2FC59C9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159A9C" w14:textId="44D2B9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In artikel 5:89ga wordt “Het rapport” vervangen door “De rapporten”.</w:t>
      </w:r>
    </w:p>
    <w:p w:rsidRPr="0074250C" w:rsidR="0074250C" w:rsidP="0074250C" w:rsidRDefault="0074250C" w14:paraId="16D9244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3513D7D"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S</w:t>
      </w:r>
    </w:p>
    <w:p w:rsidRPr="0074250C" w:rsidR="0074250C" w:rsidP="0074250C" w:rsidRDefault="0074250C" w14:paraId="7EB0B6C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C5FFBDA" w14:textId="631F75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bijlage behorend bij artikel 1:79 wordt als volgt gewijzigd:</w:t>
      </w:r>
    </w:p>
    <w:p w:rsidRPr="0074250C" w:rsidR="0074250C" w:rsidP="0074250C" w:rsidRDefault="0074250C" w14:paraId="694DD03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9395E50" w14:textId="48DFAB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In de opsomming van artikelen in het Deel Gedragstoezicht financiële ondernemingen wordt “4:90b, eerste tot en met tiende en twaalfde lid” vervangen door “4:90b, eerste tot en met negende en elfde lid”.</w:t>
      </w:r>
    </w:p>
    <w:p w:rsidRPr="0074250C" w:rsidR="0074250C" w:rsidP="0074250C" w:rsidRDefault="0074250C" w14:paraId="58E413D4"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0D99404" w14:textId="47BB5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de opsomming van artikelen in het Deel Gedragstoezicht financiële ondernemingen wordt in de numerieke volgorde de volgende artikelaanduiding ingevoegd:</w:t>
      </w:r>
    </w:p>
    <w:p w:rsidRPr="0074250C" w:rsidR="0074250C" w:rsidP="0074250C" w:rsidRDefault="0074250C" w14:paraId="76103BC9"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b/>
        <w:t>4:91ea, tweede lid</w:t>
      </w:r>
    </w:p>
    <w:p w:rsidRPr="0074250C" w:rsidR="0074250C" w:rsidP="0074250C" w:rsidRDefault="0074250C" w14:paraId="67D282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11D8275A" w14:textId="79C25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3. In de opsomming van artikelen in het Deel Gedragstoezicht financiële ondernemingen vervalt de volgende artikelaanduiding: </w:t>
      </w:r>
    </w:p>
    <w:p w:rsidRPr="0074250C" w:rsidR="0074250C" w:rsidP="0074250C" w:rsidRDefault="0074250C" w14:paraId="2C6A73F9" w14:textId="301124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4:90e, eerste lid</w:t>
      </w:r>
    </w:p>
    <w:p w:rsidRPr="0074250C" w:rsidR="0074250C" w:rsidP="0074250C" w:rsidRDefault="0074250C" w14:paraId="0AEFEDD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184883B" w14:textId="1CC2B0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de opsomming van artikelen in het Deel Gedragstoezicht financiële markten wordt “5:30a, eerste, tweede en vijfde lid” vervangen door “5:30a, eerste tot en met derde en vijfde lid” en wordt “5:89f, eerste, tweede en vierde lid” vervangen door “5:89f, eerste tot en met vierde lid”.</w:t>
      </w:r>
    </w:p>
    <w:p w:rsidRPr="0074250C" w:rsidR="0074250C" w:rsidP="0074250C" w:rsidRDefault="0074250C" w14:paraId="446B169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B4DE8C2" w14:textId="73FCE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 In de opsomming van artikelen in het Deel Gedragstoezicht financiële markten worden in numerieke volgorde de volgende artikelaanduidingen ingevoegd:</w:t>
      </w:r>
    </w:p>
    <w:p w:rsidRPr="0074250C" w:rsidR="0074250C" w:rsidP="0074250C" w:rsidRDefault="0074250C" w14:paraId="56E72EC5" w14:textId="489FF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5:30ab</w:t>
      </w:r>
    </w:p>
    <w:p w:rsidRPr="0074250C" w:rsidR="0074250C" w:rsidP="0074250C" w:rsidRDefault="0074250C" w14:paraId="7DFA22AA" w14:textId="3D02DE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5:30ac</w:t>
      </w:r>
    </w:p>
    <w:p w:rsidRPr="0074250C" w:rsidR="0074250C" w:rsidP="0074250C" w:rsidRDefault="0074250C" w14:paraId="0010D191" w14:textId="322D1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5:30f</w:t>
      </w:r>
    </w:p>
    <w:p w:rsidRPr="0074250C" w:rsidR="0074250C" w:rsidP="0074250C" w:rsidRDefault="0074250C" w14:paraId="20445A41"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9473A6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T</w:t>
      </w:r>
    </w:p>
    <w:p w:rsidRPr="0074250C" w:rsidR="0074250C" w:rsidP="0074250C" w:rsidRDefault="0074250C" w14:paraId="3C98007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E55E178" w14:textId="066497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De bijlage behorend bij artikel 1:80 wordt als volgt gewijzigd:</w:t>
      </w:r>
    </w:p>
    <w:p w:rsidRPr="0074250C" w:rsidR="0074250C" w:rsidP="0074250C" w:rsidRDefault="0074250C" w14:paraId="2FB77A1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CD34807" w14:textId="5C22FA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1. In de opsomming van artikelen in het Deel Gedragstoezicht financiële ondernemingen wordt “4:90b, eerste tot en met tiende en twaalfde lid” vervangen door “4:90b, eerste tot en met negende en elfde lid”.</w:t>
      </w:r>
    </w:p>
    <w:p w:rsidRPr="0074250C" w:rsidR="0074250C" w:rsidP="0074250C" w:rsidRDefault="0074250C" w14:paraId="407F0A90"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4C4FDDE" w14:textId="44DE2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2. In de opsomming van artikelen in het Deel Gedragstoezicht financiële ondernemingen wordt in de numerieke volgorde de volgende artikelaanduiding ingevoegd:</w:t>
      </w:r>
    </w:p>
    <w:p w:rsidRPr="0074250C" w:rsidR="0074250C" w:rsidP="0074250C" w:rsidRDefault="0074250C" w14:paraId="744C1964"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ab/>
        <w:t>4:91ea, tweede lid</w:t>
      </w:r>
    </w:p>
    <w:p w:rsidRPr="0074250C" w:rsidR="0074250C" w:rsidP="0074250C" w:rsidRDefault="0074250C" w14:paraId="2677192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20D92F6" w14:textId="18AB9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3. In de opsomming van artikelen in het Deel Gedragstoezicht financiële ondernemingen vervalt de volgende artikelaanduiding: </w:t>
      </w:r>
    </w:p>
    <w:p w:rsidRPr="0074250C" w:rsidR="0074250C" w:rsidP="0074250C" w:rsidRDefault="0074250C" w14:paraId="1DCBC960" w14:textId="0AE2F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4:90e, eerste lid</w:t>
      </w:r>
    </w:p>
    <w:p w:rsidRPr="0074250C" w:rsidR="0074250C" w:rsidP="0074250C" w:rsidRDefault="0074250C" w14:paraId="2DF931D5"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BF97692" w14:textId="3FC92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4. In de opsomming van artikelen in het Deel Gedragstoezicht financiële markten wordt “5:30a, eerste, tweede en vijfde lid” vervangen door “5:30a, eerste tot en met vijfde lid” en wordt “5:89f, eerste, tweede en vierde lid” vervangen door “5:89f, eerste tot en met vierde lid”.</w:t>
      </w:r>
    </w:p>
    <w:p w:rsidRPr="0074250C" w:rsidR="0074250C" w:rsidP="0074250C" w:rsidRDefault="0074250C" w14:paraId="3C468FBD"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05112F" w14:textId="23B68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 In de opsomming van artikelen in het Deel Gedragstoezicht financiële markten worden in de numerieke volgorde de volgende artikelaanduidingen ingevoegd:</w:t>
      </w:r>
    </w:p>
    <w:p w:rsidRPr="0074250C" w:rsidR="0074250C" w:rsidP="0074250C" w:rsidRDefault="0074250C" w14:paraId="2F713BE0" w14:textId="2D753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5:30ab</w:t>
      </w:r>
    </w:p>
    <w:p w:rsidRPr="0074250C" w:rsidR="0074250C" w:rsidP="0074250C" w:rsidRDefault="0074250C" w14:paraId="2612C756" w14:textId="04B9F2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5:30ac</w:t>
      </w:r>
    </w:p>
    <w:p w:rsidRPr="0074250C" w:rsidR="0074250C" w:rsidP="0074250C" w:rsidRDefault="0074250C" w14:paraId="3975E23E" w14:textId="6C8A6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5:30f</w:t>
      </w:r>
    </w:p>
    <w:p w:rsidRPr="0074250C" w:rsidR="0074250C" w:rsidP="0074250C" w:rsidRDefault="0074250C" w14:paraId="7A75409B"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F3C8393"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F90959D"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II</w:t>
      </w:r>
    </w:p>
    <w:p w:rsidRPr="0074250C" w:rsidR="0074250C" w:rsidP="0074250C" w:rsidRDefault="0074250C" w14:paraId="78C88192"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F1FC091" w14:textId="1575F6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74250C" w:rsidR="0074250C" w:rsidP="0074250C" w:rsidRDefault="0074250C" w14:paraId="402B3E56"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60343E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5650ECE1" w14:textId="77777777">
      <w:pPr>
        <w:tabs>
          <w:tab w:val="left" w:pos="284"/>
          <w:tab w:val="left" w:pos="567"/>
          <w:tab w:val="left" w:pos="851"/>
        </w:tabs>
        <w:ind w:right="-2"/>
        <w:rPr>
          <w:rFonts w:ascii="Times New Roman" w:hAnsi="Times New Roman"/>
          <w:b/>
          <w:bCs/>
          <w:sz w:val="24"/>
          <w:szCs w:val="20"/>
        </w:rPr>
      </w:pPr>
      <w:r w:rsidRPr="0074250C">
        <w:rPr>
          <w:rFonts w:ascii="Times New Roman" w:hAnsi="Times New Roman"/>
          <w:b/>
          <w:bCs/>
          <w:sz w:val="24"/>
          <w:szCs w:val="20"/>
        </w:rPr>
        <w:t>ARTIKEL III</w:t>
      </w:r>
    </w:p>
    <w:p w:rsidRPr="0074250C" w:rsidR="0074250C" w:rsidP="0074250C" w:rsidRDefault="0074250C" w14:paraId="799C4628"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B3C653D" w14:textId="696CB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 xml:space="preserve">Deze wet wordt aangehaald als: Implementatiewet herziening </w:t>
      </w:r>
      <w:proofErr w:type="spellStart"/>
      <w:r w:rsidRPr="0074250C">
        <w:rPr>
          <w:rFonts w:ascii="Times New Roman" w:hAnsi="Times New Roman"/>
          <w:sz w:val="24"/>
          <w:szCs w:val="20"/>
        </w:rPr>
        <w:t>MiFID</w:t>
      </w:r>
      <w:proofErr w:type="spellEnd"/>
      <w:r w:rsidRPr="0074250C">
        <w:rPr>
          <w:rFonts w:ascii="Times New Roman" w:hAnsi="Times New Roman"/>
          <w:sz w:val="24"/>
          <w:szCs w:val="20"/>
        </w:rPr>
        <w:t xml:space="preserve"> II 2026.</w:t>
      </w:r>
    </w:p>
    <w:p w:rsidRPr="0074250C" w:rsidR="0074250C" w:rsidP="0074250C" w:rsidRDefault="0074250C" w14:paraId="5704C6FA"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6D523B5C"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CA75186" w14:textId="33AB8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250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4250C" w:rsidR="0074250C" w:rsidP="0074250C" w:rsidRDefault="0074250C" w14:paraId="39EF73B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3237455E" w14:textId="77777777">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Gegeven</w:t>
      </w:r>
    </w:p>
    <w:p w:rsidR="0074250C" w:rsidP="0074250C" w:rsidRDefault="0074250C" w14:paraId="0D6CF3BB" w14:textId="77777777">
      <w:pPr>
        <w:tabs>
          <w:tab w:val="left" w:pos="284"/>
          <w:tab w:val="left" w:pos="567"/>
          <w:tab w:val="left" w:pos="851"/>
        </w:tabs>
        <w:ind w:right="-2"/>
        <w:rPr>
          <w:rFonts w:ascii="Times New Roman" w:hAnsi="Times New Roman"/>
          <w:sz w:val="24"/>
          <w:szCs w:val="20"/>
        </w:rPr>
      </w:pPr>
    </w:p>
    <w:p w:rsidR="0074250C" w:rsidP="0074250C" w:rsidRDefault="0074250C" w14:paraId="2CAE8A6A" w14:textId="77777777">
      <w:pPr>
        <w:tabs>
          <w:tab w:val="left" w:pos="284"/>
          <w:tab w:val="left" w:pos="567"/>
          <w:tab w:val="left" w:pos="851"/>
        </w:tabs>
        <w:ind w:right="-2"/>
        <w:rPr>
          <w:rFonts w:ascii="Times New Roman" w:hAnsi="Times New Roman"/>
          <w:sz w:val="24"/>
          <w:szCs w:val="20"/>
        </w:rPr>
      </w:pPr>
    </w:p>
    <w:p w:rsidR="0074250C" w:rsidP="0074250C" w:rsidRDefault="0074250C" w14:paraId="1DF1BE6E" w14:textId="77777777">
      <w:pPr>
        <w:tabs>
          <w:tab w:val="left" w:pos="284"/>
          <w:tab w:val="left" w:pos="567"/>
          <w:tab w:val="left" w:pos="851"/>
        </w:tabs>
        <w:ind w:right="-2"/>
        <w:rPr>
          <w:rFonts w:ascii="Times New Roman" w:hAnsi="Times New Roman"/>
          <w:sz w:val="24"/>
          <w:szCs w:val="20"/>
        </w:rPr>
      </w:pPr>
    </w:p>
    <w:p w:rsidR="0074250C" w:rsidP="0074250C" w:rsidRDefault="0074250C" w14:paraId="0B665197" w14:textId="77777777">
      <w:pPr>
        <w:tabs>
          <w:tab w:val="left" w:pos="284"/>
          <w:tab w:val="left" w:pos="567"/>
          <w:tab w:val="left" w:pos="851"/>
        </w:tabs>
        <w:ind w:right="-2"/>
        <w:rPr>
          <w:rFonts w:ascii="Times New Roman" w:hAnsi="Times New Roman"/>
          <w:sz w:val="24"/>
          <w:szCs w:val="20"/>
        </w:rPr>
      </w:pPr>
    </w:p>
    <w:p w:rsidR="0074250C" w:rsidP="0074250C" w:rsidRDefault="0074250C" w14:paraId="2335F84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7A5BF857"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7CEF279"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4938E5DF" w14:textId="77777777">
      <w:pPr>
        <w:tabs>
          <w:tab w:val="left" w:pos="284"/>
          <w:tab w:val="left" w:pos="567"/>
          <w:tab w:val="left" w:pos="851"/>
        </w:tabs>
        <w:ind w:right="-2"/>
        <w:rPr>
          <w:rFonts w:ascii="Times New Roman" w:hAnsi="Times New Roman"/>
          <w:sz w:val="24"/>
          <w:szCs w:val="20"/>
        </w:rPr>
      </w:pPr>
    </w:p>
    <w:p w:rsidRPr="0074250C" w:rsidR="0074250C" w:rsidP="0074250C" w:rsidRDefault="0074250C" w14:paraId="26D774A7" w14:textId="77777777">
      <w:pPr>
        <w:tabs>
          <w:tab w:val="left" w:pos="284"/>
          <w:tab w:val="left" w:pos="567"/>
          <w:tab w:val="left" w:pos="851"/>
        </w:tabs>
        <w:ind w:right="-2"/>
        <w:rPr>
          <w:rFonts w:ascii="Times New Roman" w:hAnsi="Times New Roman"/>
          <w:sz w:val="24"/>
          <w:szCs w:val="20"/>
        </w:rPr>
      </w:pPr>
    </w:p>
    <w:p w:rsidRPr="002168F4" w:rsidR="00E021B6" w:rsidP="0074250C" w:rsidRDefault="0074250C" w14:paraId="3F8A3D54" w14:textId="56AFECFD">
      <w:pPr>
        <w:tabs>
          <w:tab w:val="left" w:pos="284"/>
          <w:tab w:val="left" w:pos="567"/>
          <w:tab w:val="left" w:pos="851"/>
        </w:tabs>
        <w:ind w:right="-2"/>
        <w:rPr>
          <w:rFonts w:ascii="Times New Roman" w:hAnsi="Times New Roman"/>
          <w:sz w:val="24"/>
          <w:szCs w:val="20"/>
        </w:rPr>
      </w:pPr>
      <w:r w:rsidRPr="0074250C">
        <w:rPr>
          <w:rFonts w:ascii="Times New Roman" w:hAnsi="Times New Roman"/>
          <w:sz w:val="24"/>
          <w:szCs w:val="20"/>
        </w:rPr>
        <w:t>De Minister van Financiën,</w:t>
      </w:r>
    </w:p>
    <w:sectPr w:rsidRPr="002168F4" w:rsidR="00E021B6"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DBCE" w14:textId="77777777" w:rsidR="00087376" w:rsidRDefault="00087376">
      <w:pPr>
        <w:spacing w:line="20" w:lineRule="exact"/>
      </w:pPr>
    </w:p>
  </w:endnote>
  <w:endnote w:type="continuationSeparator" w:id="0">
    <w:p w14:paraId="43353BA4" w14:textId="77777777" w:rsidR="00087376" w:rsidRDefault="00087376">
      <w:pPr>
        <w:pStyle w:val="Amendement"/>
      </w:pPr>
      <w:r>
        <w:rPr>
          <w:b w:val="0"/>
          <w:bCs w:val="0"/>
        </w:rPr>
        <w:t xml:space="preserve"> </w:t>
      </w:r>
    </w:p>
  </w:endnote>
  <w:endnote w:type="continuationNotice" w:id="1">
    <w:p w14:paraId="1D65D93A" w14:textId="77777777" w:rsidR="00087376" w:rsidRDefault="0008737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03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F4C60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B23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44DB56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81ED" w14:textId="77777777" w:rsidR="00087376" w:rsidRDefault="00087376">
      <w:pPr>
        <w:pStyle w:val="Amendement"/>
      </w:pPr>
      <w:r>
        <w:rPr>
          <w:b w:val="0"/>
          <w:bCs w:val="0"/>
        </w:rPr>
        <w:separator/>
      </w:r>
    </w:p>
  </w:footnote>
  <w:footnote w:type="continuationSeparator" w:id="0">
    <w:p w14:paraId="7D4087DC" w14:textId="77777777" w:rsidR="00087376" w:rsidRDefault="00087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0C"/>
    <w:rsid w:val="00012DBE"/>
    <w:rsid w:val="00087376"/>
    <w:rsid w:val="000A1D81"/>
    <w:rsid w:val="00111ED3"/>
    <w:rsid w:val="001C190E"/>
    <w:rsid w:val="002168F4"/>
    <w:rsid w:val="002A727C"/>
    <w:rsid w:val="005D2707"/>
    <w:rsid w:val="00606255"/>
    <w:rsid w:val="006B607A"/>
    <w:rsid w:val="0074250C"/>
    <w:rsid w:val="007D451C"/>
    <w:rsid w:val="00826224"/>
    <w:rsid w:val="00930A23"/>
    <w:rsid w:val="009C7354"/>
    <w:rsid w:val="009E6D7F"/>
    <w:rsid w:val="00A11E73"/>
    <w:rsid w:val="00A2521E"/>
    <w:rsid w:val="00AA48FB"/>
    <w:rsid w:val="00AE436A"/>
    <w:rsid w:val="00C135B1"/>
    <w:rsid w:val="00C92DF8"/>
    <w:rsid w:val="00CB3578"/>
    <w:rsid w:val="00D20AFA"/>
    <w:rsid w:val="00D55648"/>
    <w:rsid w:val="00DD766A"/>
    <w:rsid w:val="00E021B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F61E3"/>
  <w15:docId w15:val="{FBB28D33-FF20-42CF-BD40-91A55A1B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E021B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2219</ap:Words>
  <ap:Characters>12208</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2026-06-25T13:24:00.0000000Z</lastPrinted>
  <dcterms:created xsi:type="dcterms:W3CDTF">2026-06-25T13:24:00.0000000Z</dcterms:created>
  <dcterms:modified xsi:type="dcterms:W3CDTF">2026-06-25T13:24:00.0000000Z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