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0088B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98F8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D8059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0507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2DCE33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A64F0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F062922" w14:textId="77777777"/>
        </w:tc>
      </w:tr>
      <w:tr w:rsidR="0028220F" w:rsidTr="0065630E" w14:paraId="4310D9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D7D180E" w14:textId="77777777"/>
        </w:tc>
      </w:tr>
      <w:tr w:rsidR="0028220F" w:rsidTr="0065630E" w14:paraId="0BA4BC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878E75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1502B94" w14:textId="77777777">
            <w:pPr>
              <w:rPr>
                <w:b/>
              </w:rPr>
            </w:pPr>
          </w:p>
        </w:tc>
      </w:tr>
      <w:tr w:rsidR="0028220F" w:rsidTr="0065630E" w14:paraId="0B5A0F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E5C68" w14:paraId="49DFB438" w14:textId="262F8ED6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8647" w:type="dxa"/>
            <w:gridSpan w:val="2"/>
          </w:tcPr>
          <w:p w:rsidRPr="00EE5C68" w:rsidR="0028220F" w:rsidP="0065630E" w:rsidRDefault="00EE5C68" w14:paraId="261193A6" w14:textId="14605A25">
            <w:pPr>
              <w:rPr>
                <w:b/>
                <w:bCs/>
              </w:rPr>
            </w:pPr>
            <w:r w:rsidRPr="00EE5C68">
              <w:rPr>
                <w:b/>
                <w:bCs/>
              </w:rPr>
              <w:t>Bestrijding internationaal terrorisme</w:t>
            </w:r>
          </w:p>
        </w:tc>
      </w:tr>
      <w:tr w:rsidR="0028220F" w:rsidTr="0065630E" w14:paraId="0C776A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E57FD" w14:textId="77777777"/>
        </w:tc>
        <w:tc>
          <w:tcPr>
            <w:tcW w:w="8647" w:type="dxa"/>
            <w:gridSpan w:val="2"/>
          </w:tcPr>
          <w:p w:rsidR="0028220F" w:rsidP="0065630E" w:rsidRDefault="0028220F" w14:paraId="3C22572F" w14:textId="77777777"/>
        </w:tc>
      </w:tr>
      <w:tr w:rsidR="0028220F" w:rsidTr="0065630E" w14:paraId="270DF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3CEAAA" w14:textId="77777777"/>
        </w:tc>
        <w:tc>
          <w:tcPr>
            <w:tcW w:w="8647" w:type="dxa"/>
            <w:gridSpan w:val="2"/>
          </w:tcPr>
          <w:p w:rsidR="0028220F" w:rsidP="0065630E" w:rsidRDefault="0028220F" w14:paraId="280370DF" w14:textId="77777777"/>
        </w:tc>
      </w:tr>
      <w:tr w:rsidR="0028220F" w:rsidTr="0065630E" w14:paraId="53B3B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EA473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2BA7966" w14:textId="251AC03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E5C68">
              <w:rPr>
                <w:b/>
              </w:rPr>
              <w:t>HET LID PIRI</w:t>
            </w:r>
            <w:r w:rsidR="00B006C2">
              <w:rPr>
                <w:b/>
              </w:rPr>
              <w:t xml:space="preserve"> C.S.</w:t>
            </w:r>
          </w:p>
          <w:p w:rsidR="0028220F" w:rsidP="0065630E" w:rsidRDefault="0028220F" w14:paraId="66CFF9EC" w14:textId="2BB1D57D">
            <w:pPr>
              <w:rPr>
                <w:b/>
              </w:rPr>
            </w:pPr>
            <w:r>
              <w:t xml:space="preserve">Ter vervanging van die gedrukt onder nr. </w:t>
            </w:r>
            <w:r w:rsidR="00EE5C68">
              <w:t>1023</w:t>
            </w:r>
          </w:p>
        </w:tc>
      </w:tr>
      <w:tr w:rsidR="0028220F" w:rsidTr="0065630E" w14:paraId="55A47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0EC69" w14:textId="77777777"/>
        </w:tc>
        <w:tc>
          <w:tcPr>
            <w:tcW w:w="8647" w:type="dxa"/>
            <w:gridSpan w:val="2"/>
          </w:tcPr>
          <w:p w:rsidR="0028220F" w:rsidP="0065630E" w:rsidRDefault="0028220F" w14:paraId="316A49F8" w14:textId="77777777">
            <w:r>
              <w:t xml:space="preserve">Voorgesteld </w:t>
            </w:r>
          </w:p>
        </w:tc>
      </w:tr>
      <w:tr w:rsidR="0028220F" w:rsidTr="0065630E" w14:paraId="57639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6BB56F" w14:textId="77777777"/>
        </w:tc>
        <w:tc>
          <w:tcPr>
            <w:tcW w:w="8647" w:type="dxa"/>
            <w:gridSpan w:val="2"/>
          </w:tcPr>
          <w:p w:rsidR="0028220F" w:rsidP="0065630E" w:rsidRDefault="0028220F" w14:paraId="5F1C2FD3" w14:textId="77777777"/>
        </w:tc>
      </w:tr>
      <w:tr w:rsidR="0028220F" w:rsidTr="0065630E" w14:paraId="316864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88F450" w14:textId="77777777"/>
        </w:tc>
        <w:tc>
          <w:tcPr>
            <w:tcW w:w="8647" w:type="dxa"/>
            <w:gridSpan w:val="2"/>
          </w:tcPr>
          <w:p w:rsidR="0028220F" w:rsidP="0065630E" w:rsidRDefault="0028220F" w14:paraId="58117954" w14:textId="77777777">
            <w:r>
              <w:t>De Kamer,</w:t>
            </w:r>
          </w:p>
        </w:tc>
      </w:tr>
      <w:tr w:rsidR="0028220F" w:rsidTr="0065630E" w14:paraId="7C3AE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DCE78B" w14:textId="77777777"/>
        </w:tc>
        <w:tc>
          <w:tcPr>
            <w:tcW w:w="8647" w:type="dxa"/>
            <w:gridSpan w:val="2"/>
          </w:tcPr>
          <w:p w:rsidR="0028220F" w:rsidP="0065630E" w:rsidRDefault="0028220F" w14:paraId="11AB85DB" w14:textId="77777777"/>
        </w:tc>
      </w:tr>
      <w:tr w:rsidR="0028220F" w:rsidTr="0065630E" w14:paraId="42863B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6AE3D2" w14:textId="77777777"/>
        </w:tc>
        <w:tc>
          <w:tcPr>
            <w:tcW w:w="8647" w:type="dxa"/>
            <w:gridSpan w:val="2"/>
          </w:tcPr>
          <w:p w:rsidR="0028220F" w:rsidP="0065630E" w:rsidRDefault="0028220F" w14:paraId="4EB2F5A3" w14:textId="77777777">
            <w:r>
              <w:t>gehoord de beraadslaging,</w:t>
            </w:r>
          </w:p>
        </w:tc>
      </w:tr>
      <w:tr w:rsidR="0028220F" w:rsidTr="0065630E" w14:paraId="0056D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B567B6" w14:textId="77777777"/>
        </w:tc>
        <w:tc>
          <w:tcPr>
            <w:tcW w:w="8647" w:type="dxa"/>
            <w:gridSpan w:val="2"/>
          </w:tcPr>
          <w:p w:rsidR="0028220F" w:rsidP="0065630E" w:rsidRDefault="0028220F" w14:paraId="74587393" w14:textId="77777777"/>
        </w:tc>
      </w:tr>
      <w:tr w:rsidR="0028220F" w:rsidTr="0065630E" w14:paraId="562CB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EA7A81" w14:textId="77777777"/>
        </w:tc>
        <w:tc>
          <w:tcPr>
            <w:tcW w:w="8647" w:type="dxa"/>
            <w:gridSpan w:val="2"/>
          </w:tcPr>
          <w:p w:rsidR="00EE5C68" w:rsidP="00EE5C68" w:rsidRDefault="00EE5C68" w14:paraId="60D23247" w14:textId="77777777">
            <w:r>
              <w:t>constaterende dat goed gedocumenteerde individuele gevallen bestaan, onder meer met gewaarmerkte overlijdensakten van 3 juni 2015, verzameld in de database van de stichting Ashor, en dat in Kirkuk een compensatiekantoor bestaat dat dergelijke claims beoordeelt;</w:t>
            </w:r>
          </w:p>
          <w:p w:rsidR="00EE5C68" w:rsidP="00EE5C68" w:rsidRDefault="00EE5C68" w14:paraId="5CA6F3E5" w14:textId="77777777"/>
          <w:p w:rsidR="00EE5C68" w:rsidP="00EE5C68" w:rsidRDefault="00EE5C68" w14:paraId="7ADFB5DD" w14:textId="77777777">
            <w:r>
              <w:t>overwegende dat Defensie in eerdere gevallen, zoals in Uruzgan en bij de vergisbombardementen op Mosul, wél overging tot individuele ex gratia-betalingen zonder aansprakelijkheid te erkennen;</w:t>
            </w:r>
          </w:p>
          <w:p w:rsidR="00EE5C68" w:rsidP="00EE5C68" w:rsidRDefault="00EE5C68" w14:paraId="4905CEF7" w14:textId="77777777"/>
          <w:p w:rsidR="00EE5C68" w:rsidP="00EE5C68" w:rsidRDefault="00EE5C68" w14:paraId="7350EAF3" w14:textId="77777777">
            <w:r>
              <w:t>verzoekt de regering om te onderzoeken of er (beperkte) individuele financiële tegemoetkoming mogelijk is voor goed gedocumenteerde gevallen van Hawija slachtoffers en de Kamer hierover binnen zes maanden te informeren,</w:t>
            </w:r>
          </w:p>
          <w:p w:rsidR="00EE5C68" w:rsidP="00EE5C68" w:rsidRDefault="00EE5C68" w14:paraId="357BC526" w14:textId="77777777"/>
          <w:p w:rsidR="00EE5C68" w:rsidP="00EE5C68" w:rsidRDefault="00EE5C68" w14:paraId="02525C4D" w14:textId="77777777">
            <w:r>
              <w:t>en gaat over tot de orde van de dag.</w:t>
            </w:r>
          </w:p>
          <w:p w:rsidR="00EE5C68" w:rsidP="00EE5C68" w:rsidRDefault="00EE5C68" w14:paraId="2CAB985E" w14:textId="77777777">
            <w:r>
              <w:t xml:space="preserve"> </w:t>
            </w:r>
          </w:p>
          <w:p w:rsidR="0028220F" w:rsidP="00EE5C68" w:rsidRDefault="00EE5C68" w14:paraId="53B995B2" w14:textId="77777777">
            <w:r>
              <w:t>Piri</w:t>
            </w:r>
          </w:p>
          <w:p w:rsidR="00B52181" w:rsidP="00EE5C68" w:rsidRDefault="00B52181" w14:paraId="63CE9EEF" w14:textId="77777777">
            <w:r>
              <w:t>Dobbe</w:t>
            </w:r>
          </w:p>
          <w:p w:rsidR="00B52181" w:rsidP="00EE5C68" w:rsidRDefault="00B52181" w14:paraId="476A5ADD" w14:textId="036A5FC4">
            <w:r>
              <w:t xml:space="preserve">Van Baarle </w:t>
            </w:r>
          </w:p>
        </w:tc>
      </w:tr>
    </w:tbl>
    <w:p w:rsidRPr="0028220F" w:rsidR="004A4819" w:rsidP="0028220F" w:rsidRDefault="004A4819" w14:paraId="0D05829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E705" w14:textId="77777777" w:rsidR="002F76B9" w:rsidRDefault="002F76B9">
      <w:pPr>
        <w:spacing w:line="20" w:lineRule="exact"/>
      </w:pPr>
    </w:p>
  </w:endnote>
  <w:endnote w:type="continuationSeparator" w:id="0">
    <w:p w14:paraId="4FED593E" w14:textId="77777777" w:rsidR="002F76B9" w:rsidRDefault="002F76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8DB676" w14:textId="77777777" w:rsidR="002F76B9" w:rsidRDefault="002F76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DE46" w14:textId="77777777" w:rsidR="002F76B9" w:rsidRDefault="002F76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1FB272" w14:textId="77777777" w:rsidR="002F76B9" w:rsidRDefault="002F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6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76B9"/>
    <w:rsid w:val="00376375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45AC7"/>
    <w:rsid w:val="00A55F71"/>
    <w:rsid w:val="00A57354"/>
    <w:rsid w:val="00AD19E0"/>
    <w:rsid w:val="00AE6AD7"/>
    <w:rsid w:val="00B006C2"/>
    <w:rsid w:val="00B52181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5C68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A2B5"/>
  <w15:docId w15:val="{4041C288-3BD0-42AC-8453-1EC3A57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2026-06-30T08:42:00.0000000Z</dcterms:created>
  <dcterms:modified xsi:type="dcterms:W3CDTF">2026-06-30T09:16:00.0000000Z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