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EA1" w:rsidP="00823EA1" w:rsidRDefault="00A962E1" w14:paraId="19AD32AA" w14:textId="0D211E57">
      <w:pPr>
        <w:spacing w:after="0"/>
        <w:rPr>
          <w:rFonts w:ascii="Verdana" w:hAnsi="Verdana" w:cs="Arial"/>
          <w:sz w:val="18"/>
          <w:szCs w:val="18"/>
        </w:rPr>
      </w:pPr>
      <w:r>
        <w:rPr>
          <w:rFonts w:ascii="Verdana" w:hAnsi="Verdana" w:cs="Arial"/>
          <w:sz w:val="18"/>
          <w:szCs w:val="18"/>
        </w:rPr>
        <w:t>AH 2397</w:t>
      </w:r>
    </w:p>
    <w:p w:rsidR="00A962E1" w:rsidP="00823EA1" w:rsidRDefault="00A962E1" w14:paraId="053F401B" w14:textId="31469064">
      <w:pPr>
        <w:spacing w:after="0"/>
        <w:rPr>
          <w:rFonts w:ascii="Verdana" w:hAnsi="Verdana" w:cs="Arial"/>
          <w:sz w:val="18"/>
          <w:szCs w:val="18"/>
        </w:rPr>
      </w:pPr>
      <w:r>
        <w:rPr>
          <w:rFonts w:ascii="Verdana" w:hAnsi="Verdana" w:cs="Arial"/>
          <w:sz w:val="18"/>
          <w:szCs w:val="18"/>
        </w:rPr>
        <w:t>2026Z10555</w:t>
      </w:r>
    </w:p>
    <w:p w:rsidR="00A962E1" w:rsidP="00A962E1" w:rsidRDefault="00A962E1" w14:paraId="4F2C6B79" w14:textId="77777777">
      <w:pPr>
        <w:pStyle w:val="Geenafstand"/>
      </w:pPr>
    </w:p>
    <w:p w:rsidR="00A962E1" w:rsidP="00A962E1" w:rsidRDefault="00A962E1" w14:paraId="59738B6F" w14:textId="02541ABC">
      <w:pPr>
        <w:pStyle w:val="Geenafstand"/>
      </w:pPr>
      <w:r w:rsidRPr="00A962E1">
        <w:t xml:space="preserve">Antwoord van minister Vijlbrief (Sociale Zaken en Werkgelegenheid) (ontvangen </w:t>
      </w:r>
      <w:r>
        <w:t xml:space="preserve"> 29 juni 2026)</w:t>
      </w:r>
    </w:p>
    <w:p w:rsidR="00A962E1" w:rsidP="00A962E1" w:rsidRDefault="00A962E1" w14:paraId="6BAF1681" w14:textId="77777777">
      <w:pPr>
        <w:pStyle w:val="Geenafstand"/>
      </w:pPr>
    </w:p>
    <w:p w:rsidR="00A962E1" w:rsidP="00A962E1" w:rsidRDefault="00A962E1" w14:paraId="77AA7864" w14:textId="09C24907">
      <w:pPr>
        <w:pStyle w:val="Geenafstand"/>
      </w:pPr>
      <w:r w:rsidRPr="00D73ED1">
        <w:rPr>
          <w:color w:val="000000"/>
        </w:rPr>
        <w:t>Zie ook Aanhangsel Handelingen, vergaderjaar 2025-2026, nr.</w:t>
      </w:r>
      <w:r>
        <w:rPr>
          <w:color w:val="000000"/>
        </w:rPr>
        <w:t xml:space="preserve"> </w:t>
      </w:r>
      <w:r>
        <w:t>2210</w:t>
      </w:r>
    </w:p>
    <w:p w:rsidRPr="008D339D" w:rsidR="00A962E1" w:rsidP="00823EA1" w:rsidRDefault="00A962E1" w14:paraId="5CA27BBB" w14:textId="77777777">
      <w:pPr>
        <w:spacing w:after="0"/>
        <w:rPr>
          <w:rFonts w:ascii="Verdana" w:hAnsi="Verdana" w:cs="Arial"/>
          <w:sz w:val="18"/>
          <w:szCs w:val="18"/>
        </w:rPr>
      </w:pPr>
    </w:p>
    <w:p w:rsidRPr="008D339D" w:rsidR="005A598D" w:rsidP="00823EA1" w:rsidRDefault="005A598D" w14:paraId="7318135D" w14:textId="3855EB36">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1</w:t>
      </w:r>
    </w:p>
    <w:p w:rsidRPr="008D339D" w:rsidR="00823EA1" w:rsidP="00823EA1" w:rsidRDefault="00823EA1" w14:paraId="722C4C8E" w14:textId="1B504FF4">
      <w:pPr>
        <w:spacing w:after="0"/>
        <w:rPr>
          <w:rFonts w:ascii="Verdana" w:hAnsi="Verdana" w:cs="Arial"/>
          <w:sz w:val="18"/>
          <w:szCs w:val="18"/>
        </w:rPr>
      </w:pPr>
      <w:r w:rsidRPr="008D339D">
        <w:rPr>
          <w:rFonts w:ascii="Verdana" w:hAnsi="Verdana" w:cs="Arial"/>
          <w:sz w:val="18"/>
          <w:szCs w:val="18"/>
        </w:rPr>
        <w:t>Hoe kan het dat de controle van het partnerinkomen of andere relevante inkomsten is uitgebleven?</w:t>
      </w:r>
    </w:p>
    <w:p w:rsidRPr="008D339D" w:rsidR="003B2D0E" w:rsidP="00823EA1" w:rsidRDefault="003B2D0E" w14:paraId="332F62A8" w14:textId="77777777">
      <w:pPr>
        <w:spacing w:after="0"/>
        <w:rPr>
          <w:rFonts w:ascii="Verdana" w:hAnsi="Verdana" w:cs="Arial"/>
          <w:b/>
          <w:bCs/>
          <w:color w:val="FF0000"/>
          <w:sz w:val="18"/>
          <w:szCs w:val="18"/>
        </w:rPr>
      </w:pPr>
    </w:p>
    <w:p w:rsidRPr="008D339D" w:rsidR="005A598D" w:rsidP="00823EA1" w:rsidRDefault="005A598D" w14:paraId="380C821C" w14:textId="7804ABF9">
      <w:pPr>
        <w:spacing w:after="0"/>
        <w:rPr>
          <w:rFonts w:ascii="Verdana" w:hAnsi="Verdana" w:cs="Arial"/>
          <w:b/>
          <w:bCs/>
          <w:sz w:val="18"/>
          <w:szCs w:val="18"/>
        </w:rPr>
      </w:pPr>
      <w:r w:rsidRPr="008D339D">
        <w:rPr>
          <w:rFonts w:ascii="Verdana" w:hAnsi="Verdana" w:cs="Arial"/>
          <w:b/>
          <w:bCs/>
          <w:sz w:val="18"/>
          <w:szCs w:val="18"/>
        </w:rPr>
        <w:t>Antwoord 1</w:t>
      </w:r>
    </w:p>
    <w:p w:rsidRPr="008D339D" w:rsidR="004A1779" w:rsidP="00991D17" w:rsidRDefault="006E02D9" w14:paraId="025B5265" w14:textId="4EEC5AD5">
      <w:pPr>
        <w:spacing w:after="0"/>
        <w:rPr>
          <w:rFonts w:ascii="Verdana" w:hAnsi="Verdana" w:cs="Arial"/>
          <w:sz w:val="18"/>
          <w:szCs w:val="18"/>
        </w:rPr>
      </w:pPr>
      <w:r>
        <w:rPr>
          <w:rFonts w:ascii="Verdana" w:hAnsi="Verdana" w:cs="Arial"/>
          <w:sz w:val="18"/>
          <w:szCs w:val="18"/>
        </w:rPr>
        <w:t>Helaas is een systeemfout ontstaan bij UWV en die is, zoals in de beantwoording van 10 februari jl. staat, ontdekt in april 2025.</w:t>
      </w:r>
      <w:r w:rsidRPr="008D339D" w:rsidR="00991D17">
        <w:rPr>
          <w:rStyle w:val="Voetnootmarkering"/>
          <w:rFonts w:ascii="Verdana" w:hAnsi="Verdana" w:cs="Arial"/>
          <w:sz w:val="18"/>
          <w:szCs w:val="18"/>
        </w:rPr>
        <w:footnoteReference w:id="1"/>
      </w:r>
      <w:r w:rsidRPr="008D339D" w:rsidR="00991D17">
        <w:rPr>
          <w:rFonts w:ascii="Verdana" w:hAnsi="Verdana" w:cs="Arial"/>
          <w:sz w:val="18"/>
          <w:szCs w:val="18"/>
        </w:rPr>
        <w:t xml:space="preserve"> </w:t>
      </w:r>
      <w:r w:rsidRPr="008D339D" w:rsidR="00CE26FD">
        <w:rPr>
          <w:rFonts w:ascii="Verdana" w:hAnsi="Verdana" w:cs="Arial"/>
          <w:sz w:val="18"/>
          <w:szCs w:val="18"/>
        </w:rPr>
        <w:t>Als gevolg hiervan is b</w:t>
      </w:r>
      <w:r w:rsidRPr="008D339D" w:rsidR="00991D17">
        <w:rPr>
          <w:rFonts w:ascii="Verdana" w:hAnsi="Verdana" w:cs="Arial"/>
          <w:sz w:val="18"/>
          <w:szCs w:val="18"/>
        </w:rPr>
        <w:t>ij de vaststelling van het recht op</w:t>
      </w:r>
      <w:r w:rsidRPr="008D339D" w:rsidR="00CE26FD">
        <w:rPr>
          <w:rFonts w:ascii="Verdana" w:hAnsi="Verdana" w:cs="Arial"/>
          <w:sz w:val="18"/>
          <w:szCs w:val="18"/>
        </w:rPr>
        <w:t>,</w:t>
      </w:r>
      <w:r w:rsidRPr="008D339D" w:rsidR="00991D17">
        <w:rPr>
          <w:rFonts w:ascii="Verdana" w:hAnsi="Verdana" w:cs="Arial"/>
          <w:sz w:val="18"/>
          <w:szCs w:val="18"/>
        </w:rPr>
        <w:t xml:space="preserve"> en de hoogte van de toeslag op de Ziektewetuitkering (ZW)</w:t>
      </w:r>
      <w:r w:rsidRPr="008D339D" w:rsidR="00CE26FD">
        <w:rPr>
          <w:rFonts w:ascii="Verdana" w:hAnsi="Verdana" w:cs="Arial"/>
          <w:sz w:val="18"/>
          <w:szCs w:val="18"/>
        </w:rPr>
        <w:t>,</w:t>
      </w:r>
      <w:r w:rsidRPr="008D339D" w:rsidR="00991D17">
        <w:rPr>
          <w:rFonts w:ascii="Verdana" w:hAnsi="Verdana" w:cs="Arial"/>
          <w:sz w:val="18"/>
          <w:szCs w:val="18"/>
        </w:rPr>
        <w:t xml:space="preserve"> in een aantal gevallen de controle van het partnerinkomen </w:t>
      </w:r>
      <w:r w:rsidRPr="008D339D" w:rsidR="00CE26FD">
        <w:rPr>
          <w:rFonts w:ascii="Verdana" w:hAnsi="Verdana" w:cs="Arial"/>
          <w:sz w:val="18"/>
          <w:szCs w:val="18"/>
        </w:rPr>
        <w:t xml:space="preserve">uitgebleven. </w:t>
      </w:r>
      <w:r w:rsidRPr="008D339D" w:rsidR="00991D17">
        <w:rPr>
          <w:rFonts w:ascii="Verdana" w:hAnsi="Verdana" w:cs="Arial"/>
          <w:sz w:val="18"/>
          <w:szCs w:val="18"/>
        </w:rPr>
        <w:t>De toeslag is in deze gevallen vastgesteld op basis van de door de uitkeringsgerechtigde opgegeven inkomsten van de partner</w:t>
      </w:r>
      <w:r>
        <w:rPr>
          <w:rFonts w:ascii="Verdana" w:hAnsi="Verdana" w:cs="Arial"/>
          <w:sz w:val="18"/>
          <w:szCs w:val="18"/>
        </w:rPr>
        <w:t xml:space="preserve">, conform de </w:t>
      </w:r>
      <w:r w:rsidR="00193CBC">
        <w:rPr>
          <w:rFonts w:ascii="Verdana" w:hAnsi="Verdana" w:cs="Arial"/>
          <w:sz w:val="18"/>
          <w:szCs w:val="18"/>
        </w:rPr>
        <w:t>inlichtingenplicht</w:t>
      </w:r>
      <w:r w:rsidRPr="008D339D" w:rsidR="00991D17">
        <w:rPr>
          <w:rFonts w:ascii="Verdana" w:hAnsi="Verdana" w:cs="Arial"/>
          <w:sz w:val="18"/>
          <w:szCs w:val="18"/>
        </w:rPr>
        <w:t xml:space="preserve">. Door deze systeemfout zijn deze gegevens niet </w:t>
      </w:r>
      <w:r w:rsidRPr="008D339D" w:rsidR="00CE26FD">
        <w:rPr>
          <w:rFonts w:ascii="Verdana" w:hAnsi="Verdana" w:cs="Arial"/>
          <w:sz w:val="18"/>
          <w:szCs w:val="18"/>
        </w:rPr>
        <w:t xml:space="preserve">automatisch </w:t>
      </w:r>
      <w:r w:rsidRPr="008D339D" w:rsidR="00991D17">
        <w:rPr>
          <w:rFonts w:ascii="Verdana" w:hAnsi="Verdana" w:cs="Arial"/>
          <w:sz w:val="18"/>
          <w:szCs w:val="18"/>
        </w:rPr>
        <w:t>gecontroleerd met de voor UWV beschikbare inkomstengegevens</w:t>
      </w:r>
      <w:r w:rsidRPr="008D339D" w:rsidR="00844CB4">
        <w:rPr>
          <w:rFonts w:ascii="Verdana" w:hAnsi="Verdana" w:cs="Arial"/>
          <w:sz w:val="18"/>
          <w:szCs w:val="18"/>
        </w:rPr>
        <w:t xml:space="preserve"> van de partner</w:t>
      </w:r>
      <w:r w:rsidRPr="008D339D" w:rsidR="00991D17">
        <w:rPr>
          <w:rFonts w:ascii="Verdana" w:hAnsi="Verdana" w:cs="Arial"/>
          <w:sz w:val="18"/>
          <w:szCs w:val="18"/>
        </w:rPr>
        <w:t xml:space="preserve"> in de Polisadministratie. </w:t>
      </w:r>
    </w:p>
    <w:p w:rsidRPr="008D339D" w:rsidR="004A1779" w:rsidP="00991D17" w:rsidRDefault="004A1779" w14:paraId="54FD521B" w14:textId="77777777">
      <w:pPr>
        <w:spacing w:after="0"/>
        <w:rPr>
          <w:rFonts w:ascii="Verdana" w:hAnsi="Verdana" w:cs="Arial"/>
          <w:sz w:val="18"/>
          <w:szCs w:val="18"/>
        </w:rPr>
      </w:pPr>
    </w:p>
    <w:p w:rsidRPr="008D339D" w:rsidR="0075621E" w:rsidP="0075621E" w:rsidRDefault="00515430" w14:paraId="38B78ABF" w14:textId="1D973559">
      <w:pPr>
        <w:spacing w:after="0"/>
        <w:rPr>
          <w:rFonts w:ascii="Verdana" w:hAnsi="Verdana" w:eastAsia="Arial" w:cs="Arial"/>
          <w:sz w:val="18"/>
          <w:szCs w:val="18"/>
        </w:rPr>
      </w:pPr>
      <w:r w:rsidRPr="0004494D">
        <w:rPr>
          <w:rFonts w:ascii="Verdana" w:hAnsi="Verdana" w:eastAsia="Arial" w:cs="Arial"/>
          <w:sz w:val="18"/>
          <w:szCs w:val="18"/>
        </w:rPr>
        <w:t>Als iemand naast de ZW ook een aanvulling vanuit de Toeslagenwet (TW) ontvangt, dan hebben inkomsten van zowel uitkeringsgerechtigde als diens partner invloed op de hoogte van de uitkering en de toeslag</w:t>
      </w:r>
      <w:r w:rsidRPr="007D14B6" w:rsidR="004A1779">
        <w:rPr>
          <w:rFonts w:ascii="Verdana" w:hAnsi="Verdana" w:eastAsia="Arial" w:cs="Arial"/>
          <w:kern w:val="0"/>
          <w:sz w:val="18"/>
          <w:szCs w:val="18"/>
          <w:lang w:eastAsia="nl-NL"/>
          <w14:ligatures w14:val="none"/>
        </w:rPr>
        <w:t>.</w:t>
      </w:r>
      <w:r w:rsidRPr="0004494D" w:rsidR="007D14B6">
        <w:rPr>
          <w:rFonts w:ascii="Verdana" w:hAnsi="Verdana" w:eastAsia="Arial" w:cs="Arial"/>
          <w:kern w:val="0"/>
          <w:sz w:val="18"/>
          <w:szCs w:val="18"/>
          <w:lang w:eastAsia="nl-NL"/>
          <w14:ligatures w14:val="none"/>
        </w:rPr>
        <w:t xml:space="preserve"> </w:t>
      </w:r>
      <w:r w:rsidRPr="007D14B6" w:rsidR="004A1779">
        <w:rPr>
          <w:rFonts w:ascii="Verdana" w:hAnsi="Verdana" w:eastAsia="Arial" w:cs="Arial"/>
          <w:sz w:val="18"/>
          <w:szCs w:val="18"/>
        </w:rPr>
        <w:t xml:space="preserve">Uitkeringsgerechtigden zijn zelf </w:t>
      </w:r>
      <w:r w:rsidRPr="007D14B6" w:rsidR="0075621E">
        <w:rPr>
          <w:rFonts w:ascii="Verdana" w:hAnsi="Verdana" w:eastAsia="Arial" w:cs="Arial"/>
          <w:sz w:val="18"/>
          <w:szCs w:val="18"/>
        </w:rPr>
        <w:t xml:space="preserve">verplicht om </w:t>
      </w:r>
      <w:r w:rsidRPr="007D14B6" w:rsidR="004A1779">
        <w:rPr>
          <w:rFonts w:ascii="Verdana" w:hAnsi="Verdana" w:eastAsia="Arial" w:cs="Arial"/>
          <w:sz w:val="18"/>
          <w:szCs w:val="18"/>
        </w:rPr>
        <w:t>partner</w:t>
      </w:r>
      <w:r w:rsidRPr="007D14B6" w:rsidR="0075621E">
        <w:rPr>
          <w:rFonts w:ascii="Verdana" w:hAnsi="Verdana" w:eastAsia="Arial" w:cs="Arial"/>
          <w:sz w:val="18"/>
          <w:szCs w:val="18"/>
        </w:rPr>
        <w:t xml:space="preserve">inkomsten door te geven wanneer </w:t>
      </w:r>
      <w:r w:rsidRPr="007D14B6" w:rsidR="004A1779">
        <w:rPr>
          <w:rFonts w:ascii="Verdana" w:hAnsi="Verdana" w:eastAsia="Arial" w:cs="Arial"/>
          <w:sz w:val="18"/>
          <w:szCs w:val="18"/>
        </w:rPr>
        <w:t>zij</w:t>
      </w:r>
      <w:r w:rsidRPr="007D14B6" w:rsidR="0075621E">
        <w:rPr>
          <w:rFonts w:ascii="Verdana" w:hAnsi="Verdana" w:eastAsia="Arial" w:cs="Arial"/>
          <w:sz w:val="18"/>
          <w:szCs w:val="18"/>
        </w:rPr>
        <w:t xml:space="preserve"> een toeslag van UWV ontvang</w:t>
      </w:r>
      <w:r w:rsidRPr="007D14B6" w:rsidR="004A1779">
        <w:rPr>
          <w:rFonts w:ascii="Verdana" w:hAnsi="Verdana" w:eastAsia="Arial" w:cs="Arial"/>
          <w:sz w:val="18"/>
          <w:szCs w:val="18"/>
        </w:rPr>
        <w:t>en</w:t>
      </w:r>
      <w:r w:rsidRPr="007D14B6" w:rsidR="0075621E">
        <w:rPr>
          <w:rFonts w:ascii="Verdana" w:hAnsi="Verdana" w:eastAsia="Arial" w:cs="Arial"/>
          <w:sz w:val="18"/>
          <w:szCs w:val="18"/>
        </w:rPr>
        <w:t xml:space="preserve">. </w:t>
      </w:r>
      <w:r w:rsidRPr="007D14B6" w:rsidR="004A1779">
        <w:rPr>
          <w:rFonts w:ascii="Verdana" w:hAnsi="Verdana" w:cs="Arial"/>
          <w:sz w:val="18"/>
          <w:szCs w:val="18"/>
        </w:rPr>
        <w:t xml:space="preserve">Omdat uit </w:t>
      </w:r>
      <w:r w:rsidRPr="007D14B6" w:rsidR="16E6FC16">
        <w:rPr>
          <w:rFonts w:ascii="Verdana" w:hAnsi="Verdana" w:cs="Arial"/>
          <w:sz w:val="18"/>
          <w:szCs w:val="18"/>
        </w:rPr>
        <w:t>de praktijk</w:t>
      </w:r>
      <w:r w:rsidRPr="007D14B6" w:rsidR="004A1779">
        <w:rPr>
          <w:rFonts w:ascii="Verdana" w:hAnsi="Verdana" w:cs="Arial"/>
          <w:sz w:val="18"/>
          <w:szCs w:val="18"/>
        </w:rPr>
        <w:t xml:space="preserve"> blijkt dat uitkeringsgerechtigden de partnerinkomsten niet of niet volledig opgeven is het mogelijk dat hierdoor uitkeringsgerechtigden een te hoog of te laag bedrag als aanvulling vanuit de TW hebben ontvangen. </w:t>
      </w:r>
      <w:r w:rsidRPr="007D14B6" w:rsidR="0075621E">
        <w:rPr>
          <w:rFonts w:ascii="Verdana" w:hAnsi="Verdana" w:eastAsia="Arial" w:cs="Arial"/>
          <w:sz w:val="18"/>
          <w:szCs w:val="18"/>
        </w:rPr>
        <w:t xml:space="preserve">Om </w:t>
      </w:r>
      <w:r w:rsidRPr="007D14B6" w:rsidR="004A1779">
        <w:rPr>
          <w:rFonts w:ascii="Verdana" w:hAnsi="Verdana" w:eastAsia="Arial" w:cs="Arial"/>
          <w:sz w:val="18"/>
          <w:szCs w:val="18"/>
        </w:rPr>
        <w:t xml:space="preserve">uitkeringsgerechtigden </w:t>
      </w:r>
      <w:r w:rsidRPr="007D14B6" w:rsidR="0075621E">
        <w:rPr>
          <w:rFonts w:ascii="Verdana" w:hAnsi="Verdana" w:eastAsia="Arial" w:cs="Arial"/>
          <w:sz w:val="18"/>
          <w:szCs w:val="18"/>
        </w:rPr>
        <w:t xml:space="preserve">te ondersteunen en hoge terugvorderingen te voorkomen maakt UWV </w:t>
      </w:r>
      <w:r w:rsidRPr="007D14B6" w:rsidR="00ED5FE3">
        <w:rPr>
          <w:rFonts w:ascii="Verdana" w:hAnsi="Verdana" w:eastAsia="Arial" w:cs="Arial"/>
          <w:sz w:val="18"/>
          <w:szCs w:val="18"/>
        </w:rPr>
        <w:t xml:space="preserve">sinds 2023 </w:t>
      </w:r>
      <w:r w:rsidRPr="007D14B6" w:rsidR="0075621E">
        <w:rPr>
          <w:rFonts w:ascii="Verdana" w:hAnsi="Verdana" w:eastAsia="Arial" w:cs="Arial"/>
          <w:sz w:val="18"/>
          <w:szCs w:val="18"/>
        </w:rPr>
        <w:t>gebruik van een geautomatiseerde functionaliteit om nieuwe (partner)</w:t>
      </w:r>
      <w:r w:rsidRPr="007D14B6" w:rsidDel="00671C8B" w:rsidR="0075621E">
        <w:rPr>
          <w:rFonts w:ascii="Verdana" w:hAnsi="Verdana" w:eastAsia="Arial" w:cs="Arial"/>
          <w:sz w:val="18"/>
          <w:szCs w:val="18"/>
        </w:rPr>
        <w:t xml:space="preserve">inkomsten </w:t>
      </w:r>
      <w:r w:rsidRPr="007D14B6" w:rsidR="006E02D9">
        <w:rPr>
          <w:rFonts w:ascii="Verdana" w:hAnsi="Verdana" w:eastAsia="Arial" w:cs="Arial"/>
          <w:sz w:val="18"/>
          <w:szCs w:val="18"/>
        </w:rPr>
        <w:t>met</w:t>
      </w:r>
      <w:r w:rsidRPr="007D14B6" w:rsidR="0075621E">
        <w:rPr>
          <w:rFonts w:ascii="Verdana" w:hAnsi="Verdana" w:eastAsia="Arial" w:cs="Arial"/>
          <w:sz w:val="18"/>
          <w:szCs w:val="18"/>
        </w:rPr>
        <w:t xml:space="preserve"> de Polisadministratie te onderkennen.</w:t>
      </w:r>
    </w:p>
    <w:p w:rsidRPr="008D339D" w:rsidR="0075621E" w:rsidP="0075621E" w:rsidRDefault="0075621E" w14:paraId="74528532" w14:textId="77777777">
      <w:pPr>
        <w:spacing w:after="0"/>
        <w:rPr>
          <w:rFonts w:ascii="Verdana" w:hAnsi="Verdana" w:eastAsia="Arial" w:cs="Arial"/>
          <w:sz w:val="18"/>
          <w:szCs w:val="18"/>
        </w:rPr>
      </w:pPr>
    </w:p>
    <w:p w:rsidRPr="008D339D" w:rsidR="005A598D" w:rsidP="00823EA1" w:rsidRDefault="005A598D" w14:paraId="18470590"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 xml:space="preserve">2 </w:t>
      </w:r>
    </w:p>
    <w:p w:rsidRPr="008D339D" w:rsidR="009450FF" w:rsidP="009D6CBE" w:rsidRDefault="00823EA1" w14:paraId="10E73027" w14:textId="77777777">
      <w:pPr>
        <w:pStyle w:val="Lijstalinea"/>
        <w:numPr>
          <w:ilvl w:val="0"/>
          <w:numId w:val="10"/>
        </w:numPr>
        <w:spacing w:after="0"/>
        <w:rPr>
          <w:rFonts w:ascii="Verdana" w:hAnsi="Verdana" w:cs="Arial"/>
          <w:sz w:val="18"/>
          <w:szCs w:val="18"/>
        </w:rPr>
      </w:pPr>
      <w:r w:rsidRPr="008D339D">
        <w:rPr>
          <w:rFonts w:ascii="Verdana" w:hAnsi="Verdana" w:cs="Arial"/>
          <w:sz w:val="18"/>
          <w:szCs w:val="18"/>
        </w:rPr>
        <w:t xml:space="preserve">Gaat het hierbij enkel om de toeslag bij Ziektewetuitkering? </w:t>
      </w:r>
    </w:p>
    <w:p w:rsidRPr="008D339D" w:rsidR="009450FF" w:rsidP="009D6CBE" w:rsidRDefault="00823EA1" w14:paraId="7675AF3B" w14:textId="1A3B826B">
      <w:pPr>
        <w:pStyle w:val="Lijstalinea"/>
        <w:numPr>
          <w:ilvl w:val="0"/>
          <w:numId w:val="10"/>
        </w:numPr>
        <w:spacing w:after="0"/>
        <w:rPr>
          <w:rFonts w:ascii="Verdana" w:hAnsi="Verdana" w:cs="Arial"/>
          <w:sz w:val="18"/>
          <w:szCs w:val="18"/>
        </w:rPr>
      </w:pPr>
      <w:r w:rsidRPr="008D339D">
        <w:rPr>
          <w:rFonts w:ascii="Verdana" w:hAnsi="Verdana" w:cs="Arial"/>
          <w:sz w:val="18"/>
          <w:szCs w:val="18"/>
        </w:rPr>
        <w:t>Hoe zit dit bij andere regelingen van</w:t>
      </w:r>
      <w:r w:rsidRPr="008D339D" w:rsidR="009450FF">
        <w:rPr>
          <w:rFonts w:ascii="Verdana" w:hAnsi="Verdana" w:cs="Arial"/>
          <w:sz w:val="18"/>
          <w:szCs w:val="18"/>
        </w:rPr>
        <w:t xml:space="preserve"> </w:t>
      </w:r>
      <w:r w:rsidRPr="008D339D">
        <w:rPr>
          <w:rFonts w:ascii="Verdana" w:hAnsi="Verdana" w:cs="Arial"/>
          <w:sz w:val="18"/>
          <w:szCs w:val="18"/>
        </w:rPr>
        <w:t xml:space="preserve">UWV? </w:t>
      </w:r>
    </w:p>
    <w:p w:rsidRPr="008D339D" w:rsidR="006A1AC9" w:rsidP="006A1AC9" w:rsidRDefault="006A1AC9" w14:paraId="3122B3D2" w14:textId="77777777">
      <w:pPr>
        <w:pStyle w:val="Lijstalinea"/>
        <w:numPr>
          <w:ilvl w:val="0"/>
          <w:numId w:val="10"/>
        </w:numPr>
        <w:spacing w:after="0"/>
        <w:rPr>
          <w:rFonts w:ascii="Verdana" w:hAnsi="Verdana" w:cs="Arial"/>
          <w:sz w:val="18"/>
          <w:szCs w:val="18"/>
        </w:rPr>
      </w:pPr>
      <w:r w:rsidRPr="008D339D">
        <w:rPr>
          <w:rFonts w:ascii="Verdana" w:hAnsi="Verdana" w:cs="Arial"/>
          <w:sz w:val="18"/>
          <w:szCs w:val="18"/>
        </w:rPr>
        <w:t xml:space="preserve">Zijn bij de Werkloosheidwet (WW), Wajong, Wet werk en inkomen naar arbeidsvermogen (WIA) en Wet arbeidsongeschiktheidsverzekering (WAO) ook fouten gemaakt met het partnerinkomen of andere relevante inkomsten? </w:t>
      </w:r>
    </w:p>
    <w:p w:rsidRPr="008D339D" w:rsidR="00823EA1" w:rsidP="009D6CBE" w:rsidRDefault="00823EA1" w14:paraId="23891C77" w14:textId="1BD058CE">
      <w:pPr>
        <w:pStyle w:val="Lijstalinea"/>
        <w:numPr>
          <w:ilvl w:val="0"/>
          <w:numId w:val="10"/>
        </w:numPr>
        <w:spacing w:after="0"/>
        <w:rPr>
          <w:rFonts w:ascii="Verdana" w:hAnsi="Verdana" w:cs="Arial"/>
          <w:sz w:val="18"/>
          <w:szCs w:val="18"/>
        </w:rPr>
      </w:pPr>
      <w:r w:rsidRPr="008D339D">
        <w:rPr>
          <w:rFonts w:ascii="Verdana" w:hAnsi="Verdana" w:cs="Arial"/>
          <w:sz w:val="18"/>
          <w:szCs w:val="18"/>
        </w:rPr>
        <w:t>Kunt u in uw antwoord specifiek stilstaan bij elke afzonderlijke regeling?</w:t>
      </w:r>
    </w:p>
    <w:p w:rsidRPr="008D339D" w:rsidR="005A598D" w:rsidP="00823EA1" w:rsidRDefault="005A598D" w14:paraId="22B07239" w14:textId="77777777">
      <w:pPr>
        <w:spacing w:after="0"/>
        <w:rPr>
          <w:rFonts w:ascii="Verdana" w:hAnsi="Verdana" w:cs="Arial"/>
          <w:color w:val="FF0000"/>
          <w:sz w:val="18"/>
          <w:szCs w:val="18"/>
        </w:rPr>
      </w:pPr>
    </w:p>
    <w:p w:rsidRPr="008D339D" w:rsidR="005A598D" w:rsidP="00823EA1" w:rsidRDefault="005A598D" w14:paraId="42C32BC9" w14:textId="12D55CBB">
      <w:pPr>
        <w:spacing w:after="0"/>
        <w:rPr>
          <w:rFonts w:ascii="Verdana" w:hAnsi="Verdana" w:cs="Arial"/>
          <w:b/>
          <w:bCs/>
          <w:sz w:val="18"/>
          <w:szCs w:val="18"/>
        </w:rPr>
      </w:pPr>
      <w:r w:rsidRPr="008D339D">
        <w:rPr>
          <w:rFonts w:ascii="Verdana" w:hAnsi="Verdana" w:cs="Arial"/>
          <w:b/>
          <w:bCs/>
          <w:sz w:val="18"/>
          <w:szCs w:val="18"/>
        </w:rPr>
        <w:t>Antwoord 2</w:t>
      </w:r>
    </w:p>
    <w:p w:rsidRPr="008D339D" w:rsidR="009D6CBE" w:rsidP="004C498E" w:rsidRDefault="005A598D" w14:paraId="47AEDB37" w14:textId="5A971DBC">
      <w:pPr>
        <w:spacing w:after="0"/>
        <w:rPr>
          <w:rFonts w:ascii="Verdana" w:hAnsi="Verdana" w:cs="Arial"/>
          <w:sz w:val="18"/>
          <w:szCs w:val="18"/>
        </w:rPr>
      </w:pPr>
      <w:r w:rsidRPr="004C498E">
        <w:rPr>
          <w:rFonts w:ascii="Verdana" w:hAnsi="Verdana" w:cs="Arial"/>
          <w:sz w:val="18"/>
          <w:szCs w:val="18"/>
        </w:rPr>
        <w:t xml:space="preserve">Ja, het gaat bij deze herstelactie </w:t>
      </w:r>
      <w:r w:rsidRPr="004C498E" w:rsidR="004A1779">
        <w:rPr>
          <w:rFonts w:ascii="Verdana" w:hAnsi="Verdana" w:cs="Arial"/>
          <w:sz w:val="18"/>
          <w:szCs w:val="18"/>
        </w:rPr>
        <w:t xml:space="preserve">‘Controle partnerinkomen bij toeslag </w:t>
      </w:r>
      <w:r w:rsidR="00B85E80">
        <w:rPr>
          <w:rFonts w:ascii="Verdana" w:hAnsi="Verdana" w:cs="Arial"/>
          <w:sz w:val="18"/>
          <w:szCs w:val="18"/>
        </w:rPr>
        <w:t>Ziektewet’</w:t>
      </w:r>
      <w:r w:rsidRPr="004C498E" w:rsidR="004A1779">
        <w:rPr>
          <w:rFonts w:ascii="Verdana" w:hAnsi="Verdana" w:cs="Arial"/>
          <w:sz w:val="18"/>
          <w:szCs w:val="18"/>
        </w:rPr>
        <w:t xml:space="preserve"> </w:t>
      </w:r>
      <w:r w:rsidRPr="004C498E">
        <w:rPr>
          <w:rFonts w:ascii="Verdana" w:hAnsi="Verdana" w:cs="Arial"/>
          <w:sz w:val="18"/>
          <w:szCs w:val="18"/>
        </w:rPr>
        <w:t xml:space="preserve">enkel om de </w:t>
      </w:r>
      <w:r w:rsidR="00B85E80">
        <w:rPr>
          <w:rFonts w:ascii="Verdana" w:hAnsi="Verdana" w:cs="Arial"/>
          <w:sz w:val="18"/>
          <w:szCs w:val="18"/>
        </w:rPr>
        <w:t>Toeslagenwet</w:t>
      </w:r>
      <w:r w:rsidRPr="004C498E">
        <w:rPr>
          <w:rFonts w:ascii="Verdana" w:hAnsi="Verdana" w:cs="Arial"/>
          <w:sz w:val="18"/>
          <w:szCs w:val="18"/>
        </w:rPr>
        <w:t xml:space="preserve"> bij de </w:t>
      </w:r>
      <w:r w:rsidR="00B85E80">
        <w:rPr>
          <w:rFonts w:ascii="Verdana" w:hAnsi="Verdana" w:cs="Arial"/>
          <w:sz w:val="18"/>
          <w:szCs w:val="18"/>
        </w:rPr>
        <w:t>Ziektewetuitkering</w:t>
      </w:r>
      <w:r w:rsidRPr="004C498E">
        <w:rPr>
          <w:rFonts w:ascii="Verdana" w:hAnsi="Verdana" w:cs="Arial"/>
          <w:sz w:val="18"/>
          <w:szCs w:val="18"/>
        </w:rPr>
        <w:t>.</w:t>
      </w:r>
      <w:r w:rsidRPr="004C498E" w:rsidR="00370670">
        <w:rPr>
          <w:rFonts w:ascii="Verdana" w:hAnsi="Verdana" w:cs="Arial"/>
          <w:sz w:val="18"/>
          <w:szCs w:val="18"/>
        </w:rPr>
        <w:t xml:space="preserve"> Specifiek voor mensen die in de </w:t>
      </w:r>
      <w:r w:rsidR="00B85E80">
        <w:rPr>
          <w:rFonts w:ascii="Verdana" w:hAnsi="Verdana" w:cs="Arial"/>
          <w:sz w:val="18"/>
          <w:szCs w:val="18"/>
        </w:rPr>
        <w:t>Werkloosheidswet</w:t>
      </w:r>
      <w:r w:rsidRPr="004C498E" w:rsidR="00370670">
        <w:rPr>
          <w:rFonts w:ascii="Verdana" w:hAnsi="Verdana" w:cs="Arial"/>
          <w:sz w:val="18"/>
          <w:szCs w:val="18"/>
        </w:rPr>
        <w:t xml:space="preserve"> zaten en ziek w</w:t>
      </w:r>
      <w:r w:rsidRPr="004C498E" w:rsidR="00A24085">
        <w:rPr>
          <w:rFonts w:ascii="Verdana" w:hAnsi="Verdana" w:cs="Arial"/>
          <w:sz w:val="18"/>
          <w:szCs w:val="18"/>
        </w:rPr>
        <w:t>erden</w:t>
      </w:r>
      <w:r w:rsidRPr="004C498E" w:rsidR="00370670">
        <w:rPr>
          <w:rFonts w:ascii="Verdana" w:hAnsi="Verdana" w:cs="Arial"/>
          <w:sz w:val="18"/>
          <w:szCs w:val="18"/>
        </w:rPr>
        <w:t xml:space="preserve"> en zo in de </w:t>
      </w:r>
      <w:r w:rsidR="00B85E80">
        <w:rPr>
          <w:rFonts w:ascii="Verdana" w:hAnsi="Verdana" w:cs="Arial"/>
          <w:sz w:val="18"/>
          <w:szCs w:val="18"/>
        </w:rPr>
        <w:t>Ziektewet</w:t>
      </w:r>
      <w:r w:rsidRPr="004C498E" w:rsidR="00370670">
        <w:rPr>
          <w:rFonts w:ascii="Verdana" w:hAnsi="Verdana" w:cs="Arial"/>
          <w:sz w:val="18"/>
          <w:szCs w:val="18"/>
        </w:rPr>
        <w:t xml:space="preserve"> terecht kwamen.</w:t>
      </w:r>
      <w:r w:rsidR="004C498E">
        <w:rPr>
          <w:rFonts w:ascii="Verdana" w:hAnsi="Verdana" w:cs="Arial"/>
          <w:sz w:val="18"/>
          <w:szCs w:val="18"/>
        </w:rPr>
        <w:t xml:space="preserve"> </w:t>
      </w:r>
      <w:r w:rsidRPr="008D339D" w:rsidR="001350AC">
        <w:rPr>
          <w:rFonts w:ascii="Verdana" w:hAnsi="Verdana" w:cs="Arial"/>
          <w:sz w:val="18"/>
          <w:szCs w:val="18"/>
        </w:rPr>
        <w:t xml:space="preserve">De systeemfout had alleen betrekking op de </w:t>
      </w:r>
      <w:r w:rsidR="00B85E80">
        <w:rPr>
          <w:rFonts w:ascii="Verdana" w:hAnsi="Verdana" w:cs="Arial"/>
          <w:sz w:val="18"/>
          <w:szCs w:val="18"/>
        </w:rPr>
        <w:t>Toeslagenwet</w:t>
      </w:r>
      <w:r w:rsidRPr="008D339D" w:rsidR="001350AC">
        <w:rPr>
          <w:rFonts w:ascii="Verdana" w:hAnsi="Verdana" w:cs="Arial"/>
          <w:sz w:val="18"/>
          <w:szCs w:val="18"/>
        </w:rPr>
        <w:t xml:space="preserve"> bij de </w:t>
      </w:r>
      <w:r w:rsidR="00B85E80">
        <w:rPr>
          <w:rFonts w:ascii="Verdana" w:hAnsi="Verdana" w:cs="Arial"/>
          <w:sz w:val="18"/>
          <w:szCs w:val="18"/>
        </w:rPr>
        <w:t>Ziektewet</w:t>
      </w:r>
      <w:r w:rsidRPr="008D339D" w:rsidR="00F71752">
        <w:rPr>
          <w:rFonts w:ascii="Verdana" w:hAnsi="Verdana" w:cs="Arial"/>
          <w:sz w:val="18"/>
          <w:szCs w:val="18"/>
        </w:rPr>
        <w:t xml:space="preserve"> en niet op ande</w:t>
      </w:r>
      <w:r w:rsidR="004C498E">
        <w:rPr>
          <w:rFonts w:ascii="Verdana" w:hAnsi="Verdana" w:cs="Arial"/>
          <w:sz w:val="18"/>
          <w:szCs w:val="18"/>
        </w:rPr>
        <w:t>re</w:t>
      </w:r>
      <w:r w:rsidRPr="008D339D" w:rsidR="00F71752">
        <w:rPr>
          <w:rFonts w:ascii="Verdana" w:hAnsi="Verdana" w:cs="Arial"/>
          <w:sz w:val="18"/>
          <w:szCs w:val="18"/>
        </w:rPr>
        <w:t xml:space="preserve"> regelingen</w:t>
      </w:r>
      <w:r w:rsidRPr="008D339D" w:rsidR="001350AC">
        <w:rPr>
          <w:rFonts w:ascii="Verdana" w:hAnsi="Verdana" w:cs="Arial"/>
          <w:sz w:val="18"/>
          <w:szCs w:val="18"/>
        </w:rPr>
        <w:t xml:space="preserve">. </w:t>
      </w:r>
    </w:p>
    <w:p w:rsidRPr="008D339D" w:rsidR="006A1AC9" w:rsidP="0022143C" w:rsidRDefault="006A1AC9" w14:paraId="59C9BD9F" w14:textId="77777777">
      <w:pPr>
        <w:spacing w:after="0"/>
        <w:rPr>
          <w:rFonts w:ascii="Verdana" w:hAnsi="Verdana" w:cs="Arial"/>
          <w:b/>
          <w:bCs/>
          <w:sz w:val="18"/>
          <w:szCs w:val="18"/>
        </w:rPr>
      </w:pPr>
    </w:p>
    <w:p w:rsidRPr="008D339D" w:rsidR="00D645A2" w:rsidP="006A1AC9" w:rsidRDefault="00D645A2" w14:paraId="251D32D5" w14:textId="249095A6">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3</w:t>
      </w:r>
    </w:p>
    <w:p w:rsidRPr="008D339D" w:rsidR="00823EA1" w:rsidP="006A1AC9" w:rsidRDefault="00823EA1" w14:paraId="0385A120" w14:textId="1CD7E6C3">
      <w:pPr>
        <w:spacing w:after="0"/>
        <w:rPr>
          <w:rFonts w:ascii="Verdana" w:hAnsi="Verdana" w:cs="Arial"/>
          <w:sz w:val="18"/>
          <w:szCs w:val="18"/>
        </w:rPr>
      </w:pPr>
      <w:r w:rsidRPr="008D339D">
        <w:rPr>
          <w:rFonts w:ascii="Verdana" w:hAnsi="Verdana" w:cs="Arial"/>
          <w:sz w:val="18"/>
          <w:szCs w:val="18"/>
        </w:rPr>
        <w:t>Is onderzocht of andere componenten (naast partnerinkomen of andere relevante inkomsten) mogelijk ook onjuist zijn verwerkt in dezelfde periode of daarbuiten?</w:t>
      </w:r>
    </w:p>
    <w:p w:rsidRPr="008D339D" w:rsidR="003B2D0E" w:rsidP="00823EA1" w:rsidRDefault="003B2D0E" w14:paraId="04B01C00" w14:textId="77777777">
      <w:pPr>
        <w:spacing w:after="0"/>
        <w:rPr>
          <w:rFonts w:ascii="Verdana" w:hAnsi="Verdana" w:cs="Arial"/>
          <w:sz w:val="18"/>
          <w:szCs w:val="18"/>
        </w:rPr>
      </w:pPr>
    </w:p>
    <w:p w:rsidRPr="008D339D" w:rsidR="00D645A2" w:rsidP="00823EA1" w:rsidRDefault="00D645A2" w14:paraId="460E2734" w14:textId="371E19A7">
      <w:pPr>
        <w:spacing w:after="0"/>
        <w:rPr>
          <w:rFonts w:ascii="Verdana" w:hAnsi="Verdana" w:cs="Arial"/>
          <w:b/>
          <w:bCs/>
          <w:sz w:val="18"/>
          <w:szCs w:val="18"/>
        </w:rPr>
      </w:pPr>
      <w:r w:rsidRPr="008D339D">
        <w:rPr>
          <w:rFonts w:ascii="Verdana" w:hAnsi="Verdana" w:cs="Arial"/>
          <w:b/>
          <w:bCs/>
          <w:sz w:val="18"/>
          <w:szCs w:val="18"/>
        </w:rPr>
        <w:t>Antwoord 3</w:t>
      </w:r>
    </w:p>
    <w:p w:rsidR="001F0E77" w:rsidP="0079565C" w:rsidRDefault="00B54228" w14:paraId="1FC61BEA" w14:textId="5841DDE0">
      <w:pPr>
        <w:spacing w:after="0"/>
        <w:rPr>
          <w:rFonts w:ascii="Verdana" w:hAnsi="Verdana" w:eastAsia="Arial" w:cs="Arial"/>
          <w:sz w:val="18"/>
          <w:szCs w:val="18"/>
        </w:rPr>
      </w:pPr>
      <w:r w:rsidRPr="008D339D">
        <w:rPr>
          <w:rFonts w:ascii="Verdana" w:hAnsi="Verdana" w:cs="Arial"/>
          <w:sz w:val="18"/>
          <w:szCs w:val="18"/>
        </w:rPr>
        <w:t xml:space="preserve">Ja, </w:t>
      </w:r>
      <w:r w:rsidRPr="008D339D" w:rsidR="001F0E77">
        <w:rPr>
          <w:rFonts w:ascii="Verdana" w:hAnsi="Verdana" w:eastAsia="Arial" w:cs="Arial"/>
          <w:sz w:val="18"/>
          <w:szCs w:val="18"/>
        </w:rPr>
        <w:t xml:space="preserve">UWV laat weten dat </w:t>
      </w:r>
      <w:r w:rsidRPr="008D339D">
        <w:rPr>
          <w:rFonts w:ascii="Verdana" w:hAnsi="Verdana" w:eastAsia="Arial" w:cs="Arial"/>
          <w:sz w:val="18"/>
          <w:szCs w:val="18"/>
        </w:rPr>
        <w:t xml:space="preserve">er structureel onderzoek plaatsvindt naar </w:t>
      </w:r>
      <w:r w:rsidRPr="008D339D" w:rsidR="2BEF56D0">
        <w:rPr>
          <w:rFonts w:ascii="Verdana" w:hAnsi="Verdana" w:eastAsia="Arial" w:cs="Arial"/>
          <w:sz w:val="18"/>
          <w:szCs w:val="18"/>
        </w:rPr>
        <w:t xml:space="preserve">mogelijke </w:t>
      </w:r>
      <w:r w:rsidRPr="008D339D" w:rsidR="455891EE">
        <w:rPr>
          <w:rFonts w:ascii="Verdana" w:hAnsi="Verdana" w:eastAsia="Arial" w:cs="Arial"/>
          <w:sz w:val="18"/>
          <w:szCs w:val="18"/>
        </w:rPr>
        <w:t>fouten</w:t>
      </w:r>
      <w:r w:rsidRPr="008D339D" w:rsidR="2D587FBD">
        <w:rPr>
          <w:rFonts w:ascii="Verdana" w:hAnsi="Verdana" w:eastAsia="Arial" w:cs="Arial"/>
          <w:sz w:val="18"/>
          <w:szCs w:val="18"/>
        </w:rPr>
        <w:t>.</w:t>
      </w:r>
      <w:r w:rsidRPr="008D339D" w:rsidR="00B22257">
        <w:rPr>
          <w:rFonts w:ascii="Verdana" w:hAnsi="Verdana" w:eastAsia="Arial" w:cs="Arial"/>
          <w:sz w:val="18"/>
          <w:szCs w:val="18"/>
        </w:rPr>
        <w:t xml:space="preserve"> </w:t>
      </w:r>
      <w:r w:rsidRPr="008D339D" w:rsidR="00EB2C73">
        <w:rPr>
          <w:rFonts w:ascii="Verdana" w:hAnsi="Verdana" w:eastAsia="Arial" w:cs="Arial"/>
          <w:sz w:val="18"/>
          <w:szCs w:val="18"/>
        </w:rPr>
        <w:t>De</w:t>
      </w:r>
      <w:r w:rsidRPr="008D339D" w:rsidR="001F0E77">
        <w:rPr>
          <w:rFonts w:ascii="Verdana" w:hAnsi="Verdana" w:eastAsia="Arial" w:cs="Arial"/>
          <w:sz w:val="18"/>
          <w:szCs w:val="18"/>
        </w:rPr>
        <w:t xml:space="preserve"> TW </w:t>
      </w:r>
      <w:r w:rsidRPr="008D339D" w:rsidR="00886BE3">
        <w:rPr>
          <w:rFonts w:ascii="Verdana" w:hAnsi="Verdana" w:eastAsia="Arial" w:cs="Arial"/>
          <w:sz w:val="18"/>
          <w:szCs w:val="18"/>
        </w:rPr>
        <w:t xml:space="preserve">wordt </w:t>
      </w:r>
      <w:r w:rsidRPr="008D339D" w:rsidR="001F0E77">
        <w:rPr>
          <w:rFonts w:ascii="Verdana" w:hAnsi="Verdana" w:eastAsia="Arial" w:cs="Arial"/>
          <w:sz w:val="18"/>
          <w:szCs w:val="18"/>
        </w:rPr>
        <w:t xml:space="preserve">in de reguliere kwaliteitsmetingen via de Meting Operationele Kwaliteit (MOK) van de basisregelingen meegenomen. Daar wordt op verschillende aspecten via een steekproef gecontroleerd op de </w:t>
      </w:r>
      <w:r w:rsidRPr="008D339D" w:rsidR="001F0E77">
        <w:rPr>
          <w:rFonts w:ascii="Verdana" w:hAnsi="Verdana" w:eastAsia="Arial" w:cs="Arial"/>
          <w:sz w:val="18"/>
          <w:szCs w:val="18"/>
        </w:rPr>
        <w:lastRenderedPageBreak/>
        <w:t>afhandeling van de T</w:t>
      </w:r>
      <w:r w:rsidRPr="008D339D" w:rsidR="00D22207">
        <w:rPr>
          <w:rFonts w:ascii="Verdana" w:hAnsi="Verdana" w:eastAsia="Arial" w:cs="Arial"/>
          <w:sz w:val="18"/>
          <w:szCs w:val="18"/>
        </w:rPr>
        <w:t>W</w:t>
      </w:r>
      <w:r w:rsidRPr="008D339D" w:rsidR="001F0E77">
        <w:rPr>
          <w:rFonts w:ascii="Verdana" w:hAnsi="Verdana" w:eastAsia="Arial" w:cs="Arial"/>
          <w:sz w:val="18"/>
          <w:szCs w:val="18"/>
        </w:rPr>
        <w:t xml:space="preserve">. </w:t>
      </w:r>
      <w:r w:rsidRPr="008D339D" w:rsidR="1355F340">
        <w:rPr>
          <w:rFonts w:ascii="Verdana" w:hAnsi="Verdana" w:eastAsia="Arial" w:cs="Arial"/>
          <w:sz w:val="18"/>
          <w:szCs w:val="18"/>
        </w:rPr>
        <w:t xml:space="preserve">Daarnaast vinden </w:t>
      </w:r>
      <w:r w:rsidRPr="008D339D" w:rsidR="00C176FC">
        <w:rPr>
          <w:rFonts w:ascii="Verdana" w:hAnsi="Verdana" w:eastAsia="Arial" w:cs="Arial"/>
          <w:sz w:val="18"/>
          <w:szCs w:val="18"/>
        </w:rPr>
        <w:t xml:space="preserve">er </w:t>
      </w:r>
      <w:r w:rsidRPr="008D339D" w:rsidR="004C66E5">
        <w:rPr>
          <w:rFonts w:ascii="Verdana" w:hAnsi="Verdana" w:eastAsia="Arial" w:cs="Arial"/>
          <w:sz w:val="18"/>
          <w:szCs w:val="18"/>
        </w:rPr>
        <w:t xml:space="preserve">jaarlijks rechtmatigheidscontroles plaats in het kader van </w:t>
      </w:r>
      <w:r w:rsidRPr="008D339D" w:rsidR="1355F340">
        <w:rPr>
          <w:rFonts w:ascii="Verdana" w:hAnsi="Verdana" w:eastAsia="Arial" w:cs="Arial"/>
          <w:sz w:val="18"/>
          <w:szCs w:val="18"/>
        </w:rPr>
        <w:t xml:space="preserve">de Wet </w:t>
      </w:r>
      <w:r w:rsidRPr="008D339D" w:rsidR="00607B4E">
        <w:rPr>
          <w:rFonts w:ascii="Verdana" w:hAnsi="Verdana" w:eastAsia="Arial" w:cs="Arial"/>
          <w:sz w:val="18"/>
          <w:szCs w:val="18"/>
        </w:rPr>
        <w:t xml:space="preserve">structuur uitvoeringsorganisatie werk en inkomen (Wet </w:t>
      </w:r>
      <w:r w:rsidRPr="008D339D" w:rsidR="1355F340">
        <w:rPr>
          <w:rFonts w:ascii="Verdana" w:hAnsi="Verdana" w:eastAsia="Arial" w:cs="Arial"/>
          <w:sz w:val="18"/>
          <w:szCs w:val="18"/>
        </w:rPr>
        <w:t>SUWI</w:t>
      </w:r>
      <w:r w:rsidRPr="008D339D" w:rsidR="00607B4E">
        <w:rPr>
          <w:rFonts w:ascii="Verdana" w:hAnsi="Verdana" w:eastAsia="Arial" w:cs="Arial"/>
          <w:sz w:val="18"/>
          <w:szCs w:val="18"/>
        </w:rPr>
        <w:t>)</w:t>
      </w:r>
      <w:r w:rsidRPr="008D339D" w:rsidR="1355F340">
        <w:rPr>
          <w:rFonts w:ascii="Verdana" w:hAnsi="Verdana" w:eastAsia="Arial" w:cs="Arial"/>
          <w:sz w:val="18"/>
          <w:szCs w:val="18"/>
        </w:rPr>
        <w:t>.</w:t>
      </w:r>
      <w:r w:rsidRPr="008D339D" w:rsidR="6B3E3888">
        <w:rPr>
          <w:rFonts w:ascii="Verdana" w:hAnsi="Verdana" w:eastAsia="Arial" w:cs="Arial"/>
          <w:sz w:val="18"/>
          <w:szCs w:val="18"/>
        </w:rPr>
        <w:t xml:space="preserve"> </w:t>
      </w:r>
      <w:r w:rsidR="002441F8">
        <w:rPr>
          <w:rFonts w:ascii="Verdana" w:hAnsi="Verdana" w:eastAsia="Arial" w:cs="Arial"/>
          <w:sz w:val="18"/>
          <w:szCs w:val="18"/>
        </w:rPr>
        <w:t>O</w:t>
      </w:r>
      <w:r w:rsidRPr="00AA01A7" w:rsidR="00AA01A7">
        <w:rPr>
          <w:rFonts w:ascii="Verdana" w:hAnsi="Verdana" w:eastAsia="Arial" w:cs="Arial"/>
          <w:sz w:val="18"/>
          <w:szCs w:val="18"/>
        </w:rPr>
        <w:t>ok zijn er bij verschillende wetten verbeterinitiatieven gericht op de kwaliteit van de uitvoering</w:t>
      </w:r>
      <w:r w:rsidR="00515430">
        <w:rPr>
          <w:rFonts w:ascii="Verdana" w:hAnsi="Verdana" w:eastAsia="Arial" w:cs="Arial"/>
          <w:sz w:val="18"/>
          <w:szCs w:val="18"/>
        </w:rPr>
        <w:t xml:space="preserve">. </w:t>
      </w:r>
    </w:p>
    <w:p w:rsidR="004C498E" w:rsidP="0079565C" w:rsidRDefault="004C498E" w14:paraId="2F5CCA20" w14:textId="77777777">
      <w:pPr>
        <w:spacing w:after="0"/>
        <w:rPr>
          <w:rFonts w:ascii="Verdana" w:hAnsi="Verdana" w:eastAsia="Arial" w:cs="Arial"/>
          <w:sz w:val="18"/>
          <w:szCs w:val="18"/>
        </w:rPr>
      </w:pPr>
    </w:p>
    <w:p w:rsidRPr="008D339D" w:rsidR="004C498E" w:rsidP="0079565C" w:rsidRDefault="004C498E" w14:paraId="761650FE" w14:textId="77777777">
      <w:pPr>
        <w:spacing w:after="0"/>
        <w:rPr>
          <w:rFonts w:ascii="Verdana" w:hAnsi="Verdana" w:eastAsia="Arial" w:cs="Arial"/>
          <w:sz w:val="18"/>
          <w:szCs w:val="18"/>
        </w:rPr>
      </w:pPr>
    </w:p>
    <w:p w:rsidRPr="008D339D" w:rsidR="00D645A2" w:rsidP="00823EA1" w:rsidRDefault="00D645A2" w14:paraId="7D9AACEE"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4</w:t>
      </w:r>
    </w:p>
    <w:p w:rsidRPr="008D339D" w:rsidR="009450FF" w:rsidP="00A9631B" w:rsidRDefault="00823EA1" w14:paraId="5F9C8062" w14:textId="77777777">
      <w:pPr>
        <w:pStyle w:val="Lijstalinea"/>
        <w:numPr>
          <w:ilvl w:val="0"/>
          <w:numId w:val="12"/>
        </w:numPr>
        <w:spacing w:after="0"/>
        <w:rPr>
          <w:rFonts w:ascii="Verdana" w:hAnsi="Verdana" w:cs="Arial"/>
          <w:sz w:val="18"/>
          <w:szCs w:val="18"/>
        </w:rPr>
      </w:pPr>
      <w:r w:rsidRPr="008D339D">
        <w:rPr>
          <w:rFonts w:ascii="Verdana" w:hAnsi="Verdana" w:cs="Arial"/>
          <w:sz w:val="18"/>
          <w:szCs w:val="18"/>
        </w:rPr>
        <w:t xml:space="preserve">Hoe wordt een BSN van de partner gekoppeld aan de uitkeringsgerechtigde? </w:t>
      </w:r>
    </w:p>
    <w:p w:rsidRPr="008D339D" w:rsidR="009450FF" w:rsidP="00A9631B" w:rsidRDefault="00823EA1" w14:paraId="28BACFDE" w14:textId="77777777">
      <w:pPr>
        <w:pStyle w:val="Lijstalinea"/>
        <w:numPr>
          <w:ilvl w:val="0"/>
          <w:numId w:val="12"/>
        </w:numPr>
        <w:spacing w:after="0"/>
        <w:rPr>
          <w:rFonts w:ascii="Verdana" w:hAnsi="Verdana" w:cs="Arial"/>
          <w:sz w:val="18"/>
          <w:szCs w:val="18"/>
        </w:rPr>
      </w:pPr>
      <w:r w:rsidRPr="008D339D">
        <w:rPr>
          <w:rFonts w:ascii="Verdana" w:hAnsi="Verdana" w:cs="Arial"/>
          <w:sz w:val="18"/>
          <w:szCs w:val="18"/>
        </w:rPr>
        <w:t xml:space="preserve">Is de koppeling met de BSN van de partner correct gemaakt? </w:t>
      </w:r>
    </w:p>
    <w:p w:rsidRPr="008D339D" w:rsidR="00823EA1" w:rsidP="00A9631B" w:rsidRDefault="00823EA1" w14:paraId="2585BE67" w14:textId="11F6161B">
      <w:pPr>
        <w:pStyle w:val="Lijstalinea"/>
        <w:numPr>
          <w:ilvl w:val="0"/>
          <w:numId w:val="12"/>
        </w:numPr>
        <w:spacing w:after="0"/>
        <w:rPr>
          <w:rFonts w:ascii="Verdana" w:hAnsi="Verdana" w:cs="Arial"/>
          <w:sz w:val="18"/>
          <w:szCs w:val="18"/>
        </w:rPr>
      </w:pPr>
      <w:r w:rsidRPr="008D339D">
        <w:rPr>
          <w:rFonts w:ascii="Verdana" w:hAnsi="Verdana" w:cs="Arial"/>
          <w:sz w:val="18"/>
          <w:szCs w:val="18"/>
        </w:rPr>
        <w:t>En hoe worden hier correcties op doorgevoerd als blijkt dat er een fout gemaakt is?</w:t>
      </w:r>
    </w:p>
    <w:p w:rsidRPr="008D339D" w:rsidR="003B2D0E" w:rsidP="00823EA1" w:rsidRDefault="003B2D0E" w14:paraId="797CFEF5" w14:textId="77777777">
      <w:pPr>
        <w:spacing w:after="0"/>
        <w:rPr>
          <w:rFonts w:ascii="Verdana" w:hAnsi="Verdana" w:cs="Arial"/>
          <w:sz w:val="18"/>
          <w:szCs w:val="18"/>
        </w:rPr>
      </w:pPr>
    </w:p>
    <w:p w:rsidRPr="008D339D" w:rsidR="00D645A2" w:rsidP="00823EA1" w:rsidRDefault="00D645A2" w14:paraId="35FE7BE4" w14:textId="2AF0DA28">
      <w:pPr>
        <w:spacing w:after="0"/>
        <w:rPr>
          <w:rFonts w:ascii="Verdana" w:hAnsi="Verdana" w:cs="Arial"/>
          <w:b/>
          <w:bCs/>
          <w:sz w:val="18"/>
          <w:szCs w:val="18"/>
        </w:rPr>
      </w:pPr>
      <w:r w:rsidRPr="008D339D">
        <w:rPr>
          <w:rFonts w:ascii="Verdana" w:hAnsi="Verdana" w:cs="Arial"/>
          <w:b/>
          <w:bCs/>
          <w:sz w:val="18"/>
          <w:szCs w:val="18"/>
        </w:rPr>
        <w:t>Antwoord 4</w:t>
      </w:r>
    </w:p>
    <w:p w:rsidRPr="009C21A6" w:rsidR="00D645A2" w:rsidP="00A71555" w:rsidRDefault="00A71555" w14:paraId="6AAC14B5" w14:textId="29860BAB">
      <w:pPr>
        <w:spacing w:after="0"/>
        <w:rPr>
          <w:rFonts w:ascii="Verdana" w:hAnsi="Verdana" w:eastAsia="Arial" w:cs="Arial"/>
          <w:sz w:val="18"/>
          <w:szCs w:val="18"/>
        </w:rPr>
      </w:pPr>
      <w:r w:rsidRPr="008D339D">
        <w:rPr>
          <w:rFonts w:ascii="Verdana" w:hAnsi="Verdana" w:eastAsia="Arial" w:cs="Arial"/>
          <w:sz w:val="18"/>
          <w:szCs w:val="18"/>
        </w:rPr>
        <w:t xml:space="preserve">UWV </w:t>
      </w:r>
      <w:r w:rsidRPr="008D339D" w:rsidR="0085481D">
        <w:rPr>
          <w:rFonts w:ascii="Verdana" w:hAnsi="Verdana" w:eastAsia="Arial" w:cs="Arial"/>
          <w:sz w:val="18"/>
          <w:szCs w:val="18"/>
        </w:rPr>
        <w:t>laat weten</w:t>
      </w:r>
      <w:r w:rsidRPr="008D339D">
        <w:rPr>
          <w:rFonts w:ascii="Verdana" w:hAnsi="Verdana" w:eastAsia="Arial" w:cs="Arial"/>
          <w:sz w:val="18"/>
          <w:szCs w:val="18"/>
        </w:rPr>
        <w:t xml:space="preserve"> dat </w:t>
      </w:r>
      <w:r w:rsidRPr="008D339D" w:rsidR="00A61BBE">
        <w:rPr>
          <w:rFonts w:ascii="Verdana" w:hAnsi="Verdana" w:eastAsia="Arial" w:cs="Arial"/>
          <w:sz w:val="18"/>
          <w:szCs w:val="18"/>
        </w:rPr>
        <w:t xml:space="preserve">de </w:t>
      </w:r>
      <w:r w:rsidRPr="008D339D">
        <w:rPr>
          <w:rFonts w:ascii="Verdana" w:hAnsi="Verdana" w:eastAsia="Arial" w:cs="Arial"/>
          <w:sz w:val="18"/>
          <w:szCs w:val="18"/>
        </w:rPr>
        <w:t xml:space="preserve">uitkeringsgerechtigde </w:t>
      </w:r>
      <w:r w:rsidRPr="008D339D" w:rsidR="00A61BBE">
        <w:rPr>
          <w:rFonts w:ascii="Verdana" w:hAnsi="Verdana" w:eastAsia="Arial" w:cs="Arial"/>
          <w:sz w:val="18"/>
          <w:szCs w:val="18"/>
        </w:rPr>
        <w:t>bij</w:t>
      </w:r>
      <w:r w:rsidRPr="008D339D" w:rsidR="005A73DC">
        <w:rPr>
          <w:rFonts w:ascii="Verdana" w:hAnsi="Verdana" w:eastAsia="Arial" w:cs="Arial"/>
          <w:sz w:val="18"/>
          <w:szCs w:val="18"/>
        </w:rPr>
        <w:t xml:space="preserve"> de aanvraag </w:t>
      </w:r>
      <w:r w:rsidRPr="008D339D">
        <w:rPr>
          <w:rFonts w:ascii="Verdana" w:hAnsi="Verdana" w:eastAsia="Arial" w:cs="Arial"/>
          <w:sz w:val="18"/>
          <w:szCs w:val="18"/>
        </w:rPr>
        <w:t xml:space="preserve">voor de </w:t>
      </w:r>
      <w:r w:rsidRPr="008D339D" w:rsidR="005A73DC">
        <w:rPr>
          <w:rFonts w:ascii="Verdana" w:hAnsi="Verdana" w:eastAsia="Arial" w:cs="Arial"/>
          <w:sz w:val="18"/>
          <w:szCs w:val="18"/>
        </w:rPr>
        <w:t>T</w:t>
      </w:r>
      <w:r w:rsidRPr="008D339D">
        <w:rPr>
          <w:rFonts w:ascii="Verdana" w:hAnsi="Verdana" w:eastAsia="Arial" w:cs="Arial"/>
          <w:sz w:val="18"/>
          <w:szCs w:val="18"/>
        </w:rPr>
        <w:t>W</w:t>
      </w:r>
      <w:r w:rsidRPr="008D339D" w:rsidR="005A73DC">
        <w:rPr>
          <w:rFonts w:ascii="Verdana" w:hAnsi="Verdana" w:eastAsia="Arial" w:cs="Arial"/>
          <w:sz w:val="18"/>
          <w:szCs w:val="18"/>
        </w:rPr>
        <w:t xml:space="preserve"> het </w:t>
      </w:r>
      <w:r w:rsidRPr="008D339D">
        <w:rPr>
          <w:rFonts w:ascii="Verdana" w:hAnsi="Verdana" w:eastAsia="Arial" w:cs="Arial"/>
          <w:sz w:val="18"/>
          <w:szCs w:val="18"/>
        </w:rPr>
        <w:t>BSN</w:t>
      </w:r>
      <w:r w:rsidRPr="008D339D" w:rsidR="005A73DC">
        <w:rPr>
          <w:rFonts w:ascii="Verdana" w:hAnsi="Verdana" w:eastAsia="Arial" w:cs="Arial"/>
          <w:sz w:val="18"/>
          <w:szCs w:val="18"/>
        </w:rPr>
        <w:t xml:space="preserve"> van de partner door</w:t>
      </w:r>
      <w:r w:rsidRPr="008D339D">
        <w:rPr>
          <w:rFonts w:ascii="Verdana" w:hAnsi="Verdana" w:eastAsia="Arial" w:cs="Arial"/>
          <w:sz w:val="18"/>
          <w:szCs w:val="18"/>
        </w:rPr>
        <w:t>geeft</w:t>
      </w:r>
      <w:r w:rsidRPr="008D339D" w:rsidR="005A73DC">
        <w:rPr>
          <w:rFonts w:ascii="Verdana" w:hAnsi="Verdana" w:eastAsia="Arial" w:cs="Arial"/>
          <w:sz w:val="18"/>
          <w:szCs w:val="18"/>
        </w:rPr>
        <w:t xml:space="preserve">. </w:t>
      </w:r>
      <w:r w:rsidRPr="008D339D">
        <w:rPr>
          <w:rFonts w:ascii="Verdana" w:hAnsi="Verdana" w:eastAsia="Arial" w:cs="Arial"/>
          <w:sz w:val="18"/>
          <w:szCs w:val="18"/>
        </w:rPr>
        <w:t xml:space="preserve">Een UWV </w:t>
      </w:r>
      <w:r w:rsidRPr="008D339D" w:rsidR="005A73DC">
        <w:rPr>
          <w:rFonts w:ascii="Verdana" w:hAnsi="Verdana" w:eastAsia="Arial" w:cs="Arial"/>
          <w:sz w:val="18"/>
          <w:szCs w:val="18"/>
        </w:rPr>
        <w:t xml:space="preserve">medewerker registreert het </w:t>
      </w:r>
      <w:r w:rsidRPr="008D339D">
        <w:rPr>
          <w:rFonts w:ascii="Verdana" w:hAnsi="Verdana" w:eastAsia="Arial" w:cs="Arial"/>
          <w:sz w:val="18"/>
          <w:szCs w:val="18"/>
        </w:rPr>
        <w:t>BSN</w:t>
      </w:r>
      <w:r w:rsidRPr="008D339D" w:rsidR="005A73DC">
        <w:rPr>
          <w:rFonts w:ascii="Verdana" w:hAnsi="Verdana" w:eastAsia="Arial" w:cs="Arial"/>
          <w:sz w:val="18"/>
          <w:szCs w:val="18"/>
        </w:rPr>
        <w:t xml:space="preserve"> van de partner vervolgens in </w:t>
      </w:r>
      <w:r w:rsidRPr="008D339D">
        <w:rPr>
          <w:rFonts w:ascii="Verdana" w:hAnsi="Verdana" w:eastAsia="Arial" w:cs="Arial"/>
          <w:sz w:val="18"/>
          <w:szCs w:val="18"/>
        </w:rPr>
        <w:t xml:space="preserve">het </w:t>
      </w:r>
      <w:r w:rsidRPr="008D339D" w:rsidR="005A73DC">
        <w:rPr>
          <w:rFonts w:ascii="Verdana" w:hAnsi="Verdana" w:eastAsia="Arial" w:cs="Arial"/>
          <w:sz w:val="18"/>
          <w:szCs w:val="18"/>
        </w:rPr>
        <w:t>syste</w:t>
      </w:r>
      <w:r w:rsidRPr="008D339D">
        <w:rPr>
          <w:rFonts w:ascii="Verdana" w:hAnsi="Verdana" w:eastAsia="Arial" w:cs="Arial"/>
          <w:sz w:val="18"/>
          <w:szCs w:val="18"/>
        </w:rPr>
        <w:t>e</w:t>
      </w:r>
      <w:r w:rsidRPr="008D339D" w:rsidR="005A73DC">
        <w:rPr>
          <w:rFonts w:ascii="Verdana" w:hAnsi="Verdana" w:eastAsia="Arial" w:cs="Arial"/>
          <w:sz w:val="18"/>
          <w:szCs w:val="18"/>
        </w:rPr>
        <w:t xml:space="preserve">m. </w:t>
      </w:r>
      <w:r w:rsidRPr="008D339D">
        <w:rPr>
          <w:rFonts w:ascii="Verdana" w:hAnsi="Verdana" w:eastAsia="Arial" w:cs="Arial"/>
          <w:sz w:val="18"/>
          <w:szCs w:val="18"/>
        </w:rPr>
        <w:t xml:space="preserve">Als </w:t>
      </w:r>
      <w:r w:rsidRPr="009C21A6">
        <w:rPr>
          <w:rFonts w:ascii="Verdana" w:hAnsi="Verdana" w:eastAsia="Arial" w:cs="Arial"/>
          <w:sz w:val="18"/>
          <w:szCs w:val="18"/>
        </w:rPr>
        <w:t xml:space="preserve">tijdens de uitkering een leefvorm wijzigt, bijvoorbeeld </w:t>
      </w:r>
      <w:r w:rsidR="00773900">
        <w:rPr>
          <w:rFonts w:ascii="Verdana" w:hAnsi="Verdana" w:eastAsia="Arial" w:cs="Arial"/>
          <w:sz w:val="18"/>
          <w:szCs w:val="18"/>
        </w:rPr>
        <w:t>bij</w:t>
      </w:r>
      <w:r w:rsidRPr="009C21A6">
        <w:rPr>
          <w:rFonts w:ascii="Verdana" w:hAnsi="Verdana" w:eastAsia="Arial" w:cs="Arial"/>
          <w:sz w:val="18"/>
          <w:szCs w:val="18"/>
        </w:rPr>
        <w:t xml:space="preserve"> een scheiding, dient </w:t>
      </w:r>
      <w:r w:rsidRPr="009C21A6" w:rsidR="59FA80E7">
        <w:rPr>
          <w:rFonts w:ascii="Verdana" w:hAnsi="Verdana" w:eastAsia="Arial" w:cs="Arial"/>
          <w:sz w:val="18"/>
          <w:szCs w:val="18"/>
        </w:rPr>
        <w:t xml:space="preserve">een uitkeringsgerechtigde </w:t>
      </w:r>
      <w:r w:rsidRPr="009C21A6" w:rsidR="5FFC14CF">
        <w:rPr>
          <w:rFonts w:ascii="Verdana" w:hAnsi="Verdana" w:eastAsia="Arial" w:cs="Arial"/>
          <w:sz w:val="18"/>
          <w:szCs w:val="18"/>
        </w:rPr>
        <w:t>dit</w:t>
      </w:r>
      <w:r w:rsidRPr="009C21A6">
        <w:rPr>
          <w:rFonts w:ascii="Verdana" w:hAnsi="Verdana" w:eastAsia="Arial" w:cs="Arial"/>
          <w:sz w:val="18"/>
          <w:szCs w:val="18"/>
        </w:rPr>
        <w:t xml:space="preserve"> zelf door te geven via het wijzigingsformulier</w:t>
      </w:r>
      <w:r w:rsidR="001B53F3">
        <w:rPr>
          <w:rFonts w:ascii="Verdana" w:hAnsi="Verdana" w:eastAsia="Arial" w:cs="Arial"/>
          <w:sz w:val="18"/>
          <w:szCs w:val="18"/>
        </w:rPr>
        <w:t xml:space="preserve">, UWV kan dit </w:t>
      </w:r>
      <w:r w:rsidR="007A76EE">
        <w:rPr>
          <w:rFonts w:ascii="Verdana" w:hAnsi="Verdana" w:eastAsia="Arial" w:cs="Arial"/>
          <w:sz w:val="18"/>
          <w:szCs w:val="18"/>
        </w:rPr>
        <w:t xml:space="preserve">namelijk </w:t>
      </w:r>
      <w:r w:rsidR="001B53F3">
        <w:rPr>
          <w:rFonts w:ascii="Verdana" w:hAnsi="Verdana" w:eastAsia="Arial" w:cs="Arial"/>
          <w:sz w:val="18"/>
          <w:szCs w:val="18"/>
        </w:rPr>
        <w:t>niet zelfstandig achterhalen</w:t>
      </w:r>
      <w:r w:rsidR="004763F7">
        <w:rPr>
          <w:rFonts w:ascii="Verdana" w:hAnsi="Verdana" w:eastAsia="Arial" w:cs="Arial"/>
          <w:sz w:val="18"/>
          <w:szCs w:val="18"/>
        </w:rPr>
        <w:t>.</w:t>
      </w:r>
      <w:r w:rsidRPr="009C21A6">
        <w:rPr>
          <w:rFonts w:ascii="Verdana" w:hAnsi="Verdana" w:eastAsia="Arial" w:cs="Arial"/>
          <w:sz w:val="18"/>
          <w:szCs w:val="18"/>
        </w:rPr>
        <w:t xml:space="preserve"> </w:t>
      </w:r>
      <w:r w:rsidRPr="009C21A6" w:rsidR="005A73DC">
        <w:rPr>
          <w:rFonts w:ascii="Verdana" w:hAnsi="Verdana" w:eastAsia="Arial" w:cs="Arial"/>
          <w:sz w:val="18"/>
          <w:szCs w:val="18"/>
        </w:rPr>
        <w:t xml:space="preserve">Als </w:t>
      </w:r>
      <w:r w:rsidR="00693B2B">
        <w:rPr>
          <w:rFonts w:ascii="Verdana" w:hAnsi="Verdana" w:eastAsia="Arial" w:cs="Arial"/>
          <w:sz w:val="18"/>
          <w:szCs w:val="18"/>
        </w:rPr>
        <w:t xml:space="preserve">een uitkeringsgerechtigde </w:t>
      </w:r>
      <w:r w:rsidRPr="009C21A6" w:rsidR="005A73DC">
        <w:rPr>
          <w:rFonts w:ascii="Verdana" w:hAnsi="Verdana" w:eastAsia="Arial" w:cs="Arial"/>
          <w:sz w:val="18"/>
          <w:szCs w:val="18"/>
        </w:rPr>
        <w:t xml:space="preserve">doorgeeft dat er iets is gewijzigd of niet klopt, dan wordt hier </w:t>
      </w:r>
      <w:r w:rsidR="00115EF3">
        <w:rPr>
          <w:rFonts w:ascii="Verdana" w:hAnsi="Verdana" w:eastAsia="Arial" w:cs="Arial"/>
          <w:sz w:val="18"/>
          <w:szCs w:val="18"/>
        </w:rPr>
        <w:t xml:space="preserve">op reguliere wijze </w:t>
      </w:r>
      <w:r w:rsidRPr="215A3507" w:rsidR="63DCF7ED">
        <w:rPr>
          <w:rFonts w:ascii="Verdana" w:hAnsi="Verdana" w:eastAsia="Arial" w:cs="Arial"/>
          <w:sz w:val="18"/>
          <w:szCs w:val="18"/>
        </w:rPr>
        <w:t>(</w:t>
      </w:r>
      <w:r w:rsidRPr="41CC4046" w:rsidR="63DCF7ED">
        <w:rPr>
          <w:rFonts w:ascii="Verdana" w:hAnsi="Verdana" w:eastAsia="Arial" w:cs="Arial"/>
          <w:sz w:val="18"/>
          <w:szCs w:val="18"/>
        </w:rPr>
        <w:t xml:space="preserve">handmatig) </w:t>
      </w:r>
      <w:r w:rsidRPr="41CC4046" w:rsidR="005A73DC">
        <w:rPr>
          <w:rFonts w:ascii="Verdana" w:hAnsi="Verdana" w:eastAsia="Arial" w:cs="Arial"/>
          <w:sz w:val="18"/>
          <w:szCs w:val="18"/>
        </w:rPr>
        <w:t>een</w:t>
      </w:r>
      <w:r w:rsidRPr="009C21A6" w:rsidR="005A73DC">
        <w:rPr>
          <w:rFonts w:ascii="Verdana" w:hAnsi="Verdana" w:eastAsia="Arial" w:cs="Arial"/>
          <w:sz w:val="18"/>
          <w:szCs w:val="18"/>
        </w:rPr>
        <w:t xml:space="preserve"> correctie op doorgevoerd.</w:t>
      </w:r>
      <w:r w:rsidRPr="2D673249" w:rsidR="66D546C7">
        <w:rPr>
          <w:rFonts w:ascii="Verdana" w:hAnsi="Verdana" w:eastAsia="Arial" w:cs="Arial"/>
          <w:sz w:val="18"/>
          <w:szCs w:val="18"/>
        </w:rPr>
        <w:t xml:space="preserve"> </w:t>
      </w:r>
      <w:r w:rsidRPr="461CF3DF" w:rsidR="66D546C7">
        <w:rPr>
          <w:rFonts w:ascii="Verdana" w:hAnsi="Verdana" w:eastAsia="Arial" w:cs="Arial"/>
          <w:sz w:val="18"/>
          <w:szCs w:val="18"/>
        </w:rPr>
        <w:t xml:space="preserve">Dan wordt ook bekeken of </w:t>
      </w:r>
      <w:r w:rsidRPr="72827896" w:rsidR="66D546C7">
        <w:rPr>
          <w:rFonts w:ascii="Verdana" w:hAnsi="Verdana" w:eastAsia="Arial" w:cs="Arial"/>
          <w:sz w:val="18"/>
          <w:szCs w:val="18"/>
        </w:rPr>
        <w:t xml:space="preserve">de hoogte van de </w:t>
      </w:r>
      <w:r w:rsidRPr="23D2C699" w:rsidR="623A7803">
        <w:rPr>
          <w:rFonts w:ascii="Verdana" w:hAnsi="Verdana" w:eastAsia="Arial" w:cs="Arial"/>
          <w:sz w:val="18"/>
          <w:szCs w:val="18"/>
        </w:rPr>
        <w:t>toeslag</w:t>
      </w:r>
      <w:r w:rsidRPr="6DE9059B" w:rsidR="66D546C7">
        <w:rPr>
          <w:rFonts w:ascii="Verdana" w:hAnsi="Verdana" w:eastAsia="Arial" w:cs="Arial"/>
          <w:sz w:val="18"/>
          <w:szCs w:val="18"/>
        </w:rPr>
        <w:t xml:space="preserve"> </w:t>
      </w:r>
      <w:r w:rsidRPr="64719FF0" w:rsidR="335E482E">
        <w:rPr>
          <w:rFonts w:ascii="Verdana" w:hAnsi="Verdana" w:eastAsia="Arial" w:cs="Arial"/>
          <w:sz w:val="18"/>
          <w:szCs w:val="18"/>
        </w:rPr>
        <w:t>moet worden aangepast aan de nieuwe situatie.</w:t>
      </w:r>
    </w:p>
    <w:p w:rsidRPr="009C21A6" w:rsidR="00D645A2" w:rsidP="00823EA1" w:rsidRDefault="00D645A2" w14:paraId="23CE903B" w14:textId="0C12E3EE">
      <w:pPr>
        <w:spacing w:after="0"/>
        <w:rPr>
          <w:rFonts w:ascii="Verdana" w:hAnsi="Verdana" w:cs="Arial"/>
          <w:sz w:val="18"/>
          <w:szCs w:val="18"/>
        </w:rPr>
      </w:pPr>
    </w:p>
    <w:p w:rsidRPr="009C21A6" w:rsidR="00D645A2" w:rsidP="00823EA1" w:rsidRDefault="00D645A2" w14:paraId="70545889" w14:textId="77777777">
      <w:pPr>
        <w:spacing w:after="0"/>
        <w:rPr>
          <w:rFonts w:ascii="Verdana" w:hAnsi="Verdana" w:cs="Arial"/>
          <w:b/>
          <w:bCs/>
          <w:sz w:val="18"/>
          <w:szCs w:val="18"/>
        </w:rPr>
      </w:pPr>
      <w:r w:rsidRPr="009C21A6">
        <w:rPr>
          <w:rFonts w:ascii="Verdana" w:hAnsi="Verdana" w:cs="Arial"/>
          <w:b/>
          <w:bCs/>
          <w:sz w:val="18"/>
          <w:szCs w:val="18"/>
        </w:rPr>
        <w:t xml:space="preserve">Vraag </w:t>
      </w:r>
      <w:r w:rsidRPr="009C21A6" w:rsidR="00823EA1">
        <w:rPr>
          <w:rFonts w:ascii="Verdana" w:hAnsi="Verdana" w:cs="Arial"/>
          <w:b/>
          <w:bCs/>
          <w:sz w:val="18"/>
          <w:szCs w:val="18"/>
        </w:rPr>
        <w:t>5</w:t>
      </w:r>
    </w:p>
    <w:p w:rsidRPr="009C21A6" w:rsidR="00823EA1" w:rsidP="00823EA1" w:rsidRDefault="00823EA1" w14:paraId="16E634E3" w14:textId="0F08ABBA">
      <w:pPr>
        <w:spacing w:after="0"/>
        <w:rPr>
          <w:rFonts w:ascii="Verdana" w:hAnsi="Verdana" w:cs="Arial"/>
          <w:sz w:val="18"/>
          <w:szCs w:val="18"/>
        </w:rPr>
      </w:pPr>
      <w:r w:rsidRPr="009C21A6">
        <w:rPr>
          <w:rFonts w:ascii="Verdana" w:hAnsi="Verdana" w:cs="Arial"/>
          <w:sz w:val="18"/>
          <w:szCs w:val="18"/>
        </w:rPr>
        <w:t>Zijn de technische problemen met de systemen inmiddels opgelost?</w:t>
      </w:r>
    </w:p>
    <w:p w:rsidRPr="009C21A6" w:rsidR="003B2D0E" w:rsidP="00823EA1" w:rsidRDefault="003B2D0E" w14:paraId="021A2D9E" w14:textId="77777777">
      <w:pPr>
        <w:spacing w:after="0"/>
        <w:rPr>
          <w:rFonts w:ascii="Verdana" w:hAnsi="Verdana" w:cs="Arial"/>
          <w:sz w:val="18"/>
          <w:szCs w:val="18"/>
        </w:rPr>
      </w:pPr>
    </w:p>
    <w:p w:rsidRPr="009C21A6" w:rsidR="00AD5701" w:rsidP="00823EA1" w:rsidRDefault="00AD5701" w14:paraId="4F160551" w14:textId="303EA107">
      <w:pPr>
        <w:spacing w:after="0"/>
        <w:rPr>
          <w:rFonts w:ascii="Verdana" w:hAnsi="Verdana" w:cs="Arial"/>
          <w:b/>
          <w:bCs/>
          <w:sz w:val="18"/>
          <w:szCs w:val="18"/>
        </w:rPr>
      </w:pPr>
      <w:r w:rsidRPr="009C21A6">
        <w:rPr>
          <w:rFonts w:ascii="Verdana" w:hAnsi="Verdana" w:cs="Arial"/>
          <w:b/>
          <w:bCs/>
          <w:sz w:val="18"/>
          <w:szCs w:val="18"/>
        </w:rPr>
        <w:t>Antwoord 5</w:t>
      </w:r>
    </w:p>
    <w:p w:rsidRPr="009C21A6" w:rsidR="00AD5701" w:rsidP="000710B6" w:rsidRDefault="000710B6" w14:paraId="3B080747" w14:textId="7BBA71D1">
      <w:pPr>
        <w:spacing w:after="0"/>
        <w:rPr>
          <w:rFonts w:ascii="Verdana" w:hAnsi="Verdana" w:cs="Arial"/>
          <w:sz w:val="18"/>
          <w:szCs w:val="18"/>
        </w:rPr>
      </w:pPr>
      <w:r w:rsidRPr="009C21A6">
        <w:rPr>
          <w:rFonts w:ascii="Verdana" w:hAnsi="Verdana" w:cs="Arial"/>
          <w:sz w:val="18"/>
          <w:szCs w:val="18"/>
        </w:rPr>
        <w:t>Ja, zoals gedeeld in de Stand van de uitvoering sociale zekerheid van 7 april jl.</w:t>
      </w:r>
      <w:r w:rsidRPr="009C21A6" w:rsidR="000A5CC3">
        <w:rPr>
          <w:rStyle w:val="Voetnootmarkering"/>
          <w:rFonts w:ascii="Verdana" w:hAnsi="Verdana" w:cs="Arial"/>
          <w:sz w:val="18"/>
          <w:szCs w:val="18"/>
        </w:rPr>
        <w:footnoteReference w:id="2"/>
      </w:r>
      <w:r w:rsidRPr="009C21A6">
        <w:rPr>
          <w:rFonts w:ascii="Verdana" w:hAnsi="Verdana" w:cs="Arial"/>
          <w:sz w:val="18"/>
          <w:szCs w:val="18"/>
        </w:rPr>
        <w:t xml:space="preserve"> </w:t>
      </w:r>
      <w:r w:rsidRPr="009C21A6" w:rsidR="00963681">
        <w:rPr>
          <w:rFonts w:ascii="Verdana" w:hAnsi="Verdana" w:cs="Arial"/>
          <w:sz w:val="18"/>
          <w:szCs w:val="18"/>
        </w:rPr>
        <w:t xml:space="preserve">kan </w:t>
      </w:r>
      <w:r w:rsidRPr="009C21A6">
        <w:rPr>
          <w:rFonts w:ascii="Verdana" w:hAnsi="Verdana" w:cs="Arial"/>
          <w:sz w:val="18"/>
          <w:szCs w:val="18"/>
        </w:rPr>
        <w:t>de</w:t>
      </w:r>
      <w:r w:rsidRPr="009C21A6" w:rsidR="004D30E8">
        <w:rPr>
          <w:rFonts w:ascii="Verdana" w:hAnsi="Verdana" w:cs="Arial"/>
          <w:sz w:val="18"/>
          <w:szCs w:val="18"/>
        </w:rPr>
        <w:t>ze</w:t>
      </w:r>
      <w:r w:rsidRPr="009C21A6">
        <w:rPr>
          <w:rFonts w:ascii="Verdana" w:hAnsi="Verdana" w:cs="Arial"/>
          <w:sz w:val="18"/>
          <w:szCs w:val="18"/>
        </w:rPr>
        <w:t xml:space="preserve"> fout </w:t>
      </w:r>
      <w:r w:rsidRPr="009C21A6" w:rsidR="00963681">
        <w:rPr>
          <w:rFonts w:ascii="Verdana" w:hAnsi="Verdana" w:cs="Arial"/>
          <w:sz w:val="18"/>
          <w:szCs w:val="18"/>
        </w:rPr>
        <w:t>zich niet meer voordoen</w:t>
      </w:r>
      <w:r w:rsidRPr="009C21A6">
        <w:rPr>
          <w:rFonts w:ascii="Verdana" w:hAnsi="Verdana" w:cs="Arial"/>
          <w:sz w:val="18"/>
          <w:szCs w:val="18"/>
        </w:rPr>
        <w:t>.</w:t>
      </w:r>
      <w:r w:rsidRPr="009C21A6" w:rsidR="00F7356C">
        <w:rPr>
          <w:rFonts w:ascii="Verdana" w:hAnsi="Verdana" w:cs="Arial"/>
          <w:sz w:val="18"/>
          <w:szCs w:val="18"/>
        </w:rPr>
        <w:t xml:space="preserve"> </w:t>
      </w:r>
      <w:r w:rsidRPr="0022143C" w:rsidR="00F7356C">
        <w:rPr>
          <w:rFonts w:ascii="Verdana" w:hAnsi="Verdana" w:eastAsia="Arial" w:cs="Arial"/>
          <w:sz w:val="18"/>
          <w:szCs w:val="18"/>
        </w:rPr>
        <w:t xml:space="preserve">De systeemfout is op 7 april 2025 </w:t>
      </w:r>
      <w:r w:rsidRPr="0022143C" w:rsidR="00292141">
        <w:rPr>
          <w:rFonts w:ascii="Verdana" w:hAnsi="Verdana" w:eastAsia="Arial" w:cs="Arial"/>
          <w:sz w:val="18"/>
          <w:szCs w:val="18"/>
        </w:rPr>
        <w:t xml:space="preserve">door UWV </w:t>
      </w:r>
      <w:r w:rsidRPr="0022143C" w:rsidR="00F7356C">
        <w:rPr>
          <w:rFonts w:ascii="Verdana" w:hAnsi="Verdana" w:eastAsia="Arial" w:cs="Arial"/>
          <w:sz w:val="18"/>
          <w:szCs w:val="18"/>
        </w:rPr>
        <w:t>opgelost.</w:t>
      </w:r>
    </w:p>
    <w:p w:rsidRPr="009C21A6" w:rsidR="000B774D" w:rsidP="00823EA1" w:rsidRDefault="000B774D" w14:paraId="6171B1D1" w14:textId="77777777">
      <w:pPr>
        <w:spacing w:after="0"/>
        <w:rPr>
          <w:rFonts w:ascii="Verdana" w:hAnsi="Verdana" w:cs="Arial"/>
          <w:sz w:val="18"/>
          <w:szCs w:val="18"/>
        </w:rPr>
      </w:pPr>
    </w:p>
    <w:p w:rsidRPr="009C21A6" w:rsidR="00AD5701" w:rsidP="00823EA1" w:rsidRDefault="00AD5701" w14:paraId="4D38C0AC" w14:textId="77777777">
      <w:pPr>
        <w:spacing w:after="0"/>
        <w:rPr>
          <w:rFonts w:ascii="Verdana" w:hAnsi="Verdana" w:cs="Arial"/>
          <w:b/>
          <w:bCs/>
          <w:sz w:val="18"/>
          <w:szCs w:val="18"/>
        </w:rPr>
      </w:pPr>
      <w:r w:rsidRPr="009C21A6">
        <w:rPr>
          <w:rFonts w:ascii="Verdana" w:hAnsi="Verdana" w:cs="Arial"/>
          <w:b/>
          <w:bCs/>
          <w:sz w:val="18"/>
          <w:szCs w:val="18"/>
        </w:rPr>
        <w:t>Vraag 6</w:t>
      </w:r>
    </w:p>
    <w:p w:rsidRPr="009C21A6" w:rsidR="003E5013" w:rsidP="003E5013" w:rsidRDefault="00823EA1" w14:paraId="1C8BCB97" w14:textId="56D348AF">
      <w:pPr>
        <w:pStyle w:val="Lijstalinea"/>
        <w:numPr>
          <w:ilvl w:val="0"/>
          <w:numId w:val="13"/>
        </w:numPr>
        <w:spacing w:after="0"/>
        <w:rPr>
          <w:rFonts w:ascii="Verdana" w:hAnsi="Verdana" w:cs="Arial"/>
          <w:sz w:val="18"/>
          <w:szCs w:val="18"/>
        </w:rPr>
      </w:pPr>
      <w:r w:rsidRPr="009C21A6">
        <w:rPr>
          <w:rFonts w:ascii="Verdana" w:hAnsi="Verdana" w:cs="Arial"/>
          <w:sz w:val="18"/>
          <w:szCs w:val="18"/>
        </w:rPr>
        <w:t xml:space="preserve">Wanneer kunt u de Kamer informeren over de omvang van het probleem? </w:t>
      </w:r>
    </w:p>
    <w:p w:rsidRPr="009C21A6" w:rsidR="008B6250" w:rsidP="003E5013" w:rsidRDefault="003E5013" w14:paraId="0AC7CA26" w14:textId="6248C3C8">
      <w:pPr>
        <w:pStyle w:val="Lijstalinea"/>
        <w:numPr>
          <w:ilvl w:val="0"/>
          <w:numId w:val="13"/>
        </w:numPr>
        <w:spacing w:after="0"/>
        <w:rPr>
          <w:rFonts w:ascii="Verdana" w:hAnsi="Verdana" w:cs="Arial"/>
          <w:sz w:val="18"/>
          <w:szCs w:val="18"/>
        </w:rPr>
      </w:pPr>
      <w:r w:rsidRPr="009C21A6">
        <w:rPr>
          <w:rFonts w:ascii="Verdana" w:hAnsi="Verdana" w:eastAsia="Arial" w:cs="Arial"/>
          <w:sz w:val="18"/>
          <w:szCs w:val="18"/>
        </w:rPr>
        <w:t>Kunt u toezeggen de Kamer hierover te informeren voor het CD Uitvoeringsproblematiek UWV van 1 juli?</w:t>
      </w:r>
    </w:p>
    <w:p w:rsidRPr="009C21A6" w:rsidR="003E5013" w:rsidP="00823EA1" w:rsidRDefault="003E5013" w14:paraId="10FBF69C" w14:textId="77777777">
      <w:pPr>
        <w:spacing w:after="0"/>
        <w:rPr>
          <w:rFonts w:ascii="Verdana" w:hAnsi="Verdana" w:cs="Arial"/>
          <w:b/>
          <w:bCs/>
          <w:sz w:val="18"/>
          <w:szCs w:val="18"/>
        </w:rPr>
      </w:pPr>
    </w:p>
    <w:p w:rsidRPr="009C21A6" w:rsidR="008B6250" w:rsidP="00823EA1" w:rsidRDefault="008B6250" w14:paraId="21233993" w14:textId="7EA8135E">
      <w:pPr>
        <w:spacing w:after="0"/>
        <w:rPr>
          <w:rFonts w:ascii="Verdana" w:hAnsi="Verdana" w:cs="Arial"/>
          <w:b/>
          <w:bCs/>
          <w:sz w:val="18"/>
          <w:szCs w:val="18"/>
        </w:rPr>
      </w:pPr>
      <w:r w:rsidRPr="009C21A6">
        <w:rPr>
          <w:rFonts w:ascii="Verdana" w:hAnsi="Verdana" w:cs="Arial"/>
          <w:b/>
          <w:bCs/>
          <w:sz w:val="18"/>
          <w:szCs w:val="18"/>
        </w:rPr>
        <w:t>Antwoord 6</w:t>
      </w:r>
    </w:p>
    <w:p w:rsidRPr="008D339D" w:rsidR="00EA7028" w:rsidP="00EA7028" w:rsidRDefault="00075EE8" w14:paraId="7ED8E1A7" w14:textId="0E488823">
      <w:pPr>
        <w:spacing w:after="0"/>
        <w:rPr>
          <w:rFonts w:ascii="Verdana" w:hAnsi="Verdana" w:cs="Arial"/>
          <w:sz w:val="18"/>
          <w:szCs w:val="18"/>
        </w:rPr>
      </w:pPr>
      <w:r w:rsidRPr="009C21A6">
        <w:rPr>
          <w:rFonts w:ascii="Verdana" w:hAnsi="Verdana" w:cs="Arial"/>
          <w:sz w:val="18"/>
          <w:szCs w:val="18"/>
        </w:rPr>
        <w:t xml:space="preserve">In de Stand van de uitvoering </w:t>
      </w:r>
      <w:r w:rsidRPr="009C21A6" w:rsidR="00A9631B">
        <w:rPr>
          <w:rFonts w:ascii="Verdana" w:hAnsi="Verdana" w:cs="Arial"/>
          <w:sz w:val="18"/>
          <w:szCs w:val="18"/>
        </w:rPr>
        <w:t xml:space="preserve">sociale zekerheid </w:t>
      </w:r>
      <w:r w:rsidRPr="009C21A6">
        <w:rPr>
          <w:rFonts w:ascii="Verdana" w:hAnsi="Verdana" w:cs="Arial"/>
          <w:sz w:val="18"/>
          <w:szCs w:val="18"/>
        </w:rPr>
        <w:t xml:space="preserve">van </w:t>
      </w:r>
      <w:r w:rsidRPr="009C21A6" w:rsidR="008C0635">
        <w:rPr>
          <w:rFonts w:ascii="Verdana" w:hAnsi="Verdana" w:cs="Arial"/>
          <w:sz w:val="18"/>
          <w:szCs w:val="18"/>
        </w:rPr>
        <w:t>7</w:t>
      </w:r>
      <w:r w:rsidRPr="009C21A6">
        <w:rPr>
          <w:rFonts w:ascii="Verdana" w:hAnsi="Verdana" w:cs="Arial"/>
          <w:sz w:val="18"/>
          <w:szCs w:val="18"/>
        </w:rPr>
        <w:t xml:space="preserve"> april jl.</w:t>
      </w:r>
      <w:r w:rsidRPr="009C21A6" w:rsidR="004E32F7">
        <w:rPr>
          <w:rStyle w:val="Voetnootmarkering"/>
          <w:rFonts w:ascii="Verdana" w:hAnsi="Verdana" w:cs="Arial"/>
          <w:sz w:val="18"/>
          <w:szCs w:val="18"/>
        </w:rPr>
        <w:footnoteReference w:id="3"/>
      </w:r>
      <w:r w:rsidRPr="009C21A6">
        <w:rPr>
          <w:rFonts w:ascii="Verdana" w:hAnsi="Verdana" w:cs="Arial"/>
          <w:sz w:val="18"/>
          <w:szCs w:val="18"/>
        </w:rPr>
        <w:t xml:space="preserve"> heb ik met uw Kamer gedeeld dat het om </w:t>
      </w:r>
      <w:r w:rsidRPr="009C21A6" w:rsidR="00235D42">
        <w:rPr>
          <w:rFonts w:ascii="Verdana" w:hAnsi="Verdana" w:cs="Arial"/>
          <w:sz w:val="18"/>
          <w:szCs w:val="18"/>
        </w:rPr>
        <w:t>ongeveer</w:t>
      </w:r>
      <w:r w:rsidRPr="009C21A6">
        <w:rPr>
          <w:rFonts w:ascii="Verdana" w:hAnsi="Verdana" w:cs="Arial"/>
          <w:sz w:val="18"/>
          <w:szCs w:val="18"/>
        </w:rPr>
        <w:t xml:space="preserve"> 400 dossier</w:t>
      </w:r>
      <w:r w:rsidRPr="009C21A6" w:rsidR="00235D42">
        <w:rPr>
          <w:rFonts w:ascii="Verdana" w:hAnsi="Verdana" w:cs="Arial"/>
          <w:sz w:val="18"/>
          <w:szCs w:val="18"/>
        </w:rPr>
        <w:t>s</w:t>
      </w:r>
      <w:r w:rsidRPr="009C21A6">
        <w:rPr>
          <w:rFonts w:ascii="Verdana" w:hAnsi="Verdana" w:cs="Arial"/>
          <w:sz w:val="18"/>
          <w:szCs w:val="18"/>
        </w:rPr>
        <w:t xml:space="preserve"> gaat.</w:t>
      </w:r>
      <w:r w:rsidRPr="009C21A6" w:rsidR="005D0E5D">
        <w:rPr>
          <w:rFonts w:ascii="Verdana" w:hAnsi="Verdana" w:cs="Arial"/>
          <w:sz w:val="18"/>
          <w:szCs w:val="18"/>
        </w:rPr>
        <w:t xml:space="preserve"> Het precieze aantal is 411 dossiers</w:t>
      </w:r>
      <w:r w:rsidRPr="009C21A6" w:rsidR="00A61BBE">
        <w:rPr>
          <w:rFonts w:ascii="Verdana" w:hAnsi="Verdana" w:cs="Arial"/>
          <w:sz w:val="18"/>
          <w:szCs w:val="18"/>
        </w:rPr>
        <w:t xml:space="preserve"> </w:t>
      </w:r>
      <w:r w:rsidRPr="009C21A6" w:rsidR="008615F3">
        <w:rPr>
          <w:rFonts w:ascii="Verdana" w:hAnsi="Verdana" w:cs="Arial"/>
          <w:sz w:val="18"/>
          <w:szCs w:val="18"/>
        </w:rPr>
        <w:t>die UWV opnieuw moet beoordelen</w:t>
      </w:r>
      <w:r w:rsidRPr="009C21A6" w:rsidR="007B6F94">
        <w:rPr>
          <w:rFonts w:ascii="Verdana" w:hAnsi="Verdana" w:cs="Arial"/>
          <w:sz w:val="18"/>
          <w:szCs w:val="18"/>
        </w:rPr>
        <w:t xml:space="preserve"> om te kijken of er een correctie moet plaatsvinden</w:t>
      </w:r>
      <w:r w:rsidRPr="008D339D" w:rsidR="0085481D">
        <w:rPr>
          <w:rFonts w:ascii="Verdana" w:hAnsi="Verdana" w:cs="Arial"/>
          <w:sz w:val="18"/>
          <w:szCs w:val="18"/>
        </w:rPr>
        <w:t xml:space="preserve">. </w:t>
      </w:r>
      <w:r w:rsidRPr="008D339D" w:rsidR="000710B6">
        <w:rPr>
          <w:rFonts w:ascii="Verdana" w:hAnsi="Verdana" w:cs="Arial"/>
          <w:sz w:val="18"/>
          <w:szCs w:val="18"/>
        </w:rPr>
        <w:t xml:space="preserve">UWV is nog niet gestart met de </w:t>
      </w:r>
      <w:r w:rsidRPr="008D339D">
        <w:rPr>
          <w:rFonts w:ascii="Verdana" w:hAnsi="Verdana" w:cs="Arial"/>
          <w:sz w:val="18"/>
          <w:szCs w:val="18"/>
        </w:rPr>
        <w:t>herstelactie</w:t>
      </w:r>
      <w:r w:rsidRPr="008D339D" w:rsidR="000710B6">
        <w:rPr>
          <w:rFonts w:ascii="Verdana" w:hAnsi="Verdana" w:cs="Arial"/>
          <w:sz w:val="18"/>
          <w:szCs w:val="18"/>
        </w:rPr>
        <w:t xml:space="preserve">, daarom </w:t>
      </w:r>
      <w:r w:rsidRPr="008D339D" w:rsidR="00EF688C">
        <w:rPr>
          <w:rFonts w:ascii="Verdana" w:hAnsi="Verdana" w:cs="Arial"/>
          <w:sz w:val="18"/>
          <w:szCs w:val="18"/>
        </w:rPr>
        <w:t xml:space="preserve">informeer ik uw Kamer </w:t>
      </w:r>
      <w:r w:rsidR="00EF688C">
        <w:rPr>
          <w:rFonts w:ascii="Verdana" w:hAnsi="Verdana" w:cs="Arial"/>
          <w:sz w:val="18"/>
          <w:szCs w:val="18"/>
        </w:rPr>
        <w:t xml:space="preserve">via deze beantwoording </w:t>
      </w:r>
      <w:r w:rsidRPr="008D339D" w:rsidR="00EF688C">
        <w:rPr>
          <w:rFonts w:ascii="Verdana" w:hAnsi="Verdana" w:cs="Arial"/>
          <w:sz w:val="18"/>
          <w:szCs w:val="18"/>
        </w:rPr>
        <w:t>over de omvang van het probleem op basis van de informatie die nu beschikbaar is</w:t>
      </w:r>
      <w:r w:rsidR="00EF688C">
        <w:rPr>
          <w:rFonts w:ascii="Verdana" w:hAnsi="Verdana" w:cs="Arial"/>
          <w:sz w:val="18"/>
          <w:szCs w:val="18"/>
        </w:rPr>
        <w:t>.</w:t>
      </w:r>
      <w:r w:rsidRPr="008D339D" w:rsidR="00EF688C">
        <w:rPr>
          <w:rFonts w:ascii="Verdana" w:hAnsi="Verdana" w:cs="Arial"/>
          <w:sz w:val="18"/>
          <w:szCs w:val="18"/>
        </w:rPr>
        <w:t xml:space="preserve"> </w:t>
      </w:r>
      <w:r w:rsidRPr="008D339D" w:rsidR="00EA7028">
        <w:rPr>
          <w:rFonts w:ascii="Verdana" w:hAnsi="Verdana" w:cs="Arial"/>
          <w:sz w:val="18"/>
          <w:szCs w:val="18"/>
        </w:rPr>
        <w:t xml:space="preserve">Deze beantwoording stuur ik u voorafgaande aan het Commissiedebat Uitvoeringsproblematiek UWV van 1 juli aanstaande. </w:t>
      </w:r>
    </w:p>
    <w:p w:rsidRPr="008D339D" w:rsidR="00EA7028" w:rsidP="00EA7028" w:rsidRDefault="00075EE8" w14:paraId="4529CEA2" w14:textId="3FCB9B3D">
      <w:pPr>
        <w:spacing w:after="0"/>
        <w:rPr>
          <w:rFonts w:ascii="Verdana" w:hAnsi="Verdana" w:cs="Arial"/>
          <w:sz w:val="18"/>
          <w:szCs w:val="18"/>
        </w:rPr>
      </w:pPr>
      <w:r w:rsidRPr="0022143C">
        <w:rPr>
          <w:rFonts w:ascii="Verdana" w:hAnsi="Verdana" w:cs="Arial"/>
          <w:sz w:val="18"/>
          <w:szCs w:val="18"/>
        </w:rPr>
        <w:t>UWV is aan het inventariseren wanneer zij van start kunnen gaan met de herstelactie.</w:t>
      </w:r>
      <w:r w:rsidRPr="008D339D">
        <w:rPr>
          <w:rFonts w:ascii="Verdana" w:hAnsi="Verdana" w:cs="Arial"/>
          <w:sz w:val="18"/>
          <w:szCs w:val="18"/>
        </w:rPr>
        <w:t xml:space="preserve"> Ik zal u op de hoogte houden van de voortgang via de </w:t>
      </w:r>
      <w:r w:rsidRPr="008D339D" w:rsidR="0029543B">
        <w:rPr>
          <w:rFonts w:ascii="Verdana" w:hAnsi="Verdana" w:cs="Arial"/>
          <w:sz w:val="18"/>
          <w:szCs w:val="18"/>
        </w:rPr>
        <w:t xml:space="preserve">eerstvolgende </w:t>
      </w:r>
      <w:r w:rsidRPr="008D339D">
        <w:rPr>
          <w:rFonts w:ascii="Verdana" w:hAnsi="Verdana" w:cs="Arial"/>
          <w:sz w:val="18"/>
          <w:szCs w:val="18"/>
        </w:rPr>
        <w:t>Stand van de uitvoering</w:t>
      </w:r>
      <w:r w:rsidRPr="008D339D" w:rsidR="004E32F7">
        <w:rPr>
          <w:rFonts w:ascii="Verdana" w:hAnsi="Verdana" w:cs="Arial"/>
          <w:sz w:val="18"/>
          <w:szCs w:val="18"/>
        </w:rPr>
        <w:t xml:space="preserve"> sociale zekerheid</w:t>
      </w:r>
      <w:r w:rsidRPr="008D339D">
        <w:rPr>
          <w:rFonts w:ascii="Verdana" w:hAnsi="Verdana" w:cs="Arial"/>
          <w:sz w:val="18"/>
          <w:szCs w:val="18"/>
        </w:rPr>
        <w:t>.</w:t>
      </w:r>
      <w:r w:rsidR="00EF688C">
        <w:rPr>
          <w:rFonts w:ascii="Verdana" w:hAnsi="Verdana" w:cs="Arial"/>
          <w:sz w:val="18"/>
          <w:szCs w:val="18"/>
        </w:rPr>
        <w:t xml:space="preserve"> </w:t>
      </w:r>
    </w:p>
    <w:p w:rsidRPr="008D339D" w:rsidR="006A1AC9" w:rsidP="0022143C" w:rsidRDefault="006A1AC9" w14:paraId="4E360AC2" w14:textId="77777777">
      <w:pPr>
        <w:spacing w:after="0"/>
        <w:rPr>
          <w:rFonts w:ascii="Verdana" w:hAnsi="Verdana" w:cs="Arial"/>
          <w:sz w:val="18"/>
          <w:szCs w:val="18"/>
        </w:rPr>
      </w:pPr>
    </w:p>
    <w:p w:rsidRPr="008D339D" w:rsidR="00075EE8" w:rsidP="006A1AC9" w:rsidRDefault="00075EE8" w14:paraId="2EC9B6C9"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7</w:t>
      </w:r>
    </w:p>
    <w:p w:rsidRPr="008D339D" w:rsidR="00823EA1" w:rsidP="006A1AC9" w:rsidRDefault="00823EA1" w14:paraId="19101085" w14:textId="4BF60BFE">
      <w:pPr>
        <w:spacing w:after="0"/>
        <w:rPr>
          <w:rFonts w:ascii="Verdana" w:hAnsi="Verdana" w:cs="Arial"/>
          <w:sz w:val="18"/>
          <w:szCs w:val="18"/>
        </w:rPr>
      </w:pPr>
      <w:r w:rsidRPr="008D339D">
        <w:rPr>
          <w:rFonts w:ascii="Verdana" w:hAnsi="Verdana" w:cs="Arial"/>
          <w:sz w:val="18"/>
          <w:szCs w:val="18"/>
        </w:rPr>
        <w:t>In hoeveel gevallen gaat het om een terugvordering?</w:t>
      </w:r>
    </w:p>
    <w:p w:rsidRPr="008D339D" w:rsidR="003B2D0E" w:rsidP="006A1AC9" w:rsidRDefault="003B2D0E" w14:paraId="21617EB2" w14:textId="77777777">
      <w:pPr>
        <w:spacing w:after="0"/>
        <w:rPr>
          <w:rFonts w:ascii="Verdana" w:hAnsi="Verdana" w:cs="Arial"/>
          <w:sz w:val="18"/>
          <w:szCs w:val="18"/>
        </w:rPr>
      </w:pPr>
    </w:p>
    <w:p w:rsidRPr="008D339D" w:rsidR="00075EE8" w:rsidP="00823EA1" w:rsidRDefault="00075EE8" w14:paraId="221D6A08" w14:textId="70A74AA0">
      <w:pPr>
        <w:spacing w:after="0"/>
        <w:rPr>
          <w:rFonts w:ascii="Verdana" w:hAnsi="Verdana" w:cs="Arial"/>
          <w:b/>
          <w:bCs/>
          <w:sz w:val="18"/>
          <w:szCs w:val="18"/>
        </w:rPr>
      </w:pPr>
      <w:r w:rsidRPr="008D339D">
        <w:rPr>
          <w:rFonts w:ascii="Verdana" w:hAnsi="Verdana" w:cs="Arial"/>
          <w:b/>
          <w:bCs/>
          <w:sz w:val="18"/>
          <w:szCs w:val="18"/>
        </w:rPr>
        <w:t>Antwoord 7</w:t>
      </w:r>
    </w:p>
    <w:p w:rsidRPr="008D339D" w:rsidR="00545AF2" w:rsidP="00545AF2" w:rsidRDefault="00545AF2" w14:paraId="7E9FB03C" w14:textId="6362C205">
      <w:pPr>
        <w:spacing w:after="0"/>
        <w:rPr>
          <w:rFonts w:ascii="Verdana" w:hAnsi="Verdana" w:cs="Arial"/>
          <w:sz w:val="18"/>
          <w:szCs w:val="18"/>
        </w:rPr>
      </w:pPr>
      <w:r w:rsidRPr="008D339D">
        <w:rPr>
          <w:rFonts w:ascii="Verdana" w:hAnsi="Verdana" w:cs="Arial"/>
          <w:sz w:val="18"/>
          <w:szCs w:val="18"/>
        </w:rPr>
        <w:t xml:space="preserve">Voor de herstelactie </w:t>
      </w:r>
      <w:r w:rsidRPr="008D339D" w:rsidR="00773900">
        <w:rPr>
          <w:rFonts w:ascii="Verdana" w:hAnsi="Verdana" w:cs="Arial"/>
          <w:sz w:val="18"/>
          <w:szCs w:val="18"/>
        </w:rPr>
        <w:t>‘Controle partnerinkomen bij toeslag ZW’</w:t>
      </w:r>
      <w:r w:rsidRPr="008D339D" w:rsidR="00A24085">
        <w:rPr>
          <w:rFonts w:ascii="Verdana" w:hAnsi="Verdana" w:cs="Arial"/>
          <w:sz w:val="18"/>
          <w:szCs w:val="18"/>
        </w:rPr>
        <w:t>, waarbij het z</w:t>
      </w:r>
      <w:r w:rsidRPr="008D339D">
        <w:rPr>
          <w:rFonts w:ascii="Verdana" w:hAnsi="Verdana" w:cs="Arial"/>
          <w:sz w:val="18"/>
          <w:szCs w:val="18"/>
        </w:rPr>
        <w:t>ieke WW’ers</w:t>
      </w:r>
      <w:r w:rsidRPr="008D339D" w:rsidR="00A24085">
        <w:rPr>
          <w:rFonts w:ascii="Verdana" w:hAnsi="Verdana" w:cs="Arial"/>
          <w:sz w:val="18"/>
          <w:szCs w:val="18"/>
        </w:rPr>
        <w:t xml:space="preserve"> betreft </w:t>
      </w:r>
      <w:r w:rsidRPr="008D339D">
        <w:rPr>
          <w:rFonts w:ascii="Verdana" w:hAnsi="Verdana" w:cs="Arial"/>
          <w:sz w:val="18"/>
          <w:szCs w:val="18"/>
        </w:rPr>
        <w:t xml:space="preserve">gaat het </w:t>
      </w:r>
      <w:r w:rsidRPr="008D339D" w:rsidR="00A24085">
        <w:rPr>
          <w:rFonts w:ascii="Verdana" w:hAnsi="Verdana" w:cs="Arial"/>
          <w:sz w:val="18"/>
          <w:szCs w:val="18"/>
        </w:rPr>
        <w:t xml:space="preserve">in totaal </w:t>
      </w:r>
      <w:r w:rsidRPr="008D339D">
        <w:rPr>
          <w:rFonts w:ascii="Verdana" w:hAnsi="Verdana" w:cs="Arial"/>
          <w:sz w:val="18"/>
          <w:szCs w:val="18"/>
        </w:rPr>
        <w:t xml:space="preserve">om 411 </w:t>
      </w:r>
      <w:r w:rsidRPr="008D339D" w:rsidR="00B61884">
        <w:rPr>
          <w:rFonts w:ascii="Verdana" w:hAnsi="Verdana" w:cs="Arial"/>
          <w:sz w:val="18"/>
          <w:szCs w:val="18"/>
        </w:rPr>
        <w:t>uitkeringsgerechtigden</w:t>
      </w:r>
      <w:r w:rsidRPr="008D339D">
        <w:rPr>
          <w:rFonts w:ascii="Verdana" w:hAnsi="Verdana" w:cs="Arial"/>
          <w:sz w:val="18"/>
          <w:szCs w:val="18"/>
        </w:rPr>
        <w:t xml:space="preserve"> waarvan </w:t>
      </w:r>
      <w:r w:rsidRPr="008D339D" w:rsidR="002A65E9">
        <w:rPr>
          <w:rFonts w:ascii="Verdana" w:hAnsi="Verdana" w:cs="Arial"/>
          <w:sz w:val="18"/>
          <w:szCs w:val="18"/>
        </w:rPr>
        <w:t xml:space="preserve">UWV </w:t>
      </w:r>
      <w:r w:rsidRPr="008D339D" w:rsidR="0085481D">
        <w:rPr>
          <w:rFonts w:ascii="Verdana" w:hAnsi="Verdana" w:cs="Arial"/>
          <w:sz w:val="18"/>
          <w:szCs w:val="18"/>
        </w:rPr>
        <w:t xml:space="preserve">het recht en de hoogte van </w:t>
      </w:r>
      <w:r w:rsidRPr="008D339D">
        <w:rPr>
          <w:rFonts w:ascii="Verdana" w:hAnsi="Verdana" w:cs="Arial"/>
          <w:sz w:val="18"/>
          <w:szCs w:val="18"/>
        </w:rPr>
        <w:t xml:space="preserve">de toeslag opnieuw </w:t>
      </w:r>
      <w:r w:rsidRPr="008D339D" w:rsidR="002A65E9">
        <w:rPr>
          <w:rFonts w:ascii="Verdana" w:hAnsi="Verdana" w:cs="Arial"/>
          <w:sz w:val="18"/>
          <w:szCs w:val="18"/>
        </w:rPr>
        <w:t xml:space="preserve">dient te </w:t>
      </w:r>
      <w:r w:rsidRPr="008D339D">
        <w:rPr>
          <w:rFonts w:ascii="Verdana" w:hAnsi="Verdana" w:cs="Arial"/>
          <w:sz w:val="18"/>
          <w:szCs w:val="18"/>
        </w:rPr>
        <w:t>beoordel</w:t>
      </w:r>
      <w:r w:rsidRPr="008D339D" w:rsidR="002A65E9">
        <w:rPr>
          <w:rFonts w:ascii="Verdana" w:hAnsi="Verdana" w:cs="Arial"/>
          <w:sz w:val="18"/>
          <w:szCs w:val="18"/>
        </w:rPr>
        <w:t>en</w:t>
      </w:r>
      <w:r w:rsidRPr="008D339D">
        <w:rPr>
          <w:rFonts w:ascii="Verdana" w:hAnsi="Verdana" w:cs="Arial"/>
          <w:sz w:val="18"/>
          <w:szCs w:val="18"/>
        </w:rPr>
        <w:t xml:space="preserve">. Dit zijn de </w:t>
      </w:r>
      <w:r w:rsidRPr="008D339D" w:rsidR="0009468C">
        <w:rPr>
          <w:rFonts w:ascii="Verdana" w:hAnsi="Verdana" w:cs="Arial"/>
          <w:sz w:val="18"/>
          <w:szCs w:val="18"/>
        </w:rPr>
        <w:t>uitkeringsgerechtigden</w:t>
      </w:r>
      <w:r w:rsidRPr="008D339D">
        <w:rPr>
          <w:rFonts w:ascii="Verdana" w:hAnsi="Verdana" w:cs="Arial"/>
          <w:sz w:val="18"/>
          <w:szCs w:val="18"/>
        </w:rPr>
        <w:t xml:space="preserve"> met een toeslag die liep op de peildatum</w:t>
      </w:r>
      <w:r w:rsidRPr="008D339D" w:rsidR="00306FF3">
        <w:rPr>
          <w:rFonts w:ascii="Verdana" w:hAnsi="Verdana" w:cs="Arial"/>
          <w:sz w:val="18"/>
          <w:szCs w:val="18"/>
        </w:rPr>
        <w:t xml:space="preserve"> </w:t>
      </w:r>
      <w:r w:rsidR="0057030E">
        <w:rPr>
          <w:rFonts w:ascii="Verdana" w:hAnsi="Verdana" w:cs="Arial"/>
          <w:sz w:val="18"/>
          <w:szCs w:val="18"/>
        </w:rPr>
        <w:t>7 april</w:t>
      </w:r>
      <w:r w:rsidRPr="008D339D" w:rsidR="00306FF3">
        <w:rPr>
          <w:rFonts w:ascii="Verdana" w:hAnsi="Verdana" w:cs="Arial"/>
          <w:sz w:val="18"/>
          <w:szCs w:val="18"/>
        </w:rPr>
        <w:t xml:space="preserve"> 2025</w:t>
      </w:r>
      <w:r w:rsidR="0057030E">
        <w:rPr>
          <w:rFonts w:ascii="Verdana" w:hAnsi="Verdana" w:cs="Arial"/>
          <w:sz w:val="18"/>
          <w:szCs w:val="18"/>
        </w:rPr>
        <w:t xml:space="preserve"> </w:t>
      </w:r>
      <w:r w:rsidRPr="008D339D">
        <w:rPr>
          <w:rFonts w:ascii="Verdana" w:hAnsi="Verdana" w:cs="Arial"/>
          <w:sz w:val="18"/>
          <w:szCs w:val="18"/>
        </w:rPr>
        <w:t xml:space="preserve">of in het laatste </w:t>
      </w:r>
      <w:r w:rsidRPr="008D339D" w:rsidR="4AA40D59">
        <w:rPr>
          <w:rFonts w:ascii="Verdana" w:hAnsi="Verdana" w:cs="Arial"/>
          <w:sz w:val="18"/>
          <w:szCs w:val="18"/>
        </w:rPr>
        <w:t>half</w:t>
      </w:r>
      <w:r w:rsidRPr="008D339D" w:rsidR="283DFE73">
        <w:rPr>
          <w:rFonts w:ascii="Verdana" w:hAnsi="Verdana" w:cs="Arial"/>
          <w:sz w:val="18"/>
          <w:szCs w:val="18"/>
        </w:rPr>
        <w:t xml:space="preserve"> </w:t>
      </w:r>
      <w:r w:rsidRPr="008D339D" w:rsidR="4AA40D59">
        <w:rPr>
          <w:rFonts w:ascii="Verdana" w:hAnsi="Verdana" w:cs="Arial"/>
          <w:sz w:val="18"/>
          <w:szCs w:val="18"/>
        </w:rPr>
        <w:t>jaar</w:t>
      </w:r>
      <w:r w:rsidRPr="008D339D">
        <w:rPr>
          <w:rFonts w:ascii="Verdana" w:hAnsi="Verdana" w:cs="Arial"/>
          <w:sz w:val="18"/>
          <w:szCs w:val="18"/>
        </w:rPr>
        <w:t xml:space="preserve"> daarvoor was beëindigd. </w:t>
      </w:r>
      <w:r w:rsidRPr="008D339D" w:rsidR="007D5840">
        <w:rPr>
          <w:rFonts w:ascii="Verdana" w:hAnsi="Verdana" w:cs="Arial"/>
          <w:sz w:val="18"/>
          <w:szCs w:val="18"/>
        </w:rPr>
        <w:t xml:space="preserve">UWV is nog niet gestart met de herstelactie. </w:t>
      </w:r>
      <w:r w:rsidRPr="008D339D" w:rsidR="001A2F74">
        <w:rPr>
          <w:rFonts w:ascii="Verdana" w:hAnsi="Verdana" w:cs="Arial"/>
          <w:sz w:val="18"/>
          <w:szCs w:val="18"/>
        </w:rPr>
        <w:t>Om meer inzicht in de gevolgen te krijgen heeft UWV</w:t>
      </w:r>
      <w:r w:rsidRPr="008D339D">
        <w:rPr>
          <w:rFonts w:ascii="Verdana" w:hAnsi="Verdana" w:cs="Arial"/>
          <w:sz w:val="18"/>
          <w:szCs w:val="18"/>
        </w:rPr>
        <w:t xml:space="preserve"> </w:t>
      </w:r>
      <w:r w:rsidRPr="008D339D" w:rsidR="007D5840">
        <w:rPr>
          <w:rFonts w:ascii="Verdana" w:hAnsi="Verdana" w:cs="Arial"/>
          <w:sz w:val="18"/>
          <w:szCs w:val="18"/>
        </w:rPr>
        <w:t xml:space="preserve">wel </w:t>
      </w:r>
      <w:r w:rsidRPr="008D339D">
        <w:rPr>
          <w:rFonts w:ascii="Verdana" w:hAnsi="Verdana" w:cs="Arial"/>
          <w:sz w:val="18"/>
          <w:szCs w:val="18"/>
        </w:rPr>
        <w:t xml:space="preserve">een </w:t>
      </w:r>
      <w:r w:rsidRPr="008D339D">
        <w:rPr>
          <w:rFonts w:ascii="Verdana" w:hAnsi="Verdana" w:cs="Arial"/>
          <w:sz w:val="18"/>
          <w:szCs w:val="18"/>
        </w:rPr>
        <w:lastRenderedPageBreak/>
        <w:t xml:space="preserve">steekproef gedaan op 85 </w:t>
      </w:r>
      <w:r w:rsidRPr="008D339D" w:rsidR="001A2F74">
        <w:rPr>
          <w:rFonts w:ascii="Verdana" w:hAnsi="Verdana" w:cs="Arial"/>
          <w:sz w:val="18"/>
          <w:szCs w:val="18"/>
        </w:rPr>
        <w:t>dossiers</w:t>
      </w:r>
      <w:r w:rsidRPr="008D339D">
        <w:rPr>
          <w:rFonts w:ascii="Verdana" w:hAnsi="Verdana" w:cs="Arial"/>
          <w:sz w:val="18"/>
          <w:szCs w:val="18"/>
        </w:rPr>
        <w:t>. Op basis van deze steekproef schat</w:t>
      </w:r>
      <w:r w:rsidRPr="008D339D" w:rsidR="001A2F74">
        <w:rPr>
          <w:rFonts w:ascii="Verdana" w:hAnsi="Verdana" w:cs="Arial"/>
          <w:sz w:val="18"/>
          <w:szCs w:val="18"/>
        </w:rPr>
        <w:t xml:space="preserve"> UWV </w:t>
      </w:r>
      <w:r w:rsidRPr="008D339D">
        <w:rPr>
          <w:rFonts w:ascii="Verdana" w:hAnsi="Verdana" w:cs="Arial"/>
          <w:sz w:val="18"/>
          <w:szCs w:val="18"/>
        </w:rPr>
        <w:t>de volgende gevolgen in</w:t>
      </w:r>
      <w:r w:rsidRPr="008D339D" w:rsidR="001A2F74">
        <w:rPr>
          <w:rFonts w:ascii="Verdana" w:hAnsi="Verdana" w:cs="Arial"/>
          <w:sz w:val="18"/>
          <w:szCs w:val="18"/>
        </w:rPr>
        <w:t xml:space="preserve">: </w:t>
      </w:r>
    </w:p>
    <w:p w:rsidRPr="008D339D" w:rsidR="00545AF2" w:rsidP="001A2F74" w:rsidRDefault="001A2F74" w14:paraId="4F38E0A9" w14:textId="01D345F9">
      <w:pPr>
        <w:pStyle w:val="Lijstalinea"/>
        <w:numPr>
          <w:ilvl w:val="0"/>
          <w:numId w:val="24"/>
        </w:numPr>
        <w:spacing w:after="0"/>
        <w:rPr>
          <w:rFonts w:ascii="Verdana" w:hAnsi="Verdana" w:cs="Arial"/>
          <w:sz w:val="18"/>
          <w:szCs w:val="18"/>
        </w:rPr>
      </w:pPr>
      <w:r w:rsidRPr="008D339D">
        <w:rPr>
          <w:rFonts w:ascii="Verdana" w:hAnsi="Verdana" w:cs="Arial"/>
          <w:sz w:val="18"/>
          <w:szCs w:val="18"/>
        </w:rPr>
        <w:t xml:space="preserve">UWV </w:t>
      </w:r>
      <w:r w:rsidRPr="008D339D" w:rsidR="00545AF2">
        <w:rPr>
          <w:rFonts w:ascii="Verdana" w:hAnsi="Verdana" w:cs="Arial"/>
          <w:sz w:val="18"/>
          <w:szCs w:val="18"/>
        </w:rPr>
        <w:t>verwacht</w:t>
      </w:r>
      <w:r w:rsidRPr="008D339D">
        <w:rPr>
          <w:rFonts w:ascii="Verdana" w:hAnsi="Verdana" w:cs="Arial"/>
          <w:sz w:val="18"/>
          <w:szCs w:val="18"/>
        </w:rPr>
        <w:t xml:space="preserve"> dat</w:t>
      </w:r>
      <w:r w:rsidRPr="008D339D" w:rsidR="00545AF2">
        <w:rPr>
          <w:rFonts w:ascii="Verdana" w:hAnsi="Verdana" w:cs="Arial"/>
          <w:sz w:val="18"/>
          <w:szCs w:val="18"/>
        </w:rPr>
        <w:t xml:space="preserve"> in 76% van de gevallen geen financiële gevolgen</w:t>
      </w:r>
      <w:r w:rsidR="00F517F6">
        <w:rPr>
          <w:rFonts w:ascii="Verdana" w:hAnsi="Verdana" w:cs="Arial"/>
          <w:sz w:val="18"/>
          <w:szCs w:val="18"/>
        </w:rPr>
        <w:t xml:space="preserve"> zijn</w:t>
      </w:r>
      <w:r w:rsidRPr="008D339D" w:rsidR="00545AF2">
        <w:rPr>
          <w:rFonts w:ascii="Verdana" w:hAnsi="Verdana" w:cs="Arial"/>
          <w:sz w:val="18"/>
          <w:szCs w:val="18"/>
        </w:rPr>
        <w:t xml:space="preserve"> (circa 300 </w:t>
      </w:r>
      <w:r w:rsidRPr="008D339D" w:rsidR="0009468C">
        <w:rPr>
          <w:rFonts w:ascii="Verdana" w:hAnsi="Verdana" w:cs="Arial"/>
          <w:sz w:val="18"/>
          <w:szCs w:val="18"/>
        </w:rPr>
        <w:t>uitkeringsgerechtigden</w:t>
      </w:r>
      <w:r w:rsidRPr="008D339D" w:rsidR="00545AF2">
        <w:rPr>
          <w:rFonts w:ascii="Verdana" w:hAnsi="Verdana" w:cs="Arial"/>
          <w:sz w:val="18"/>
          <w:szCs w:val="18"/>
        </w:rPr>
        <w:t xml:space="preserve">). Dit kan komen doordat de door de </w:t>
      </w:r>
      <w:r w:rsidRPr="008D339D" w:rsidR="0009468C">
        <w:rPr>
          <w:rFonts w:ascii="Verdana" w:hAnsi="Verdana" w:cs="Arial"/>
          <w:sz w:val="18"/>
          <w:szCs w:val="18"/>
        </w:rPr>
        <w:t xml:space="preserve">uitkeringsgerechtigde </w:t>
      </w:r>
      <w:r w:rsidRPr="008D339D" w:rsidR="00545AF2">
        <w:rPr>
          <w:rFonts w:ascii="Verdana" w:hAnsi="Verdana" w:cs="Arial"/>
          <w:sz w:val="18"/>
          <w:szCs w:val="18"/>
        </w:rPr>
        <w:t xml:space="preserve"> opgegeven inkomsten en de inkomsten in de Polisadministratie gelijk zijn of er was wel een verschil maar in beide gevallen was geen recht op toeslag.</w:t>
      </w:r>
    </w:p>
    <w:p w:rsidRPr="008D339D" w:rsidR="00545AF2" w:rsidP="001A2F74" w:rsidRDefault="001A2F74" w14:paraId="540F9EC4" w14:textId="5BD9C8F7">
      <w:pPr>
        <w:pStyle w:val="Lijstalinea"/>
        <w:numPr>
          <w:ilvl w:val="0"/>
          <w:numId w:val="24"/>
        </w:numPr>
        <w:spacing w:after="0"/>
        <w:rPr>
          <w:rFonts w:ascii="Verdana" w:hAnsi="Verdana" w:cs="Arial"/>
          <w:sz w:val="18"/>
          <w:szCs w:val="18"/>
        </w:rPr>
      </w:pPr>
      <w:r w:rsidRPr="008D339D">
        <w:rPr>
          <w:rFonts w:ascii="Verdana" w:hAnsi="Verdana" w:cs="Arial"/>
          <w:sz w:val="18"/>
          <w:szCs w:val="18"/>
        </w:rPr>
        <w:t xml:space="preserve">UWV </w:t>
      </w:r>
      <w:r w:rsidRPr="008D339D" w:rsidR="00545AF2">
        <w:rPr>
          <w:rFonts w:ascii="Verdana" w:hAnsi="Verdana" w:cs="Arial"/>
          <w:sz w:val="18"/>
          <w:szCs w:val="18"/>
        </w:rPr>
        <w:t xml:space="preserve">verwacht in 14% van de gevallen een te hoge toeslag te hebben betaald (circa 55 </w:t>
      </w:r>
      <w:r w:rsidRPr="008D339D" w:rsidR="0009468C">
        <w:rPr>
          <w:rFonts w:ascii="Verdana" w:hAnsi="Verdana" w:cs="Arial"/>
          <w:sz w:val="18"/>
          <w:szCs w:val="18"/>
        </w:rPr>
        <w:t>uitkeringsgerechtigden</w:t>
      </w:r>
      <w:r w:rsidRPr="008D339D" w:rsidR="00545AF2">
        <w:rPr>
          <w:rFonts w:ascii="Verdana" w:hAnsi="Verdana" w:cs="Arial"/>
          <w:sz w:val="18"/>
          <w:szCs w:val="18"/>
        </w:rPr>
        <w:t>).</w:t>
      </w:r>
    </w:p>
    <w:p w:rsidRPr="008D339D" w:rsidR="00545AF2" w:rsidP="001A2F74" w:rsidRDefault="001A2F74" w14:paraId="764AAA34" w14:textId="4CFF9AEC">
      <w:pPr>
        <w:pStyle w:val="Lijstalinea"/>
        <w:numPr>
          <w:ilvl w:val="0"/>
          <w:numId w:val="24"/>
        </w:numPr>
        <w:spacing w:after="0"/>
        <w:rPr>
          <w:rFonts w:ascii="Verdana" w:hAnsi="Verdana" w:cs="Arial"/>
          <w:sz w:val="18"/>
          <w:szCs w:val="18"/>
        </w:rPr>
      </w:pPr>
      <w:r w:rsidRPr="008D339D">
        <w:rPr>
          <w:rFonts w:ascii="Verdana" w:hAnsi="Verdana" w:cs="Arial"/>
          <w:sz w:val="18"/>
          <w:szCs w:val="18"/>
        </w:rPr>
        <w:t>UWV</w:t>
      </w:r>
      <w:r w:rsidRPr="008D339D" w:rsidR="00545AF2">
        <w:rPr>
          <w:rFonts w:ascii="Verdana" w:hAnsi="Verdana" w:cs="Arial"/>
          <w:sz w:val="18"/>
          <w:szCs w:val="18"/>
        </w:rPr>
        <w:t xml:space="preserve"> verwacht in 3% van de gevallen ten onrechte een te lage of geen toeslag te hebben betaald (circa 10 </w:t>
      </w:r>
      <w:r w:rsidRPr="008D339D" w:rsidR="0009468C">
        <w:rPr>
          <w:rFonts w:ascii="Verdana" w:hAnsi="Verdana" w:cs="Arial"/>
          <w:sz w:val="18"/>
          <w:szCs w:val="18"/>
        </w:rPr>
        <w:t>uitkeringsgerechtigden</w:t>
      </w:r>
      <w:r w:rsidRPr="008D339D" w:rsidR="00545AF2">
        <w:rPr>
          <w:rFonts w:ascii="Verdana" w:hAnsi="Verdana" w:cs="Arial"/>
          <w:sz w:val="18"/>
          <w:szCs w:val="18"/>
        </w:rPr>
        <w:t>).</w:t>
      </w:r>
    </w:p>
    <w:p w:rsidRPr="008D339D" w:rsidR="00545AF2" w:rsidP="001A2F74" w:rsidRDefault="00545AF2" w14:paraId="29708766" w14:textId="4354CF66">
      <w:pPr>
        <w:pStyle w:val="Lijstalinea"/>
        <w:numPr>
          <w:ilvl w:val="0"/>
          <w:numId w:val="24"/>
        </w:numPr>
        <w:spacing w:after="0"/>
        <w:rPr>
          <w:rFonts w:ascii="Verdana" w:hAnsi="Verdana" w:cs="Arial"/>
          <w:sz w:val="18"/>
          <w:szCs w:val="18"/>
        </w:rPr>
      </w:pPr>
      <w:r w:rsidRPr="008D339D">
        <w:rPr>
          <w:rFonts w:ascii="Verdana" w:hAnsi="Verdana" w:cs="Arial"/>
          <w:sz w:val="18"/>
          <w:szCs w:val="18"/>
        </w:rPr>
        <w:t>In de overige 7%</w:t>
      </w:r>
      <w:r w:rsidR="008416C4">
        <w:rPr>
          <w:rFonts w:ascii="Verdana" w:hAnsi="Verdana" w:cs="Arial"/>
          <w:sz w:val="18"/>
          <w:szCs w:val="18"/>
        </w:rPr>
        <w:t xml:space="preserve"> </w:t>
      </w:r>
      <w:r w:rsidR="006F7AA2">
        <w:rPr>
          <w:rFonts w:ascii="Verdana" w:hAnsi="Verdana" w:cs="Arial"/>
          <w:sz w:val="18"/>
          <w:szCs w:val="18"/>
        </w:rPr>
        <w:t>heeft UWV nog</w:t>
      </w:r>
      <w:r w:rsidR="007F61AB">
        <w:rPr>
          <w:rFonts w:ascii="Verdana" w:hAnsi="Verdana" w:cs="Arial"/>
          <w:sz w:val="18"/>
          <w:szCs w:val="18"/>
        </w:rPr>
        <w:t xml:space="preserve"> </w:t>
      </w:r>
      <w:r w:rsidRPr="008D339D">
        <w:rPr>
          <w:rFonts w:ascii="Verdana" w:hAnsi="Verdana" w:cs="Arial"/>
          <w:sz w:val="18"/>
          <w:szCs w:val="18"/>
        </w:rPr>
        <w:t xml:space="preserve">geen volledig beeld omdat </w:t>
      </w:r>
      <w:r w:rsidR="006F7AA2">
        <w:rPr>
          <w:rFonts w:ascii="Verdana" w:hAnsi="Verdana" w:cs="Arial"/>
          <w:sz w:val="18"/>
          <w:szCs w:val="18"/>
        </w:rPr>
        <w:t xml:space="preserve">bijvoorbeeld </w:t>
      </w:r>
      <w:r w:rsidRPr="008D339D">
        <w:rPr>
          <w:rFonts w:ascii="Verdana" w:hAnsi="Verdana" w:cs="Arial"/>
          <w:sz w:val="18"/>
          <w:szCs w:val="18"/>
        </w:rPr>
        <w:t xml:space="preserve">inkomsten uit zelfstandige arbeid nog niet bekend waren (circa 30 </w:t>
      </w:r>
      <w:r w:rsidRPr="008D339D" w:rsidR="0009468C">
        <w:rPr>
          <w:rFonts w:ascii="Verdana" w:hAnsi="Verdana" w:cs="Arial"/>
          <w:sz w:val="18"/>
          <w:szCs w:val="18"/>
        </w:rPr>
        <w:t>uitkeringsgerechtigden</w:t>
      </w:r>
      <w:r w:rsidRPr="008D339D">
        <w:rPr>
          <w:rFonts w:ascii="Verdana" w:hAnsi="Verdana" w:cs="Arial"/>
          <w:sz w:val="18"/>
          <w:szCs w:val="18"/>
        </w:rPr>
        <w:t>).</w:t>
      </w:r>
    </w:p>
    <w:p w:rsidRPr="008D339D" w:rsidR="00545AF2" w:rsidP="00545AF2" w:rsidRDefault="00545AF2" w14:paraId="5D072D4B" w14:textId="77777777">
      <w:pPr>
        <w:spacing w:after="0"/>
        <w:rPr>
          <w:rFonts w:ascii="Verdana" w:hAnsi="Verdana" w:cs="Arial"/>
          <w:sz w:val="18"/>
          <w:szCs w:val="18"/>
        </w:rPr>
      </w:pPr>
    </w:p>
    <w:p w:rsidRPr="008D339D" w:rsidR="00545AF2" w:rsidP="00545AF2" w:rsidRDefault="7B30B4E6" w14:paraId="4472D085" w14:textId="56A9E075">
      <w:pPr>
        <w:spacing w:after="0"/>
        <w:rPr>
          <w:rFonts w:ascii="Verdana" w:hAnsi="Verdana" w:cs="Arial"/>
          <w:sz w:val="18"/>
          <w:szCs w:val="18"/>
        </w:rPr>
      </w:pPr>
      <w:r w:rsidRPr="008D339D">
        <w:rPr>
          <w:rFonts w:ascii="Verdana" w:hAnsi="Verdana" w:cs="Arial"/>
          <w:sz w:val="18"/>
          <w:szCs w:val="18"/>
        </w:rPr>
        <w:t xml:space="preserve">Er </w:t>
      </w:r>
      <w:r w:rsidRPr="008D339D" w:rsidR="4AA40D59">
        <w:rPr>
          <w:rFonts w:ascii="Verdana" w:hAnsi="Verdana" w:cs="Arial"/>
          <w:sz w:val="18"/>
          <w:szCs w:val="18"/>
        </w:rPr>
        <w:t>komen</w:t>
      </w:r>
      <w:r w:rsidRPr="008D339D" w:rsidR="00545AF2">
        <w:rPr>
          <w:rFonts w:ascii="Verdana" w:hAnsi="Verdana" w:cs="Arial"/>
          <w:sz w:val="18"/>
          <w:szCs w:val="18"/>
        </w:rPr>
        <w:t xml:space="preserve"> </w:t>
      </w:r>
      <w:r w:rsidRPr="008D339D" w:rsidR="367301C4">
        <w:rPr>
          <w:rFonts w:ascii="Verdana" w:hAnsi="Verdana" w:cs="Arial"/>
          <w:sz w:val="18"/>
          <w:szCs w:val="18"/>
        </w:rPr>
        <w:t xml:space="preserve">in de genoemde categorieën </w:t>
      </w:r>
      <w:r w:rsidRPr="008D339D" w:rsidR="4AA40D59">
        <w:rPr>
          <w:rFonts w:ascii="Verdana" w:hAnsi="Verdana" w:cs="Arial"/>
          <w:sz w:val="18"/>
          <w:szCs w:val="18"/>
        </w:rPr>
        <w:t>situaties</w:t>
      </w:r>
      <w:r w:rsidRPr="008D339D" w:rsidR="00545AF2">
        <w:rPr>
          <w:rFonts w:ascii="Verdana" w:hAnsi="Verdana" w:cs="Arial"/>
          <w:sz w:val="18"/>
          <w:szCs w:val="18"/>
        </w:rPr>
        <w:t xml:space="preserve"> voor waarbij de ene maand </w:t>
      </w:r>
      <w:r w:rsidRPr="008D339D" w:rsidR="009F3D1C">
        <w:rPr>
          <w:rFonts w:ascii="Verdana" w:hAnsi="Verdana" w:cs="Arial"/>
          <w:sz w:val="18"/>
          <w:szCs w:val="18"/>
        </w:rPr>
        <w:t>te veel</w:t>
      </w:r>
      <w:r w:rsidRPr="008D339D" w:rsidR="00545AF2">
        <w:rPr>
          <w:rFonts w:ascii="Verdana" w:hAnsi="Verdana" w:cs="Arial"/>
          <w:sz w:val="18"/>
          <w:szCs w:val="18"/>
        </w:rPr>
        <w:t xml:space="preserve"> toeslag is betaald en de andere maand te weinig (bij wisselende partnerinkomsten). Dit wordt </w:t>
      </w:r>
      <w:r w:rsidRPr="008D339D" w:rsidR="00F40ABB">
        <w:rPr>
          <w:rFonts w:ascii="Verdana" w:hAnsi="Verdana" w:cs="Arial"/>
          <w:sz w:val="18"/>
          <w:szCs w:val="18"/>
        </w:rPr>
        <w:t xml:space="preserve">door UWV </w:t>
      </w:r>
      <w:r w:rsidRPr="008D339D" w:rsidR="00545AF2">
        <w:rPr>
          <w:rFonts w:ascii="Verdana" w:hAnsi="Verdana" w:cs="Arial"/>
          <w:sz w:val="18"/>
          <w:szCs w:val="18"/>
        </w:rPr>
        <w:t xml:space="preserve">per dossier </w:t>
      </w:r>
      <w:r w:rsidRPr="008D339D" w:rsidR="00F40ABB">
        <w:rPr>
          <w:rFonts w:ascii="Verdana" w:hAnsi="Verdana" w:cs="Arial"/>
          <w:sz w:val="18"/>
          <w:szCs w:val="18"/>
        </w:rPr>
        <w:t xml:space="preserve">en </w:t>
      </w:r>
      <w:r w:rsidRPr="008D339D" w:rsidR="00545AF2">
        <w:rPr>
          <w:rFonts w:ascii="Verdana" w:hAnsi="Verdana" w:cs="Arial"/>
          <w:sz w:val="18"/>
          <w:szCs w:val="18"/>
        </w:rPr>
        <w:t xml:space="preserve">per maand beoordeeld. Daarbij past UWV de menselijke maat toe en wordt per casus bekeken welke vervolgactie passend is. </w:t>
      </w:r>
      <w:r w:rsidRPr="008D339D" w:rsidR="00F40ABB">
        <w:rPr>
          <w:rFonts w:ascii="Verdana" w:hAnsi="Verdana" w:cs="Arial"/>
          <w:sz w:val="18"/>
          <w:szCs w:val="18"/>
        </w:rPr>
        <w:t>Ik zal u op de hoogte houden van de voortgang via de Stand van de uitvoering sociale zekerheid.</w:t>
      </w:r>
    </w:p>
    <w:p w:rsidRPr="008D339D" w:rsidR="00F40ABB" w:rsidP="00545AF2" w:rsidRDefault="00F40ABB" w14:paraId="7DA6D7BB" w14:textId="77777777">
      <w:pPr>
        <w:spacing w:after="0"/>
        <w:rPr>
          <w:rFonts w:ascii="Verdana" w:hAnsi="Verdana" w:cs="Arial"/>
          <w:sz w:val="18"/>
          <w:szCs w:val="18"/>
        </w:rPr>
      </w:pPr>
    </w:p>
    <w:p w:rsidRPr="008D339D" w:rsidR="00075EE8" w:rsidP="00823EA1" w:rsidRDefault="00075EE8" w14:paraId="437978A7"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8</w:t>
      </w:r>
    </w:p>
    <w:p w:rsidRPr="008D339D" w:rsidR="009450FF" w:rsidP="004E0AC7" w:rsidRDefault="00823EA1" w14:paraId="163C8695" w14:textId="03356833">
      <w:pPr>
        <w:pStyle w:val="Lijstalinea"/>
        <w:numPr>
          <w:ilvl w:val="0"/>
          <w:numId w:val="15"/>
        </w:numPr>
        <w:spacing w:after="0"/>
        <w:rPr>
          <w:rFonts w:ascii="Verdana" w:hAnsi="Verdana" w:cs="Arial"/>
          <w:sz w:val="18"/>
          <w:szCs w:val="18"/>
        </w:rPr>
      </w:pPr>
      <w:r w:rsidRPr="008D339D">
        <w:rPr>
          <w:rFonts w:ascii="Verdana" w:hAnsi="Verdana" w:cs="Arial"/>
          <w:sz w:val="18"/>
          <w:szCs w:val="18"/>
        </w:rPr>
        <w:t>In hoeveel gevallen gaat het om een volledige terugvordering van de Toeslagenwet (vanwege dat er</w:t>
      </w:r>
      <w:r w:rsidRPr="008D339D" w:rsidR="009450FF">
        <w:rPr>
          <w:rFonts w:ascii="Verdana" w:hAnsi="Verdana" w:cs="Arial"/>
          <w:sz w:val="18"/>
          <w:szCs w:val="18"/>
        </w:rPr>
        <w:t xml:space="preserve"> </w:t>
      </w:r>
      <w:r w:rsidRPr="008D339D">
        <w:rPr>
          <w:rFonts w:ascii="Verdana" w:hAnsi="Verdana" w:cs="Arial"/>
          <w:sz w:val="18"/>
          <w:szCs w:val="18"/>
        </w:rPr>
        <w:t xml:space="preserve">achteraf is vastgesteld dat er geen recht is)? </w:t>
      </w:r>
    </w:p>
    <w:p w:rsidRPr="008D339D" w:rsidR="00823EA1" w:rsidP="004E0AC7" w:rsidRDefault="00823EA1" w14:paraId="11782F53" w14:textId="4871CBF2">
      <w:pPr>
        <w:pStyle w:val="Lijstalinea"/>
        <w:numPr>
          <w:ilvl w:val="0"/>
          <w:numId w:val="15"/>
        </w:numPr>
        <w:spacing w:after="0"/>
        <w:rPr>
          <w:rFonts w:ascii="Verdana" w:hAnsi="Verdana" w:cs="Arial"/>
          <w:sz w:val="18"/>
          <w:szCs w:val="18"/>
        </w:rPr>
      </w:pPr>
      <w:r w:rsidRPr="008D339D">
        <w:rPr>
          <w:rFonts w:ascii="Verdana" w:hAnsi="Verdana" w:cs="Arial"/>
          <w:sz w:val="18"/>
          <w:szCs w:val="18"/>
        </w:rPr>
        <w:t>In hoe veel gevallen gaat het om een gedeeltelijke</w:t>
      </w:r>
      <w:r w:rsidRPr="008D339D" w:rsidR="009450FF">
        <w:rPr>
          <w:rFonts w:ascii="Verdana" w:hAnsi="Verdana" w:cs="Arial"/>
          <w:sz w:val="18"/>
          <w:szCs w:val="18"/>
        </w:rPr>
        <w:t xml:space="preserve"> </w:t>
      </w:r>
      <w:r w:rsidRPr="008D339D">
        <w:rPr>
          <w:rFonts w:ascii="Verdana" w:hAnsi="Verdana" w:cs="Arial"/>
          <w:sz w:val="18"/>
          <w:szCs w:val="18"/>
        </w:rPr>
        <w:t>terugvordering?</w:t>
      </w:r>
    </w:p>
    <w:p w:rsidRPr="008D339D" w:rsidR="00823EA1" w:rsidP="00823EA1" w:rsidRDefault="00823EA1" w14:paraId="47017139" w14:textId="126CA5B0">
      <w:pPr>
        <w:spacing w:after="0"/>
        <w:rPr>
          <w:rFonts w:ascii="Verdana" w:hAnsi="Verdana" w:cs="Arial"/>
          <w:sz w:val="18"/>
          <w:szCs w:val="18"/>
        </w:rPr>
      </w:pPr>
    </w:p>
    <w:p w:rsidRPr="008D339D" w:rsidR="00075EE8" w:rsidP="00823EA1" w:rsidRDefault="00075EE8" w14:paraId="0BD4F87A" w14:textId="178DD9D9">
      <w:pPr>
        <w:spacing w:after="0"/>
        <w:rPr>
          <w:rFonts w:ascii="Verdana" w:hAnsi="Verdana" w:cs="Arial"/>
          <w:b/>
          <w:bCs/>
          <w:sz w:val="18"/>
          <w:szCs w:val="18"/>
        </w:rPr>
      </w:pPr>
      <w:r w:rsidRPr="008D339D">
        <w:rPr>
          <w:rFonts w:ascii="Verdana" w:hAnsi="Verdana" w:cs="Arial"/>
          <w:b/>
          <w:bCs/>
          <w:sz w:val="18"/>
          <w:szCs w:val="18"/>
        </w:rPr>
        <w:t>Antwoord 8</w:t>
      </w:r>
    </w:p>
    <w:p w:rsidRPr="008D339D" w:rsidR="00C921D9" w:rsidRDefault="00C921D9" w14:paraId="7DD3FF71" w14:textId="0A0441DE">
      <w:pPr>
        <w:rPr>
          <w:rFonts w:ascii="Verdana" w:hAnsi="Verdana" w:cs="Arial"/>
          <w:sz w:val="18"/>
          <w:szCs w:val="18"/>
        </w:rPr>
      </w:pPr>
      <w:r w:rsidRPr="008D339D">
        <w:rPr>
          <w:rFonts w:ascii="Verdana" w:hAnsi="Verdana" w:cs="Arial"/>
          <w:sz w:val="18"/>
          <w:szCs w:val="18"/>
        </w:rPr>
        <w:t xml:space="preserve">UWV is nog niet gestart met de herstelactie, daarom kan ik nog geen definitieve cijfers delen. </w:t>
      </w:r>
      <w:r w:rsidRPr="0022143C">
        <w:rPr>
          <w:rFonts w:ascii="Verdana" w:hAnsi="Verdana" w:cs="Arial"/>
          <w:sz w:val="18"/>
          <w:szCs w:val="18"/>
        </w:rPr>
        <w:t>UWV is aan het inventariseren wanneer zij van start kunnen gaan met de herstelactie.</w:t>
      </w:r>
      <w:r w:rsidRPr="008D339D">
        <w:rPr>
          <w:rFonts w:ascii="Verdana" w:hAnsi="Verdana" w:cs="Arial"/>
          <w:sz w:val="18"/>
          <w:szCs w:val="18"/>
        </w:rPr>
        <w:t xml:space="preserve"> </w:t>
      </w:r>
      <w:r w:rsidR="00974A00">
        <w:rPr>
          <w:rFonts w:ascii="Verdana" w:hAnsi="Verdana" w:cs="Arial"/>
          <w:sz w:val="18"/>
          <w:szCs w:val="18"/>
        </w:rPr>
        <w:t>Onder antwoord 7 vindt u een</w:t>
      </w:r>
      <w:r w:rsidRPr="008D339D">
        <w:rPr>
          <w:rFonts w:ascii="Verdana" w:hAnsi="Verdana" w:cs="Arial"/>
          <w:sz w:val="18"/>
          <w:szCs w:val="18"/>
        </w:rPr>
        <w:t xml:space="preserve"> inschatting</w:t>
      </w:r>
      <w:r w:rsidR="00974A00">
        <w:rPr>
          <w:rFonts w:ascii="Verdana" w:hAnsi="Verdana" w:cs="Arial"/>
          <w:sz w:val="18"/>
          <w:szCs w:val="18"/>
        </w:rPr>
        <w:t xml:space="preserve"> van UWV</w:t>
      </w:r>
      <w:r w:rsidRPr="008D339D">
        <w:rPr>
          <w:rFonts w:ascii="Verdana" w:hAnsi="Verdana" w:cs="Arial"/>
          <w:sz w:val="18"/>
          <w:szCs w:val="18"/>
        </w:rPr>
        <w:t xml:space="preserve"> </w:t>
      </w:r>
      <w:r w:rsidR="009C0253">
        <w:rPr>
          <w:rFonts w:ascii="Verdana" w:hAnsi="Verdana" w:cs="Arial"/>
          <w:sz w:val="18"/>
          <w:szCs w:val="18"/>
        </w:rPr>
        <w:t>van de aantallen</w:t>
      </w:r>
      <w:r w:rsidRPr="008D339D" w:rsidR="009C0253">
        <w:rPr>
          <w:rFonts w:ascii="Verdana" w:hAnsi="Verdana" w:cs="Arial"/>
          <w:sz w:val="18"/>
          <w:szCs w:val="18"/>
        </w:rPr>
        <w:t xml:space="preserve"> </w:t>
      </w:r>
      <w:r w:rsidRPr="008D339D">
        <w:rPr>
          <w:rFonts w:ascii="Verdana" w:hAnsi="Verdana" w:cs="Arial"/>
          <w:sz w:val="18"/>
          <w:szCs w:val="18"/>
        </w:rPr>
        <w:t xml:space="preserve">op basis van de steekproef. </w:t>
      </w:r>
    </w:p>
    <w:p w:rsidRPr="008D339D" w:rsidR="00075EE8" w:rsidP="00823EA1" w:rsidRDefault="00075EE8" w14:paraId="6CD960C7"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9</w:t>
      </w:r>
    </w:p>
    <w:p w:rsidRPr="008D339D" w:rsidR="009450FF" w:rsidP="004E0AC7" w:rsidRDefault="00823EA1" w14:paraId="7E6EB81B" w14:textId="676B4A23">
      <w:pPr>
        <w:pStyle w:val="Lijstalinea"/>
        <w:numPr>
          <w:ilvl w:val="0"/>
          <w:numId w:val="16"/>
        </w:numPr>
        <w:spacing w:after="0"/>
        <w:rPr>
          <w:rFonts w:ascii="Verdana" w:hAnsi="Verdana" w:cs="Arial"/>
          <w:sz w:val="18"/>
          <w:szCs w:val="18"/>
        </w:rPr>
      </w:pPr>
      <w:r w:rsidRPr="008D339D">
        <w:rPr>
          <w:rFonts w:ascii="Verdana" w:hAnsi="Verdana" w:cs="Arial"/>
          <w:sz w:val="18"/>
          <w:szCs w:val="18"/>
        </w:rPr>
        <w:t>In hoeveel gevallen gaat het om een nabetaling omdat het partnerinkomen of andere relevante</w:t>
      </w:r>
      <w:r w:rsidRPr="008D339D" w:rsidR="009450FF">
        <w:rPr>
          <w:rFonts w:ascii="Verdana" w:hAnsi="Verdana" w:cs="Arial"/>
          <w:sz w:val="18"/>
          <w:szCs w:val="18"/>
        </w:rPr>
        <w:t xml:space="preserve"> </w:t>
      </w:r>
      <w:r w:rsidRPr="008D339D">
        <w:rPr>
          <w:rFonts w:ascii="Verdana" w:hAnsi="Verdana" w:cs="Arial"/>
          <w:sz w:val="18"/>
          <w:szCs w:val="18"/>
        </w:rPr>
        <w:t xml:space="preserve">inkomsten juist gedaald waren? </w:t>
      </w:r>
    </w:p>
    <w:p w:rsidRPr="008D339D" w:rsidR="00823EA1" w:rsidP="004E0AC7" w:rsidRDefault="00823EA1" w14:paraId="58BF108F" w14:textId="441D69A1">
      <w:pPr>
        <w:pStyle w:val="Lijstalinea"/>
        <w:numPr>
          <w:ilvl w:val="0"/>
          <w:numId w:val="16"/>
        </w:numPr>
        <w:spacing w:after="0"/>
        <w:rPr>
          <w:rFonts w:ascii="Verdana" w:hAnsi="Verdana" w:cs="Arial"/>
          <w:sz w:val="18"/>
          <w:szCs w:val="18"/>
        </w:rPr>
      </w:pPr>
      <w:r w:rsidRPr="008D339D">
        <w:rPr>
          <w:rFonts w:ascii="Verdana" w:hAnsi="Verdana" w:cs="Arial"/>
          <w:sz w:val="18"/>
          <w:szCs w:val="18"/>
        </w:rPr>
        <w:t>Worden de toeslagen voor deze mensen nabetaald en gecorrigeerd</w:t>
      </w:r>
      <w:r w:rsidRPr="008D339D" w:rsidR="009450FF">
        <w:rPr>
          <w:rFonts w:ascii="Verdana" w:hAnsi="Verdana" w:cs="Arial"/>
          <w:sz w:val="18"/>
          <w:szCs w:val="18"/>
        </w:rPr>
        <w:t xml:space="preserve"> </w:t>
      </w:r>
      <w:r w:rsidRPr="008D339D">
        <w:rPr>
          <w:rFonts w:ascii="Verdana" w:hAnsi="Verdana" w:cs="Arial"/>
          <w:sz w:val="18"/>
          <w:szCs w:val="18"/>
        </w:rPr>
        <w:t>voor de toekomst?</w:t>
      </w:r>
    </w:p>
    <w:p w:rsidRPr="008D339D" w:rsidR="003B2D0E" w:rsidP="00823EA1" w:rsidRDefault="003B2D0E" w14:paraId="1CCD9209" w14:textId="77777777">
      <w:pPr>
        <w:spacing w:after="0"/>
        <w:rPr>
          <w:rFonts w:ascii="Verdana" w:hAnsi="Verdana" w:cs="Arial"/>
          <w:sz w:val="18"/>
          <w:szCs w:val="18"/>
        </w:rPr>
      </w:pPr>
    </w:p>
    <w:p w:rsidRPr="008D339D" w:rsidR="00075EE8" w:rsidP="00823EA1" w:rsidRDefault="00075EE8" w14:paraId="7D044DD1" w14:textId="6ED3C9A4">
      <w:pPr>
        <w:spacing w:after="0"/>
        <w:rPr>
          <w:rFonts w:ascii="Verdana" w:hAnsi="Verdana" w:cs="Arial"/>
          <w:b/>
          <w:bCs/>
          <w:sz w:val="18"/>
          <w:szCs w:val="18"/>
        </w:rPr>
      </w:pPr>
      <w:r w:rsidRPr="008D339D">
        <w:rPr>
          <w:rFonts w:ascii="Verdana" w:hAnsi="Verdana" w:cs="Arial"/>
          <w:b/>
          <w:bCs/>
          <w:sz w:val="18"/>
          <w:szCs w:val="18"/>
        </w:rPr>
        <w:t>Antwoord 9</w:t>
      </w:r>
    </w:p>
    <w:p w:rsidRPr="00D77BE5" w:rsidR="002B1537" w:rsidP="00D77BE5" w:rsidRDefault="00065FEA" w14:paraId="019F5893" w14:textId="731286EA">
      <w:pPr>
        <w:rPr>
          <w:rFonts w:ascii="Verdana" w:hAnsi="Verdana" w:cs="Arial"/>
          <w:sz w:val="18"/>
          <w:szCs w:val="18"/>
        </w:rPr>
      </w:pPr>
      <w:r w:rsidRPr="00D77BE5">
        <w:rPr>
          <w:rFonts w:ascii="Verdana" w:hAnsi="Verdana" w:cs="Arial"/>
          <w:sz w:val="18"/>
          <w:szCs w:val="18"/>
        </w:rPr>
        <w:t xml:space="preserve">UWV is nog niet gestart met de herstelactie, daarom kan ik nog geen definitieve cijfers delen. UWV is aan het inventariseren wanneer zij van start kunnen gaan met de herstelactie. </w:t>
      </w:r>
      <w:r w:rsidRPr="00D77BE5" w:rsidR="00537486">
        <w:rPr>
          <w:rFonts w:ascii="Verdana" w:hAnsi="Verdana" w:cs="Arial"/>
          <w:sz w:val="18"/>
          <w:szCs w:val="18"/>
        </w:rPr>
        <w:t>Onder antwoord 7 vindt u een inschatting van UWV</w:t>
      </w:r>
      <w:r w:rsidRPr="00D77BE5" w:rsidR="009C0253">
        <w:rPr>
          <w:rFonts w:ascii="Verdana" w:hAnsi="Verdana" w:cs="Arial"/>
          <w:sz w:val="18"/>
          <w:szCs w:val="18"/>
        </w:rPr>
        <w:t xml:space="preserve"> van de aantallen</w:t>
      </w:r>
      <w:r w:rsidRPr="00D77BE5" w:rsidR="00537486">
        <w:rPr>
          <w:rFonts w:ascii="Verdana" w:hAnsi="Verdana" w:cs="Arial"/>
          <w:sz w:val="18"/>
          <w:szCs w:val="18"/>
        </w:rPr>
        <w:t xml:space="preserve"> op basis van de steekproef.</w:t>
      </w:r>
      <w:r w:rsidRPr="00D77BE5">
        <w:rPr>
          <w:rFonts w:ascii="Verdana" w:hAnsi="Verdana" w:cs="Arial"/>
          <w:sz w:val="18"/>
          <w:szCs w:val="18"/>
        </w:rPr>
        <w:t xml:space="preserve"> </w:t>
      </w:r>
      <w:r w:rsidRPr="00D77BE5">
        <w:rPr>
          <w:rFonts w:ascii="Verdana" w:hAnsi="Verdana" w:eastAsia="Arial" w:cs="Arial"/>
          <w:sz w:val="18"/>
          <w:szCs w:val="18"/>
        </w:rPr>
        <w:t xml:space="preserve">UWV </w:t>
      </w:r>
      <w:r w:rsidRPr="00D77BE5" w:rsidR="00EA2741">
        <w:rPr>
          <w:rFonts w:ascii="Verdana" w:hAnsi="Verdana" w:eastAsia="Arial" w:cs="Arial"/>
          <w:sz w:val="18"/>
          <w:szCs w:val="18"/>
        </w:rPr>
        <w:t xml:space="preserve">geeft aan </w:t>
      </w:r>
      <w:r w:rsidRPr="00D77BE5">
        <w:rPr>
          <w:rFonts w:ascii="Verdana" w:hAnsi="Verdana" w:eastAsia="Arial" w:cs="Arial"/>
          <w:sz w:val="18"/>
          <w:szCs w:val="18"/>
        </w:rPr>
        <w:t xml:space="preserve">dat als </w:t>
      </w:r>
      <w:r w:rsidRPr="00D77BE5" w:rsidR="00B36524">
        <w:rPr>
          <w:rFonts w:ascii="Verdana" w:hAnsi="Verdana" w:eastAsia="Arial" w:cs="Arial"/>
          <w:sz w:val="18"/>
          <w:szCs w:val="18"/>
        </w:rPr>
        <w:t xml:space="preserve">een </w:t>
      </w:r>
      <w:r w:rsidRPr="00D77BE5">
        <w:rPr>
          <w:rFonts w:ascii="Verdana" w:hAnsi="Verdana" w:eastAsia="Arial" w:cs="Arial"/>
          <w:sz w:val="18"/>
          <w:szCs w:val="18"/>
        </w:rPr>
        <w:t xml:space="preserve">uitkeringsgerechtigde </w:t>
      </w:r>
      <w:r w:rsidRPr="00D77BE5" w:rsidR="00B36524">
        <w:rPr>
          <w:rFonts w:ascii="Verdana" w:hAnsi="Verdana" w:eastAsia="Arial" w:cs="Arial"/>
          <w:sz w:val="18"/>
          <w:szCs w:val="18"/>
        </w:rPr>
        <w:t>te weinig TW heeft ontvangen</w:t>
      </w:r>
      <w:r w:rsidRPr="00D77BE5">
        <w:rPr>
          <w:rFonts w:ascii="Verdana" w:hAnsi="Verdana" w:eastAsia="Arial" w:cs="Arial"/>
          <w:sz w:val="18"/>
          <w:szCs w:val="18"/>
        </w:rPr>
        <w:t>, zij zullen nabetalen inclusief wettelijke rente</w:t>
      </w:r>
      <w:r w:rsidRPr="00D77BE5" w:rsidR="00B36524">
        <w:rPr>
          <w:rFonts w:ascii="Verdana" w:hAnsi="Verdana" w:eastAsia="Arial" w:cs="Arial"/>
          <w:sz w:val="18"/>
          <w:szCs w:val="18"/>
        </w:rPr>
        <w:t>.</w:t>
      </w:r>
      <w:r w:rsidRPr="00D77BE5" w:rsidR="00B512DD">
        <w:rPr>
          <w:rFonts w:ascii="Verdana" w:hAnsi="Verdana" w:eastAsia="Arial" w:cs="Arial"/>
          <w:sz w:val="18"/>
          <w:szCs w:val="18"/>
        </w:rPr>
        <w:t xml:space="preserve"> UWV heeft daarbij oog voor mogelijke gevolgen van een nabetaling voor andere inkomensafhankelijke regelingen en ondersteunt uitkeringsgerechtigden waar nodig.</w:t>
      </w:r>
      <w:r w:rsidRPr="00D77BE5" w:rsidR="00AC3CA3">
        <w:rPr>
          <w:rFonts w:ascii="Verdana" w:hAnsi="Verdana" w:eastAsia="Arial" w:cs="Arial"/>
          <w:sz w:val="18"/>
          <w:szCs w:val="18"/>
        </w:rPr>
        <w:t xml:space="preserve"> Hierbij wordt </w:t>
      </w:r>
      <w:r w:rsidRPr="00D77BE5" w:rsidR="00B64760">
        <w:rPr>
          <w:rFonts w:ascii="Verdana" w:hAnsi="Verdana" w:eastAsia="Arial" w:cs="Arial"/>
          <w:sz w:val="18"/>
          <w:szCs w:val="18"/>
        </w:rPr>
        <w:t xml:space="preserve">de toeslag </w:t>
      </w:r>
      <w:r w:rsidRPr="00D77BE5" w:rsidR="00AC3CA3">
        <w:rPr>
          <w:rFonts w:ascii="Verdana" w:hAnsi="Verdana" w:eastAsia="Arial" w:cs="Arial"/>
          <w:sz w:val="18"/>
          <w:szCs w:val="18"/>
        </w:rPr>
        <w:t>ook aangepast naar de toekomst.</w:t>
      </w:r>
      <w:r w:rsidRPr="00D77BE5" w:rsidR="00B36524">
        <w:rPr>
          <w:rFonts w:ascii="Verdana" w:hAnsi="Verdana" w:eastAsia="Arial" w:cs="Arial"/>
          <w:sz w:val="18"/>
          <w:szCs w:val="18"/>
        </w:rPr>
        <w:t xml:space="preserve"> </w:t>
      </w:r>
      <w:r w:rsidRPr="00D77BE5">
        <w:rPr>
          <w:rFonts w:ascii="Verdana" w:hAnsi="Verdana" w:eastAsia="Arial" w:cs="Arial"/>
          <w:sz w:val="18"/>
          <w:szCs w:val="18"/>
        </w:rPr>
        <w:t xml:space="preserve">Daarnaast </w:t>
      </w:r>
      <w:r w:rsidRPr="00D77BE5" w:rsidR="00E21D0A">
        <w:rPr>
          <w:rFonts w:ascii="Verdana" w:hAnsi="Verdana" w:eastAsia="Arial" w:cs="Arial"/>
          <w:sz w:val="18"/>
          <w:szCs w:val="18"/>
        </w:rPr>
        <w:t>wordt</w:t>
      </w:r>
      <w:r w:rsidRPr="00D77BE5">
        <w:rPr>
          <w:rFonts w:ascii="Verdana" w:hAnsi="Verdana" w:eastAsia="Arial" w:cs="Arial"/>
          <w:sz w:val="18"/>
          <w:szCs w:val="18"/>
        </w:rPr>
        <w:t xml:space="preserve"> sinds de oplossing van de systeemfout </w:t>
      </w:r>
      <w:r w:rsidRPr="00D77BE5" w:rsidR="00E21D0A">
        <w:rPr>
          <w:rFonts w:ascii="Verdana" w:hAnsi="Verdana" w:eastAsia="Arial" w:cs="Arial"/>
          <w:sz w:val="18"/>
          <w:szCs w:val="18"/>
        </w:rPr>
        <w:t xml:space="preserve">op </w:t>
      </w:r>
      <w:r w:rsidRPr="00D77BE5">
        <w:rPr>
          <w:rFonts w:ascii="Verdana" w:hAnsi="Verdana" w:eastAsia="Arial" w:cs="Arial"/>
          <w:sz w:val="18"/>
          <w:szCs w:val="18"/>
        </w:rPr>
        <w:t>7 april 2025</w:t>
      </w:r>
      <w:r w:rsidRPr="00D77BE5" w:rsidR="00E21D0A">
        <w:rPr>
          <w:rFonts w:ascii="Verdana" w:hAnsi="Verdana" w:eastAsia="Arial" w:cs="Arial"/>
          <w:sz w:val="18"/>
          <w:szCs w:val="18"/>
        </w:rPr>
        <w:t xml:space="preserve">, </w:t>
      </w:r>
      <w:r w:rsidRPr="00D77BE5" w:rsidR="00B04C5D">
        <w:rPr>
          <w:rFonts w:ascii="Verdana" w:hAnsi="Verdana" w:eastAsia="Arial" w:cs="Arial"/>
          <w:sz w:val="18"/>
          <w:szCs w:val="18"/>
        </w:rPr>
        <w:t xml:space="preserve">voor nieuwe gevallen </w:t>
      </w:r>
      <w:r w:rsidRPr="00D77BE5" w:rsidR="005F057A">
        <w:rPr>
          <w:rFonts w:ascii="Verdana" w:hAnsi="Verdana" w:eastAsia="Arial" w:cs="Arial"/>
          <w:sz w:val="18"/>
          <w:szCs w:val="18"/>
        </w:rPr>
        <w:t xml:space="preserve">de automatische controle </w:t>
      </w:r>
      <w:r w:rsidRPr="00D77BE5" w:rsidR="78D5E073">
        <w:rPr>
          <w:rFonts w:ascii="Verdana" w:hAnsi="Verdana" w:eastAsia="Arial" w:cs="Arial"/>
          <w:sz w:val="18"/>
          <w:szCs w:val="18"/>
        </w:rPr>
        <w:t xml:space="preserve">weer </w:t>
      </w:r>
      <w:r w:rsidRPr="00D77BE5" w:rsidR="776B331F">
        <w:rPr>
          <w:rFonts w:ascii="Verdana" w:hAnsi="Verdana" w:eastAsia="Arial" w:cs="Arial"/>
          <w:sz w:val="18"/>
          <w:szCs w:val="18"/>
        </w:rPr>
        <w:t>toegepast.</w:t>
      </w:r>
    </w:p>
    <w:p w:rsidRPr="008D339D" w:rsidR="00075EE8" w:rsidP="002B1537" w:rsidRDefault="00075EE8" w14:paraId="2AE90088"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10</w:t>
      </w:r>
    </w:p>
    <w:p w:rsidRPr="008D339D" w:rsidR="00823EA1" w:rsidP="00823EA1" w:rsidRDefault="00823EA1" w14:paraId="34EB10BF" w14:textId="19F5BBE8">
      <w:pPr>
        <w:spacing w:after="0"/>
        <w:rPr>
          <w:rFonts w:ascii="Verdana" w:hAnsi="Verdana" w:cs="Arial"/>
          <w:sz w:val="18"/>
          <w:szCs w:val="18"/>
        </w:rPr>
      </w:pPr>
      <w:r w:rsidRPr="008D339D">
        <w:rPr>
          <w:rFonts w:ascii="Verdana" w:hAnsi="Verdana" w:cs="Arial"/>
          <w:sz w:val="18"/>
          <w:szCs w:val="18"/>
        </w:rPr>
        <w:t>Kunt u, als u informatie verschaft aan de Kamer over de omvang van het probleem, vragen 5 t/m 7</w:t>
      </w:r>
    </w:p>
    <w:p w:rsidRPr="008D339D" w:rsidR="00823EA1" w:rsidP="007F1C0B" w:rsidRDefault="00823EA1" w14:paraId="26D57AC1" w14:textId="7312EBF8">
      <w:pPr>
        <w:spacing w:after="0"/>
        <w:rPr>
          <w:rFonts w:ascii="Verdana" w:hAnsi="Verdana" w:cs="Arial"/>
          <w:sz w:val="18"/>
          <w:szCs w:val="18"/>
        </w:rPr>
      </w:pPr>
      <w:r w:rsidRPr="008D339D">
        <w:rPr>
          <w:rFonts w:ascii="Verdana" w:hAnsi="Verdana" w:cs="Arial"/>
          <w:sz w:val="18"/>
          <w:szCs w:val="18"/>
        </w:rPr>
        <w:t>ook specifiek beantwoorden? Dus om hoeveel mensen gaat het per wet die uitgevoerd wordt door het</w:t>
      </w:r>
      <w:r w:rsidRPr="008D339D" w:rsidR="00573A79">
        <w:rPr>
          <w:rFonts w:ascii="Verdana" w:hAnsi="Verdana" w:cs="Arial"/>
          <w:sz w:val="18"/>
          <w:szCs w:val="18"/>
        </w:rPr>
        <w:t xml:space="preserve"> </w:t>
      </w:r>
      <w:r w:rsidRPr="008D339D">
        <w:rPr>
          <w:rFonts w:ascii="Verdana" w:hAnsi="Verdana" w:cs="Arial"/>
          <w:sz w:val="18"/>
          <w:szCs w:val="18"/>
        </w:rPr>
        <w:t>UWV? Over welke bedragen gaat het?</w:t>
      </w:r>
    </w:p>
    <w:p w:rsidRPr="008D339D" w:rsidR="007F1C0B" w:rsidP="007F1C0B" w:rsidRDefault="007F1C0B" w14:paraId="320DB5AD" w14:textId="77777777">
      <w:pPr>
        <w:spacing w:after="0"/>
        <w:rPr>
          <w:rFonts w:ascii="Verdana" w:hAnsi="Verdana" w:cs="Arial"/>
          <w:sz w:val="18"/>
          <w:szCs w:val="18"/>
        </w:rPr>
      </w:pPr>
    </w:p>
    <w:p w:rsidRPr="008D339D" w:rsidR="00075EE8" w:rsidP="007F1C0B" w:rsidRDefault="00075EE8" w14:paraId="100D2110" w14:textId="7DF16DC9">
      <w:pPr>
        <w:spacing w:after="0"/>
        <w:rPr>
          <w:rFonts w:ascii="Verdana" w:hAnsi="Verdana" w:cs="Arial"/>
          <w:b/>
          <w:bCs/>
          <w:sz w:val="18"/>
          <w:szCs w:val="18"/>
        </w:rPr>
      </w:pPr>
      <w:r w:rsidRPr="008D339D">
        <w:rPr>
          <w:rFonts w:ascii="Verdana" w:hAnsi="Verdana" w:cs="Arial"/>
          <w:b/>
          <w:bCs/>
          <w:sz w:val="18"/>
          <w:szCs w:val="18"/>
        </w:rPr>
        <w:t>Antwoord 10</w:t>
      </w:r>
    </w:p>
    <w:p w:rsidRPr="008D339D" w:rsidR="006A1AC9" w:rsidRDefault="009C0253" w14:paraId="5615F42D" w14:textId="44EFA125">
      <w:pPr>
        <w:rPr>
          <w:rFonts w:ascii="Verdana" w:hAnsi="Verdana" w:cs="Arial"/>
          <w:sz w:val="18"/>
          <w:szCs w:val="18"/>
        </w:rPr>
      </w:pPr>
      <w:r>
        <w:rPr>
          <w:rFonts w:ascii="Verdana" w:hAnsi="Verdana" w:eastAsia="Arial" w:cs="Arial"/>
          <w:sz w:val="18"/>
          <w:szCs w:val="18"/>
        </w:rPr>
        <w:t>Ja, h</w:t>
      </w:r>
      <w:r w:rsidRPr="008D339D" w:rsidR="00ED0E02">
        <w:rPr>
          <w:rFonts w:ascii="Verdana" w:hAnsi="Verdana" w:eastAsia="Arial" w:cs="Arial"/>
          <w:sz w:val="18"/>
          <w:szCs w:val="18"/>
        </w:rPr>
        <w:t xml:space="preserve">et gaat bij de herstelactie ‘Controle partnerinkomen bij toeslag ZW’ enkel om de TW bij de ZW. Specifiek voor mensen die in de WW zaten en ziek werden en zo in de ZW terecht kwamen. </w:t>
      </w:r>
      <w:r>
        <w:rPr>
          <w:rFonts w:ascii="Verdana" w:hAnsi="Verdana" w:cs="Arial"/>
          <w:sz w:val="18"/>
          <w:szCs w:val="18"/>
        </w:rPr>
        <w:t>Onder antwoord 7 vindt u een</w:t>
      </w:r>
      <w:r w:rsidRPr="008D339D">
        <w:rPr>
          <w:rFonts w:ascii="Verdana" w:hAnsi="Verdana" w:cs="Arial"/>
          <w:sz w:val="18"/>
          <w:szCs w:val="18"/>
        </w:rPr>
        <w:t xml:space="preserve"> inschatting</w:t>
      </w:r>
      <w:r>
        <w:rPr>
          <w:rFonts w:ascii="Verdana" w:hAnsi="Verdana" w:cs="Arial"/>
          <w:sz w:val="18"/>
          <w:szCs w:val="18"/>
        </w:rPr>
        <w:t xml:space="preserve"> van UWV</w:t>
      </w:r>
      <w:r w:rsidRPr="008D339D">
        <w:rPr>
          <w:rFonts w:ascii="Verdana" w:hAnsi="Verdana" w:cs="Arial"/>
          <w:sz w:val="18"/>
          <w:szCs w:val="18"/>
        </w:rPr>
        <w:t xml:space="preserve"> </w:t>
      </w:r>
      <w:r>
        <w:rPr>
          <w:rFonts w:ascii="Verdana" w:hAnsi="Verdana" w:cs="Arial"/>
          <w:sz w:val="18"/>
          <w:szCs w:val="18"/>
        </w:rPr>
        <w:t>van de aantallen</w:t>
      </w:r>
      <w:r w:rsidRPr="008D339D">
        <w:rPr>
          <w:rFonts w:ascii="Verdana" w:hAnsi="Verdana" w:cs="Arial"/>
          <w:sz w:val="18"/>
          <w:szCs w:val="18"/>
        </w:rPr>
        <w:t xml:space="preserve"> op basis van de steekproe</w:t>
      </w:r>
      <w:r w:rsidR="00D83042">
        <w:rPr>
          <w:rFonts w:ascii="Verdana" w:hAnsi="Verdana" w:cs="Arial"/>
          <w:sz w:val="18"/>
          <w:szCs w:val="18"/>
        </w:rPr>
        <w:t>f.</w:t>
      </w:r>
      <w:r w:rsidRPr="008D339D" w:rsidR="006A1AC9">
        <w:rPr>
          <w:rFonts w:ascii="Verdana" w:hAnsi="Verdana" w:cs="Arial"/>
          <w:sz w:val="18"/>
          <w:szCs w:val="18"/>
        </w:rPr>
        <w:br w:type="page"/>
      </w:r>
    </w:p>
    <w:p w:rsidRPr="008D339D" w:rsidR="00D03745" w:rsidP="00823EA1" w:rsidRDefault="00075EE8" w14:paraId="418A575A" w14:textId="34A604EA">
      <w:pPr>
        <w:spacing w:after="0"/>
        <w:rPr>
          <w:rFonts w:ascii="Verdana" w:hAnsi="Verdana" w:cs="Arial"/>
          <w:b/>
          <w:bCs/>
          <w:sz w:val="18"/>
          <w:szCs w:val="18"/>
        </w:rPr>
      </w:pPr>
      <w:r w:rsidRPr="008D339D">
        <w:rPr>
          <w:rFonts w:ascii="Verdana" w:hAnsi="Verdana" w:cs="Arial"/>
          <w:b/>
          <w:bCs/>
          <w:sz w:val="18"/>
          <w:szCs w:val="18"/>
        </w:rPr>
        <w:lastRenderedPageBreak/>
        <w:t xml:space="preserve">Vraag </w:t>
      </w:r>
      <w:r w:rsidRPr="008D339D" w:rsidR="00823EA1">
        <w:rPr>
          <w:rFonts w:ascii="Verdana" w:hAnsi="Verdana" w:cs="Arial"/>
          <w:b/>
          <w:bCs/>
          <w:sz w:val="18"/>
          <w:szCs w:val="18"/>
        </w:rPr>
        <w:t xml:space="preserve">11 </w:t>
      </w:r>
    </w:p>
    <w:p w:rsidRPr="0022143C" w:rsidR="00BA5AFB" w:rsidP="002576EF" w:rsidRDefault="00823EA1" w14:paraId="01509B84" w14:textId="77777777">
      <w:pPr>
        <w:pStyle w:val="Lijstalinea"/>
        <w:numPr>
          <w:ilvl w:val="0"/>
          <w:numId w:val="17"/>
        </w:numPr>
        <w:spacing w:after="0"/>
        <w:rPr>
          <w:rFonts w:ascii="Verdana" w:hAnsi="Verdana" w:cs="Arial"/>
          <w:sz w:val="18"/>
          <w:szCs w:val="18"/>
        </w:rPr>
      </w:pPr>
      <w:r w:rsidRPr="0022143C">
        <w:rPr>
          <w:rFonts w:ascii="Verdana" w:hAnsi="Verdana" w:cs="Arial"/>
          <w:sz w:val="18"/>
          <w:szCs w:val="18"/>
        </w:rPr>
        <w:t xml:space="preserve">Welke terugvorderingen zijn al in gang gezet? </w:t>
      </w:r>
    </w:p>
    <w:p w:rsidRPr="008D339D" w:rsidR="00BA5AFB" w:rsidP="002576EF" w:rsidRDefault="00823EA1" w14:paraId="790FA22E" w14:textId="77777777">
      <w:pPr>
        <w:pStyle w:val="Lijstalinea"/>
        <w:numPr>
          <w:ilvl w:val="0"/>
          <w:numId w:val="17"/>
        </w:numPr>
        <w:spacing w:after="0"/>
        <w:rPr>
          <w:rFonts w:ascii="Verdana" w:hAnsi="Verdana" w:cs="Arial"/>
          <w:sz w:val="18"/>
          <w:szCs w:val="18"/>
        </w:rPr>
      </w:pPr>
      <w:r w:rsidRPr="0022143C">
        <w:rPr>
          <w:rFonts w:ascii="Verdana" w:hAnsi="Verdana" w:cs="Arial"/>
          <w:sz w:val="18"/>
          <w:szCs w:val="18"/>
        </w:rPr>
        <w:t>Hoeveel mensen hebben inmiddels een terugvordering ontvangen?</w:t>
      </w:r>
      <w:r w:rsidRPr="008D339D">
        <w:rPr>
          <w:rFonts w:ascii="Verdana" w:hAnsi="Verdana" w:cs="Arial"/>
          <w:sz w:val="18"/>
          <w:szCs w:val="18"/>
        </w:rPr>
        <w:t xml:space="preserve"> </w:t>
      </w:r>
    </w:p>
    <w:p w:rsidRPr="0022143C" w:rsidR="00BA5AFB" w:rsidP="002576EF" w:rsidRDefault="00823EA1" w14:paraId="5BCCF119" w14:textId="77777777">
      <w:pPr>
        <w:pStyle w:val="Lijstalinea"/>
        <w:numPr>
          <w:ilvl w:val="0"/>
          <w:numId w:val="17"/>
        </w:numPr>
        <w:spacing w:after="0"/>
        <w:rPr>
          <w:rFonts w:ascii="Verdana" w:hAnsi="Verdana" w:cs="Arial"/>
          <w:sz w:val="18"/>
          <w:szCs w:val="18"/>
        </w:rPr>
      </w:pPr>
      <w:r w:rsidRPr="0022143C">
        <w:rPr>
          <w:rFonts w:ascii="Verdana" w:hAnsi="Verdana" w:cs="Arial"/>
          <w:sz w:val="18"/>
          <w:szCs w:val="18"/>
        </w:rPr>
        <w:t>Welke besluitvorming ligt hieronder?</w:t>
      </w:r>
      <w:r w:rsidRPr="0022143C" w:rsidR="00D72235">
        <w:rPr>
          <w:rFonts w:ascii="Verdana" w:hAnsi="Verdana" w:cs="Arial"/>
          <w:sz w:val="18"/>
          <w:szCs w:val="18"/>
        </w:rPr>
        <w:t xml:space="preserve"> </w:t>
      </w:r>
    </w:p>
    <w:p w:rsidRPr="008D339D" w:rsidR="00823EA1" w:rsidP="002576EF" w:rsidRDefault="00823EA1" w14:paraId="6038C1CE" w14:textId="67CDC35F">
      <w:pPr>
        <w:pStyle w:val="Lijstalinea"/>
        <w:numPr>
          <w:ilvl w:val="0"/>
          <w:numId w:val="17"/>
        </w:numPr>
        <w:spacing w:after="0"/>
        <w:rPr>
          <w:rFonts w:ascii="Verdana" w:hAnsi="Verdana" w:cs="Arial"/>
          <w:sz w:val="18"/>
          <w:szCs w:val="18"/>
        </w:rPr>
      </w:pPr>
      <w:r w:rsidRPr="0022143C">
        <w:rPr>
          <w:rFonts w:ascii="Verdana" w:hAnsi="Verdana" w:cs="Arial"/>
          <w:sz w:val="18"/>
          <w:szCs w:val="18"/>
        </w:rPr>
        <w:t>Kunt u de kamer de stukken die bij die besluitvorming horen, toesturen?</w:t>
      </w:r>
    </w:p>
    <w:p w:rsidRPr="008D339D" w:rsidR="00075EE8" w:rsidP="00823EA1" w:rsidRDefault="00075EE8" w14:paraId="6E7EC4AF" w14:textId="77777777">
      <w:pPr>
        <w:spacing w:after="0"/>
        <w:rPr>
          <w:rFonts w:ascii="Verdana" w:hAnsi="Verdana" w:cs="Arial"/>
          <w:color w:val="FF0000"/>
          <w:sz w:val="18"/>
          <w:szCs w:val="18"/>
        </w:rPr>
      </w:pPr>
    </w:p>
    <w:p w:rsidR="00E169D4" w:rsidP="00E169D4" w:rsidRDefault="00075EE8" w14:paraId="5CA3128F" w14:textId="090E3775">
      <w:pPr>
        <w:spacing w:after="0"/>
        <w:rPr>
          <w:rFonts w:ascii="Verdana" w:hAnsi="Verdana" w:cs="Arial"/>
          <w:b/>
          <w:bCs/>
          <w:sz w:val="18"/>
          <w:szCs w:val="18"/>
        </w:rPr>
      </w:pPr>
      <w:r w:rsidRPr="008D339D">
        <w:rPr>
          <w:rFonts w:ascii="Verdana" w:hAnsi="Verdana" w:cs="Arial"/>
          <w:b/>
          <w:bCs/>
          <w:sz w:val="18"/>
          <w:szCs w:val="18"/>
        </w:rPr>
        <w:t>Antwoord 11</w:t>
      </w:r>
    </w:p>
    <w:p w:rsidRPr="00E169D4" w:rsidR="006A1AC9" w:rsidP="00E169D4" w:rsidRDefault="002E506B" w14:paraId="25FDF1DA" w14:textId="1F4D5816">
      <w:pPr>
        <w:spacing w:after="0"/>
        <w:rPr>
          <w:rFonts w:ascii="Verdana" w:hAnsi="Verdana" w:cs="Arial"/>
          <w:b/>
          <w:bCs/>
          <w:sz w:val="18"/>
          <w:szCs w:val="18"/>
        </w:rPr>
      </w:pPr>
      <w:r w:rsidRPr="0022143C">
        <w:rPr>
          <w:rFonts w:ascii="Verdana" w:hAnsi="Verdana" w:cs="Arial"/>
          <w:sz w:val="18"/>
          <w:szCs w:val="18"/>
        </w:rPr>
        <w:t xml:space="preserve">De </w:t>
      </w:r>
      <w:r w:rsidRPr="0022143C" w:rsidR="002576EF">
        <w:rPr>
          <w:rFonts w:ascii="Verdana" w:hAnsi="Verdana" w:cs="Arial"/>
          <w:sz w:val="18"/>
          <w:szCs w:val="18"/>
        </w:rPr>
        <w:t>h</w:t>
      </w:r>
      <w:r w:rsidR="00E169D4">
        <w:rPr>
          <w:rFonts w:ascii="Verdana" w:hAnsi="Verdana" w:cs="Arial"/>
          <w:sz w:val="18"/>
          <w:szCs w:val="18"/>
        </w:rPr>
        <w:t>e</w:t>
      </w:r>
      <w:r w:rsidRPr="0022143C" w:rsidR="002576EF">
        <w:rPr>
          <w:rFonts w:ascii="Verdana" w:hAnsi="Verdana" w:cs="Arial"/>
          <w:sz w:val="18"/>
          <w:szCs w:val="18"/>
        </w:rPr>
        <w:t xml:space="preserve">rstelactie </w:t>
      </w:r>
      <w:r w:rsidRPr="0022143C">
        <w:rPr>
          <w:rFonts w:ascii="Verdana" w:hAnsi="Verdana" w:cs="Arial"/>
          <w:sz w:val="18"/>
          <w:szCs w:val="18"/>
        </w:rPr>
        <w:t xml:space="preserve">is </w:t>
      </w:r>
      <w:r w:rsidRPr="0022143C" w:rsidR="002576EF">
        <w:rPr>
          <w:rFonts w:ascii="Verdana" w:hAnsi="Verdana" w:cs="Arial"/>
          <w:sz w:val="18"/>
          <w:szCs w:val="18"/>
        </w:rPr>
        <w:t xml:space="preserve">nog niet </w:t>
      </w:r>
      <w:r w:rsidRPr="0022143C">
        <w:rPr>
          <w:rFonts w:ascii="Verdana" w:hAnsi="Verdana" w:cs="Arial"/>
          <w:sz w:val="18"/>
          <w:szCs w:val="18"/>
        </w:rPr>
        <w:t>gestart</w:t>
      </w:r>
      <w:r w:rsidRPr="0022143C" w:rsidR="1A8514A6">
        <w:rPr>
          <w:rFonts w:ascii="Verdana" w:hAnsi="Verdana" w:cs="Arial"/>
          <w:sz w:val="18"/>
          <w:szCs w:val="18"/>
        </w:rPr>
        <w:t xml:space="preserve">. UWV inventariseert nog wanneer de herstelactie </w:t>
      </w:r>
      <w:r w:rsidRPr="008D339D" w:rsidR="006A1AC9">
        <w:rPr>
          <w:rFonts w:ascii="Verdana" w:hAnsi="Verdana" w:cs="Arial"/>
          <w:sz w:val="18"/>
          <w:szCs w:val="18"/>
        </w:rPr>
        <w:t xml:space="preserve">  </w:t>
      </w:r>
    </w:p>
    <w:p w:rsidRPr="00E169D4" w:rsidR="002576EF" w:rsidP="00E169D4" w:rsidRDefault="1A8514A6" w14:paraId="5C39EBE1" w14:textId="55BB2F30">
      <w:pPr>
        <w:spacing w:after="0"/>
        <w:rPr>
          <w:rFonts w:ascii="Verdana" w:hAnsi="Verdana" w:cs="Arial"/>
          <w:sz w:val="18"/>
          <w:szCs w:val="18"/>
        </w:rPr>
      </w:pPr>
      <w:r w:rsidRPr="0022143C">
        <w:rPr>
          <w:rFonts w:ascii="Verdana" w:hAnsi="Verdana" w:cs="Arial"/>
          <w:sz w:val="18"/>
          <w:szCs w:val="18"/>
        </w:rPr>
        <w:t xml:space="preserve">daadwerkelijk kan </w:t>
      </w:r>
      <w:r w:rsidR="00193CBC">
        <w:rPr>
          <w:rFonts w:ascii="Verdana" w:hAnsi="Verdana" w:cs="Arial"/>
          <w:sz w:val="18"/>
          <w:szCs w:val="18"/>
        </w:rPr>
        <w:t>starten</w:t>
      </w:r>
      <w:r w:rsidRPr="0022143C" w:rsidR="0ED28279">
        <w:rPr>
          <w:rFonts w:ascii="Verdana" w:hAnsi="Verdana" w:cs="Arial"/>
          <w:sz w:val="18"/>
          <w:szCs w:val="18"/>
        </w:rPr>
        <w:t>.</w:t>
      </w:r>
      <w:r w:rsidRPr="0022143C" w:rsidR="003A2E52">
        <w:rPr>
          <w:rFonts w:ascii="Verdana" w:hAnsi="Verdana" w:cs="Arial"/>
          <w:sz w:val="18"/>
          <w:szCs w:val="18"/>
        </w:rPr>
        <w:t xml:space="preserve"> </w:t>
      </w:r>
      <w:r w:rsidRPr="008D339D" w:rsidR="003A2E52">
        <w:rPr>
          <w:rFonts w:ascii="Verdana" w:hAnsi="Verdana" w:cs="Arial"/>
          <w:sz w:val="18"/>
          <w:szCs w:val="18"/>
        </w:rPr>
        <w:t xml:space="preserve">Voor de 411 </w:t>
      </w:r>
      <w:r w:rsidR="00193CBC">
        <w:rPr>
          <w:rFonts w:ascii="Verdana" w:hAnsi="Verdana" w:cs="Arial"/>
          <w:sz w:val="18"/>
          <w:szCs w:val="18"/>
        </w:rPr>
        <w:t>uitkeringsgerechtigden</w:t>
      </w:r>
      <w:r w:rsidRPr="008D339D" w:rsidR="00193CBC">
        <w:rPr>
          <w:rFonts w:ascii="Verdana" w:hAnsi="Verdana" w:cs="Arial"/>
          <w:sz w:val="18"/>
          <w:szCs w:val="18"/>
        </w:rPr>
        <w:t xml:space="preserve"> </w:t>
      </w:r>
      <w:r w:rsidRPr="008D339D" w:rsidR="003A2E52">
        <w:rPr>
          <w:rFonts w:ascii="Verdana" w:hAnsi="Verdana" w:cs="Arial"/>
          <w:sz w:val="18"/>
          <w:szCs w:val="18"/>
        </w:rPr>
        <w:t xml:space="preserve">in de herstelactie wordt individueel en van maand tot maand bekeken wat de situatie is. </w:t>
      </w:r>
      <w:r w:rsidRPr="008D339D" w:rsidR="006E5C7A">
        <w:rPr>
          <w:rFonts w:ascii="Verdana" w:hAnsi="Verdana" w:cs="Arial"/>
          <w:sz w:val="18"/>
          <w:szCs w:val="18"/>
        </w:rPr>
        <w:t>In het geval van een terugvordering houdt UWV rekening met de menselijke maat en kan in individuele gevallen, vanwege dringende reden</w:t>
      </w:r>
      <w:r w:rsidR="000F2044">
        <w:rPr>
          <w:rFonts w:ascii="Verdana" w:hAnsi="Verdana" w:cs="Arial"/>
          <w:sz w:val="18"/>
          <w:szCs w:val="18"/>
        </w:rPr>
        <w:t>en</w:t>
      </w:r>
      <w:r w:rsidRPr="008D339D" w:rsidR="006E5C7A">
        <w:rPr>
          <w:rFonts w:ascii="Verdana" w:hAnsi="Verdana" w:cs="Arial"/>
          <w:sz w:val="18"/>
          <w:szCs w:val="18"/>
        </w:rPr>
        <w:t xml:space="preserve">, een terugvordering matigen of ervan afzien. </w:t>
      </w:r>
      <w:r w:rsidRPr="008D339D" w:rsidR="00B50CFF">
        <w:rPr>
          <w:rFonts w:ascii="Verdana" w:hAnsi="Verdana" w:cs="Arial"/>
          <w:sz w:val="18"/>
          <w:szCs w:val="18"/>
        </w:rPr>
        <w:t xml:space="preserve">Het gaat immers om </w:t>
      </w:r>
      <w:r w:rsidR="00193CBC">
        <w:rPr>
          <w:rFonts w:ascii="Verdana" w:hAnsi="Verdana" w:cs="Arial"/>
          <w:sz w:val="18"/>
          <w:szCs w:val="18"/>
        </w:rPr>
        <w:t xml:space="preserve">een </w:t>
      </w:r>
      <w:r w:rsidRPr="008D339D" w:rsidR="00B50CFF">
        <w:rPr>
          <w:rFonts w:ascii="Verdana" w:hAnsi="Verdana" w:cs="Arial"/>
          <w:sz w:val="18"/>
          <w:szCs w:val="18"/>
        </w:rPr>
        <w:t xml:space="preserve">financieel kwetsbare </w:t>
      </w:r>
      <w:r w:rsidR="00193CBC">
        <w:rPr>
          <w:rFonts w:ascii="Verdana" w:hAnsi="Verdana" w:cs="Arial"/>
          <w:sz w:val="18"/>
          <w:szCs w:val="18"/>
        </w:rPr>
        <w:t>groep</w:t>
      </w:r>
      <w:r w:rsidRPr="008D339D" w:rsidR="00B50CFF">
        <w:rPr>
          <w:rFonts w:ascii="Verdana" w:hAnsi="Verdana" w:cs="Arial"/>
          <w:sz w:val="18"/>
          <w:szCs w:val="18"/>
        </w:rPr>
        <w:t>.</w:t>
      </w:r>
      <w:r w:rsidR="00E169D4">
        <w:rPr>
          <w:rFonts w:ascii="Verdana" w:hAnsi="Verdana" w:cs="Arial"/>
          <w:sz w:val="18"/>
          <w:szCs w:val="18"/>
        </w:rPr>
        <w:t xml:space="preserve"> </w:t>
      </w:r>
      <w:r w:rsidRPr="00E169D4" w:rsidR="003B7DC6">
        <w:rPr>
          <w:rFonts w:ascii="Verdana" w:hAnsi="Verdana" w:cs="Arial"/>
          <w:sz w:val="18"/>
          <w:szCs w:val="18"/>
        </w:rPr>
        <w:t>Na ambtelijk overleg tussen UWV en SZW, heb ik o</w:t>
      </w:r>
      <w:r w:rsidRPr="00E169D4" w:rsidR="00455AB9">
        <w:rPr>
          <w:rFonts w:ascii="Verdana" w:hAnsi="Verdana" w:cs="Arial"/>
          <w:sz w:val="18"/>
          <w:szCs w:val="18"/>
        </w:rPr>
        <w:t xml:space="preserve">p </w:t>
      </w:r>
      <w:r w:rsidRPr="00E169D4" w:rsidR="005D0E5D">
        <w:rPr>
          <w:rFonts w:ascii="Verdana" w:hAnsi="Verdana" w:cs="Arial"/>
          <w:sz w:val="18"/>
          <w:szCs w:val="18"/>
        </w:rPr>
        <w:t xml:space="preserve">7 april jl. </w:t>
      </w:r>
      <w:r w:rsidRPr="00E169D4" w:rsidR="00564D69">
        <w:rPr>
          <w:rFonts w:ascii="Verdana" w:hAnsi="Verdana" w:cs="Arial"/>
          <w:sz w:val="18"/>
          <w:szCs w:val="18"/>
        </w:rPr>
        <w:t xml:space="preserve">via een </w:t>
      </w:r>
      <w:r w:rsidRPr="00E169D4" w:rsidR="00455AB9">
        <w:rPr>
          <w:rFonts w:ascii="Verdana" w:hAnsi="Verdana" w:cs="Arial"/>
          <w:sz w:val="18"/>
          <w:szCs w:val="18"/>
        </w:rPr>
        <w:t xml:space="preserve">beslisnota akkoord gegeven </w:t>
      </w:r>
      <w:r w:rsidRPr="00E169D4" w:rsidR="003B7DC6">
        <w:rPr>
          <w:rFonts w:ascii="Verdana" w:hAnsi="Verdana" w:cs="Arial"/>
          <w:sz w:val="18"/>
          <w:szCs w:val="18"/>
        </w:rPr>
        <w:t xml:space="preserve">voor de voorgestelde herstelaanpak: het opnieuw beoordelen van de betrokken dossiers binnen de zesmaandentermijn en waar nodig over te gaan tot nabetaling of terugvordering. Deze beslisnota is ook gedeeld </w:t>
      </w:r>
      <w:r w:rsidRPr="00E169D4" w:rsidR="009C03E5">
        <w:rPr>
          <w:rFonts w:ascii="Verdana" w:hAnsi="Verdana" w:cs="Arial"/>
          <w:sz w:val="18"/>
          <w:szCs w:val="18"/>
        </w:rPr>
        <w:t xml:space="preserve">met uw Kamer </w:t>
      </w:r>
      <w:r w:rsidRPr="00E169D4" w:rsidR="003B7DC6">
        <w:rPr>
          <w:rFonts w:ascii="Verdana" w:hAnsi="Verdana" w:cs="Arial"/>
          <w:sz w:val="18"/>
          <w:szCs w:val="18"/>
        </w:rPr>
        <w:t>als bijlage</w:t>
      </w:r>
      <w:r w:rsidRPr="008D339D" w:rsidR="009C03E5">
        <w:rPr>
          <w:rStyle w:val="Voetnootmarkering"/>
          <w:rFonts w:ascii="Verdana" w:hAnsi="Verdana" w:cs="Arial"/>
          <w:sz w:val="18"/>
          <w:szCs w:val="18"/>
        </w:rPr>
        <w:footnoteReference w:id="4"/>
      </w:r>
      <w:r w:rsidRPr="00E169D4" w:rsidR="003B7DC6">
        <w:rPr>
          <w:rFonts w:ascii="Verdana" w:hAnsi="Verdana" w:cs="Arial"/>
          <w:sz w:val="18"/>
          <w:szCs w:val="18"/>
        </w:rPr>
        <w:t xml:space="preserve"> bij de publicatie van de Stand van de uitvoering sociale zekerheid</w:t>
      </w:r>
      <w:r w:rsidRPr="00E169D4" w:rsidR="00455AB9">
        <w:rPr>
          <w:rFonts w:ascii="Verdana" w:hAnsi="Verdana" w:cs="Arial"/>
          <w:sz w:val="18"/>
          <w:szCs w:val="18"/>
        </w:rPr>
        <w:t xml:space="preserve"> </w:t>
      </w:r>
      <w:r w:rsidRPr="00E169D4" w:rsidR="009C03E5">
        <w:rPr>
          <w:rFonts w:ascii="Verdana" w:hAnsi="Verdana" w:cs="Arial"/>
          <w:sz w:val="18"/>
          <w:szCs w:val="18"/>
        </w:rPr>
        <w:t>van 7 april jl.</w:t>
      </w:r>
      <w:r w:rsidRPr="00E169D4" w:rsidR="009C03E5">
        <w:rPr>
          <w:rStyle w:val="Voetnootmarkering"/>
          <w:rFonts w:ascii="Verdana" w:hAnsi="Verdana" w:cs="Arial"/>
          <w:sz w:val="18"/>
          <w:szCs w:val="18"/>
        </w:rPr>
        <w:t xml:space="preserve"> </w:t>
      </w:r>
      <w:r w:rsidRPr="008D339D" w:rsidR="009C03E5">
        <w:rPr>
          <w:rStyle w:val="Voetnootmarkering"/>
          <w:rFonts w:ascii="Verdana" w:hAnsi="Verdana" w:cs="Arial"/>
          <w:sz w:val="18"/>
          <w:szCs w:val="18"/>
        </w:rPr>
        <w:footnoteReference w:id="5"/>
      </w:r>
      <w:r w:rsidRPr="00E169D4" w:rsidR="009C03E5">
        <w:rPr>
          <w:rFonts w:ascii="Verdana" w:hAnsi="Verdana" w:cs="Arial"/>
          <w:sz w:val="18"/>
          <w:szCs w:val="18"/>
        </w:rPr>
        <w:t xml:space="preserve"> </w:t>
      </w:r>
      <w:r w:rsidRPr="00E169D4" w:rsidR="005D0E5D">
        <w:rPr>
          <w:rFonts w:ascii="Verdana" w:hAnsi="Verdana" w:cs="Arial"/>
          <w:sz w:val="18"/>
          <w:szCs w:val="18"/>
        </w:rPr>
        <w:t>Hier</w:t>
      </w:r>
      <w:r w:rsidRPr="00E169D4" w:rsidR="007733B4">
        <w:rPr>
          <w:rFonts w:ascii="Verdana" w:hAnsi="Verdana" w:cs="Arial"/>
          <w:sz w:val="18"/>
          <w:szCs w:val="18"/>
        </w:rPr>
        <w:t>aan</w:t>
      </w:r>
      <w:r w:rsidRPr="00E169D4" w:rsidR="005D0E5D">
        <w:rPr>
          <w:rFonts w:ascii="Verdana" w:hAnsi="Verdana" w:cs="Arial"/>
          <w:sz w:val="18"/>
          <w:szCs w:val="18"/>
        </w:rPr>
        <w:t xml:space="preserve"> voorafgaand is de aanpak voor de herstelactie binnen UWV besproken met de Raad van Bestuur op 6 januari</w:t>
      </w:r>
      <w:r w:rsidRPr="008D339D" w:rsidR="005D0E5D">
        <w:rPr>
          <w:rStyle w:val="Voetnootmarkering"/>
          <w:rFonts w:ascii="Verdana" w:hAnsi="Verdana" w:cs="Arial"/>
          <w:sz w:val="18"/>
          <w:szCs w:val="18"/>
        </w:rPr>
        <w:footnoteReference w:id="6"/>
      </w:r>
      <w:r w:rsidRPr="00E169D4" w:rsidR="005D0E5D">
        <w:rPr>
          <w:rFonts w:ascii="Verdana" w:hAnsi="Verdana" w:cs="Arial"/>
          <w:sz w:val="18"/>
          <w:szCs w:val="18"/>
        </w:rPr>
        <w:t xml:space="preserve"> dit jaar. De voorlegger voor de Raad van Bestuur kunt u vinden op de website van UWV</w:t>
      </w:r>
      <w:r w:rsidRPr="00E169D4" w:rsidR="007733B4">
        <w:rPr>
          <w:rFonts w:ascii="Verdana" w:hAnsi="Verdana" w:cs="Arial"/>
          <w:sz w:val="18"/>
          <w:szCs w:val="18"/>
        </w:rPr>
        <w:t>:</w:t>
      </w:r>
      <w:r w:rsidRPr="00E169D4" w:rsidR="005D0E5D">
        <w:rPr>
          <w:rFonts w:ascii="Verdana" w:hAnsi="Verdana" w:cs="Arial"/>
          <w:sz w:val="18"/>
          <w:szCs w:val="18"/>
        </w:rPr>
        <w:t xml:space="preserve"> </w:t>
      </w:r>
      <w:hyperlink w:history="1" r:id="rId12">
        <w:r w:rsidRPr="00E169D4" w:rsidR="005D0E5D">
          <w:rPr>
            <w:rStyle w:val="Hyperlink"/>
            <w:rFonts w:ascii="Verdana" w:hAnsi="Verdana" w:cs="Arial"/>
            <w:sz w:val="18"/>
            <w:szCs w:val="18"/>
          </w:rPr>
          <w:t>Geanonimiseerd document</w:t>
        </w:r>
      </w:hyperlink>
      <w:r w:rsidR="00E169D4">
        <w:t>.</w:t>
      </w:r>
      <w:r w:rsidR="00E169D4">
        <w:rPr>
          <w:rFonts w:ascii="Verdana" w:hAnsi="Verdana" w:cs="Arial"/>
          <w:sz w:val="18"/>
          <w:szCs w:val="18"/>
        </w:rPr>
        <w:t xml:space="preserve"> </w:t>
      </w:r>
      <w:r w:rsidRPr="00E169D4" w:rsidR="00E169D4">
        <w:rPr>
          <w:rFonts w:ascii="Verdana" w:hAnsi="Verdana" w:cs="Arial"/>
          <w:sz w:val="18"/>
          <w:szCs w:val="18"/>
        </w:rPr>
        <w:t>Ik kan de Kamer de stukken die bij de besluitvorming horen toesturen. Z</w:t>
      </w:r>
      <w:r w:rsidRPr="00E169D4" w:rsidR="00B933B0">
        <w:rPr>
          <w:rFonts w:ascii="Verdana" w:hAnsi="Verdana" w:cs="Arial"/>
          <w:sz w:val="18"/>
          <w:szCs w:val="18"/>
        </w:rPr>
        <w:t xml:space="preserve">ie </w:t>
      </w:r>
      <w:r w:rsidRPr="00E169D4" w:rsidR="007C65FB">
        <w:rPr>
          <w:rFonts w:ascii="Verdana" w:hAnsi="Verdana" w:cs="Arial"/>
          <w:sz w:val="18"/>
          <w:szCs w:val="18"/>
        </w:rPr>
        <w:t xml:space="preserve">de </w:t>
      </w:r>
      <w:r w:rsidRPr="00E169D4" w:rsidR="00B933B0">
        <w:rPr>
          <w:rFonts w:ascii="Verdana" w:hAnsi="Verdana" w:cs="Arial"/>
          <w:sz w:val="18"/>
          <w:szCs w:val="18"/>
        </w:rPr>
        <w:t xml:space="preserve">bijlage </w:t>
      </w:r>
      <w:r w:rsidRPr="00E169D4" w:rsidR="007C65FB">
        <w:rPr>
          <w:rFonts w:ascii="Verdana" w:hAnsi="Verdana" w:cs="Arial"/>
          <w:sz w:val="18"/>
          <w:szCs w:val="18"/>
        </w:rPr>
        <w:t xml:space="preserve">met de verschillende beslisnota’s </w:t>
      </w:r>
      <w:r w:rsidRPr="00E169D4" w:rsidR="00B933B0">
        <w:rPr>
          <w:rFonts w:ascii="Verdana" w:hAnsi="Verdana" w:cs="Arial"/>
          <w:sz w:val="18"/>
          <w:szCs w:val="18"/>
        </w:rPr>
        <w:t xml:space="preserve">bij deze beantwoording. </w:t>
      </w:r>
    </w:p>
    <w:p w:rsidRPr="008D339D" w:rsidR="003B2D0E" w:rsidP="00823EA1" w:rsidRDefault="003B2D0E" w14:paraId="5DEF297B" w14:textId="77777777">
      <w:pPr>
        <w:spacing w:after="0"/>
        <w:rPr>
          <w:rFonts w:ascii="Verdana" w:hAnsi="Verdana" w:cs="Arial"/>
          <w:sz w:val="18"/>
          <w:szCs w:val="18"/>
        </w:rPr>
      </w:pPr>
    </w:p>
    <w:p w:rsidRPr="008D339D" w:rsidR="00017EF9" w:rsidP="00823EA1" w:rsidRDefault="00017EF9" w14:paraId="165CC8FF"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12</w:t>
      </w:r>
    </w:p>
    <w:p w:rsidRPr="008D339D" w:rsidR="00BA5AFB" w:rsidP="00D57BC2" w:rsidRDefault="00823EA1" w14:paraId="0A3C0BB0" w14:textId="6149A786">
      <w:pPr>
        <w:pStyle w:val="Lijstalinea"/>
        <w:numPr>
          <w:ilvl w:val="0"/>
          <w:numId w:val="19"/>
        </w:numPr>
        <w:spacing w:after="0"/>
        <w:rPr>
          <w:rFonts w:ascii="Verdana" w:hAnsi="Verdana" w:cs="Arial"/>
          <w:sz w:val="18"/>
          <w:szCs w:val="18"/>
        </w:rPr>
      </w:pPr>
      <w:r w:rsidRPr="008D339D">
        <w:rPr>
          <w:rFonts w:ascii="Verdana" w:hAnsi="Verdana" w:cs="Arial"/>
          <w:sz w:val="18"/>
          <w:szCs w:val="18"/>
        </w:rPr>
        <w:t>Kunt u uitsluiten dat de systeemfout zich enkel voordeed in de periode van 29 oktober 2022 tot en</w:t>
      </w:r>
      <w:r w:rsidRPr="008D339D" w:rsidR="00BA5AFB">
        <w:rPr>
          <w:rFonts w:ascii="Verdana" w:hAnsi="Verdana" w:cs="Arial"/>
          <w:sz w:val="18"/>
          <w:szCs w:val="18"/>
        </w:rPr>
        <w:t xml:space="preserve"> </w:t>
      </w:r>
      <w:r w:rsidRPr="008D339D">
        <w:rPr>
          <w:rFonts w:ascii="Verdana" w:hAnsi="Verdana" w:cs="Arial"/>
          <w:sz w:val="18"/>
          <w:szCs w:val="18"/>
        </w:rPr>
        <w:t xml:space="preserve">met 7 april 2025? </w:t>
      </w:r>
    </w:p>
    <w:p w:rsidRPr="008D339D" w:rsidR="00823EA1" w:rsidP="00D57BC2" w:rsidRDefault="00823EA1" w14:paraId="47878D70" w14:textId="78F830AA">
      <w:pPr>
        <w:pStyle w:val="Lijstalinea"/>
        <w:numPr>
          <w:ilvl w:val="0"/>
          <w:numId w:val="19"/>
        </w:numPr>
        <w:spacing w:after="0"/>
        <w:rPr>
          <w:rFonts w:ascii="Verdana" w:hAnsi="Verdana" w:cs="Arial"/>
          <w:sz w:val="18"/>
          <w:szCs w:val="18"/>
        </w:rPr>
      </w:pPr>
      <w:r w:rsidRPr="008D339D">
        <w:rPr>
          <w:rFonts w:ascii="Verdana" w:hAnsi="Verdana" w:cs="Arial"/>
          <w:sz w:val="18"/>
          <w:szCs w:val="18"/>
        </w:rPr>
        <w:t>Uit signalen die wij ontvingen blijkt dat de verkeerde toekenning van toeslagen al</w:t>
      </w:r>
      <w:r w:rsidRPr="008D339D" w:rsidR="00BA5AFB">
        <w:rPr>
          <w:rFonts w:ascii="Verdana" w:hAnsi="Verdana" w:cs="Arial"/>
          <w:sz w:val="18"/>
          <w:szCs w:val="18"/>
        </w:rPr>
        <w:t xml:space="preserve"> </w:t>
      </w:r>
      <w:r w:rsidRPr="008D339D">
        <w:rPr>
          <w:rFonts w:ascii="Verdana" w:hAnsi="Verdana" w:cs="Arial"/>
          <w:sz w:val="18"/>
          <w:szCs w:val="18"/>
        </w:rPr>
        <w:t>voor 2022 plaatsvonden voor de WIA, de WAO, de Wajong en voor (oude gevallen) WW en ZW, klopt</w:t>
      </w:r>
      <w:r w:rsidRPr="008D339D" w:rsidR="00D57BC2">
        <w:rPr>
          <w:rFonts w:ascii="Verdana" w:hAnsi="Verdana" w:cs="Arial"/>
          <w:sz w:val="18"/>
          <w:szCs w:val="18"/>
        </w:rPr>
        <w:t xml:space="preserve"> </w:t>
      </w:r>
      <w:r w:rsidRPr="008D339D">
        <w:rPr>
          <w:rFonts w:ascii="Verdana" w:hAnsi="Verdana" w:cs="Arial"/>
          <w:sz w:val="18"/>
          <w:szCs w:val="18"/>
        </w:rPr>
        <w:t>dat?</w:t>
      </w:r>
    </w:p>
    <w:p w:rsidRPr="008D339D" w:rsidR="00FF0DE2" w:rsidP="00823EA1" w:rsidRDefault="00FF0DE2" w14:paraId="32081E77" w14:textId="77777777">
      <w:pPr>
        <w:spacing w:after="0"/>
        <w:rPr>
          <w:rFonts w:ascii="Verdana" w:hAnsi="Verdana" w:cs="Arial"/>
          <w:color w:val="FF0000"/>
          <w:sz w:val="18"/>
          <w:szCs w:val="18"/>
        </w:rPr>
      </w:pPr>
    </w:p>
    <w:p w:rsidRPr="008D339D" w:rsidR="00017EF9" w:rsidP="00FF0DE2" w:rsidRDefault="00017EF9" w14:paraId="15C0A6D2" w14:textId="2C7E9CF7">
      <w:pPr>
        <w:spacing w:after="0"/>
        <w:rPr>
          <w:rFonts w:ascii="Verdana" w:hAnsi="Verdana" w:cs="Arial"/>
          <w:b/>
          <w:bCs/>
          <w:sz w:val="18"/>
          <w:szCs w:val="18"/>
        </w:rPr>
      </w:pPr>
      <w:r w:rsidRPr="008D339D">
        <w:rPr>
          <w:rFonts w:ascii="Verdana" w:hAnsi="Verdana" w:cs="Arial"/>
          <w:b/>
          <w:bCs/>
          <w:sz w:val="18"/>
          <w:szCs w:val="18"/>
        </w:rPr>
        <w:t>Antwoord 12</w:t>
      </w:r>
    </w:p>
    <w:p w:rsidRPr="0010080C" w:rsidR="00D23795" w:rsidP="0010080C" w:rsidRDefault="002534C6" w14:paraId="343FFDA1" w14:textId="66D0C08E">
      <w:pPr>
        <w:rPr>
          <w:rFonts w:ascii="Verdana" w:hAnsi="Verdana"/>
          <w:sz w:val="18"/>
          <w:szCs w:val="18"/>
        </w:rPr>
      </w:pPr>
      <w:r>
        <w:rPr>
          <w:rFonts w:ascii="Verdana" w:hAnsi="Verdana"/>
          <w:sz w:val="18"/>
          <w:szCs w:val="18"/>
        </w:rPr>
        <w:t>D</w:t>
      </w:r>
      <w:r w:rsidRPr="002534C6" w:rsidR="00B36524">
        <w:rPr>
          <w:rFonts w:ascii="Verdana" w:hAnsi="Verdana"/>
          <w:sz w:val="18"/>
          <w:szCs w:val="18"/>
        </w:rPr>
        <w:t xml:space="preserve">e systeemfout </w:t>
      </w:r>
      <w:r w:rsidRPr="002534C6" w:rsidR="00FF0DE2">
        <w:rPr>
          <w:rFonts w:ascii="Verdana" w:hAnsi="Verdana"/>
          <w:sz w:val="18"/>
          <w:szCs w:val="18"/>
        </w:rPr>
        <w:t xml:space="preserve">met betrekking tot de herstelactie ‘Controle partnerinkomen bij toeslag ZW’ </w:t>
      </w:r>
      <w:r w:rsidRPr="002534C6" w:rsidR="00B36524">
        <w:rPr>
          <w:rFonts w:ascii="Verdana" w:hAnsi="Verdana"/>
          <w:sz w:val="18"/>
          <w:szCs w:val="18"/>
        </w:rPr>
        <w:t>deed zich enkel voor in de periode van 29 oktober 2022 tot en met 7 april 2025</w:t>
      </w:r>
      <w:r w:rsidRPr="002534C6" w:rsidR="00FF0DE2">
        <w:rPr>
          <w:rFonts w:ascii="Verdana" w:hAnsi="Verdana"/>
          <w:sz w:val="18"/>
          <w:szCs w:val="18"/>
        </w:rPr>
        <w:t xml:space="preserve">. </w:t>
      </w:r>
      <w:r w:rsidR="0010080C">
        <w:rPr>
          <w:rFonts w:ascii="Verdana" w:hAnsi="Verdana"/>
          <w:sz w:val="18"/>
          <w:szCs w:val="18"/>
        </w:rPr>
        <w:t>Het klopt niet dat de verkeerde toekenning van toeslagen al voor 2022 plaatsvond</w:t>
      </w:r>
      <w:r w:rsidRPr="0010080C" w:rsidR="00A454E0">
        <w:rPr>
          <w:rFonts w:ascii="Verdana" w:hAnsi="Verdana"/>
          <w:sz w:val="18"/>
          <w:szCs w:val="18"/>
        </w:rPr>
        <w:t>,</w:t>
      </w:r>
      <w:r w:rsidRPr="0010080C" w:rsidR="006D6D62">
        <w:rPr>
          <w:rFonts w:ascii="Verdana" w:hAnsi="Verdana"/>
          <w:sz w:val="18"/>
          <w:szCs w:val="18"/>
        </w:rPr>
        <w:t xml:space="preserve"> niet in relatie tot de herstelactie ‘Controle partnerinkomen bij toeslag ZW’.</w:t>
      </w:r>
      <w:r w:rsidRPr="0010080C" w:rsidR="00177806">
        <w:rPr>
          <w:rFonts w:ascii="Verdana" w:hAnsi="Verdana"/>
          <w:sz w:val="18"/>
          <w:szCs w:val="18"/>
        </w:rPr>
        <w:t xml:space="preserve"> </w:t>
      </w:r>
      <w:r w:rsidRPr="0010080C" w:rsidR="006D6D62">
        <w:rPr>
          <w:rFonts w:ascii="Verdana" w:hAnsi="Verdana"/>
          <w:sz w:val="18"/>
          <w:szCs w:val="18"/>
        </w:rPr>
        <w:t xml:space="preserve">UWV </w:t>
      </w:r>
      <w:r w:rsidRPr="0010080C" w:rsidR="00675319">
        <w:rPr>
          <w:rFonts w:ascii="Verdana" w:hAnsi="Verdana"/>
          <w:sz w:val="18"/>
          <w:szCs w:val="18"/>
        </w:rPr>
        <w:t>laat weten</w:t>
      </w:r>
      <w:r w:rsidRPr="0010080C" w:rsidR="00394810">
        <w:rPr>
          <w:rFonts w:ascii="Verdana" w:hAnsi="Verdana"/>
          <w:sz w:val="18"/>
          <w:szCs w:val="18"/>
        </w:rPr>
        <w:t xml:space="preserve"> </w:t>
      </w:r>
      <w:r w:rsidRPr="0010080C" w:rsidR="006D6D62">
        <w:rPr>
          <w:rFonts w:ascii="Verdana" w:hAnsi="Verdana"/>
          <w:sz w:val="18"/>
          <w:szCs w:val="18"/>
        </w:rPr>
        <w:t xml:space="preserve">dat </w:t>
      </w:r>
      <w:r w:rsidRPr="0010080C" w:rsidR="00FF0DE2">
        <w:rPr>
          <w:rFonts w:ascii="Verdana" w:hAnsi="Verdana"/>
          <w:sz w:val="18"/>
          <w:szCs w:val="18"/>
        </w:rPr>
        <w:t>i</w:t>
      </w:r>
      <w:r w:rsidRPr="0010080C" w:rsidR="00B36524">
        <w:rPr>
          <w:rFonts w:ascii="Verdana" w:hAnsi="Verdana"/>
          <w:sz w:val="18"/>
          <w:szCs w:val="18"/>
        </w:rPr>
        <w:t>n 2024 wel een andere systeemfout ontdekt</w:t>
      </w:r>
      <w:r w:rsidRPr="0010080C" w:rsidR="00A454E0">
        <w:rPr>
          <w:rFonts w:ascii="Verdana" w:hAnsi="Verdana"/>
          <w:sz w:val="18"/>
          <w:szCs w:val="18"/>
        </w:rPr>
        <w:t xml:space="preserve"> is</w:t>
      </w:r>
      <w:r w:rsidRPr="0010080C" w:rsidR="00B36524">
        <w:rPr>
          <w:rFonts w:ascii="Verdana" w:hAnsi="Verdana"/>
          <w:sz w:val="18"/>
          <w:szCs w:val="18"/>
        </w:rPr>
        <w:t xml:space="preserve"> </w:t>
      </w:r>
      <w:r w:rsidRPr="0010080C" w:rsidR="007837C4">
        <w:rPr>
          <w:rFonts w:ascii="Verdana" w:hAnsi="Verdana"/>
          <w:sz w:val="18"/>
          <w:szCs w:val="18"/>
        </w:rPr>
        <w:t>bij</w:t>
      </w:r>
      <w:r w:rsidRPr="0010080C" w:rsidR="00B36524">
        <w:rPr>
          <w:rFonts w:ascii="Verdana" w:hAnsi="Verdana"/>
          <w:sz w:val="18"/>
          <w:szCs w:val="18"/>
        </w:rPr>
        <w:t xml:space="preserve"> de Z</w:t>
      </w:r>
      <w:r w:rsidRPr="0010080C" w:rsidR="00A454E0">
        <w:rPr>
          <w:rFonts w:ascii="Verdana" w:hAnsi="Verdana"/>
          <w:sz w:val="18"/>
          <w:szCs w:val="18"/>
        </w:rPr>
        <w:t>W</w:t>
      </w:r>
      <w:r w:rsidRPr="0010080C" w:rsidR="00B36524">
        <w:rPr>
          <w:rFonts w:ascii="Verdana" w:hAnsi="Verdana"/>
          <w:sz w:val="18"/>
          <w:szCs w:val="18"/>
        </w:rPr>
        <w:t xml:space="preserve"> m</w:t>
      </w:r>
      <w:r w:rsidRPr="0010080C" w:rsidR="00FF0DE2">
        <w:rPr>
          <w:rFonts w:ascii="Verdana" w:hAnsi="Verdana"/>
          <w:sz w:val="18"/>
          <w:szCs w:val="18"/>
        </w:rPr>
        <w:t>et betrekking tot</w:t>
      </w:r>
      <w:r w:rsidRPr="0010080C" w:rsidR="00B36524">
        <w:rPr>
          <w:rFonts w:ascii="Verdana" w:hAnsi="Verdana"/>
          <w:sz w:val="18"/>
          <w:szCs w:val="18"/>
        </w:rPr>
        <w:t xml:space="preserve"> de afhandeling van de T</w:t>
      </w:r>
      <w:r w:rsidRPr="0010080C" w:rsidR="00FF0DE2">
        <w:rPr>
          <w:rFonts w:ascii="Verdana" w:hAnsi="Verdana"/>
          <w:sz w:val="18"/>
          <w:szCs w:val="18"/>
        </w:rPr>
        <w:t>W</w:t>
      </w:r>
      <w:r w:rsidRPr="0010080C" w:rsidR="00B36524">
        <w:rPr>
          <w:rFonts w:ascii="Verdana" w:hAnsi="Verdana"/>
          <w:sz w:val="18"/>
          <w:szCs w:val="18"/>
        </w:rPr>
        <w:t>.</w:t>
      </w:r>
      <w:r w:rsidRPr="0010080C" w:rsidR="00394810">
        <w:rPr>
          <w:rFonts w:ascii="Verdana" w:hAnsi="Verdana"/>
          <w:sz w:val="18"/>
          <w:szCs w:val="18"/>
        </w:rPr>
        <w:t xml:space="preserve"> </w:t>
      </w:r>
      <w:r w:rsidRPr="0010080C" w:rsidR="007837C4">
        <w:rPr>
          <w:rFonts w:ascii="Verdana" w:hAnsi="Verdana"/>
          <w:sz w:val="18"/>
          <w:szCs w:val="18"/>
        </w:rPr>
        <w:t xml:space="preserve">Hierover bent u voor het eerst geïnformeerd via de Stand van de uitvoering van december 2024. Deze herstelactie is afgerond zoals gedeeld in de Stand van uitvoering van april jl. </w:t>
      </w:r>
      <w:r w:rsidRPr="0010080C" w:rsidR="00394810">
        <w:rPr>
          <w:rFonts w:ascii="Verdana" w:hAnsi="Verdana"/>
          <w:sz w:val="18"/>
          <w:szCs w:val="18"/>
        </w:rPr>
        <w:t>Deze ging over de periode 1 september 2019 tot 1 september 2024</w:t>
      </w:r>
      <w:r w:rsidRPr="0010080C" w:rsidR="00EA09FC">
        <w:rPr>
          <w:rFonts w:ascii="Verdana" w:hAnsi="Verdana"/>
          <w:sz w:val="18"/>
          <w:szCs w:val="18"/>
        </w:rPr>
        <w:t>.</w:t>
      </w:r>
      <w:r w:rsidRPr="0010080C" w:rsidR="000F2044">
        <w:rPr>
          <w:rFonts w:ascii="Verdana" w:hAnsi="Verdana"/>
          <w:sz w:val="18"/>
          <w:szCs w:val="18"/>
        </w:rPr>
        <w:t xml:space="preserve"> </w:t>
      </w:r>
      <w:r w:rsidRPr="0010080C" w:rsidR="00E04019">
        <w:rPr>
          <w:rFonts w:ascii="Verdana" w:hAnsi="Verdana"/>
          <w:sz w:val="18"/>
          <w:szCs w:val="18"/>
        </w:rPr>
        <w:t xml:space="preserve">Daarbij </w:t>
      </w:r>
      <w:r w:rsidRPr="0010080C" w:rsidR="00EA2741">
        <w:rPr>
          <w:rFonts w:ascii="Verdana" w:hAnsi="Verdana"/>
          <w:sz w:val="18"/>
          <w:szCs w:val="18"/>
        </w:rPr>
        <w:t>werden</w:t>
      </w:r>
      <w:r w:rsidRPr="0010080C" w:rsidR="00E04019">
        <w:rPr>
          <w:rFonts w:ascii="Verdana" w:hAnsi="Verdana"/>
          <w:sz w:val="18"/>
          <w:szCs w:val="18"/>
        </w:rPr>
        <w:t xml:space="preserve"> de beoordeling of betaling van de toeslag niet afgerond, waardoor uitkeringsgerechtigden geen toeslag </w:t>
      </w:r>
      <w:r w:rsidRPr="0010080C" w:rsidR="00EA2741">
        <w:rPr>
          <w:rFonts w:ascii="Verdana" w:hAnsi="Verdana"/>
          <w:sz w:val="18"/>
          <w:szCs w:val="18"/>
        </w:rPr>
        <w:t>uitgekeerd kregen</w:t>
      </w:r>
      <w:r w:rsidRPr="0010080C" w:rsidR="00E04019">
        <w:rPr>
          <w:rFonts w:ascii="Verdana" w:hAnsi="Verdana"/>
          <w:sz w:val="18"/>
          <w:szCs w:val="18"/>
        </w:rPr>
        <w:t xml:space="preserve">. Dat betreft een andere fout dan de onderhavige herstelactie, die ziet op het uitblijven van de controle van partnerinkomen bij de vaststelling van de toeslag. </w:t>
      </w:r>
    </w:p>
    <w:p w:rsidRPr="008D339D" w:rsidR="00D23795" w:rsidP="00D23795" w:rsidRDefault="00D23795" w14:paraId="6A13F709" w14:textId="77777777">
      <w:pPr>
        <w:pStyle w:val="Lijstalinea"/>
        <w:rPr>
          <w:rFonts w:ascii="Verdana" w:hAnsi="Verdana"/>
          <w:color w:val="FF0000"/>
          <w:sz w:val="18"/>
          <w:szCs w:val="18"/>
        </w:rPr>
      </w:pPr>
    </w:p>
    <w:p w:rsidRPr="008D339D" w:rsidR="00706080" w:rsidRDefault="00706080" w14:paraId="2B84A1FF" w14:textId="77777777">
      <w:pPr>
        <w:rPr>
          <w:rFonts w:ascii="Verdana" w:hAnsi="Verdana" w:cs="Arial"/>
          <w:b/>
          <w:bCs/>
          <w:sz w:val="18"/>
          <w:szCs w:val="18"/>
        </w:rPr>
      </w:pPr>
      <w:r w:rsidRPr="008D339D">
        <w:rPr>
          <w:rFonts w:ascii="Verdana" w:hAnsi="Verdana" w:cs="Arial"/>
          <w:b/>
          <w:bCs/>
          <w:sz w:val="18"/>
          <w:szCs w:val="18"/>
        </w:rPr>
        <w:br w:type="page"/>
      </w:r>
    </w:p>
    <w:p w:rsidRPr="008D339D" w:rsidR="00017EF9" w:rsidP="00823EA1" w:rsidRDefault="00017EF9" w14:paraId="1744AF38" w14:textId="11BD7029">
      <w:pPr>
        <w:spacing w:after="0"/>
        <w:rPr>
          <w:rFonts w:ascii="Verdana" w:hAnsi="Verdana" w:cs="Arial"/>
          <w:b/>
          <w:bCs/>
          <w:sz w:val="18"/>
          <w:szCs w:val="18"/>
        </w:rPr>
      </w:pPr>
      <w:r w:rsidRPr="008D339D">
        <w:rPr>
          <w:rFonts w:ascii="Verdana" w:hAnsi="Verdana" w:cs="Arial"/>
          <w:b/>
          <w:bCs/>
          <w:sz w:val="18"/>
          <w:szCs w:val="18"/>
        </w:rPr>
        <w:lastRenderedPageBreak/>
        <w:t xml:space="preserve">Vraag </w:t>
      </w:r>
      <w:r w:rsidRPr="008D339D" w:rsidR="00823EA1">
        <w:rPr>
          <w:rFonts w:ascii="Verdana" w:hAnsi="Verdana" w:cs="Arial"/>
          <w:b/>
          <w:bCs/>
          <w:sz w:val="18"/>
          <w:szCs w:val="18"/>
        </w:rPr>
        <w:t>13</w:t>
      </w:r>
    </w:p>
    <w:p w:rsidRPr="008D339D" w:rsidR="00583030" w:rsidP="00D57BC2" w:rsidRDefault="00823EA1" w14:paraId="0AB21FD7" w14:textId="77777777">
      <w:pPr>
        <w:pStyle w:val="Lijstalinea"/>
        <w:numPr>
          <w:ilvl w:val="0"/>
          <w:numId w:val="20"/>
        </w:numPr>
        <w:spacing w:after="0"/>
        <w:rPr>
          <w:rFonts w:ascii="Verdana" w:hAnsi="Verdana" w:cs="Arial"/>
          <w:sz w:val="18"/>
          <w:szCs w:val="18"/>
        </w:rPr>
      </w:pPr>
      <w:r w:rsidRPr="008D339D">
        <w:rPr>
          <w:rFonts w:ascii="Verdana" w:hAnsi="Verdana" w:cs="Arial"/>
          <w:sz w:val="18"/>
          <w:szCs w:val="18"/>
        </w:rPr>
        <w:t xml:space="preserve">Wij hebben het signaal ontvangen dat er op dit moment een terugvorderingsactie loopt, namelijk een zogenaamde veegactie, klopt dit en zijn de vorderingsbrieven al (deels) verstuurd? </w:t>
      </w:r>
    </w:p>
    <w:p w:rsidRPr="008D339D" w:rsidR="00D57BC2" w:rsidP="00D57BC2" w:rsidRDefault="00823EA1" w14:paraId="7AD1D5BF" w14:textId="77777777">
      <w:pPr>
        <w:pStyle w:val="Lijstalinea"/>
        <w:numPr>
          <w:ilvl w:val="0"/>
          <w:numId w:val="20"/>
        </w:numPr>
        <w:spacing w:after="0"/>
        <w:rPr>
          <w:rFonts w:ascii="Verdana" w:hAnsi="Verdana" w:cs="Arial"/>
          <w:sz w:val="18"/>
          <w:szCs w:val="18"/>
        </w:rPr>
      </w:pPr>
      <w:r w:rsidRPr="008D339D">
        <w:rPr>
          <w:rFonts w:ascii="Verdana" w:hAnsi="Verdana" w:cs="Arial"/>
          <w:sz w:val="18"/>
          <w:szCs w:val="18"/>
        </w:rPr>
        <w:t>Of zijn die nog</w:t>
      </w:r>
      <w:r w:rsidRPr="008D339D" w:rsidR="00583030">
        <w:rPr>
          <w:rFonts w:ascii="Verdana" w:hAnsi="Verdana" w:cs="Arial"/>
          <w:sz w:val="18"/>
          <w:szCs w:val="18"/>
        </w:rPr>
        <w:t xml:space="preserve"> </w:t>
      </w:r>
      <w:r w:rsidRPr="008D339D">
        <w:rPr>
          <w:rFonts w:ascii="Verdana" w:hAnsi="Verdana" w:cs="Arial"/>
          <w:sz w:val="18"/>
          <w:szCs w:val="18"/>
        </w:rPr>
        <w:t>opgehouden?</w:t>
      </w:r>
    </w:p>
    <w:p w:rsidRPr="008D339D" w:rsidR="00823EA1" w:rsidP="00D57BC2" w:rsidRDefault="00823EA1" w14:paraId="5797CD67" w14:textId="5F01F7E5">
      <w:pPr>
        <w:pStyle w:val="Lijstalinea"/>
        <w:numPr>
          <w:ilvl w:val="0"/>
          <w:numId w:val="20"/>
        </w:numPr>
        <w:spacing w:after="0"/>
        <w:rPr>
          <w:rFonts w:ascii="Verdana" w:hAnsi="Verdana" w:cs="Arial"/>
          <w:sz w:val="18"/>
          <w:szCs w:val="18"/>
        </w:rPr>
      </w:pPr>
      <w:r w:rsidRPr="008D339D">
        <w:rPr>
          <w:rFonts w:ascii="Verdana" w:hAnsi="Verdana" w:cs="Arial"/>
          <w:sz w:val="18"/>
          <w:szCs w:val="18"/>
        </w:rPr>
        <w:t>Hoeveel van deze brieven zijn er en over welke bedragen gaan deze vorderingen en</w:t>
      </w:r>
      <w:r w:rsidRPr="008D339D" w:rsidR="00583030">
        <w:rPr>
          <w:rFonts w:ascii="Verdana" w:hAnsi="Verdana" w:cs="Arial"/>
          <w:sz w:val="18"/>
          <w:szCs w:val="18"/>
        </w:rPr>
        <w:t xml:space="preserve"> </w:t>
      </w:r>
      <w:r w:rsidRPr="008D339D">
        <w:rPr>
          <w:rFonts w:ascii="Verdana" w:hAnsi="Verdana" w:cs="Arial"/>
          <w:sz w:val="18"/>
          <w:szCs w:val="18"/>
        </w:rPr>
        <w:t>welke uitkeringen voor arbeidsongeschiktheid of werkloosheid gaat het?</w:t>
      </w:r>
    </w:p>
    <w:p w:rsidRPr="008D339D" w:rsidR="00017EF9" w:rsidP="001A53EC" w:rsidRDefault="00017EF9" w14:paraId="026603CA" w14:textId="77777777">
      <w:pPr>
        <w:spacing w:after="0"/>
        <w:rPr>
          <w:rFonts w:ascii="Verdana" w:hAnsi="Verdana" w:cs="Arial"/>
          <w:color w:val="FF0000"/>
          <w:sz w:val="18"/>
          <w:szCs w:val="18"/>
        </w:rPr>
      </w:pPr>
    </w:p>
    <w:p w:rsidRPr="008D339D" w:rsidR="00017EF9" w:rsidP="001A53EC" w:rsidRDefault="00017EF9" w14:paraId="3ABD4949" w14:textId="77777777">
      <w:pPr>
        <w:spacing w:after="0"/>
        <w:rPr>
          <w:rFonts w:ascii="Verdana" w:hAnsi="Verdana" w:cs="Arial"/>
          <w:b/>
          <w:bCs/>
          <w:sz w:val="18"/>
          <w:szCs w:val="18"/>
        </w:rPr>
      </w:pPr>
      <w:r w:rsidRPr="008D339D">
        <w:rPr>
          <w:rFonts w:ascii="Verdana" w:hAnsi="Verdana" w:cs="Arial"/>
          <w:b/>
          <w:bCs/>
          <w:sz w:val="18"/>
          <w:szCs w:val="18"/>
        </w:rPr>
        <w:t>Antwoord 13</w:t>
      </w:r>
    </w:p>
    <w:p w:rsidRPr="008D339D" w:rsidR="00DF05C7" w:rsidP="00F6284A" w:rsidRDefault="16F18227" w14:paraId="0CDC584F" w14:textId="28CA5884">
      <w:pPr>
        <w:spacing w:after="0"/>
        <w:rPr>
          <w:rFonts w:ascii="Verdana" w:hAnsi="Verdana" w:eastAsia="Arial" w:cs="Arial"/>
          <w:sz w:val="18"/>
          <w:szCs w:val="18"/>
        </w:rPr>
      </w:pPr>
      <w:r w:rsidRPr="11509AA9">
        <w:rPr>
          <w:rFonts w:ascii="Verdana" w:hAnsi="Verdana" w:eastAsia="Arial" w:cs="Arial"/>
          <w:sz w:val="18"/>
          <w:szCs w:val="18"/>
        </w:rPr>
        <w:t>Ja</w:t>
      </w:r>
      <w:r w:rsidRPr="11509AA9" w:rsidR="20247241">
        <w:rPr>
          <w:rFonts w:ascii="Verdana" w:hAnsi="Verdana" w:eastAsia="Arial" w:cs="Arial"/>
          <w:sz w:val="18"/>
          <w:szCs w:val="18"/>
        </w:rPr>
        <w:t>,</w:t>
      </w:r>
      <w:r w:rsidRPr="11509AA9" w:rsidR="388DFB0D">
        <w:rPr>
          <w:rFonts w:ascii="Verdana" w:hAnsi="Verdana" w:eastAsia="Arial" w:cs="Arial"/>
          <w:sz w:val="18"/>
          <w:szCs w:val="18"/>
        </w:rPr>
        <w:t xml:space="preserve"> dit klopt. </w:t>
      </w:r>
      <w:r w:rsidRPr="11509AA9">
        <w:rPr>
          <w:rFonts w:ascii="Verdana" w:hAnsi="Verdana" w:eastAsia="Arial" w:cs="Arial"/>
          <w:sz w:val="18"/>
          <w:szCs w:val="18"/>
        </w:rPr>
        <w:t xml:space="preserve">UWV </w:t>
      </w:r>
      <w:r w:rsidRPr="11509AA9" w:rsidR="58409DCD">
        <w:rPr>
          <w:rFonts w:ascii="Verdana" w:hAnsi="Verdana" w:eastAsia="Arial" w:cs="Arial"/>
          <w:sz w:val="18"/>
          <w:szCs w:val="18"/>
        </w:rPr>
        <w:t xml:space="preserve">laat weten dat zij </w:t>
      </w:r>
      <w:r w:rsidRPr="11509AA9" w:rsidR="43FD8D73">
        <w:rPr>
          <w:rFonts w:ascii="Verdana" w:hAnsi="Verdana" w:eastAsia="Arial" w:cs="Arial"/>
          <w:sz w:val="18"/>
          <w:szCs w:val="18"/>
        </w:rPr>
        <w:t xml:space="preserve">begin 2026 </w:t>
      </w:r>
      <w:r w:rsidRPr="11509AA9" w:rsidR="58409DCD">
        <w:rPr>
          <w:rFonts w:ascii="Verdana" w:hAnsi="Verdana" w:eastAsia="Arial" w:cs="Arial"/>
          <w:sz w:val="18"/>
          <w:szCs w:val="18"/>
        </w:rPr>
        <w:t xml:space="preserve">zijn </w:t>
      </w:r>
      <w:r w:rsidRPr="11509AA9">
        <w:rPr>
          <w:rFonts w:ascii="Verdana" w:hAnsi="Verdana" w:eastAsia="Arial" w:cs="Arial"/>
          <w:sz w:val="18"/>
          <w:szCs w:val="18"/>
        </w:rPr>
        <w:t>gestart met</w:t>
      </w:r>
      <w:r w:rsidRPr="11509AA9" w:rsidR="07F21A53">
        <w:rPr>
          <w:rFonts w:ascii="Verdana" w:hAnsi="Verdana" w:eastAsia="Arial" w:cs="Arial"/>
          <w:sz w:val="18"/>
          <w:szCs w:val="18"/>
        </w:rPr>
        <w:t xml:space="preserve"> </w:t>
      </w:r>
      <w:r w:rsidRPr="11509AA9" w:rsidR="72DB2310">
        <w:rPr>
          <w:rFonts w:ascii="Verdana" w:hAnsi="Verdana" w:eastAsia="Arial" w:cs="Arial"/>
          <w:sz w:val="18"/>
          <w:szCs w:val="18"/>
        </w:rPr>
        <w:t>controle</w:t>
      </w:r>
      <w:r w:rsidRPr="11509AA9" w:rsidR="57A6A8D6">
        <w:rPr>
          <w:rFonts w:ascii="Verdana" w:hAnsi="Verdana" w:eastAsia="Arial" w:cs="Arial"/>
          <w:sz w:val="18"/>
          <w:szCs w:val="18"/>
        </w:rPr>
        <w:t>werkzaamhede</w:t>
      </w:r>
      <w:r w:rsidRPr="11509AA9" w:rsidR="05DA2192">
        <w:rPr>
          <w:rFonts w:ascii="Verdana" w:hAnsi="Verdana" w:eastAsia="Arial" w:cs="Arial"/>
          <w:sz w:val="18"/>
          <w:szCs w:val="18"/>
        </w:rPr>
        <w:t>n</w:t>
      </w:r>
      <w:r w:rsidRPr="11509AA9" w:rsidR="07F21A53">
        <w:rPr>
          <w:rFonts w:ascii="Verdana" w:hAnsi="Verdana" w:eastAsia="Arial" w:cs="Arial"/>
          <w:sz w:val="18"/>
          <w:szCs w:val="18"/>
        </w:rPr>
        <w:t> </w:t>
      </w:r>
      <w:r w:rsidRPr="11509AA9" w:rsidR="57A6A8D6">
        <w:rPr>
          <w:rFonts w:ascii="Verdana" w:hAnsi="Verdana" w:eastAsia="Arial" w:cs="Arial"/>
          <w:sz w:val="18"/>
          <w:szCs w:val="18"/>
        </w:rPr>
        <w:t xml:space="preserve">voor </w:t>
      </w:r>
      <w:r w:rsidRPr="11509AA9" w:rsidR="7643A335">
        <w:rPr>
          <w:rFonts w:ascii="Verdana" w:hAnsi="Verdana" w:eastAsia="Arial" w:cs="Arial"/>
          <w:sz w:val="18"/>
          <w:szCs w:val="18"/>
        </w:rPr>
        <w:t>de abonnementenservice voor</w:t>
      </w:r>
      <w:r w:rsidRPr="11509AA9" w:rsidR="6304CB04">
        <w:rPr>
          <w:rFonts w:ascii="Verdana" w:hAnsi="Verdana" w:eastAsia="Arial" w:cs="Arial"/>
          <w:sz w:val="18"/>
          <w:szCs w:val="18"/>
        </w:rPr>
        <w:t xml:space="preserve"> </w:t>
      </w:r>
      <w:r w:rsidRPr="11509AA9" w:rsidR="54C90763">
        <w:rPr>
          <w:rFonts w:ascii="Verdana" w:hAnsi="Verdana" w:eastAsia="Arial" w:cs="Arial"/>
          <w:sz w:val="18"/>
          <w:szCs w:val="18"/>
        </w:rPr>
        <w:t xml:space="preserve">partnerinkomsten bij de </w:t>
      </w:r>
      <w:r w:rsidRPr="11509AA9" w:rsidR="1AF34CE3">
        <w:rPr>
          <w:rFonts w:ascii="Verdana" w:hAnsi="Verdana" w:eastAsia="Arial" w:cs="Arial"/>
          <w:sz w:val="18"/>
          <w:szCs w:val="18"/>
        </w:rPr>
        <w:t>T</w:t>
      </w:r>
      <w:r w:rsidRPr="11509AA9" w:rsidR="341BD593">
        <w:rPr>
          <w:rFonts w:ascii="Verdana" w:hAnsi="Verdana" w:eastAsia="Arial" w:cs="Arial"/>
          <w:sz w:val="18"/>
          <w:szCs w:val="18"/>
        </w:rPr>
        <w:t>W</w:t>
      </w:r>
      <w:r w:rsidRPr="11509AA9" w:rsidR="02067589">
        <w:rPr>
          <w:rFonts w:ascii="Verdana" w:hAnsi="Verdana" w:eastAsia="Arial" w:cs="Arial"/>
          <w:sz w:val="18"/>
          <w:szCs w:val="18"/>
        </w:rPr>
        <w:t xml:space="preserve"> op de arbeidsongeschiktheidswetten</w:t>
      </w:r>
      <w:r w:rsidRPr="11509AA9" w:rsidR="1AF34CE3">
        <w:rPr>
          <w:rFonts w:ascii="Verdana" w:hAnsi="Verdana" w:eastAsia="Arial" w:cs="Arial"/>
          <w:sz w:val="18"/>
          <w:szCs w:val="18"/>
        </w:rPr>
        <w:t>.</w:t>
      </w:r>
      <w:r w:rsidRPr="11509AA9">
        <w:rPr>
          <w:rFonts w:ascii="Verdana" w:hAnsi="Verdana" w:eastAsia="Arial" w:cs="Arial"/>
          <w:sz w:val="18"/>
          <w:szCs w:val="18"/>
        </w:rPr>
        <w:t xml:space="preserve"> </w:t>
      </w:r>
      <w:r w:rsidRPr="11509AA9" w:rsidR="7643A335">
        <w:rPr>
          <w:rFonts w:ascii="Verdana" w:hAnsi="Verdana" w:eastAsia="Arial" w:cs="Arial"/>
          <w:sz w:val="18"/>
          <w:szCs w:val="18"/>
        </w:rPr>
        <w:t xml:space="preserve">Deze service geeft een signaal af bij nieuwe partnerinkomsten. </w:t>
      </w:r>
      <w:r w:rsidRPr="11509AA9" w:rsidR="07F21A53">
        <w:rPr>
          <w:rFonts w:ascii="Verdana" w:hAnsi="Verdana" w:eastAsia="Arial" w:cs="Arial"/>
          <w:sz w:val="18"/>
          <w:szCs w:val="18"/>
        </w:rPr>
        <w:t xml:space="preserve">Dit </w:t>
      </w:r>
      <w:r w:rsidRPr="11509AA9" w:rsidR="5E4BE927">
        <w:rPr>
          <w:rFonts w:ascii="Verdana" w:hAnsi="Verdana" w:eastAsia="Arial" w:cs="Arial"/>
          <w:sz w:val="18"/>
          <w:szCs w:val="18"/>
        </w:rPr>
        <w:t>staat los van</w:t>
      </w:r>
      <w:r w:rsidRPr="11509AA9">
        <w:rPr>
          <w:rFonts w:ascii="Verdana" w:hAnsi="Verdana" w:eastAsia="Arial" w:cs="Arial"/>
          <w:sz w:val="18"/>
          <w:szCs w:val="18"/>
        </w:rPr>
        <w:t xml:space="preserve"> de herstelactie ‘Controle partnerinkomen bij toeslag ZW’</w:t>
      </w:r>
      <w:r w:rsidRPr="11509AA9" w:rsidR="7643A335">
        <w:rPr>
          <w:rFonts w:ascii="Verdana" w:hAnsi="Verdana" w:eastAsia="Arial" w:cs="Arial"/>
          <w:sz w:val="18"/>
          <w:szCs w:val="18"/>
        </w:rPr>
        <w:t xml:space="preserve">. </w:t>
      </w:r>
    </w:p>
    <w:p w:rsidRPr="008D339D" w:rsidR="00626F60" w:rsidP="00F6284A" w:rsidRDefault="00626F60" w14:paraId="5424231C" w14:textId="77777777">
      <w:pPr>
        <w:spacing w:after="0"/>
        <w:rPr>
          <w:rFonts w:ascii="Verdana" w:hAnsi="Verdana" w:eastAsia="Arial" w:cs="Arial"/>
          <w:sz w:val="18"/>
          <w:szCs w:val="18"/>
        </w:rPr>
      </w:pPr>
    </w:p>
    <w:p w:rsidRPr="00620BFA" w:rsidR="00494398" w:rsidP="00494398" w:rsidRDefault="00941646" w14:paraId="79EC865A" w14:textId="0A571F24">
      <w:pPr>
        <w:spacing w:after="0"/>
        <w:rPr>
          <w:rFonts w:ascii="Verdana" w:hAnsi="Verdana" w:eastAsia="Arial" w:cs="Arial"/>
          <w:sz w:val="18"/>
          <w:szCs w:val="18"/>
          <w:highlight w:val="yellow"/>
        </w:rPr>
      </w:pPr>
      <w:r w:rsidRPr="00620BFA">
        <w:rPr>
          <w:rFonts w:ascii="Verdana" w:hAnsi="Verdana" w:eastAsia="Arial" w:cs="Arial"/>
          <w:sz w:val="18"/>
          <w:szCs w:val="18"/>
        </w:rPr>
        <w:t xml:space="preserve">Uitkeringsgerechtigden zijn zelf verantwoordelijk voor het tijdig en correct doorgeven van wijzigingen in hun leefvorm en de inkomsten van hun partner aan UWV. Maar </w:t>
      </w:r>
      <w:r w:rsidR="00D83042">
        <w:rPr>
          <w:rFonts w:ascii="Verdana" w:hAnsi="Verdana" w:eastAsia="Arial" w:cs="Arial"/>
          <w:sz w:val="18"/>
          <w:szCs w:val="18"/>
        </w:rPr>
        <w:t xml:space="preserve">omdat dit </w:t>
      </w:r>
      <w:r w:rsidRPr="000E2BD7">
        <w:rPr>
          <w:rFonts w:ascii="Verdana" w:hAnsi="Verdana" w:eastAsia="Arial" w:cs="Arial"/>
          <w:sz w:val="18"/>
          <w:szCs w:val="18"/>
        </w:rPr>
        <w:t>niet altijd tijdig en correct</w:t>
      </w:r>
      <w:r w:rsidR="00D83042">
        <w:rPr>
          <w:rFonts w:ascii="Verdana" w:hAnsi="Verdana" w:eastAsia="Arial" w:cs="Arial"/>
          <w:sz w:val="18"/>
          <w:szCs w:val="18"/>
        </w:rPr>
        <w:t xml:space="preserve"> gebeurt</w:t>
      </w:r>
      <w:r w:rsidRPr="00620BFA">
        <w:rPr>
          <w:rFonts w:ascii="Verdana" w:hAnsi="Verdana" w:eastAsia="Arial" w:cs="Arial"/>
          <w:sz w:val="18"/>
          <w:szCs w:val="18"/>
        </w:rPr>
        <w:t>, heeft UWV medio 2023 partnerinkomsten toegevoegd aan de abonnementenservice</w:t>
      </w:r>
      <w:r w:rsidR="00673B89">
        <w:rPr>
          <w:rFonts w:ascii="Verdana" w:hAnsi="Verdana" w:eastAsia="Arial" w:cs="Arial"/>
          <w:sz w:val="18"/>
          <w:szCs w:val="18"/>
        </w:rPr>
        <w:t>.</w:t>
      </w:r>
      <w:r w:rsidR="009E36F3">
        <w:rPr>
          <w:rFonts w:ascii="Verdana" w:hAnsi="Verdana" w:eastAsia="Arial" w:cs="Arial"/>
          <w:sz w:val="18"/>
          <w:szCs w:val="18"/>
        </w:rPr>
        <w:t xml:space="preserve"> </w:t>
      </w:r>
      <w:r w:rsidR="00D83042">
        <w:rPr>
          <w:rFonts w:ascii="Verdana" w:hAnsi="Verdana" w:eastAsia="Arial" w:cs="Arial"/>
          <w:sz w:val="18"/>
          <w:szCs w:val="18"/>
        </w:rPr>
        <w:t>Via d</w:t>
      </w:r>
      <w:r w:rsidR="000A67F8">
        <w:rPr>
          <w:rFonts w:ascii="Verdana" w:hAnsi="Verdana" w:eastAsia="Arial" w:cs="Arial"/>
          <w:sz w:val="18"/>
          <w:szCs w:val="18"/>
        </w:rPr>
        <w:t xml:space="preserve">eze service </w:t>
      </w:r>
      <w:r w:rsidR="00D83042">
        <w:rPr>
          <w:rFonts w:ascii="Verdana" w:hAnsi="Verdana" w:eastAsia="Arial" w:cs="Arial"/>
          <w:sz w:val="18"/>
          <w:szCs w:val="18"/>
        </w:rPr>
        <w:t xml:space="preserve">ontvangt UWV </w:t>
      </w:r>
      <w:r w:rsidR="000A67F8">
        <w:rPr>
          <w:rFonts w:ascii="Verdana" w:hAnsi="Verdana" w:eastAsia="Arial" w:cs="Arial"/>
          <w:sz w:val="18"/>
          <w:szCs w:val="18"/>
        </w:rPr>
        <w:t xml:space="preserve">een signaal </w:t>
      </w:r>
      <w:r w:rsidR="00D83042">
        <w:rPr>
          <w:rFonts w:ascii="Verdana" w:hAnsi="Verdana" w:eastAsia="Arial" w:cs="Arial"/>
          <w:sz w:val="18"/>
          <w:szCs w:val="18"/>
        </w:rPr>
        <w:t xml:space="preserve">wanneer er sprake is van </w:t>
      </w:r>
      <w:r w:rsidR="000A67F8">
        <w:rPr>
          <w:rFonts w:ascii="Verdana" w:hAnsi="Verdana" w:eastAsia="Arial" w:cs="Arial"/>
          <w:sz w:val="18"/>
          <w:szCs w:val="18"/>
        </w:rPr>
        <w:t>nieuwe</w:t>
      </w:r>
      <w:r w:rsidRPr="008D339D" w:rsidR="00494398">
        <w:rPr>
          <w:rFonts w:ascii="Verdana" w:hAnsi="Verdana" w:eastAsia="Arial" w:cs="Arial"/>
          <w:sz w:val="18"/>
          <w:szCs w:val="18"/>
        </w:rPr>
        <w:t xml:space="preserve"> inkomsten uit een nieuw dienstverband van partners van uitkeringsgerechtigden met een </w:t>
      </w:r>
      <w:r w:rsidR="009E36F3">
        <w:rPr>
          <w:rFonts w:ascii="Verdana" w:hAnsi="Verdana" w:eastAsia="Arial" w:cs="Arial"/>
          <w:sz w:val="18"/>
          <w:szCs w:val="18"/>
        </w:rPr>
        <w:t xml:space="preserve">TW. </w:t>
      </w:r>
      <w:r w:rsidR="00D83042">
        <w:rPr>
          <w:rFonts w:ascii="Verdana" w:hAnsi="Verdana" w:eastAsia="Arial" w:cs="Arial"/>
          <w:sz w:val="18"/>
          <w:szCs w:val="18"/>
        </w:rPr>
        <w:t xml:space="preserve">Dit heeft UWV ingevoerd om </w:t>
      </w:r>
      <w:r w:rsidRPr="008D339D" w:rsidR="00494398">
        <w:rPr>
          <w:rFonts w:ascii="Verdana" w:hAnsi="Verdana" w:eastAsia="Arial" w:cs="Arial"/>
          <w:sz w:val="18"/>
          <w:szCs w:val="18"/>
        </w:rPr>
        <w:t xml:space="preserve">mogelijke terugvorderingen </w:t>
      </w:r>
      <w:r w:rsidR="00D83042">
        <w:rPr>
          <w:rFonts w:ascii="Verdana" w:hAnsi="Verdana" w:eastAsia="Arial" w:cs="Arial"/>
          <w:sz w:val="18"/>
          <w:szCs w:val="18"/>
        </w:rPr>
        <w:t xml:space="preserve">te </w:t>
      </w:r>
      <w:r w:rsidRPr="008D339D" w:rsidR="00DB17BD">
        <w:rPr>
          <w:rFonts w:ascii="Verdana" w:hAnsi="Verdana" w:eastAsia="Arial" w:cs="Arial"/>
          <w:sz w:val="18"/>
          <w:szCs w:val="18"/>
        </w:rPr>
        <w:t xml:space="preserve">voorkomen of </w:t>
      </w:r>
      <w:r w:rsidR="00D83042">
        <w:rPr>
          <w:rFonts w:ascii="Verdana" w:hAnsi="Verdana" w:eastAsia="Arial" w:cs="Arial"/>
          <w:sz w:val="18"/>
          <w:szCs w:val="18"/>
        </w:rPr>
        <w:t xml:space="preserve">te </w:t>
      </w:r>
      <w:r w:rsidRPr="008D339D" w:rsidR="00494398">
        <w:rPr>
          <w:rFonts w:ascii="Verdana" w:hAnsi="Verdana" w:eastAsia="Arial" w:cs="Arial"/>
          <w:sz w:val="18"/>
          <w:szCs w:val="18"/>
        </w:rPr>
        <w:t>beperk</w:t>
      </w:r>
      <w:r w:rsidR="00D83042">
        <w:rPr>
          <w:rFonts w:ascii="Verdana" w:hAnsi="Verdana" w:eastAsia="Arial" w:cs="Arial"/>
          <w:sz w:val="18"/>
          <w:szCs w:val="18"/>
        </w:rPr>
        <w:t>en omdat zij zo beter kunnen controleren of de partnerinkomsten kloppen</w:t>
      </w:r>
      <w:r w:rsidRPr="008D339D" w:rsidR="00494398">
        <w:rPr>
          <w:rFonts w:ascii="Verdana" w:hAnsi="Verdana" w:eastAsia="Arial" w:cs="Arial"/>
          <w:sz w:val="18"/>
          <w:szCs w:val="18"/>
        </w:rPr>
        <w:t xml:space="preserve">. </w:t>
      </w:r>
    </w:p>
    <w:p w:rsidRPr="008D339D" w:rsidR="00494398" w:rsidP="00494398" w:rsidRDefault="00494398" w14:paraId="01EB1F5D" w14:textId="77777777">
      <w:pPr>
        <w:spacing w:after="0"/>
        <w:rPr>
          <w:rFonts w:ascii="Verdana" w:hAnsi="Verdana" w:eastAsia="Arial" w:cs="Arial"/>
          <w:sz w:val="18"/>
          <w:szCs w:val="18"/>
        </w:rPr>
      </w:pPr>
    </w:p>
    <w:p w:rsidR="004B31EA" w:rsidP="00494398" w:rsidRDefault="00D83042" w14:paraId="203D3EE8" w14:textId="35D23D88">
      <w:pPr>
        <w:spacing w:after="0"/>
        <w:rPr>
          <w:rFonts w:ascii="Verdana" w:hAnsi="Verdana" w:eastAsia="Arial" w:cs="Arial"/>
          <w:sz w:val="18"/>
          <w:szCs w:val="18"/>
        </w:rPr>
      </w:pPr>
      <w:r>
        <w:rPr>
          <w:rFonts w:ascii="Verdana" w:hAnsi="Verdana" w:eastAsia="Arial" w:cs="Arial"/>
          <w:sz w:val="18"/>
          <w:szCs w:val="18"/>
        </w:rPr>
        <w:t xml:space="preserve">Bij de invoering medio 2023 </w:t>
      </w:r>
      <w:r w:rsidRPr="11509AA9" w:rsidR="0493743D">
        <w:rPr>
          <w:rFonts w:ascii="Verdana" w:hAnsi="Verdana" w:eastAsia="Arial" w:cs="Arial"/>
          <w:sz w:val="18"/>
          <w:szCs w:val="18"/>
        </w:rPr>
        <w:t>constateerde</w:t>
      </w:r>
      <w:r>
        <w:rPr>
          <w:rFonts w:ascii="Verdana" w:hAnsi="Verdana" w:eastAsia="Arial" w:cs="Arial"/>
          <w:sz w:val="18"/>
          <w:szCs w:val="18"/>
        </w:rPr>
        <w:t xml:space="preserve"> UWV al </w:t>
      </w:r>
      <w:r w:rsidRPr="11509AA9" w:rsidR="6131AD10">
        <w:rPr>
          <w:rFonts w:ascii="Verdana" w:hAnsi="Verdana" w:eastAsia="Arial" w:cs="Arial"/>
          <w:sz w:val="18"/>
          <w:szCs w:val="18"/>
        </w:rPr>
        <w:t xml:space="preserve">dat er partnerinkomsten </w:t>
      </w:r>
      <w:r w:rsidR="00B37967">
        <w:rPr>
          <w:rFonts w:ascii="Verdana" w:hAnsi="Verdana" w:eastAsia="Arial" w:cs="Arial"/>
          <w:sz w:val="18"/>
          <w:szCs w:val="18"/>
        </w:rPr>
        <w:t xml:space="preserve">zijn </w:t>
      </w:r>
      <w:r w:rsidRPr="11509AA9" w:rsidR="6131AD10">
        <w:rPr>
          <w:rFonts w:ascii="Verdana" w:hAnsi="Verdana" w:eastAsia="Arial" w:cs="Arial"/>
          <w:sz w:val="18"/>
          <w:szCs w:val="18"/>
        </w:rPr>
        <w:t xml:space="preserve">die al vóór medio 2023 bestonden </w:t>
      </w:r>
      <w:r w:rsidRPr="11509AA9" w:rsidR="5E7CF6F9">
        <w:rPr>
          <w:rFonts w:ascii="Verdana" w:hAnsi="Verdana" w:eastAsia="Arial" w:cs="Arial"/>
          <w:sz w:val="18"/>
          <w:szCs w:val="18"/>
        </w:rPr>
        <w:t xml:space="preserve">en </w:t>
      </w:r>
      <w:r w:rsidRPr="11509AA9" w:rsidR="6131AD10">
        <w:rPr>
          <w:rFonts w:ascii="Verdana" w:hAnsi="Verdana" w:eastAsia="Arial" w:cs="Arial"/>
          <w:sz w:val="18"/>
          <w:szCs w:val="18"/>
        </w:rPr>
        <w:t xml:space="preserve">niet door uitkeringsgerechtigden aan UWV zijn gemeld. UWV wilde destijds </w:t>
      </w:r>
      <w:r w:rsidRPr="11509AA9" w:rsidR="5E7CF6F9">
        <w:rPr>
          <w:rFonts w:ascii="Verdana" w:hAnsi="Verdana" w:eastAsia="Arial" w:cs="Arial"/>
          <w:sz w:val="18"/>
          <w:szCs w:val="18"/>
        </w:rPr>
        <w:t>proactief controleren</w:t>
      </w:r>
      <w:r w:rsidRPr="11509AA9" w:rsidR="6131AD10">
        <w:rPr>
          <w:rFonts w:ascii="Verdana" w:hAnsi="Verdana" w:eastAsia="Arial" w:cs="Arial"/>
          <w:sz w:val="18"/>
          <w:szCs w:val="18"/>
        </w:rPr>
        <w:t xml:space="preserve"> of uitkeringsgerechtigden al bestaande inkomsten aan UWV hadden doorgegeven, </w:t>
      </w:r>
      <w:r w:rsidRPr="11509AA9" w:rsidR="43674DC9">
        <w:rPr>
          <w:rFonts w:ascii="Verdana" w:hAnsi="Verdana" w:eastAsia="Arial" w:cs="Arial"/>
          <w:sz w:val="18"/>
          <w:szCs w:val="18"/>
        </w:rPr>
        <w:t xml:space="preserve">maar </w:t>
      </w:r>
      <w:r w:rsidRPr="11509AA9" w:rsidR="6131AD10">
        <w:rPr>
          <w:rFonts w:ascii="Verdana" w:hAnsi="Verdana" w:eastAsia="Arial" w:cs="Arial"/>
          <w:sz w:val="18"/>
          <w:szCs w:val="18"/>
        </w:rPr>
        <w:t xml:space="preserve">door beperkte capaciteit was hier </w:t>
      </w:r>
      <w:r w:rsidR="00B37967">
        <w:rPr>
          <w:rFonts w:ascii="Verdana" w:hAnsi="Verdana" w:eastAsia="Arial" w:cs="Arial"/>
          <w:sz w:val="18"/>
          <w:szCs w:val="18"/>
        </w:rPr>
        <w:t xml:space="preserve">helaas </w:t>
      </w:r>
      <w:r w:rsidRPr="11509AA9" w:rsidR="6131AD10">
        <w:rPr>
          <w:rFonts w:ascii="Verdana" w:hAnsi="Verdana" w:eastAsia="Arial" w:cs="Arial"/>
          <w:sz w:val="18"/>
          <w:szCs w:val="18"/>
        </w:rPr>
        <w:t xml:space="preserve">nog geen mogelijkheid toe. Om deze reden is UWV begin 2026 alsnog deze controle </w:t>
      </w:r>
      <w:r w:rsidRPr="11509AA9" w:rsidR="07FFC58A">
        <w:rPr>
          <w:rFonts w:ascii="Verdana" w:hAnsi="Verdana" w:eastAsia="Arial" w:cs="Arial"/>
          <w:sz w:val="18"/>
          <w:szCs w:val="18"/>
        </w:rPr>
        <w:t>gestart</w:t>
      </w:r>
      <w:r w:rsidR="00893E60">
        <w:rPr>
          <w:rFonts w:ascii="Verdana" w:hAnsi="Verdana" w:eastAsia="Arial" w:cs="Arial"/>
          <w:sz w:val="18"/>
          <w:szCs w:val="18"/>
        </w:rPr>
        <w:t xml:space="preserve"> (</w:t>
      </w:r>
      <w:r w:rsidR="00E962C7">
        <w:rPr>
          <w:rFonts w:ascii="Verdana" w:hAnsi="Verdana" w:eastAsia="Arial" w:cs="Arial"/>
          <w:sz w:val="18"/>
          <w:szCs w:val="18"/>
        </w:rPr>
        <w:t>deze spe</w:t>
      </w:r>
      <w:r w:rsidR="001B650F">
        <w:rPr>
          <w:rFonts w:ascii="Verdana" w:hAnsi="Verdana" w:eastAsia="Arial" w:cs="Arial"/>
          <w:sz w:val="18"/>
          <w:szCs w:val="18"/>
        </w:rPr>
        <w:t xml:space="preserve">cifieke controle op partnerinkomsten werd </w:t>
      </w:r>
      <w:r w:rsidR="00893E60">
        <w:rPr>
          <w:rFonts w:ascii="Verdana" w:hAnsi="Verdana" w:eastAsia="Arial" w:cs="Arial"/>
          <w:sz w:val="18"/>
          <w:szCs w:val="18"/>
        </w:rPr>
        <w:t>ook wel veegactie genoemd)</w:t>
      </w:r>
      <w:r w:rsidR="00EF5DE3">
        <w:rPr>
          <w:rFonts w:ascii="Verdana" w:hAnsi="Verdana" w:eastAsia="Arial" w:cs="Arial"/>
          <w:sz w:val="18"/>
          <w:szCs w:val="18"/>
        </w:rPr>
        <w:t>.</w:t>
      </w:r>
      <w:r w:rsidRPr="11509AA9" w:rsidR="6131AD10">
        <w:rPr>
          <w:rFonts w:ascii="Verdana" w:hAnsi="Verdana" w:eastAsia="Arial" w:cs="Arial"/>
          <w:sz w:val="18"/>
          <w:szCs w:val="18"/>
        </w:rPr>
        <w:t xml:space="preserve"> </w:t>
      </w:r>
      <w:r w:rsidRPr="00620BFA" w:rsidR="004B31EA">
        <w:rPr>
          <w:rFonts w:ascii="Verdana" w:hAnsi="Verdana" w:eastAsia="Arial" w:cs="Arial"/>
          <w:sz w:val="18"/>
          <w:szCs w:val="18"/>
        </w:rPr>
        <w:t>Hoewel deze controle dus gaat over de door de uitkeringsgerechtigde opgegeven partnerinkomsten, is het vervelend dat deze controle pas in 2026 is gestart.</w:t>
      </w:r>
    </w:p>
    <w:p w:rsidR="004B31EA" w:rsidP="00494398" w:rsidRDefault="004B31EA" w14:paraId="069302AB" w14:textId="77777777">
      <w:pPr>
        <w:spacing w:after="0"/>
        <w:rPr>
          <w:rFonts w:ascii="Verdana" w:hAnsi="Verdana" w:eastAsia="Arial" w:cs="Arial"/>
          <w:sz w:val="18"/>
          <w:szCs w:val="18"/>
        </w:rPr>
      </w:pPr>
    </w:p>
    <w:p w:rsidRPr="008D339D" w:rsidR="00494398" w:rsidP="00494398" w:rsidRDefault="6131AD10" w14:paraId="341EDF38" w14:textId="5D3A7DAD">
      <w:pPr>
        <w:spacing w:after="0"/>
        <w:rPr>
          <w:rFonts w:ascii="Verdana" w:hAnsi="Verdana" w:eastAsia="Arial" w:cs="Arial"/>
          <w:sz w:val="18"/>
          <w:szCs w:val="18"/>
        </w:rPr>
      </w:pPr>
      <w:r w:rsidRPr="11509AA9">
        <w:rPr>
          <w:rFonts w:ascii="Verdana" w:hAnsi="Verdana" w:eastAsia="Arial" w:cs="Arial"/>
          <w:sz w:val="18"/>
          <w:szCs w:val="18"/>
        </w:rPr>
        <w:t>Als</w:t>
      </w:r>
      <w:r w:rsidR="001B650F">
        <w:rPr>
          <w:rFonts w:ascii="Verdana" w:hAnsi="Verdana" w:eastAsia="Arial" w:cs="Arial"/>
          <w:sz w:val="18"/>
          <w:szCs w:val="18"/>
        </w:rPr>
        <w:t xml:space="preserve"> uit de controle</w:t>
      </w:r>
      <w:r w:rsidR="00EF5DE3">
        <w:rPr>
          <w:rFonts w:ascii="Verdana" w:hAnsi="Verdana" w:eastAsia="Arial" w:cs="Arial"/>
          <w:sz w:val="18"/>
          <w:szCs w:val="18"/>
        </w:rPr>
        <w:t xml:space="preserve"> </w:t>
      </w:r>
      <w:r w:rsidRPr="11509AA9">
        <w:rPr>
          <w:rFonts w:ascii="Verdana" w:hAnsi="Verdana" w:eastAsia="Arial" w:cs="Arial"/>
          <w:sz w:val="18"/>
          <w:szCs w:val="18"/>
        </w:rPr>
        <w:t xml:space="preserve">blijkt dat </w:t>
      </w:r>
      <w:r w:rsidRPr="11509AA9" w:rsidR="475BA70B">
        <w:rPr>
          <w:rFonts w:ascii="Verdana" w:hAnsi="Verdana" w:eastAsia="Arial" w:cs="Arial"/>
          <w:sz w:val="18"/>
          <w:szCs w:val="18"/>
        </w:rPr>
        <w:t xml:space="preserve">de </w:t>
      </w:r>
      <w:r w:rsidRPr="11509AA9" w:rsidR="5EF0D617">
        <w:rPr>
          <w:rFonts w:ascii="Verdana" w:hAnsi="Verdana" w:eastAsia="Arial" w:cs="Arial"/>
          <w:sz w:val="18"/>
          <w:szCs w:val="18"/>
        </w:rPr>
        <w:t>uitkeringsgerechtigde</w:t>
      </w:r>
      <w:r w:rsidRPr="11509AA9" w:rsidR="475BA70B">
        <w:rPr>
          <w:rFonts w:ascii="Verdana" w:hAnsi="Verdana" w:eastAsia="Arial" w:cs="Arial"/>
          <w:sz w:val="18"/>
          <w:szCs w:val="18"/>
        </w:rPr>
        <w:t xml:space="preserve"> eerder geen </w:t>
      </w:r>
      <w:r w:rsidRPr="11509AA9" w:rsidR="005DA16B">
        <w:rPr>
          <w:rFonts w:ascii="Verdana" w:hAnsi="Verdana" w:eastAsia="Arial" w:cs="Arial"/>
          <w:sz w:val="18"/>
          <w:szCs w:val="18"/>
        </w:rPr>
        <w:t>of onjuiste</w:t>
      </w:r>
      <w:r w:rsidRPr="11509AA9" w:rsidR="475BA70B">
        <w:rPr>
          <w:rFonts w:ascii="Verdana" w:hAnsi="Verdana" w:eastAsia="Arial" w:cs="Arial"/>
          <w:sz w:val="18"/>
          <w:szCs w:val="18"/>
        </w:rPr>
        <w:t xml:space="preserve"> partnerinkomsten heeft doorgegeven en er wel </w:t>
      </w:r>
      <w:r w:rsidRPr="11509AA9">
        <w:rPr>
          <w:rFonts w:ascii="Verdana" w:hAnsi="Verdana" w:eastAsia="Arial" w:cs="Arial"/>
          <w:sz w:val="18"/>
          <w:szCs w:val="18"/>
        </w:rPr>
        <w:t>partnerinkomsten bekend</w:t>
      </w:r>
      <w:r w:rsidRPr="11509AA9" w:rsidR="00E6EE0F">
        <w:rPr>
          <w:rFonts w:ascii="Verdana" w:hAnsi="Verdana" w:eastAsia="Arial" w:cs="Arial"/>
          <w:sz w:val="18"/>
          <w:szCs w:val="18"/>
        </w:rPr>
        <w:t xml:space="preserve"> </w:t>
      </w:r>
      <w:r w:rsidRPr="11509AA9" w:rsidR="6C448161">
        <w:rPr>
          <w:rFonts w:ascii="Verdana" w:hAnsi="Verdana" w:eastAsia="Arial" w:cs="Arial"/>
          <w:sz w:val="18"/>
          <w:szCs w:val="18"/>
        </w:rPr>
        <w:t>zij</w:t>
      </w:r>
      <w:r w:rsidRPr="11509AA9">
        <w:rPr>
          <w:rFonts w:ascii="Verdana" w:hAnsi="Verdana" w:eastAsia="Arial" w:cs="Arial"/>
          <w:sz w:val="18"/>
          <w:szCs w:val="18"/>
        </w:rPr>
        <w:t>n in de Polisadministratie</w:t>
      </w:r>
      <w:r w:rsidR="00FD099A">
        <w:rPr>
          <w:rFonts w:ascii="Verdana" w:hAnsi="Verdana" w:eastAsia="Arial" w:cs="Arial"/>
          <w:sz w:val="18"/>
          <w:szCs w:val="18"/>
        </w:rPr>
        <w:t>,</w:t>
      </w:r>
      <w:r w:rsidRPr="11509AA9">
        <w:rPr>
          <w:rFonts w:ascii="Verdana" w:hAnsi="Verdana" w:eastAsia="Arial" w:cs="Arial"/>
          <w:sz w:val="18"/>
          <w:szCs w:val="18"/>
        </w:rPr>
        <w:t xml:space="preserve"> dan wordt beoordeeld of dit met terugwerkende kracht leidt tot een herziening van de verstrekte aanvulling vanuit de TW of mogelijk tot een terugvordering</w:t>
      </w:r>
      <w:r w:rsidR="00893E60">
        <w:rPr>
          <w:rFonts w:ascii="Verdana" w:hAnsi="Verdana" w:eastAsia="Arial" w:cs="Arial"/>
          <w:sz w:val="18"/>
          <w:szCs w:val="18"/>
        </w:rPr>
        <w:t>.</w:t>
      </w:r>
      <w:r w:rsidR="00B13E09">
        <w:rPr>
          <w:rFonts w:ascii="Verdana" w:hAnsi="Verdana" w:eastAsia="Arial" w:cs="Arial"/>
          <w:sz w:val="18"/>
          <w:szCs w:val="18"/>
        </w:rPr>
        <w:t xml:space="preserve"> </w:t>
      </w:r>
      <w:r w:rsidRPr="11509AA9" w:rsidR="2664DA75">
        <w:rPr>
          <w:rFonts w:ascii="Verdana" w:hAnsi="Verdana" w:eastAsia="Arial" w:cs="Arial"/>
          <w:sz w:val="18"/>
          <w:szCs w:val="18"/>
        </w:rPr>
        <w:t xml:space="preserve">Er worden </w:t>
      </w:r>
      <w:r w:rsidRPr="11509AA9" w:rsidR="494A8FC0">
        <w:rPr>
          <w:rFonts w:ascii="Verdana" w:hAnsi="Verdana" w:eastAsia="Arial" w:cs="Arial"/>
          <w:sz w:val="18"/>
          <w:szCs w:val="18"/>
        </w:rPr>
        <w:t>geen</w:t>
      </w:r>
      <w:r w:rsidRPr="11509AA9" w:rsidR="2664DA75">
        <w:rPr>
          <w:rFonts w:ascii="Verdana" w:hAnsi="Verdana" w:eastAsia="Arial" w:cs="Arial"/>
          <w:sz w:val="18"/>
          <w:szCs w:val="18"/>
        </w:rPr>
        <w:t xml:space="preserve"> boetes opgelegd. </w:t>
      </w:r>
      <w:r w:rsidRPr="11509AA9">
        <w:rPr>
          <w:rFonts w:ascii="Verdana" w:hAnsi="Verdana" w:eastAsia="Arial" w:cs="Arial"/>
          <w:sz w:val="18"/>
          <w:szCs w:val="18"/>
        </w:rPr>
        <w:t xml:space="preserve"> </w:t>
      </w:r>
      <w:r w:rsidRPr="008D339D" w:rsidR="00494398">
        <w:rPr>
          <w:rFonts w:ascii="Verdana" w:hAnsi="Verdana" w:eastAsia="Arial" w:cs="Arial"/>
          <w:sz w:val="18"/>
          <w:szCs w:val="18"/>
        </w:rPr>
        <w:t xml:space="preserve"> </w:t>
      </w:r>
    </w:p>
    <w:p w:rsidRPr="008D339D" w:rsidR="00494398" w:rsidP="00494398" w:rsidRDefault="00494398" w14:paraId="1F66362C" w14:textId="77777777">
      <w:pPr>
        <w:spacing w:after="0"/>
        <w:rPr>
          <w:rFonts w:ascii="Verdana" w:hAnsi="Verdana" w:eastAsia="Arial" w:cs="Arial"/>
          <w:sz w:val="18"/>
          <w:szCs w:val="18"/>
        </w:rPr>
      </w:pPr>
    </w:p>
    <w:p w:rsidRPr="008D339D" w:rsidR="00494398" w:rsidP="00494398" w:rsidRDefault="00494398" w14:paraId="2F3903C3" w14:textId="7880884B">
      <w:pPr>
        <w:spacing w:after="0"/>
        <w:rPr>
          <w:rFonts w:ascii="Verdana" w:hAnsi="Verdana" w:eastAsia="Arial" w:cs="Arial"/>
          <w:sz w:val="18"/>
          <w:szCs w:val="18"/>
        </w:rPr>
      </w:pPr>
      <w:r w:rsidRPr="008D339D">
        <w:rPr>
          <w:rFonts w:ascii="Verdana" w:hAnsi="Verdana" w:eastAsia="Arial" w:cs="Arial"/>
          <w:sz w:val="18"/>
          <w:szCs w:val="18"/>
        </w:rPr>
        <w:t>Omdat het kan gaan om situaties die al langer lopen, kunnen er terugvorderingen zijn met een grote impact voor de uitkeringsgerechtigde. Dat vereist een zorgvuldige aanpak. In het geval van een terugvordering houdt UWV rekening met de menselijke maat en kan UWV in individuele gevallen, vanwege dringende redenen</w:t>
      </w:r>
      <w:r w:rsidR="000F2044">
        <w:rPr>
          <w:rFonts w:ascii="Verdana" w:hAnsi="Verdana" w:eastAsia="Arial" w:cs="Arial"/>
          <w:sz w:val="18"/>
          <w:szCs w:val="18"/>
        </w:rPr>
        <w:t>,</w:t>
      </w:r>
      <w:r w:rsidR="0017631E">
        <w:rPr>
          <w:rFonts w:ascii="Verdana" w:hAnsi="Verdana" w:eastAsia="Arial" w:cs="Arial"/>
          <w:sz w:val="18"/>
          <w:szCs w:val="18"/>
        </w:rPr>
        <w:t xml:space="preserve"> </w:t>
      </w:r>
      <w:r w:rsidRPr="008D339D">
        <w:rPr>
          <w:rFonts w:ascii="Verdana" w:hAnsi="Verdana" w:eastAsia="Arial" w:cs="Arial"/>
          <w:sz w:val="18"/>
          <w:szCs w:val="18"/>
        </w:rPr>
        <w:t xml:space="preserve">een terugvordering matigen of daarvan afzien. Ook beoordeelt UWV of het voor de </w:t>
      </w:r>
      <w:r w:rsidR="0017631E">
        <w:rPr>
          <w:rFonts w:ascii="Verdana" w:hAnsi="Verdana" w:eastAsia="Arial" w:cs="Arial"/>
          <w:sz w:val="18"/>
          <w:szCs w:val="18"/>
        </w:rPr>
        <w:t>uitkeringsgerechtigde</w:t>
      </w:r>
      <w:r w:rsidRPr="008D339D" w:rsidR="0017631E">
        <w:rPr>
          <w:rFonts w:ascii="Verdana" w:hAnsi="Verdana" w:eastAsia="Arial" w:cs="Arial"/>
          <w:sz w:val="18"/>
          <w:szCs w:val="18"/>
        </w:rPr>
        <w:t xml:space="preserve"> </w:t>
      </w:r>
      <w:r w:rsidRPr="008D339D">
        <w:rPr>
          <w:rFonts w:ascii="Verdana" w:hAnsi="Verdana" w:eastAsia="Arial" w:cs="Arial"/>
          <w:sz w:val="18"/>
          <w:szCs w:val="18"/>
        </w:rPr>
        <w:t xml:space="preserve">redelijkerwijs duidelijk had kunnen zijn dat de toeslag te hoog was. Er zijn al uitkeringsgerechtigden telefonisch benaderd en sommigen hebben al een vorderingsbrief van UWV ontvangen. Omdat UWV per uitkeringsgerechtigde een beoordeling doet kan ik op dit moment nog geen bedragen delen. </w:t>
      </w:r>
      <w:r w:rsidRPr="0004494D" w:rsidR="00503D68">
        <w:rPr>
          <w:rFonts w:ascii="Verdana" w:hAnsi="Verdana" w:eastAsia="Arial" w:cs="Arial"/>
          <w:sz w:val="18"/>
          <w:szCs w:val="18"/>
        </w:rPr>
        <w:t>Ik zal u op de hoogte houden van de voortgang via de Stand van de uitvoering sociale zekerheid.</w:t>
      </w:r>
    </w:p>
    <w:p w:rsidRPr="008D339D" w:rsidR="001A53EC" w:rsidP="00823EA1" w:rsidRDefault="001A53EC" w14:paraId="4F010211" w14:textId="77777777">
      <w:pPr>
        <w:spacing w:after="0"/>
        <w:rPr>
          <w:rFonts w:ascii="Verdana" w:hAnsi="Verdana" w:cs="Arial"/>
          <w:sz w:val="18"/>
          <w:szCs w:val="18"/>
        </w:rPr>
      </w:pPr>
    </w:p>
    <w:p w:rsidRPr="008D339D" w:rsidR="00017EF9" w:rsidP="0022143C" w:rsidRDefault="00017EF9" w14:paraId="3D1223F1" w14:textId="77777777">
      <w:pPr>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14</w:t>
      </w:r>
    </w:p>
    <w:p w:rsidRPr="008D339D" w:rsidR="00BA5AFB" w:rsidP="00917673" w:rsidRDefault="00823EA1" w14:paraId="561FEDC8" w14:textId="77777777">
      <w:pPr>
        <w:pStyle w:val="Lijstalinea"/>
        <w:numPr>
          <w:ilvl w:val="0"/>
          <w:numId w:val="21"/>
        </w:numPr>
        <w:spacing w:after="0"/>
        <w:rPr>
          <w:rFonts w:ascii="Verdana" w:hAnsi="Verdana" w:cs="Arial"/>
          <w:sz w:val="18"/>
          <w:szCs w:val="18"/>
        </w:rPr>
      </w:pPr>
      <w:r w:rsidRPr="008D339D">
        <w:rPr>
          <w:rFonts w:ascii="Verdana" w:hAnsi="Verdana" w:cs="Arial"/>
          <w:sz w:val="18"/>
          <w:szCs w:val="18"/>
        </w:rPr>
        <w:t xml:space="preserve">Hoe komt het dat de fout pas zo laat ontdekt is? </w:t>
      </w:r>
    </w:p>
    <w:p w:rsidRPr="008D339D" w:rsidR="00BA5AFB" w:rsidP="00917673" w:rsidRDefault="00823EA1" w14:paraId="5C0354DB" w14:textId="77777777">
      <w:pPr>
        <w:pStyle w:val="Lijstalinea"/>
        <w:numPr>
          <w:ilvl w:val="0"/>
          <w:numId w:val="21"/>
        </w:numPr>
        <w:spacing w:after="0"/>
        <w:rPr>
          <w:rFonts w:ascii="Verdana" w:hAnsi="Verdana" w:cs="Arial"/>
          <w:sz w:val="18"/>
          <w:szCs w:val="18"/>
        </w:rPr>
      </w:pPr>
      <w:r w:rsidRPr="008D339D">
        <w:rPr>
          <w:rFonts w:ascii="Verdana" w:hAnsi="Verdana" w:cs="Arial"/>
          <w:sz w:val="18"/>
          <w:szCs w:val="18"/>
        </w:rPr>
        <w:t>En zijn in de jaarlijkse steekproeven in de afgelopen</w:t>
      </w:r>
      <w:r w:rsidRPr="008D339D" w:rsidR="00D03745">
        <w:rPr>
          <w:rFonts w:ascii="Verdana" w:hAnsi="Verdana" w:cs="Arial"/>
          <w:sz w:val="18"/>
          <w:szCs w:val="18"/>
        </w:rPr>
        <w:t xml:space="preserve"> </w:t>
      </w:r>
      <w:r w:rsidRPr="008D339D">
        <w:rPr>
          <w:rFonts w:ascii="Verdana" w:hAnsi="Verdana" w:cs="Arial"/>
          <w:sz w:val="18"/>
          <w:szCs w:val="18"/>
        </w:rPr>
        <w:t>tien jaar niet eerder signalen boven water gekomen dat de koppeling met het partner inkomen</w:t>
      </w:r>
      <w:r w:rsidRPr="008D339D" w:rsidR="00D03745">
        <w:rPr>
          <w:rFonts w:ascii="Verdana" w:hAnsi="Verdana" w:cs="Arial"/>
          <w:sz w:val="18"/>
          <w:szCs w:val="18"/>
        </w:rPr>
        <w:t xml:space="preserve"> </w:t>
      </w:r>
      <w:r w:rsidRPr="008D339D">
        <w:rPr>
          <w:rFonts w:ascii="Verdana" w:hAnsi="Verdana" w:cs="Arial"/>
          <w:sz w:val="18"/>
          <w:szCs w:val="18"/>
        </w:rPr>
        <w:t xml:space="preserve">ontbraken? </w:t>
      </w:r>
    </w:p>
    <w:p w:rsidRPr="008D339D" w:rsidR="00BA5AFB" w:rsidP="00917673" w:rsidRDefault="00823EA1" w14:paraId="226E2574" w14:textId="77777777">
      <w:pPr>
        <w:pStyle w:val="Lijstalinea"/>
        <w:numPr>
          <w:ilvl w:val="0"/>
          <w:numId w:val="21"/>
        </w:numPr>
        <w:spacing w:after="0"/>
        <w:rPr>
          <w:rFonts w:ascii="Verdana" w:hAnsi="Verdana" w:cs="Arial"/>
          <w:sz w:val="18"/>
          <w:szCs w:val="18"/>
        </w:rPr>
      </w:pPr>
      <w:r w:rsidRPr="008D339D">
        <w:rPr>
          <w:rFonts w:ascii="Verdana" w:hAnsi="Verdana" w:cs="Arial"/>
          <w:sz w:val="18"/>
          <w:szCs w:val="18"/>
        </w:rPr>
        <w:t>Zo ja, zijn er ook al eerder zogenaamde veegacties geweest met vorderingen van te veel</w:t>
      </w:r>
      <w:r w:rsidRPr="008D339D" w:rsidR="00D03745">
        <w:rPr>
          <w:rFonts w:ascii="Verdana" w:hAnsi="Verdana" w:cs="Arial"/>
          <w:sz w:val="18"/>
          <w:szCs w:val="18"/>
        </w:rPr>
        <w:t xml:space="preserve"> </w:t>
      </w:r>
      <w:r w:rsidRPr="008D339D">
        <w:rPr>
          <w:rFonts w:ascii="Verdana" w:hAnsi="Verdana" w:cs="Arial"/>
          <w:sz w:val="18"/>
          <w:szCs w:val="18"/>
        </w:rPr>
        <w:t xml:space="preserve">uitgekeerde toeslagen? </w:t>
      </w:r>
    </w:p>
    <w:p w:rsidRPr="008D339D" w:rsidR="00823EA1" w:rsidP="00917673" w:rsidRDefault="00823EA1" w14:paraId="0BF717D5" w14:textId="06DB3432">
      <w:pPr>
        <w:pStyle w:val="Lijstalinea"/>
        <w:numPr>
          <w:ilvl w:val="0"/>
          <w:numId w:val="21"/>
        </w:numPr>
        <w:spacing w:after="0"/>
        <w:rPr>
          <w:rFonts w:ascii="Verdana" w:hAnsi="Verdana" w:cs="Arial"/>
          <w:sz w:val="18"/>
          <w:szCs w:val="18"/>
        </w:rPr>
      </w:pPr>
      <w:r w:rsidRPr="008D339D">
        <w:rPr>
          <w:rFonts w:ascii="Verdana" w:hAnsi="Verdana" w:cs="Arial"/>
          <w:sz w:val="18"/>
          <w:szCs w:val="18"/>
        </w:rPr>
        <w:t>En over hoeveel veegacties met hoeveel vorderingen en welke maximale</w:t>
      </w:r>
      <w:r w:rsidRPr="008D339D" w:rsidR="00D03745">
        <w:rPr>
          <w:rFonts w:ascii="Verdana" w:hAnsi="Verdana" w:cs="Arial"/>
          <w:sz w:val="18"/>
          <w:szCs w:val="18"/>
        </w:rPr>
        <w:t xml:space="preserve"> </w:t>
      </w:r>
      <w:r w:rsidRPr="008D339D">
        <w:rPr>
          <w:rFonts w:ascii="Verdana" w:hAnsi="Verdana" w:cs="Arial"/>
          <w:sz w:val="18"/>
          <w:szCs w:val="18"/>
        </w:rPr>
        <w:t>bedragen zijn die vorderingen gedaan?</w:t>
      </w:r>
    </w:p>
    <w:p w:rsidRPr="008D339D" w:rsidR="00A72452" w:rsidP="00297C59" w:rsidRDefault="00A72452" w14:paraId="7A93BBA8" w14:textId="77777777">
      <w:pPr>
        <w:spacing w:after="0"/>
        <w:rPr>
          <w:rFonts w:ascii="Verdana" w:hAnsi="Verdana" w:cs="Arial"/>
          <w:color w:val="FF0000"/>
          <w:sz w:val="18"/>
          <w:szCs w:val="18"/>
        </w:rPr>
      </w:pPr>
    </w:p>
    <w:p w:rsidRPr="008D339D" w:rsidR="00017EF9" w:rsidP="00297C59" w:rsidRDefault="00017EF9" w14:paraId="29E32EEF" w14:textId="362AA3E6">
      <w:pPr>
        <w:spacing w:after="0"/>
        <w:rPr>
          <w:rFonts w:ascii="Verdana" w:hAnsi="Verdana" w:cs="Arial"/>
          <w:b/>
          <w:bCs/>
          <w:sz w:val="18"/>
          <w:szCs w:val="18"/>
        </w:rPr>
      </w:pPr>
      <w:r w:rsidRPr="008D339D">
        <w:rPr>
          <w:rFonts w:ascii="Verdana" w:hAnsi="Verdana" w:cs="Arial"/>
          <w:b/>
          <w:bCs/>
          <w:sz w:val="18"/>
          <w:szCs w:val="18"/>
        </w:rPr>
        <w:t>Antwoord 14</w:t>
      </w:r>
    </w:p>
    <w:p w:rsidRPr="004C731F" w:rsidR="001D7E79" w:rsidP="001D7E79" w:rsidRDefault="00D64AEB" w14:paraId="1BF34B18" w14:textId="59A026D0">
      <w:pPr>
        <w:spacing w:after="0"/>
        <w:rPr>
          <w:rFonts w:ascii="Verdana" w:hAnsi="Verdana" w:eastAsia="Arial" w:cs="Arial"/>
          <w:sz w:val="18"/>
          <w:szCs w:val="18"/>
        </w:rPr>
      </w:pPr>
      <w:r w:rsidRPr="008D339D">
        <w:rPr>
          <w:rFonts w:ascii="Verdana" w:hAnsi="Verdana" w:eastAsia="Arial" w:cs="Arial"/>
          <w:sz w:val="18"/>
          <w:szCs w:val="18"/>
        </w:rPr>
        <w:t xml:space="preserve">De reden dat UWV </w:t>
      </w:r>
      <w:r w:rsidRPr="008D339D" w:rsidR="005D3885">
        <w:rPr>
          <w:rFonts w:ascii="Verdana" w:hAnsi="Verdana" w:eastAsia="Arial" w:cs="Arial"/>
          <w:sz w:val="18"/>
          <w:szCs w:val="18"/>
        </w:rPr>
        <w:t>de fout in de systeemkoppeling</w:t>
      </w:r>
      <w:r w:rsidR="002C03D7">
        <w:rPr>
          <w:rFonts w:ascii="Verdana" w:hAnsi="Verdana" w:eastAsia="Arial" w:cs="Arial"/>
          <w:sz w:val="18"/>
          <w:szCs w:val="18"/>
        </w:rPr>
        <w:t xml:space="preserve"> ten aanzien van </w:t>
      </w:r>
      <w:r w:rsidRPr="008D339D" w:rsidR="002C03D7">
        <w:rPr>
          <w:rFonts w:ascii="Verdana" w:hAnsi="Verdana" w:eastAsia="Arial" w:cs="Arial"/>
          <w:sz w:val="18"/>
          <w:szCs w:val="18"/>
        </w:rPr>
        <w:t>‘Controle partnerinkomen bij toeslag ZW’</w:t>
      </w:r>
      <w:r w:rsidRPr="008D339D" w:rsidR="005D3885">
        <w:rPr>
          <w:rFonts w:ascii="Verdana" w:hAnsi="Verdana" w:eastAsia="Arial" w:cs="Arial"/>
          <w:sz w:val="18"/>
          <w:szCs w:val="18"/>
        </w:rPr>
        <w:t xml:space="preserve"> </w:t>
      </w:r>
      <w:r w:rsidRPr="008D339D">
        <w:rPr>
          <w:rFonts w:ascii="Verdana" w:hAnsi="Verdana" w:eastAsia="Arial" w:cs="Arial"/>
          <w:sz w:val="18"/>
          <w:szCs w:val="18"/>
        </w:rPr>
        <w:t>pas in 2025 ontdekte</w:t>
      </w:r>
      <w:r w:rsidRPr="008D339D" w:rsidR="005D3885">
        <w:rPr>
          <w:rFonts w:ascii="Verdana" w:hAnsi="Verdana" w:eastAsia="Arial" w:cs="Arial"/>
          <w:sz w:val="18"/>
          <w:szCs w:val="18"/>
        </w:rPr>
        <w:t>,</w:t>
      </w:r>
      <w:r w:rsidRPr="008D339D">
        <w:rPr>
          <w:rFonts w:ascii="Verdana" w:hAnsi="Verdana" w:eastAsia="Arial" w:cs="Arial"/>
          <w:sz w:val="18"/>
          <w:szCs w:val="18"/>
        </w:rPr>
        <w:t xml:space="preserve"> is dat </w:t>
      </w:r>
      <w:r w:rsidR="002C03D7">
        <w:rPr>
          <w:rFonts w:ascii="Verdana" w:hAnsi="Verdana" w:eastAsia="Arial" w:cs="Arial"/>
          <w:sz w:val="18"/>
          <w:szCs w:val="18"/>
        </w:rPr>
        <w:t>slechts een klein stukje van de koppeling niet goed werkte terwijl het overgrote deel van de gegevens via de koppeling wel goed liep</w:t>
      </w:r>
      <w:r w:rsidRPr="008D339D">
        <w:rPr>
          <w:rFonts w:ascii="Verdana" w:hAnsi="Verdana" w:eastAsia="Arial" w:cs="Arial"/>
          <w:sz w:val="18"/>
          <w:szCs w:val="18"/>
        </w:rPr>
        <w:t xml:space="preserve">. </w:t>
      </w:r>
      <w:r w:rsidR="002C03D7">
        <w:rPr>
          <w:rFonts w:ascii="Verdana" w:hAnsi="Verdana" w:eastAsia="Arial" w:cs="Arial"/>
          <w:sz w:val="18"/>
          <w:szCs w:val="18"/>
        </w:rPr>
        <w:t xml:space="preserve">Helaas </w:t>
      </w:r>
      <w:r w:rsidRPr="008D339D">
        <w:rPr>
          <w:rFonts w:ascii="Verdana" w:hAnsi="Verdana" w:eastAsia="Arial" w:cs="Arial"/>
          <w:sz w:val="18"/>
          <w:szCs w:val="18"/>
        </w:rPr>
        <w:t xml:space="preserve">is </w:t>
      </w:r>
      <w:r w:rsidR="001E4045">
        <w:rPr>
          <w:rFonts w:ascii="Verdana" w:hAnsi="Verdana" w:eastAsia="Arial" w:cs="Arial"/>
          <w:sz w:val="18"/>
          <w:szCs w:val="18"/>
        </w:rPr>
        <w:t xml:space="preserve">dit </w:t>
      </w:r>
      <w:r w:rsidR="002C03D7">
        <w:rPr>
          <w:rFonts w:ascii="Verdana" w:hAnsi="Verdana" w:eastAsia="Arial" w:cs="Arial"/>
          <w:sz w:val="18"/>
          <w:szCs w:val="18"/>
        </w:rPr>
        <w:t xml:space="preserve">daarom </w:t>
      </w:r>
      <w:r w:rsidRPr="008D339D">
        <w:rPr>
          <w:rFonts w:ascii="Verdana" w:hAnsi="Verdana" w:eastAsia="Arial" w:cs="Arial"/>
          <w:sz w:val="18"/>
          <w:szCs w:val="18"/>
        </w:rPr>
        <w:t xml:space="preserve">niet </w:t>
      </w:r>
      <w:r w:rsidRPr="008D339D" w:rsidR="002153F7">
        <w:rPr>
          <w:rFonts w:ascii="Verdana" w:hAnsi="Verdana" w:eastAsia="Arial" w:cs="Arial"/>
          <w:sz w:val="18"/>
          <w:szCs w:val="18"/>
        </w:rPr>
        <w:t xml:space="preserve">eerder </w:t>
      </w:r>
      <w:r w:rsidRPr="008D339D">
        <w:rPr>
          <w:rFonts w:ascii="Verdana" w:hAnsi="Verdana" w:eastAsia="Arial" w:cs="Arial"/>
          <w:sz w:val="18"/>
          <w:szCs w:val="18"/>
        </w:rPr>
        <w:t>in een steekproef naar voren gekomen.</w:t>
      </w:r>
      <w:r w:rsidRPr="008D339D" w:rsidR="00A25848">
        <w:rPr>
          <w:rFonts w:ascii="Verdana" w:hAnsi="Verdana" w:eastAsia="Arial" w:cs="Arial"/>
          <w:sz w:val="18"/>
          <w:szCs w:val="18"/>
        </w:rPr>
        <w:t xml:space="preserve"> </w:t>
      </w:r>
      <w:r w:rsidRPr="00692060" w:rsidR="00692060">
        <w:rPr>
          <w:rFonts w:ascii="Verdana" w:hAnsi="Verdana" w:eastAsia="Arial" w:cs="Arial"/>
          <w:sz w:val="18"/>
          <w:szCs w:val="18"/>
        </w:rPr>
        <w:t>In de reguliere uitvoering kan het voorkomen dat in een individueel dossier blijkt dat partnerinkomsten niet of niet juist zijn meegenomen. In dat geval wordt dit individuele dossier gecorrigeerd. Zo’n individuele correctie betekent niet automatisch dat sprake is van een structurele fout. Volgens UWV zijn uit de reguliere uitvoering geen signalen naar voren gekomen dat sprake was van een structureel probleem in de systeemkoppeling.</w:t>
      </w:r>
      <w:r w:rsidR="00692060">
        <w:rPr>
          <w:rFonts w:ascii="Verdana" w:hAnsi="Verdana" w:eastAsia="Arial" w:cs="Arial"/>
          <w:sz w:val="18"/>
          <w:szCs w:val="18"/>
        </w:rPr>
        <w:t xml:space="preserve"> </w:t>
      </w:r>
      <w:r w:rsidRPr="008D339D" w:rsidR="00A25848">
        <w:rPr>
          <w:rFonts w:ascii="Verdana" w:hAnsi="Verdana" w:eastAsia="Arial" w:cs="Arial"/>
          <w:sz w:val="18"/>
          <w:szCs w:val="18"/>
        </w:rPr>
        <w:t xml:space="preserve">Bij </w:t>
      </w:r>
      <w:r w:rsidRPr="008D339D" w:rsidR="00E97875">
        <w:rPr>
          <w:rFonts w:ascii="Verdana" w:hAnsi="Verdana" w:eastAsia="Arial" w:cs="Arial"/>
          <w:sz w:val="18"/>
          <w:szCs w:val="18"/>
        </w:rPr>
        <w:t>een derde</w:t>
      </w:r>
      <w:r w:rsidRPr="008D339D" w:rsidR="00A25848">
        <w:rPr>
          <w:rFonts w:ascii="Verdana" w:hAnsi="Verdana" w:eastAsia="Arial" w:cs="Arial"/>
          <w:sz w:val="18"/>
          <w:szCs w:val="18"/>
        </w:rPr>
        <w:t xml:space="preserve"> van de dossiers </w:t>
      </w:r>
      <w:r w:rsidR="000F2044">
        <w:rPr>
          <w:rFonts w:ascii="Verdana" w:hAnsi="Verdana" w:eastAsia="Arial" w:cs="Arial"/>
          <w:sz w:val="18"/>
          <w:szCs w:val="18"/>
        </w:rPr>
        <w:t>lijkt</w:t>
      </w:r>
      <w:r w:rsidRPr="008D339D" w:rsidR="000F2044">
        <w:rPr>
          <w:rFonts w:ascii="Verdana" w:hAnsi="Verdana" w:eastAsia="Arial" w:cs="Arial"/>
          <w:sz w:val="18"/>
          <w:szCs w:val="18"/>
        </w:rPr>
        <w:t xml:space="preserve"> </w:t>
      </w:r>
      <w:r w:rsidRPr="008D339D" w:rsidR="00A25848">
        <w:rPr>
          <w:rFonts w:ascii="Verdana" w:hAnsi="Verdana" w:eastAsia="Arial" w:cs="Arial"/>
          <w:sz w:val="18"/>
          <w:szCs w:val="18"/>
        </w:rPr>
        <w:t xml:space="preserve">de controle ook zonder signaal </w:t>
      </w:r>
      <w:r w:rsidR="000F2044">
        <w:rPr>
          <w:rFonts w:ascii="Verdana" w:hAnsi="Verdana" w:eastAsia="Arial" w:cs="Arial"/>
          <w:sz w:val="18"/>
          <w:szCs w:val="18"/>
        </w:rPr>
        <w:t xml:space="preserve">uit het systeem </w:t>
      </w:r>
      <w:r w:rsidRPr="008D339D" w:rsidR="00A25848">
        <w:rPr>
          <w:rFonts w:ascii="Verdana" w:hAnsi="Verdana" w:eastAsia="Arial" w:cs="Arial"/>
          <w:sz w:val="18"/>
          <w:szCs w:val="18"/>
        </w:rPr>
        <w:t xml:space="preserve">wél </w:t>
      </w:r>
      <w:r w:rsidR="000F2044">
        <w:rPr>
          <w:rFonts w:ascii="Verdana" w:hAnsi="Verdana" w:eastAsia="Arial" w:cs="Arial"/>
          <w:sz w:val="18"/>
          <w:szCs w:val="18"/>
        </w:rPr>
        <w:t xml:space="preserve">te hebben </w:t>
      </w:r>
      <w:r w:rsidRPr="008D339D" w:rsidR="00A25848">
        <w:rPr>
          <w:rFonts w:ascii="Verdana" w:hAnsi="Verdana" w:eastAsia="Arial" w:cs="Arial"/>
          <w:sz w:val="18"/>
          <w:szCs w:val="18"/>
        </w:rPr>
        <w:t>plaatsgevonden.</w:t>
      </w:r>
      <w:r w:rsidRPr="008D339D" w:rsidR="437BB69A">
        <w:rPr>
          <w:rFonts w:ascii="Verdana" w:hAnsi="Verdana" w:eastAsia="Arial" w:cs="Arial"/>
          <w:sz w:val="18"/>
          <w:szCs w:val="18"/>
        </w:rPr>
        <w:t xml:space="preserve"> </w:t>
      </w:r>
      <w:r w:rsidRPr="11509AA9" w:rsidR="6E1A8A77">
        <w:rPr>
          <w:rFonts w:ascii="Verdana" w:hAnsi="Verdana" w:cs="Arial"/>
          <w:sz w:val="18"/>
          <w:szCs w:val="18"/>
        </w:rPr>
        <w:t>UWV deelt dat er niet eerder dergelijke correctiewerkzaamheden rondom toeslagen zijn geweest die betrekking hadden op het niet juist meenemen van de partnerinkomsten bij het bepalen van de hoogte van de toeslag.</w:t>
      </w:r>
    </w:p>
    <w:p w:rsidRPr="008D339D" w:rsidR="00A25848" w:rsidP="001D7E79" w:rsidRDefault="00A25848" w14:paraId="52C2E47C" w14:textId="5F94A6EB">
      <w:pPr>
        <w:spacing w:after="0"/>
        <w:rPr>
          <w:rFonts w:ascii="Verdana" w:hAnsi="Verdana" w:eastAsia="Arial" w:cs="Arial"/>
          <w:sz w:val="18"/>
          <w:szCs w:val="18"/>
        </w:rPr>
      </w:pPr>
    </w:p>
    <w:p w:rsidRPr="008D339D" w:rsidR="00017EF9" w:rsidP="00823EA1" w:rsidRDefault="00017EF9" w14:paraId="3AC5BF3D"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15</w:t>
      </w:r>
    </w:p>
    <w:p w:rsidRPr="008D339D" w:rsidR="00823EA1" w:rsidP="00823EA1" w:rsidRDefault="00823EA1" w14:paraId="215A010D" w14:textId="5A2F2CBB">
      <w:pPr>
        <w:spacing w:after="0"/>
        <w:rPr>
          <w:rFonts w:ascii="Verdana" w:hAnsi="Verdana" w:cs="Arial"/>
          <w:sz w:val="18"/>
          <w:szCs w:val="18"/>
        </w:rPr>
      </w:pPr>
      <w:r w:rsidRPr="008D339D">
        <w:rPr>
          <w:rFonts w:ascii="Verdana" w:hAnsi="Verdana" w:cs="Arial"/>
          <w:sz w:val="18"/>
          <w:szCs w:val="18"/>
        </w:rPr>
        <w:t>Welke interne waarschuwingen, signalen of audits zijn er sinds 2016 geweest die mogelijk op deze</w:t>
      </w:r>
    </w:p>
    <w:p w:rsidRPr="008D339D" w:rsidR="00823EA1" w:rsidP="00823EA1" w:rsidRDefault="00823EA1" w14:paraId="14E70BD1" w14:textId="77777777">
      <w:pPr>
        <w:spacing w:after="0"/>
        <w:rPr>
          <w:rFonts w:ascii="Verdana" w:hAnsi="Verdana" w:cs="Arial"/>
          <w:sz w:val="18"/>
          <w:szCs w:val="18"/>
        </w:rPr>
      </w:pPr>
      <w:r w:rsidRPr="008D339D">
        <w:rPr>
          <w:rFonts w:ascii="Verdana" w:hAnsi="Verdana" w:cs="Arial"/>
          <w:sz w:val="18"/>
          <w:szCs w:val="18"/>
        </w:rPr>
        <w:t>fout hadden kunnen wijzen?</w:t>
      </w:r>
    </w:p>
    <w:p w:rsidRPr="008D339D" w:rsidR="00264C88" w:rsidP="00823EA1" w:rsidRDefault="00264C88" w14:paraId="482C9A77" w14:textId="77777777">
      <w:pPr>
        <w:spacing w:after="0"/>
        <w:rPr>
          <w:rFonts w:ascii="Verdana" w:hAnsi="Verdana" w:cs="Arial"/>
          <w:color w:val="FF0000"/>
          <w:sz w:val="18"/>
          <w:szCs w:val="18"/>
          <w:highlight w:val="yellow"/>
        </w:rPr>
      </w:pPr>
    </w:p>
    <w:p w:rsidRPr="008D339D" w:rsidR="00017EF9" w:rsidP="00823EA1" w:rsidRDefault="00017EF9" w14:paraId="02CDD3A5" w14:textId="10B45E1D">
      <w:pPr>
        <w:spacing w:after="0"/>
        <w:rPr>
          <w:rFonts w:ascii="Verdana" w:hAnsi="Verdana" w:cs="Arial"/>
          <w:b/>
          <w:bCs/>
          <w:sz w:val="18"/>
          <w:szCs w:val="18"/>
        </w:rPr>
      </w:pPr>
      <w:r w:rsidRPr="008D339D">
        <w:rPr>
          <w:rFonts w:ascii="Verdana" w:hAnsi="Verdana" w:cs="Arial"/>
          <w:b/>
          <w:bCs/>
          <w:sz w:val="18"/>
          <w:szCs w:val="18"/>
        </w:rPr>
        <w:t>Antwoord 15</w:t>
      </w:r>
    </w:p>
    <w:p w:rsidRPr="002B7E8A" w:rsidR="00242E15" w:rsidP="00823EA1" w:rsidRDefault="00416D38" w14:paraId="5AEF9831" w14:textId="7A8F4676">
      <w:pPr>
        <w:spacing w:after="0"/>
        <w:rPr>
          <w:rFonts w:ascii="Verdana" w:hAnsi="Verdana" w:eastAsia="Arial" w:cs="Arial"/>
          <w:sz w:val="18"/>
          <w:szCs w:val="18"/>
        </w:rPr>
      </w:pPr>
      <w:r w:rsidRPr="008D339D">
        <w:rPr>
          <w:rFonts w:ascii="Verdana" w:hAnsi="Verdana" w:eastAsia="Arial" w:cs="Arial"/>
          <w:sz w:val="18"/>
          <w:szCs w:val="18"/>
        </w:rPr>
        <w:t xml:space="preserve">Met betrekking tot de </w:t>
      </w:r>
      <w:r w:rsidRPr="008D339D">
        <w:rPr>
          <w:rFonts w:ascii="Verdana" w:hAnsi="Verdana" w:cs="Arial"/>
          <w:sz w:val="18"/>
          <w:szCs w:val="18"/>
        </w:rPr>
        <w:t>herstelactie ‘Controle partnerinkomen bij toeslag ZW’ is de fout begin april 2025 geconstateerd</w:t>
      </w:r>
      <w:r w:rsidR="00E622F4">
        <w:rPr>
          <w:rFonts w:ascii="Verdana" w:hAnsi="Verdana" w:cs="Arial"/>
          <w:sz w:val="18"/>
          <w:szCs w:val="18"/>
        </w:rPr>
        <w:t xml:space="preserve"> door UWV</w:t>
      </w:r>
      <w:r w:rsidRPr="008D339D">
        <w:rPr>
          <w:rFonts w:ascii="Verdana" w:hAnsi="Verdana" w:cs="Arial"/>
          <w:sz w:val="18"/>
          <w:szCs w:val="18"/>
        </w:rPr>
        <w:t xml:space="preserve">. Zie ook antwoord 14. </w:t>
      </w:r>
      <w:r w:rsidRPr="008D339D" w:rsidR="00D64AEB">
        <w:rPr>
          <w:rFonts w:ascii="Verdana" w:hAnsi="Verdana" w:eastAsia="Arial" w:cs="Arial"/>
          <w:sz w:val="18"/>
          <w:szCs w:val="18"/>
        </w:rPr>
        <w:t xml:space="preserve">Dat was het eerste signaal dat erop wees </w:t>
      </w:r>
      <w:r w:rsidR="003D7EE6">
        <w:rPr>
          <w:rFonts w:ascii="Verdana" w:hAnsi="Verdana" w:eastAsia="Arial" w:cs="Arial"/>
          <w:sz w:val="18"/>
          <w:szCs w:val="18"/>
        </w:rPr>
        <w:t xml:space="preserve">dat </w:t>
      </w:r>
      <w:r w:rsidR="00242E15">
        <w:rPr>
          <w:rFonts w:ascii="Verdana" w:hAnsi="Verdana" w:eastAsia="Arial" w:cs="Arial"/>
          <w:sz w:val="18"/>
          <w:szCs w:val="18"/>
        </w:rPr>
        <w:t>de geautomatiseerde controle op partnerinkomsten</w:t>
      </w:r>
      <w:r w:rsidRPr="008D339D" w:rsidR="00D64AEB">
        <w:rPr>
          <w:rFonts w:ascii="Verdana" w:hAnsi="Verdana" w:eastAsia="Arial" w:cs="Arial"/>
          <w:sz w:val="18"/>
          <w:szCs w:val="18"/>
        </w:rPr>
        <w:t xml:space="preserve"> </w:t>
      </w:r>
      <w:r w:rsidR="00B81169">
        <w:rPr>
          <w:rFonts w:ascii="Verdana" w:hAnsi="Verdana" w:eastAsia="Arial" w:cs="Arial"/>
          <w:sz w:val="18"/>
          <w:szCs w:val="18"/>
        </w:rPr>
        <w:t>ontbrak</w:t>
      </w:r>
      <w:r w:rsidRPr="008D339D" w:rsidR="00D64AEB">
        <w:rPr>
          <w:rFonts w:ascii="Verdana" w:hAnsi="Verdana" w:eastAsia="Arial" w:cs="Arial"/>
          <w:sz w:val="18"/>
          <w:szCs w:val="18"/>
        </w:rPr>
        <w:t xml:space="preserve">. </w:t>
      </w:r>
      <w:r w:rsidR="006816B2">
        <w:rPr>
          <w:rFonts w:ascii="Verdana" w:hAnsi="Verdana" w:eastAsia="Arial" w:cs="Arial"/>
          <w:sz w:val="18"/>
          <w:szCs w:val="18"/>
        </w:rPr>
        <w:t>De</w:t>
      </w:r>
      <w:r w:rsidR="003D7EE6">
        <w:rPr>
          <w:rFonts w:ascii="Verdana" w:hAnsi="Verdana" w:eastAsia="Arial" w:cs="Arial"/>
          <w:sz w:val="18"/>
          <w:szCs w:val="18"/>
        </w:rPr>
        <w:t xml:space="preserve"> systeemfout</w:t>
      </w:r>
      <w:r w:rsidR="006816B2">
        <w:rPr>
          <w:rFonts w:ascii="Verdana" w:hAnsi="Verdana" w:eastAsia="Arial" w:cs="Arial"/>
          <w:sz w:val="18"/>
          <w:szCs w:val="18"/>
        </w:rPr>
        <w:t xml:space="preserve"> deed zich voor van </w:t>
      </w:r>
      <w:r w:rsidRPr="008D339D" w:rsidR="006816B2">
        <w:rPr>
          <w:rFonts w:ascii="Verdana" w:hAnsi="Verdana"/>
          <w:sz w:val="18"/>
          <w:szCs w:val="18"/>
        </w:rPr>
        <w:t>29 oktober 2022 tot en met 7 april 2025</w:t>
      </w:r>
      <w:r w:rsidR="006816B2">
        <w:rPr>
          <w:rFonts w:ascii="Verdana" w:hAnsi="Verdana"/>
          <w:sz w:val="18"/>
          <w:szCs w:val="18"/>
        </w:rPr>
        <w:t xml:space="preserve">. </w:t>
      </w:r>
      <w:r w:rsidRPr="00242E15" w:rsidR="00242E15">
        <w:rPr>
          <w:rFonts w:ascii="Verdana" w:hAnsi="Verdana" w:cs="Arial"/>
          <w:sz w:val="18"/>
          <w:szCs w:val="18"/>
        </w:rPr>
        <w:t>In de rechtmatigheidscontroles en audits is het ontbreken van de geautomatiseerde controle op partnerinkomsten bij TW niet naar boven gekomen.</w:t>
      </w:r>
      <w:r w:rsidR="004C731F">
        <w:rPr>
          <w:rFonts w:ascii="Verdana" w:hAnsi="Verdana" w:cs="Arial"/>
          <w:sz w:val="18"/>
          <w:szCs w:val="18"/>
        </w:rPr>
        <w:t xml:space="preserve"> </w:t>
      </w:r>
      <w:r w:rsidRPr="00242E15" w:rsidR="00242E15">
        <w:rPr>
          <w:rFonts w:ascii="Verdana" w:hAnsi="Verdana" w:cs="Arial"/>
          <w:sz w:val="18"/>
          <w:szCs w:val="18"/>
        </w:rPr>
        <w:t xml:space="preserve">Overigens is het niet 100% uit te sluiten dat een individuele medewerker een keer tegenkwam dat er een fout was gemaakt in het meenemen van de partnerinkomsten bij het bepalen van de hoogte van de toeslag, maar zich niet realiseerde dat </w:t>
      </w:r>
      <w:r w:rsidR="00BF1CF5">
        <w:rPr>
          <w:rFonts w:ascii="Verdana" w:hAnsi="Verdana" w:cs="Arial"/>
          <w:sz w:val="18"/>
          <w:szCs w:val="18"/>
        </w:rPr>
        <w:t>deze fout een</w:t>
      </w:r>
      <w:r w:rsidRPr="00242E15" w:rsidR="00242E15">
        <w:rPr>
          <w:rFonts w:ascii="Verdana" w:hAnsi="Verdana" w:cs="Arial"/>
          <w:sz w:val="18"/>
          <w:szCs w:val="18"/>
        </w:rPr>
        <w:t xml:space="preserve"> technische oorzaak had.</w:t>
      </w:r>
    </w:p>
    <w:p w:rsidRPr="008D339D" w:rsidR="00017EF9" w:rsidP="00823EA1" w:rsidRDefault="00017EF9" w14:paraId="608074F8" w14:textId="77777777">
      <w:pPr>
        <w:spacing w:after="0"/>
        <w:rPr>
          <w:rFonts w:ascii="Verdana" w:hAnsi="Verdana" w:cs="Arial"/>
          <w:color w:val="FF0000"/>
          <w:sz w:val="18"/>
          <w:szCs w:val="18"/>
        </w:rPr>
      </w:pPr>
    </w:p>
    <w:p w:rsidRPr="008D339D" w:rsidR="00017EF9" w:rsidP="00823EA1" w:rsidRDefault="00017EF9" w14:paraId="1E5C8F8C"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16</w:t>
      </w:r>
    </w:p>
    <w:p w:rsidRPr="008D339D" w:rsidR="00823EA1" w:rsidP="00823EA1" w:rsidRDefault="00823EA1" w14:paraId="7EBD1E53" w14:textId="54520770">
      <w:pPr>
        <w:spacing w:after="0"/>
        <w:rPr>
          <w:rFonts w:ascii="Verdana" w:hAnsi="Verdana" w:cs="Arial"/>
          <w:sz w:val="18"/>
          <w:szCs w:val="18"/>
        </w:rPr>
      </w:pPr>
      <w:r w:rsidRPr="008D339D">
        <w:rPr>
          <w:rFonts w:ascii="Verdana" w:hAnsi="Verdana" w:cs="Arial"/>
          <w:sz w:val="18"/>
          <w:szCs w:val="18"/>
        </w:rPr>
        <w:t>Op welke manier is de fout ontdekt?</w:t>
      </w:r>
    </w:p>
    <w:p w:rsidRPr="008D339D" w:rsidR="000A3F73" w:rsidP="005A0E48" w:rsidRDefault="000A3F73" w14:paraId="38907FBC" w14:textId="77777777">
      <w:pPr>
        <w:spacing w:after="0"/>
        <w:rPr>
          <w:rFonts w:ascii="Verdana" w:hAnsi="Verdana" w:cs="Arial"/>
          <w:sz w:val="18"/>
          <w:szCs w:val="18"/>
        </w:rPr>
      </w:pPr>
    </w:p>
    <w:p w:rsidRPr="008D339D" w:rsidR="00017EF9" w:rsidP="005A0E48" w:rsidRDefault="00017EF9" w14:paraId="49911076" w14:textId="1464F3A3">
      <w:pPr>
        <w:spacing w:after="0"/>
        <w:rPr>
          <w:rFonts w:ascii="Verdana" w:hAnsi="Verdana" w:cs="Arial"/>
          <w:b/>
          <w:bCs/>
          <w:sz w:val="18"/>
          <w:szCs w:val="18"/>
        </w:rPr>
      </w:pPr>
      <w:r w:rsidRPr="008D339D">
        <w:rPr>
          <w:rFonts w:ascii="Verdana" w:hAnsi="Verdana" w:cs="Arial"/>
          <w:b/>
          <w:bCs/>
          <w:sz w:val="18"/>
          <w:szCs w:val="18"/>
        </w:rPr>
        <w:t>Antwoord 16</w:t>
      </w:r>
    </w:p>
    <w:p w:rsidRPr="008D339D" w:rsidR="00017EF9" w:rsidP="005A0E48" w:rsidRDefault="00D64AEB" w14:paraId="5529FF26" w14:textId="29D14CAF">
      <w:pPr>
        <w:spacing w:after="0"/>
        <w:rPr>
          <w:rFonts w:ascii="Verdana" w:hAnsi="Verdana" w:eastAsia="Arial" w:cs="Arial"/>
          <w:sz w:val="18"/>
          <w:szCs w:val="18"/>
        </w:rPr>
      </w:pPr>
      <w:r w:rsidRPr="008D339D">
        <w:rPr>
          <w:rFonts w:ascii="Verdana" w:hAnsi="Verdana" w:eastAsia="Arial" w:cs="Arial"/>
          <w:sz w:val="18"/>
          <w:szCs w:val="18"/>
        </w:rPr>
        <w:t xml:space="preserve">Medewerkers </w:t>
      </w:r>
      <w:r w:rsidRPr="008D339D" w:rsidR="00E82AF7">
        <w:rPr>
          <w:rFonts w:ascii="Verdana" w:hAnsi="Verdana" w:eastAsia="Arial" w:cs="Arial"/>
          <w:sz w:val="18"/>
          <w:szCs w:val="18"/>
        </w:rPr>
        <w:t>van UWV</w:t>
      </w:r>
      <w:r w:rsidRPr="008D339D">
        <w:rPr>
          <w:rFonts w:ascii="Verdana" w:hAnsi="Verdana" w:eastAsia="Arial" w:cs="Arial"/>
          <w:sz w:val="18"/>
          <w:szCs w:val="18"/>
        </w:rPr>
        <w:t xml:space="preserve"> hebben de fout ontdekt bij beheerwerkzaamheden op de systeemkoppelingen.</w:t>
      </w:r>
    </w:p>
    <w:p w:rsidRPr="008D339D" w:rsidR="00017EF9" w:rsidP="005A0E48" w:rsidRDefault="00017EF9" w14:paraId="53193218" w14:textId="77777777">
      <w:pPr>
        <w:spacing w:after="0"/>
        <w:rPr>
          <w:rFonts w:ascii="Verdana" w:hAnsi="Verdana" w:cs="Arial"/>
          <w:sz w:val="18"/>
          <w:szCs w:val="18"/>
        </w:rPr>
      </w:pPr>
    </w:p>
    <w:p w:rsidRPr="008D339D" w:rsidR="00F74759" w:rsidP="005A0E48" w:rsidRDefault="00F74759" w14:paraId="192B04B3"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17</w:t>
      </w:r>
    </w:p>
    <w:p w:rsidRPr="008D339D" w:rsidR="000D45EA" w:rsidP="005A0E48" w:rsidRDefault="00823EA1" w14:paraId="177DB634" w14:textId="77777777">
      <w:pPr>
        <w:pStyle w:val="Lijstalinea"/>
        <w:numPr>
          <w:ilvl w:val="0"/>
          <w:numId w:val="22"/>
        </w:numPr>
        <w:spacing w:after="0"/>
        <w:rPr>
          <w:rFonts w:ascii="Verdana" w:hAnsi="Verdana" w:cs="Arial"/>
          <w:sz w:val="18"/>
          <w:szCs w:val="18"/>
        </w:rPr>
      </w:pPr>
      <w:r w:rsidRPr="008D339D">
        <w:rPr>
          <w:rFonts w:ascii="Verdana" w:hAnsi="Verdana" w:cs="Arial"/>
          <w:sz w:val="18"/>
          <w:szCs w:val="18"/>
        </w:rPr>
        <w:t>In uw antwoorden gaf u aan dat het UWV pas in april 2025 bekend was met de fouten, klopt dat wel?</w:t>
      </w:r>
      <w:r w:rsidRPr="008D339D" w:rsidR="00D03745">
        <w:rPr>
          <w:rFonts w:ascii="Verdana" w:hAnsi="Verdana" w:cs="Arial"/>
          <w:sz w:val="18"/>
          <w:szCs w:val="18"/>
        </w:rPr>
        <w:t xml:space="preserve"> </w:t>
      </w:r>
    </w:p>
    <w:p w:rsidRPr="008D339D" w:rsidR="00823EA1" w:rsidP="005A0E48" w:rsidRDefault="00823EA1" w14:paraId="65582FC4" w14:textId="536C2853">
      <w:pPr>
        <w:pStyle w:val="Lijstalinea"/>
        <w:numPr>
          <w:ilvl w:val="0"/>
          <w:numId w:val="22"/>
        </w:numPr>
        <w:spacing w:after="0"/>
        <w:rPr>
          <w:rFonts w:ascii="Verdana" w:hAnsi="Verdana" w:cs="Arial"/>
          <w:sz w:val="18"/>
          <w:szCs w:val="18"/>
        </w:rPr>
      </w:pPr>
      <w:r w:rsidRPr="008D339D">
        <w:rPr>
          <w:rFonts w:ascii="Verdana" w:hAnsi="Verdana" w:cs="Arial"/>
          <w:sz w:val="18"/>
          <w:szCs w:val="18"/>
        </w:rPr>
        <w:t>En als het wel klopt hoe kan het dan dat pas na langer dan een halfjaar hierover aan de minister</w:t>
      </w:r>
      <w:r w:rsidRPr="008D339D" w:rsidR="000D45EA">
        <w:rPr>
          <w:rFonts w:ascii="Verdana" w:hAnsi="Verdana" w:cs="Arial"/>
          <w:sz w:val="18"/>
          <w:szCs w:val="18"/>
        </w:rPr>
        <w:t xml:space="preserve"> </w:t>
      </w:r>
      <w:r w:rsidRPr="008D339D">
        <w:rPr>
          <w:rFonts w:ascii="Verdana" w:hAnsi="Verdana" w:cs="Arial"/>
          <w:sz w:val="18"/>
          <w:szCs w:val="18"/>
        </w:rPr>
        <w:t>wordt gerapporteerd?</w:t>
      </w:r>
    </w:p>
    <w:p w:rsidRPr="008D339D" w:rsidR="00F74759" w:rsidP="005A0E48" w:rsidRDefault="00F74759" w14:paraId="3F8FDCDF" w14:textId="77777777">
      <w:pPr>
        <w:spacing w:after="0"/>
        <w:rPr>
          <w:rFonts w:ascii="Verdana" w:hAnsi="Verdana" w:cs="Arial"/>
          <w:color w:val="FF0000"/>
          <w:sz w:val="18"/>
          <w:szCs w:val="18"/>
        </w:rPr>
      </w:pPr>
    </w:p>
    <w:p w:rsidRPr="008D339D" w:rsidR="002C58D1" w:rsidP="00856031" w:rsidRDefault="00F74759" w14:paraId="7D3E5D16" w14:textId="486D219B">
      <w:pPr>
        <w:spacing w:after="0"/>
        <w:rPr>
          <w:rFonts w:ascii="Verdana" w:hAnsi="Verdana" w:cs="Arial"/>
          <w:b/>
          <w:bCs/>
          <w:sz w:val="18"/>
          <w:szCs w:val="18"/>
        </w:rPr>
      </w:pPr>
      <w:r w:rsidRPr="008D339D">
        <w:rPr>
          <w:rFonts w:ascii="Verdana" w:hAnsi="Verdana" w:cs="Arial"/>
          <w:b/>
          <w:bCs/>
          <w:sz w:val="18"/>
          <w:szCs w:val="18"/>
        </w:rPr>
        <w:t>Antwoord 17</w:t>
      </w:r>
    </w:p>
    <w:p w:rsidRPr="00035CD0" w:rsidR="005A0E48" w:rsidP="005A0E48" w:rsidRDefault="00856031" w14:paraId="20937351" w14:textId="75E16F34">
      <w:pPr>
        <w:spacing w:after="0"/>
        <w:rPr>
          <w:rFonts w:ascii="Verdana" w:hAnsi="Verdana" w:cs="Arial"/>
          <w:sz w:val="18"/>
          <w:szCs w:val="18"/>
        </w:rPr>
      </w:pPr>
      <w:r w:rsidRPr="008D339D">
        <w:rPr>
          <w:rFonts w:ascii="Verdana" w:hAnsi="Verdana" w:cs="Arial"/>
          <w:sz w:val="18"/>
          <w:szCs w:val="18"/>
        </w:rPr>
        <w:t>Ja, d</w:t>
      </w:r>
      <w:r w:rsidRPr="008D339D" w:rsidR="00D64AEB">
        <w:rPr>
          <w:rFonts w:ascii="Verdana" w:hAnsi="Verdana" w:cs="Arial"/>
          <w:sz w:val="18"/>
          <w:szCs w:val="18"/>
        </w:rPr>
        <w:t xml:space="preserve">it klopt. </w:t>
      </w:r>
      <w:r w:rsidR="00E622F4">
        <w:rPr>
          <w:rFonts w:ascii="Verdana" w:hAnsi="Verdana" w:cs="Arial"/>
          <w:sz w:val="18"/>
          <w:szCs w:val="18"/>
        </w:rPr>
        <w:t xml:space="preserve">UWV heeft </w:t>
      </w:r>
      <w:r w:rsidRPr="008D339D">
        <w:rPr>
          <w:rFonts w:ascii="Verdana" w:hAnsi="Verdana" w:cs="Arial"/>
          <w:sz w:val="18"/>
          <w:szCs w:val="18"/>
        </w:rPr>
        <w:t>de fout in april 2025 geconstateerd, waarna nader onderzoek</w:t>
      </w:r>
      <w:r w:rsidR="00CE5229">
        <w:rPr>
          <w:rFonts w:ascii="Verdana" w:hAnsi="Verdana" w:cs="Arial"/>
          <w:sz w:val="18"/>
          <w:szCs w:val="18"/>
        </w:rPr>
        <w:t>, waaronder de steekproef,</w:t>
      </w:r>
      <w:r w:rsidRPr="008D339D">
        <w:rPr>
          <w:rFonts w:ascii="Verdana" w:hAnsi="Verdana" w:cs="Arial"/>
          <w:sz w:val="18"/>
          <w:szCs w:val="18"/>
        </w:rPr>
        <w:t xml:space="preserve"> heeft plaatsgevonden. </w:t>
      </w:r>
      <w:r w:rsidR="00CE5229">
        <w:rPr>
          <w:rFonts w:ascii="Verdana" w:hAnsi="Verdana" w:cs="Arial"/>
          <w:sz w:val="18"/>
          <w:szCs w:val="18"/>
        </w:rPr>
        <w:t>UWV kon dan</w:t>
      </w:r>
      <w:r w:rsidRPr="008D339D" w:rsidR="00E02057">
        <w:rPr>
          <w:rFonts w:ascii="Verdana" w:hAnsi="Verdana" w:cs="Arial"/>
          <w:sz w:val="18"/>
          <w:szCs w:val="18"/>
        </w:rPr>
        <w:t xml:space="preserve"> vast</w:t>
      </w:r>
      <w:r w:rsidR="00CE5229">
        <w:rPr>
          <w:rFonts w:ascii="Verdana" w:hAnsi="Verdana" w:cs="Arial"/>
          <w:sz w:val="18"/>
          <w:szCs w:val="18"/>
        </w:rPr>
        <w:t>stellen</w:t>
      </w:r>
      <w:r w:rsidRPr="008D339D" w:rsidR="00E02057">
        <w:rPr>
          <w:rFonts w:ascii="Verdana" w:hAnsi="Verdana" w:cs="Arial"/>
          <w:sz w:val="18"/>
          <w:szCs w:val="18"/>
        </w:rPr>
        <w:t xml:space="preserve"> of er daadwerkelijk sprake was van mogelijke financiële onjuistheden. N</w:t>
      </w:r>
      <w:r w:rsidRPr="008D339D">
        <w:rPr>
          <w:rFonts w:ascii="Verdana" w:hAnsi="Verdana" w:cs="Arial"/>
          <w:sz w:val="18"/>
          <w:szCs w:val="18"/>
        </w:rPr>
        <w:t xml:space="preserve">aar aanleiding </w:t>
      </w:r>
      <w:r w:rsidRPr="00035CD0">
        <w:rPr>
          <w:rFonts w:ascii="Verdana" w:hAnsi="Verdana" w:cs="Arial"/>
          <w:sz w:val="18"/>
          <w:szCs w:val="18"/>
        </w:rPr>
        <w:t>van die onderzoeksresultaten</w:t>
      </w:r>
      <w:r w:rsidRPr="00035CD0" w:rsidR="008A3A08">
        <w:rPr>
          <w:rFonts w:ascii="Verdana" w:hAnsi="Verdana" w:cs="Arial"/>
          <w:sz w:val="18"/>
          <w:szCs w:val="18"/>
        </w:rPr>
        <w:t xml:space="preserve"> is mijn voorgange</w:t>
      </w:r>
      <w:r w:rsidRPr="00035CD0" w:rsidR="00035CD0">
        <w:rPr>
          <w:rFonts w:ascii="Verdana" w:hAnsi="Verdana" w:cs="Arial"/>
          <w:sz w:val="18"/>
          <w:szCs w:val="18"/>
        </w:rPr>
        <w:t>r</w:t>
      </w:r>
      <w:r w:rsidRPr="00035CD0" w:rsidR="008A3A08">
        <w:rPr>
          <w:rFonts w:ascii="Verdana" w:hAnsi="Verdana" w:cs="Arial"/>
          <w:sz w:val="18"/>
          <w:szCs w:val="18"/>
        </w:rPr>
        <w:t xml:space="preserve"> </w:t>
      </w:r>
      <w:r w:rsidRPr="00035CD0">
        <w:rPr>
          <w:rFonts w:ascii="Verdana" w:hAnsi="Verdana" w:cs="Arial"/>
          <w:sz w:val="18"/>
          <w:szCs w:val="18"/>
        </w:rPr>
        <w:t>geïnformeerd over de geconstateerde systeemfout op 18 november 2025</w:t>
      </w:r>
      <w:r w:rsidRPr="00035CD0" w:rsidR="00E04019">
        <w:rPr>
          <w:rFonts w:ascii="Verdana" w:hAnsi="Verdana" w:cs="Arial"/>
          <w:sz w:val="18"/>
          <w:szCs w:val="18"/>
        </w:rPr>
        <w:t>.</w:t>
      </w:r>
      <w:r w:rsidRPr="00035CD0" w:rsidR="00035CD0">
        <w:t xml:space="preserve"> </w:t>
      </w:r>
      <w:r w:rsidRPr="00035CD0" w:rsidR="00035CD0">
        <w:rPr>
          <w:rFonts w:ascii="Verdana" w:hAnsi="Verdana" w:cs="Arial"/>
          <w:sz w:val="18"/>
          <w:szCs w:val="18"/>
        </w:rPr>
        <w:t>Sinds eind vorig jaar hebben SZW en UWV een proces ingericht om eerder een signaal te ontvangen over een mogelijke herstelactie. Niet elk signaal hoeft een herstelactie te worden.</w:t>
      </w:r>
      <w:r w:rsidRPr="00035CD0" w:rsidR="00A22363">
        <w:t xml:space="preserve"> </w:t>
      </w:r>
      <w:r w:rsidRPr="00035CD0" w:rsidR="00A22363">
        <w:rPr>
          <w:rFonts w:ascii="Verdana" w:hAnsi="Verdana" w:cs="Arial"/>
          <w:sz w:val="18"/>
          <w:szCs w:val="18"/>
        </w:rPr>
        <w:t>Voor een nadere toelichting op het proces rondom signalen en mogelijke herstelacties verwijs ik naar het antwoord op vraag 18.</w:t>
      </w:r>
    </w:p>
    <w:p w:rsidRPr="00035CD0" w:rsidR="005A0E48" w:rsidP="005A0E48" w:rsidRDefault="005A0E48" w14:paraId="12B9A01A" w14:textId="77777777">
      <w:pPr>
        <w:spacing w:after="0"/>
        <w:rPr>
          <w:rFonts w:ascii="Verdana" w:hAnsi="Verdana" w:cs="Arial"/>
          <w:sz w:val="18"/>
          <w:szCs w:val="18"/>
        </w:rPr>
      </w:pPr>
    </w:p>
    <w:p w:rsidRPr="008D339D" w:rsidR="00D5309C" w:rsidP="005A0E48" w:rsidRDefault="00D5309C" w14:paraId="18FB7A20"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18</w:t>
      </w:r>
    </w:p>
    <w:p w:rsidRPr="008D339D" w:rsidR="00823EA1" w:rsidP="005A0E48" w:rsidRDefault="00823EA1" w14:paraId="032D6D77" w14:textId="5845E789">
      <w:pPr>
        <w:spacing w:after="0"/>
        <w:rPr>
          <w:rFonts w:ascii="Verdana" w:hAnsi="Verdana" w:cs="Arial"/>
          <w:sz w:val="18"/>
          <w:szCs w:val="18"/>
        </w:rPr>
      </w:pPr>
      <w:r w:rsidRPr="008D339D">
        <w:rPr>
          <w:rFonts w:ascii="Verdana" w:hAnsi="Verdana" w:cs="Arial"/>
          <w:sz w:val="18"/>
          <w:szCs w:val="18"/>
        </w:rPr>
        <w:t>Hoe kan het dat de Kamer hierover niet geïnformeerd is, maar dit boven water moet halen door</w:t>
      </w:r>
    </w:p>
    <w:p w:rsidRPr="008D339D" w:rsidR="00823EA1" w:rsidP="005A0E48" w:rsidRDefault="00823EA1" w14:paraId="00CD19FE" w14:textId="77777777">
      <w:pPr>
        <w:spacing w:after="0"/>
        <w:rPr>
          <w:rFonts w:ascii="Verdana" w:hAnsi="Verdana" w:cs="Arial"/>
          <w:sz w:val="18"/>
          <w:szCs w:val="18"/>
        </w:rPr>
      </w:pPr>
      <w:r w:rsidRPr="008D339D">
        <w:rPr>
          <w:rFonts w:ascii="Verdana" w:hAnsi="Verdana" w:cs="Arial"/>
          <w:sz w:val="18"/>
          <w:szCs w:val="18"/>
        </w:rPr>
        <w:t>schriftelijke vragen?</w:t>
      </w:r>
    </w:p>
    <w:p w:rsidRPr="008D339D" w:rsidR="00D5309C" w:rsidP="005A0E48" w:rsidRDefault="00D5309C" w14:paraId="2F84F4EC" w14:textId="77777777">
      <w:pPr>
        <w:spacing w:after="0"/>
        <w:rPr>
          <w:rFonts w:ascii="Verdana" w:hAnsi="Verdana" w:cs="Arial"/>
          <w:color w:val="FF0000"/>
          <w:sz w:val="18"/>
          <w:szCs w:val="18"/>
        </w:rPr>
      </w:pPr>
    </w:p>
    <w:p w:rsidR="00297C59" w:rsidP="005A0E48" w:rsidRDefault="00297C59" w14:paraId="1AC9BA6E" w14:textId="77777777">
      <w:pPr>
        <w:spacing w:after="0"/>
        <w:rPr>
          <w:rFonts w:ascii="Verdana" w:hAnsi="Verdana" w:cs="Arial"/>
          <w:b/>
          <w:bCs/>
          <w:sz w:val="18"/>
          <w:szCs w:val="18"/>
        </w:rPr>
      </w:pPr>
    </w:p>
    <w:p w:rsidR="00297C59" w:rsidP="005A0E48" w:rsidRDefault="00297C59" w14:paraId="780938F4" w14:textId="77777777">
      <w:pPr>
        <w:spacing w:after="0"/>
        <w:rPr>
          <w:rFonts w:ascii="Verdana" w:hAnsi="Verdana" w:cs="Arial"/>
          <w:b/>
          <w:bCs/>
          <w:sz w:val="18"/>
          <w:szCs w:val="18"/>
        </w:rPr>
      </w:pPr>
    </w:p>
    <w:p w:rsidRPr="008D339D" w:rsidR="00D5309C" w:rsidP="005A0E48" w:rsidRDefault="00D5309C" w14:paraId="27F960D5" w14:textId="7259BF35">
      <w:pPr>
        <w:spacing w:after="0"/>
        <w:rPr>
          <w:rFonts w:ascii="Verdana" w:hAnsi="Verdana" w:cs="Arial"/>
          <w:b/>
          <w:bCs/>
          <w:sz w:val="18"/>
          <w:szCs w:val="18"/>
        </w:rPr>
      </w:pPr>
      <w:r w:rsidRPr="008D339D">
        <w:rPr>
          <w:rFonts w:ascii="Verdana" w:hAnsi="Verdana" w:cs="Arial"/>
          <w:b/>
          <w:bCs/>
          <w:sz w:val="18"/>
          <w:szCs w:val="18"/>
        </w:rPr>
        <w:t>Antwoord 18</w:t>
      </w:r>
    </w:p>
    <w:p w:rsidR="00D03745" w:rsidP="005A0E48" w:rsidRDefault="00D5309C" w14:paraId="79D2D72E" w14:textId="26ED406D">
      <w:pPr>
        <w:spacing w:after="0"/>
        <w:rPr>
          <w:rFonts w:ascii="Verdana" w:hAnsi="Verdana" w:cs="Arial"/>
          <w:sz w:val="18"/>
          <w:szCs w:val="18"/>
        </w:rPr>
      </w:pPr>
      <w:r w:rsidRPr="008D339D">
        <w:rPr>
          <w:rFonts w:ascii="Verdana" w:hAnsi="Verdana" w:cs="Arial"/>
          <w:sz w:val="18"/>
          <w:szCs w:val="18"/>
        </w:rPr>
        <w:t xml:space="preserve">Op het moment dat UWV bekend is met een mogelijke herstelactie delen zij dit </w:t>
      </w:r>
      <w:r w:rsidRPr="008D339D" w:rsidR="0097289D">
        <w:rPr>
          <w:rFonts w:ascii="Verdana" w:hAnsi="Verdana" w:cs="Arial"/>
          <w:sz w:val="18"/>
          <w:szCs w:val="18"/>
        </w:rPr>
        <w:t xml:space="preserve">zo spoedig mogelijk </w:t>
      </w:r>
      <w:r w:rsidRPr="008D339D">
        <w:rPr>
          <w:rFonts w:ascii="Verdana" w:hAnsi="Verdana" w:cs="Arial"/>
          <w:sz w:val="18"/>
          <w:szCs w:val="18"/>
        </w:rPr>
        <w:t xml:space="preserve">met mij. Op dat moment zijn er nog vaak veel zaken niet duidelijk. Daarom hebben SZW </w:t>
      </w:r>
      <w:r w:rsidRPr="008D339D" w:rsidR="00FC36D5">
        <w:rPr>
          <w:rFonts w:ascii="Verdana" w:hAnsi="Verdana" w:cs="Arial"/>
          <w:sz w:val="18"/>
          <w:szCs w:val="18"/>
        </w:rPr>
        <w:t>en</w:t>
      </w:r>
      <w:r w:rsidRPr="008D339D">
        <w:rPr>
          <w:rFonts w:ascii="Verdana" w:hAnsi="Verdana" w:cs="Arial"/>
          <w:sz w:val="18"/>
          <w:szCs w:val="18"/>
        </w:rPr>
        <w:t xml:space="preserve"> UWV </w:t>
      </w:r>
      <w:r w:rsidRPr="008D339D" w:rsidR="0059597E">
        <w:rPr>
          <w:rFonts w:ascii="Verdana" w:hAnsi="Verdana" w:cs="Arial"/>
          <w:sz w:val="18"/>
          <w:szCs w:val="18"/>
        </w:rPr>
        <w:t xml:space="preserve">eind vorig jaar </w:t>
      </w:r>
      <w:r w:rsidRPr="008D339D">
        <w:rPr>
          <w:rFonts w:ascii="Verdana" w:hAnsi="Verdana" w:cs="Arial"/>
          <w:sz w:val="18"/>
          <w:szCs w:val="18"/>
        </w:rPr>
        <w:t xml:space="preserve">een proces ingericht om zo snel mogelijk duidelijkheid te krijgen over </w:t>
      </w:r>
      <w:r w:rsidRPr="008D339D" w:rsidR="00FC36D5">
        <w:rPr>
          <w:rFonts w:ascii="Verdana" w:hAnsi="Verdana" w:cs="Arial"/>
          <w:sz w:val="18"/>
          <w:szCs w:val="18"/>
        </w:rPr>
        <w:t xml:space="preserve">omvang, </w:t>
      </w:r>
      <w:r w:rsidRPr="008D339D">
        <w:rPr>
          <w:rFonts w:ascii="Verdana" w:hAnsi="Verdana" w:cs="Arial"/>
          <w:sz w:val="18"/>
          <w:szCs w:val="18"/>
        </w:rPr>
        <w:t xml:space="preserve">impact en mogelijke oplossing. Omdat </w:t>
      </w:r>
      <w:r w:rsidRPr="008D339D" w:rsidR="000C72AE">
        <w:rPr>
          <w:rFonts w:ascii="Verdana" w:hAnsi="Verdana" w:cs="Arial"/>
          <w:sz w:val="18"/>
          <w:szCs w:val="18"/>
        </w:rPr>
        <w:t xml:space="preserve">ik </w:t>
      </w:r>
      <w:r w:rsidRPr="008D339D">
        <w:rPr>
          <w:rFonts w:ascii="Verdana" w:hAnsi="Verdana" w:cs="Arial"/>
          <w:sz w:val="18"/>
          <w:szCs w:val="18"/>
        </w:rPr>
        <w:t xml:space="preserve">mogelijke betrokkenen duidelijkheid </w:t>
      </w:r>
      <w:r w:rsidRPr="008D339D" w:rsidR="00065C21">
        <w:rPr>
          <w:rFonts w:ascii="Verdana" w:hAnsi="Verdana" w:cs="Arial"/>
          <w:sz w:val="18"/>
          <w:szCs w:val="18"/>
        </w:rPr>
        <w:t xml:space="preserve">over de situatie en herstelaanpak </w:t>
      </w:r>
      <w:r w:rsidRPr="008D339D">
        <w:rPr>
          <w:rFonts w:ascii="Verdana" w:hAnsi="Verdana" w:cs="Arial"/>
          <w:sz w:val="18"/>
          <w:szCs w:val="18"/>
        </w:rPr>
        <w:t xml:space="preserve">wil geven en niet onnodig stress wil bezorgen, zoeken we dit </w:t>
      </w:r>
      <w:r w:rsidRPr="008D339D" w:rsidR="00065C21">
        <w:rPr>
          <w:rFonts w:ascii="Verdana" w:hAnsi="Verdana" w:cs="Arial"/>
          <w:sz w:val="18"/>
          <w:szCs w:val="18"/>
        </w:rPr>
        <w:t xml:space="preserve">eerst </w:t>
      </w:r>
      <w:r w:rsidRPr="008D339D">
        <w:rPr>
          <w:rFonts w:ascii="Verdana" w:hAnsi="Verdana" w:cs="Arial"/>
          <w:sz w:val="18"/>
          <w:szCs w:val="18"/>
        </w:rPr>
        <w:t xml:space="preserve">zorgvuldig uit. Zodra </w:t>
      </w:r>
      <w:r w:rsidRPr="008D339D" w:rsidR="0069580A">
        <w:rPr>
          <w:rFonts w:ascii="Verdana" w:hAnsi="Verdana" w:cs="Arial"/>
          <w:sz w:val="18"/>
          <w:szCs w:val="18"/>
        </w:rPr>
        <w:t xml:space="preserve">ik </w:t>
      </w:r>
      <w:r w:rsidRPr="008D339D">
        <w:rPr>
          <w:rFonts w:ascii="Verdana" w:hAnsi="Verdana" w:cs="Arial"/>
          <w:sz w:val="18"/>
          <w:szCs w:val="18"/>
        </w:rPr>
        <w:t>d</w:t>
      </w:r>
      <w:r w:rsidRPr="008D339D" w:rsidR="0069580A">
        <w:rPr>
          <w:rFonts w:ascii="Verdana" w:hAnsi="Verdana" w:cs="Arial"/>
          <w:sz w:val="18"/>
          <w:szCs w:val="18"/>
        </w:rPr>
        <w:t xml:space="preserve">eze duidelijkheid heb, </w:t>
      </w:r>
      <w:r w:rsidRPr="008D339D">
        <w:rPr>
          <w:rFonts w:ascii="Verdana" w:hAnsi="Verdana" w:cs="Arial"/>
          <w:sz w:val="18"/>
          <w:szCs w:val="18"/>
        </w:rPr>
        <w:t>de</w:t>
      </w:r>
      <w:r w:rsidRPr="008D339D" w:rsidR="000C72AE">
        <w:rPr>
          <w:rFonts w:ascii="Verdana" w:hAnsi="Verdana" w:cs="Arial"/>
          <w:sz w:val="18"/>
          <w:szCs w:val="18"/>
        </w:rPr>
        <w:t xml:space="preserve">el ik </w:t>
      </w:r>
      <w:r w:rsidRPr="008D339D">
        <w:rPr>
          <w:rFonts w:ascii="Verdana" w:hAnsi="Verdana" w:cs="Arial"/>
          <w:sz w:val="18"/>
          <w:szCs w:val="18"/>
        </w:rPr>
        <w:t xml:space="preserve">dit </w:t>
      </w:r>
      <w:r w:rsidRPr="008D339D" w:rsidR="0069580A">
        <w:rPr>
          <w:rFonts w:ascii="Verdana" w:hAnsi="Verdana" w:cs="Arial"/>
          <w:sz w:val="18"/>
          <w:szCs w:val="18"/>
        </w:rPr>
        <w:t xml:space="preserve">zo spoedig mogelijk </w:t>
      </w:r>
      <w:r w:rsidRPr="008D339D">
        <w:rPr>
          <w:rFonts w:ascii="Verdana" w:hAnsi="Verdana" w:cs="Arial"/>
          <w:sz w:val="18"/>
          <w:szCs w:val="18"/>
        </w:rPr>
        <w:t xml:space="preserve">met uw Kamer. </w:t>
      </w:r>
      <w:r w:rsidRPr="008D339D" w:rsidR="000C72AE">
        <w:rPr>
          <w:rFonts w:ascii="Verdana" w:hAnsi="Verdana" w:cs="Arial"/>
          <w:sz w:val="18"/>
          <w:szCs w:val="18"/>
        </w:rPr>
        <w:t xml:space="preserve">Ik </w:t>
      </w:r>
      <w:r w:rsidRPr="008D339D">
        <w:rPr>
          <w:rFonts w:ascii="Verdana" w:hAnsi="Verdana" w:cs="Arial"/>
          <w:sz w:val="18"/>
          <w:szCs w:val="18"/>
        </w:rPr>
        <w:t>doe dit bij voorkeur via de S</w:t>
      </w:r>
      <w:r w:rsidRPr="008D339D" w:rsidR="002C58D1">
        <w:rPr>
          <w:rFonts w:ascii="Verdana" w:hAnsi="Verdana" w:cs="Arial"/>
          <w:sz w:val="18"/>
          <w:szCs w:val="18"/>
        </w:rPr>
        <w:t>tand van de uitvoering</w:t>
      </w:r>
      <w:r w:rsidRPr="008D339D">
        <w:rPr>
          <w:rFonts w:ascii="Verdana" w:hAnsi="Verdana" w:cs="Arial"/>
          <w:sz w:val="18"/>
          <w:szCs w:val="18"/>
        </w:rPr>
        <w:t xml:space="preserve"> sociale zekerheid. </w:t>
      </w:r>
    </w:p>
    <w:p w:rsidRPr="008D339D" w:rsidR="00CE5229" w:rsidP="005A0E48" w:rsidRDefault="00CE5229" w14:paraId="1E5D70AD" w14:textId="77777777">
      <w:pPr>
        <w:spacing w:after="0"/>
        <w:rPr>
          <w:rFonts w:ascii="Verdana" w:hAnsi="Verdana" w:cs="Arial"/>
          <w:sz w:val="18"/>
          <w:szCs w:val="18"/>
        </w:rPr>
      </w:pPr>
    </w:p>
    <w:p w:rsidRPr="008D339D" w:rsidR="00F74759" w:rsidP="00823EA1" w:rsidRDefault="00F74759" w14:paraId="567DAC85" w14:textId="7D10EADD">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19</w:t>
      </w:r>
    </w:p>
    <w:p w:rsidRPr="008D339D" w:rsidR="00823EA1" w:rsidP="00823EA1" w:rsidRDefault="00823EA1" w14:paraId="397D213F" w14:textId="571A324C">
      <w:pPr>
        <w:spacing w:after="0"/>
        <w:rPr>
          <w:rFonts w:ascii="Verdana" w:hAnsi="Verdana" w:cs="Arial"/>
          <w:sz w:val="18"/>
          <w:szCs w:val="18"/>
        </w:rPr>
      </w:pPr>
      <w:r w:rsidRPr="008D339D">
        <w:rPr>
          <w:rFonts w:ascii="Verdana" w:hAnsi="Verdana" w:cs="Arial"/>
          <w:sz w:val="18"/>
          <w:szCs w:val="18"/>
        </w:rPr>
        <w:t>Kunt u de beslisnotities betreffende dit onderwerp bij het beantwoorden van deze vragen delen met</w:t>
      </w:r>
      <w:r w:rsidRPr="008D339D" w:rsidR="008845A0">
        <w:rPr>
          <w:rFonts w:ascii="Verdana" w:hAnsi="Verdana" w:cs="Arial"/>
          <w:sz w:val="18"/>
          <w:szCs w:val="18"/>
        </w:rPr>
        <w:t xml:space="preserve"> </w:t>
      </w:r>
      <w:r w:rsidRPr="008D339D">
        <w:rPr>
          <w:rFonts w:ascii="Verdana" w:hAnsi="Verdana" w:cs="Arial"/>
          <w:sz w:val="18"/>
          <w:szCs w:val="18"/>
        </w:rPr>
        <w:t>de Kamer?</w:t>
      </w:r>
    </w:p>
    <w:p w:rsidRPr="008D339D" w:rsidR="00F74759" w:rsidP="00823EA1" w:rsidRDefault="00F74759" w14:paraId="1877AA48" w14:textId="77777777">
      <w:pPr>
        <w:spacing w:after="0"/>
        <w:rPr>
          <w:rFonts w:ascii="Verdana" w:hAnsi="Verdana" w:cs="Arial"/>
          <w:sz w:val="18"/>
          <w:szCs w:val="18"/>
        </w:rPr>
      </w:pPr>
    </w:p>
    <w:p w:rsidRPr="008D339D" w:rsidR="00F74759" w:rsidP="00823EA1" w:rsidRDefault="00F74759" w14:paraId="2A3F17A6" w14:textId="77777777">
      <w:pPr>
        <w:spacing w:after="0"/>
        <w:rPr>
          <w:rFonts w:ascii="Verdana" w:hAnsi="Verdana" w:cs="Arial"/>
          <w:b/>
          <w:bCs/>
          <w:sz w:val="18"/>
          <w:szCs w:val="18"/>
        </w:rPr>
      </w:pPr>
      <w:r w:rsidRPr="008D339D">
        <w:rPr>
          <w:rFonts w:ascii="Verdana" w:hAnsi="Verdana" w:cs="Arial"/>
          <w:b/>
          <w:bCs/>
          <w:sz w:val="18"/>
          <w:szCs w:val="18"/>
        </w:rPr>
        <w:t>Antwoord 19</w:t>
      </w:r>
    </w:p>
    <w:p w:rsidRPr="008D339D" w:rsidR="008845A0" w:rsidP="00823EA1" w:rsidRDefault="000A3F73" w14:paraId="1BC32BC2" w14:textId="67258F3C">
      <w:pPr>
        <w:spacing w:after="0"/>
        <w:rPr>
          <w:rFonts w:ascii="Verdana" w:hAnsi="Verdana" w:cs="Arial"/>
          <w:sz w:val="18"/>
          <w:szCs w:val="18"/>
        </w:rPr>
      </w:pPr>
      <w:r w:rsidRPr="008D339D">
        <w:rPr>
          <w:rFonts w:ascii="Verdana" w:hAnsi="Verdana" w:cs="Arial"/>
          <w:sz w:val="18"/>
          <w:szCs w:val="18"/>
        </w:rPr>
        <w:t xml:space="preserve">Ja, </w:t>
      </w:r>
      <w:r w:rsidRPr="008D339D" w:rsidR="00F74759">
        <w:rPr>
          <w:rFonts w:ascii="Verdana" w:hAnsi="Verdana" w:cs="Arial"/>
          <w:sz w:val="18"/>
          <w:szCs w:val="18"/>
        </w:rPr>
        <w:t>de desbetreffende beslisnot</w:t>
      </w:r>
      <w:r w:rsidRPr="008D339D" w:rsidR="004E23A0">
        <w:rPr>
          <w:rFonts w:ascii="Verdana" w:hAnsi="Verdana" w:cs="Arial"/>
          <w:sz w:val="18"/>
          <w:szCs w:val="18"/>
        </w:rPr>
        <w:t>a</w:t>
      </w:r>
      <w:r w:rsidRPr="008D339D" w:rsidR="00F74759">
        <w:rPr>
          <w:rFonts w:ascii="Verdana" w:hAnsi="Verdana" w:cs="Arial"/>
          <w:sz w:val="18"/>
          <w:szCs w:val="18"/>
        </w:rPr>
        <w:t xml:space="preserve"> stuur ik mee als bijlage</w:t>
      </w:r>
      <w:r w:rsidRPr="008D339D" w:rsidR="004139FF">
        <w:rPr>
          <w:rFonts w:ascii="Verdana" w:hAnsi="Verdana" w:cs="Arial"/>
          <w:sz w:val="18"/>
          <w:szCs w:val="18"/>
        </w:rPr>
        <w:t xml:space="preserve"> </w:t>
      </w:r>
      <w:r w:rsidRPr="008D339D" w:rsidR="00F74759">
        <w:rPr>
          <w:rFonts w:ascii="Verdana" w:hAnsi="Verdana" w:cs="Arial"/>
          <w:sz w:val="18"/>
          <w:szCs w:val="18"/>
        </w:rPr>
        <w:t xml:space="preserve">bij deze beantwoording. </w:t>
      </w:r>
      <w:r w:rsidR="008638E4">
        <w:rPr>
          <w:rFonts w:ascii="Verdana" w:hAnsi="Verdana" w:cs="Arial"/>
          <w:sz w:val="18"/>
          <w:szCs w:val="18"/>
        </w:rPr>
        <w:t>O</w:t>
      </w:r>
      <w:r w:rsidRPr="008D339D" w:rsidR="00F74759">
        <w:rPr>
          <w:rFonts w:ascii="Verdana" w:hAnsi="Verdana" w:cs="Arial"/>
          <w:sz w:val="18"/>
          <w:szCs w:val="18"/>
        </w:rPr>
        <w:t xml:space="preserve">ok </w:t>
      </w:r>
      <w:r w:rsidR="008638E4">
        <w:rPr>
          <w:rFonts w:ascii="Verdana" w:hAnsi="Verdana" w:cs="Arial"/>
          <w:sz w:val="18"/>
          <w:szCs w:val="18"/>
        </w:rPr>
        <w:t xml:space="preserve">de eerder </w:t>
      </w:r>
      <w:r w:rsidRPr="008D339D" w:rsidR="008638E4">
        <w:rPr>
          <w:rFonts w:ascii="Verdana" w:hAnsi="Verdana" w:cs="Arial"/>
          <w:sz w:val="18"/>
          <w:szCs w:val="18"/>
        </w:rPr>
        <w:t>bij de Stand van de uitvoering sociale zekerheid van 7 april</w:t>
      </w:r>
      <w:r w:rsidRPr="008D339D" w:rsidR="008638E4">
        <w:rPr>
          <w:rStyle w:val="Voetnootmarkering"/>
          <w:rFonts w:ascii="Verdana" w:hAnsi="Verdana" w:cs="Arial"/>
          <w:sz w:val="18"/>
          <w:szCs w:val="18"/>
        </w:rPr>
        <w:footnoteReference w:id="7"/>
      </w:r>
      <w:r w:rsidRPr="008D339D" w:rsidR="008638E4">
        <w:rPr>
          <w:rFonts w:ascii="Verdana" w:hAnsi="Verdana" w:cs="Arial"/>
          <w:sz w:val="18"/>
          <w:szCs w:val="18"/>
        </w:rPr>
        <w:t xml:space="preserve"> </w:t>
      </w:r>
      <w:r w:rsidR="008638E4">
        <w:rPr>
          <w:rFonts w:ascii="Verdana" w:hAnsi="Verdana" w:cs="Arial"/>
          <w:sz w:val="18"/>
          <w:szCs w:val="18"/>
        </w:rPr>
        <w:t xml:space="preserve">gedeelde </w:t>
      </w:r>
      <w:r w:rsidRPr="008D339D" w:rsidR="008638E4">
        <w:rPr>
          <w:rFonts w:ascii="Verdana" w:hAnsi="Verdana" w:cs="Arial"/>
          <w:sz w:val="18"/>
          <w:szCs w:val="18"/>
        </w:rPr>
        <w:t>beslisnota</w:t>
      </w:r>
      <w:r w:rsidRPr="008D339D" w:rsidR="008638E4">
        <w:rPr>
          <w:rStyle w:val="Voetnootmarkering"/>
          <w:rFonts w:ascii="Verdana" w:hAnsi="Verdana" w:cs="Arial"/>
          <w:sz w:val="18"/>
          <w:szCs w:val="18"/>
        </w:rPr>
        <w:footnoteReference w:id="8"/>
      </w:r>
      <w:r w:rsidRPr="008D339D" w:rsidR="008638E4">
        <w:rPr>
          <w:rFonts w:ascii="Verdana" w:hAnsi="Verdana" w:cs="Arial"/>
          <w:sz w:val="18"/>
          <w:szCs w:val="18"/>
        </w:rPr>
        <w:t xml:space="preserve"> over deze herstelactie </w:t>
      </w:r>
      <w:r w:rsidR="008638E4">
        <w:rPr>
          <w:rFonts w:ascii="Verdana" w:hAnsi="Verdana" w:cs="Arial"/>
          <w:sz w:val="18"/>
          <w:szCs w:val="18"/>
        </w:rPr>
        <w:t>voeg ik toe</w:t>
      </w:r>
      <w:r w:rsidRPr="008D339D" w:rsidR="003A6F4B">
        <w:rPr>
          <w:rFonts w:ascii="Verdana" w:hAnsi="Verdana" w:cs="Arial"/>
          <w:sz w:val="18"/>
          <w:szCs w:val="18"/>
        </w:rPr>
        <w:t>.</w:t>
      </w:r>
    </w:p>
    <w:p w:rsidRPr="008D339D" w:rsidR="002C58D1" w:rsidP="00823EA1" w:rsidRDefault="002C58D1" w14:paraId="2C8196CA" w14:textId="77777777">
      <w:pPr>
        <w:spacing w:after="0"/>
        <w:rPr>
          <w:rFonts w:ascii="Verdana" w:hAnsi="Verdana" w:cs="Arial"/>
          <w:sz w:val="18"/>
          <w:szCs w:val="18"/>
        </w:rPr>
      </w:pPr>
    </w:p>
    <w:p w:rsidRPr="008D339D" w:rsidR="007B4B9D" w:rsidP="00823EA1" w:rsidRDefault="007B4B9D" w14:paraId="3E8108F5"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20</w:t>
      </w:r>
    </w:p>
    <w:p w:rsidRPr="008D339D" w:rsidR="00823EA1" w:rsidP="00823EA1" w:rsidRDefault="00823EA1" w14:paraId="10714615" w14:textId="2763B585">
      <w:pPr>
        <w:spacing w:after="0"/>
        <w:rPr>
          <w:rFonts w:ascii="Verdana" w:hAnsi="Verdana" w:cs="Arial"/>
          <w:sz w:val="18"/>
          <w:szCs w:val="18"/>
        </w:rPr>
      </w:pPr>
      <w:r w:rsidRPr="008D339D">
        <w:rPr>
          <w:rFonts w:ascii="Verdana" w:hAnsi="Verdana" w:cs="Arial"/>
          <w:sz w:val="18"/>
          <w:szCs w:val="18"/>
        </w:rPr>
        <w:t>Kunt u de informatie die u vanuit UWV kreeg bij het beantwoorden van deze vragen delen met de</w:t>
      </w:r>
    </w:p>
    <w:p w:rsidRPr="008D339D" w:rsidR="00823EA1" w:rsidP="00823EA1" w:rsidRDefault="00823EA1" w14:paraId="649A3F16" w14:textId="77777777">
      <w:pPr>
        <w:spacing w:after="0"/>
        <w:rPr>
          <w:rFonts w:ascii="Verdana" w:hAnsi="Verdana" w:cs="Arial"/>
          <w:sz w:val="18"/>
          <w:szCs w:val="18"/>
        </w:rPr>
      </w:pPr>
      <w:r w:rsidRPr="008D339D">
        <w:rPr>
          <w:rFonts w:ascii="Verdana" w:hAnsi="Verdana" w:cs="Arial"/>
          <w:sz w:val="18"/>
          <w:szCs w:val="18"/>
        </w:rPr>
        <w:t>Kamer?</w:t>
      </w:r>
    </w:p>
    <w:p w:rsidRPr="008D339D" w:rsidR="007B4B9D" w:rsidP="00823EA1" w:rsidRDefault="007B4B9D" w14:paraId="21220EB4" w14:textId="77777777">
      <w:pPr>
        <w:spacing w:after="0"/>
        <w:rPr>
          <w:rFonts w:ascii="Verdana" w:hAnsi="Verdana" w:cs="Arial"/>
          <w:color w:val="FF0000"/>
          <w:sz w:val="18"/>
          <w:szCs w:val="18"/>
        </w:rPr>
      </w:pPr>
    </w:p>
    <w:p w:rsidRPr="008D339D" w:rsidR="007B4B9D" w:rsidP="00823EA1" w:rsidRDefault="007B4B9D" w14:paraId="78773631" w14:textId="2C2699B0">
      <w:pPr>
        <w:spacing w:after="0"/>
        <w:rPr>
          <w:rFonts w:ascii="Verdana" w:hAnsi="Verdana" w:cs="Arial"/>
          <w:b/>
          <w:bCs/>
          <w:sz w:val="18"/>
          <w:szCs w:val="18"/>
        </w:rPr>
      </w:pPr>
      <w:r w:rsidRPr="008D339D">
        <w:rPr>
          <w:rFonts w:ascii="Verdana" w:hAnsi="Verdana" w:cs="Arial"/>
          <w:b/>
          <w:bCs/>
          <w:sz w:val="18"/>
          <w:szCs w:val="18"/>
        </w:rPr>
        <w:t>Antwoord 20</w:t>
      </w:r>
    </w:p>
    <w:p w:rsidRPr="008D339D" w:rsidR="00D72235" w:rsidP="000B15E5" w:rsidRDefault="007B4B9D" w14:paraId="3D00D13F" w14:textId="406CE92D">
      <w:pPr>
        <w:spacing w:after="0"/>
        <w:rPr>
          <w:rFonts w:ascii="Verdana" w:hAnsi="Verdana" w:cs="Arial"/>
          <w:sz w:val="18"/>
          <w:szCs w:val="18"/>
        </w:rPr>
      </w:pPr>
      <w:r w:rsidRPr="008D339D">
        <w:rPr>
          <w:rFonts w:ascii="Verdana" w:hAnsi="Verdana" w:cs="Arial"/>
          <w:sz w:val="18"/>
          <w:szCs w:val="18"/>
        </w:rPr>
        <w:t xml:space="preserve">Ja, de desbetreffende beslisnota die is </w:t>
      </w:r>
      <w:r w:rsidRPr="008D339D" w:rsidR="00EC5252">
        <w:rPr>
          <w:rFonts w:ascii="Verdana" w:hAnsi="Verdana" w:cs="Arial"/>
          <w:sz w:val="18"/>
          <w:szCs w:val="18"/>
        </w:rPr>
        <w:t xml:space="preserve">opgesteld naar aanleiding van deze </w:t>
      </w:r>
      <w:r w:rsidRPr="008D339D">
        <w:rPr>
          <w:rFonts w:ascii="Verdana" w:hAnsi="Verdana" w:cs="Arial"/>
          <w:sz w:val="18"/>
          <w:szCs w:val="18"/>
        </w:rPr>
        <w:t>beantwoording</w:t>
      </w:r>
      <w:r w:rsidRPr="008D339D" w:rsidR="00EC5252">
        <w:rPr>
          <w:rFonts w:ascii="Verdana" w:hAnsi="Verdana" w:cs="Arial"/>
          <w:sz w:val="18"/>
          <w:szCs w:val="18"/>
        </w:rPr>
        <w:t xml:space="preserve">, </w:t>
      </w:r>
      <w:r w:rsidRPr="008D339D">
        <w:rPr>
          <w:rFonts w:ascii="Verdana" w:hAnsi="Verdana" w:cs="Arial"/>
          <w:sz w:val="18"/>
          <w:szCs w:val="18"/>
        </w:rPr>
        <w:t xml:space="preserve">stuur ik mee als bijlage bij deze beantwoording. </w:t>
      </w:r>
      <w:r w:rsidRPr="008D339D" w:rsidR="00D47492">
        <w:rPr>
          <w:rFonts w:ascii="Verdana" w:hAnsi="Verdana" w:cs="Arial"/>
          <w:sz w:val="18"/>
          <w:szCs w:val="18"/>
        </w:rPr>
        <w:t xml:space="preserve">Ter voorbereiding van de beantwoording is er </w:t>
      </w:r>
      <w:r w:rsidRPr="008D339D" w:rsidR="006E63BB">
        <w:rPr>
          <w:rFonts w:ascii="Verdana" w:hAnsi="Verdana" w:cs="Arial"/>
          <w:sz w:val="18"/>
          <w:szCs w:val="18"/>
        </w:rPr>
        <w:t xml:space="preserve">overleg </w:t>
      </w:r>
      <w:r w:rsidRPr="008D339D" w:rsidR="00D47492">
        <w:rPr>
          <w:rFonts w:ascii="Verdana" w:hAnsi="Verdana" w:cs="Arial"/>
          <w:sz w:val="18"/>
          <w:szCs w:val="18"/>
        </w:rPr>
        <w:t>geweest tussen UWV en SZW</w:t>
      </w:r>
      <w:r w:rsidRPr="008D339D" w:rsidR="006E63BB">
        <w:rPr>
          <w:rFonts w:ascii="Verdana" w:hAnsi="Verdana" w:cs="Arial"/>
          <w:sz w:val="18"/>
          <w:szCs w:val="18"/>
        </w:rPr>
        <w:t xml:space="preserve"> om de </w:t>
      </w:r>
      <w:r w:rsidRPr="008D339D" w:rsidR="00D47492">
        <w:rPr>
          <w:rFonts w:ascii="Verdana" w:hAnsi="Verdana" w:cs="Arial"/>
          <w:sz w:val="18"/>
          <w:szCs w:val="18"/>
        </w:rPr>
        <w:t xml:space="preserve">huidige stand van zaken </w:t>
      </w:r>
      <w:r w:rsidRPr="008D339D" w:rsidR="006E63BB">
        <w:rPr>
          <w:rFonts w:ascii="Verdana" w:hAnsi="Verdana" w:cs="Arial"/>
          <w:sz w:val="18"/>
          <w:szCs w:val="18"/>
        </w:rPr>
        <w:t xml:space="preserve">rondom de herstelactie ‘Controle partnerinkomen bij toeslag ZW’ te bespreken. </w:t>
      </w:r>
      <w:r w:rsidRPr="008D339D" w:rsidR="00D47492">
        <w:rPr>
          <w:rFonts w:ascii="Verdana" w:hAnsi="Verdana" w:cs="Arial"/>
          <w:sz w:val="18"/>
          <w:szCs w:val="18"/>
        </w:rPr>
        <w:t xml:space="preserve">De beslisnota vat dit samen en geeft de gemaakte keuzes en afwegingen weer. </w:t>
      </w:r>
    </w:p>
    <w:p w:rsidRPr="008D339D" w:rsidR="002C58D1" w:rsidP="000B15E5" w:rsidRDefault="002C58D1" w14:paraId="652D2407" w14:textId="77777777">
      <w:pPr>
        <w:spacing w:after="0"/>
        <w:rPr>
          <w:rFonts w:ascii="Verdana" w:hAnsi="Verdana" w:cs="Arial"/>
          <w:sz w:val="18"/>
          <w:szCs w:val="18"/>
        </w:rPr>
      </w:pPr>
    </w:p>
    <w:p w:rsidRPr="008D339D" w:rsidR="006A79A9" w:rsidP="000B15E5" w:rsidRDefault="006A79A9" w14:paraId="39A8797C" w14:textId="77777777">
      <w:pPr>
        <w:spacing w:after="0"/>
        <w:rPr>
          <w:rFonts w:ascii="Verdana" w:hAnsi="Verdana" w:cs="Arial"/>
          <w:b/>
          <w:bCs/>
          <w:sz w:val="18"/>
          <w:szCs w:val="18"/>
        </w:rPr>
      </w:pPr>
      <w:r w:rsidRPr="008D339D">
        <w:rPr>
          <w:rFonts w:ascii="Verdana" w:hAnsi="Verdana" w:cs="Arial"/>
          <w:b/>
          <w:bCs/>
          <w:sz w:val="18"/>
          <w:szCs w:val="18"/>
        </w:rPr>
        <w:t>Vraag 21</w:t>
      </w:r>
    </w:p>
    <w:p w:rsidRPr="008D339D" w:rsidR="00823EA1" w:rsidP="000B15E5" w:rsidRDefault="00823EA1" w14:paraId="0C731652" w14:textId="152A7E25">
      <w:pPr>
        <w:spacing w:after="0"/>
        <w:rPr>
          <w:rFonts w:ascii="Verdana" w:hAnsi="Verdana" w:cs="Arial"/>
          <w:sz w:val="18"/>
          <w:szCs w:val="18"/>
        </w:rPr>
      </w:pPr>
      <w:r w:rsidRPr="008D339D">
        <w:rPr>
          <w:rFonts w:ascii="Verdana" w:hAnsi="Verdana" w:cs="Arial"/>
          <w:sz w:val="18"/>
          <w:szCs w:val="18"/>
        </w:rPr>
        <w:t xml:space="preserve">Kunt u de vragen telkens separaat beantwoorden voor </w:t>
      </w:r>
      <w:r w:rsidRPr="008D339D" w:rsidR="00D64AEB">
        <w:rPr>
          <w:rFonts w:ascii="Verdana" w:hAnsi="Verdana" w:eastAsia="Arial" w:cs="Arial"/>
          <w:sz w:val="18"/>
          <w:szCs w:val="18"/>
        </w:rPr>
        <w:t>elke</w:t>
      </w:r>
      <w:r w:rsidRPr="008D339D">
        <w:rPr>
          <w:rFonts w:ascii="Verdana" w:hAnsi="Verdana" w:cs="Arial"/>
          <w:sz w:val="18"/>
          <w:szCs w:val="18"/>
        </w:rPr>
        <w:t xml:space="preserve"> regelingen van UWV?</w:t>
      </w:r>
    </w:p>
    <w:p w:rsidRPr="008D339D" w:rsidR="00C55A5E" w:rsidP="000B15E5" w:rsidRDefault="00C55A5E" w14:paraId="384CF78F" w14:textId="77777777">
      <w:pPr>
        <w:spacing w:after="0"/>
        <w:rPr>
          <w:rFonts w:ascii="Verdana" w:hAnsi="Verdana" w:cs="Arial"/>
          <w:sz w:val="18"/>
          <w:szCs w:val="18"/>
        </w:rPr>
      </w:pPr>
    </w:p>
    <w:p w:rsidRPr="008D339D" w:rsidR="006A79A9" w:rsidP="000B15E5" w:rsidRDefault="006A79A9" w14:paraId="3E54E104" w14:textId="03FA66F8">
      <w:pPr>
        <w:spacing w:after="0"/>
        <w:rPr>
          <w:rFonts w:ascii="Verdana" w:hAnsi="Verdana" w:cs="Arial"/>
          <w:b/>
          <w:bCs/>
          <w:sz w:val="18"/>
          <w:szCs w:val="18"/>
        </w:rPr>
      </w:pPr>
      <w:r w:rsidRPr="008D339D">
        <w:rPr>
          <w:rFonts w:ascii="Verdana" w:hAnsi="Verdana" w:cs="Arial"/>
          <w:b/>
          <w:bCs/>
          <w:sz w:val="18"/>
          <w:szCs w:val="18"/>
        </w:rPr>
        <w:t>Antwoord 21</w:t>
      </w:r>
    </w:p>
    <w:p w:rsidRPr="008D339D" w:rsidR="002C58D1" w:rsidP="00823EA1" w:rsidRDefault="006A79A9" w14:paraId="2BB0D77A" w14:textId="26F4DABF">
      <w:pPr>
        <w:spacing w:after="0"/>
        <w:rPr>
          <w:rFonts w:ascii="Verdana" w:hAnsi="Verdana" w:cs="Arial"/>
          <w:sz w:val="18"/>
          <w:szCs w:val="18"/>
        </w:rPr>
      </w:pPr>
      <w:r w:rsidRPr="008D339D">
        <w:rPr>
          <w:rFonts w:ascii="Verdana" w:hAnsi="Verdana" w:cs="Arial"/>
          <w:sz w:val="18"/>
          <w:szCs w:val="18"/>
        </w:rPr>
        <w:t xml:space="preserve">Ja, waar relevant heb ik dit separaat beantwoord. </w:t>
      </w:r>
      <w:r w:rsidRPr="008D339D" w:rsidR="00C55A5E">
        <w:rPr>
          <w:rFonts w:ascii="Verdana" w:hAnsi="Verdana" w:cs="Arial"/>
          <w:sz w:val="18"/>
          <w:szCs w:val="18"/>
        </w:rPr>
        <w:t>Het gaat hier om de</w:t>
      </w:r>
      <w:r w:rsidRPr="008D339D" w:rsidR="006C6C8B">
        <w:rPr>
          <w:rFonts w:ascii="Verdana" w:hAnsi="Verdana" w:cs="Arial"/>
          <w:sz w:val="18"/>
          <w:szCs w:val="18"/>
        </w:rPr>
        <w:t xml:space="preserve"> herstelactie </w:t>
      </w:r>
      <w:r w:rsidRPr="008D339D" w:rsidR="000B6FC5">
        <w:rPr>
          <w:rFonts w:ascii="Verdana" w:hAnsi="Verdana" w:cs="Arial"/>
          <w:sz w:val="18"/>
          <w:szCs w:val="18"/>
        </w:rPr>
        <w:t>‘</w:t>
      </w:r>
      <w:r w:rsidRPr="008D339D" w:rsidR="006C6C8B">
        <w:rPr>
          <w:rFonts w:ascii="Verdana" w:hAnsi="Verdana" w:cs="Arial"/>
          <w:sz w:val="18"/>
          <w:szCs w:val="18"/>
        </w:rPr>
        <w:t xml:space="preserve">Controle partnerinkomen toeslag </w:t>
      </w:r>
      <w:r w:rsidRPr="008D339D" w:rsidR="00C55A5E">
        <w:rPr>
          <w:rFonts w:ascii="Verdana" w:hAnsi="Verdana" w:cs="Arial"/>
          <w:sz w:val="18"/>
          <w:szCs w:val="18"/>
        </w:rPr>
        <w:t>bij de ZW</w:t>
      </w:r>
      <w:r w:rsidRPr="008D339D" w:rsidR="000B6FC5">
        <w:rPr>
          <w:rFonts w:ascii="Verdana" w:hAnsi="Verdana" w:cs="Arial"/>
          <w:sz w:val="18"/>
          <w:szCs w:val="18"/>
        </w:rPr>
        <w:t>’</w:t>
      </w:r>
      <w:r w:rsidRPr="008D339D" w:rsidR="00C55A5E">
        <w:rPr>
          <w:rFonts w:ascii="Verdana" w:hAnsi="Verdana" w:cs="Arial"/>
          <w:sz w:val="18"/>
          <w:szCs w:val="18"/>
        </w:rPr>
        <w:t>.</w:t>
      </w:r>
    </w:p>
    <w:p w:rsidRPr="008D339D" w:rsidR="006A79A9" w:rsidP="00823EA1" w:rsidRDefault="006A79A9" w14:paraId="159DA435" w14:textId="77777777">
      <w:pPr>
        <w:spacing w:after="0"/>
        <w:rPr>
          <w:rFonts w:ascii="Verdana" w:hAnsi="Verdana" w:cs="Arial"/>
          <w:sz w:val="18"/>
          <w:szCs w:val="18"/>
        </w:rPr>
      </w:pPr>
    </w:p>
    <w:p w:rsidRPr="008D339D" w:rsidR="006A79A9" w:rsidP="00823EA1" w:rsidRDefault="006A79A9" w14:paraId="4ABEC58E" w14:textId="77777777">
      <w:pPr>
        <w:spacing w:after="0"/>
        <w:rPr>
          <w:rFonts w:ascii="Verdana" w:hAnsi="Verdana" w:cs="Arial"/>
          <w:b/>
          <w:bCs/>
          <w:sz w:val="18"/>
          <w:szCs w:val="18"/>
        </w:rPr>
      </w:pPr>
      <w:r w:rsidRPr="008D339D">
        <w:rPr>
          <w:rFonts w:ascii="Verdana" w:hAnsi="Verdana" w:cs="Arial"/>
          <w:b/>
          <w:bCs/>
          <w:sz w:val="18"/>
          <w:szCs w:val="18"/>
        </w:rPr>
        <w:t xml:space="preserve">Vraag </w:t>
      </w:r>
      <w:r w:rsidRPr="008D339D" w:rsidR="00823EA1">
        <w:rPr>
          <w:rFonts w:ascii="Verdana" w:hAnsi="Verdana" w:cs="Arial"/>
          <w:b/>
          <w:bCs/>
          <w:sz w:val="18"/>
          <w:szCs w:val="18"/>
        </w:rPr>
        <w:t>22</w:t>
      </w:r>
    </w:p>
    <w:p w:rsidRPr="008D339D" w:rsidR="00823EA1" w:rsidP="00823EA1" w:rsidRDefault="00823EA1" w14:paraId="5319316E" w14:textId="15ED3802">
      <w:pPr>
        <w:spacing w:after="0"/>
        <w:rPr>
          <w:rFonts w:ascii="Verdana" w:hAnsi="Verdana" w:cs="Arial"/>
          <w:sz w:val="18"/>
          <w:szCs w:val="18"/>
        </w:rPr>
      </w:pPr>
      <w:r w:rsidRPr="008D339D">
        <w:rPr>
          <w:rFonts w:ascii="Verdana" w:hAnsi="Verdana" w:cs="Arial"/>
          <w:sz w:val="18"/>
          <w:szCs w:val="18"/>
        </w:rPr>
        <w:t>Kunt u de vragen specifiek en gesplitst beantwoorden voor het CD Uitvoeringsproblematiek UWV van 1 juli?</w:t>
      </w:r>
    </w:p>
    <w:p w:rsidRPr="008D339D" w:rsidR="006A79A9" w:rsidP="000A3F73" w:rsidRDefault="006A79A9" w14:paraId="008B9BDE" w14:textId="77777777">
      <w:pPr>
        <w:spacing w:after="0"/>
        <w:rPr>
          <w:rFonts w:ascii="Verdana" w:hAnsi="Verdana" w:cs="Arial"/>
          <w:color w:val="FF0000"/>
          <w:sz w:val="18"/>
          <w:szCs w:val="18"/>
        </w:rPr>
      </w:pPr>
    </w:p>
    <w:p w:rsidRPr="008D339D" w:rsidR="0030310F" w:rsidP="000A3F73" w:rsidRDefault="0030310F" w14:paraId="68CC43DC" w14:textId="2363C387">
      <w:pPr>
        <w:spacing w:after="0"/>
        <w:rPr>
          <w:rFonts w:ascii="Verdana" w:hAnsi="Verdana" w:cs="Arial"/>
          <w:b/>
          <w:bCs/>
          <w:sz w:val="18"/>
          <w:szCs w:val="18"/>
        </w:rPr>
      </w:pPr>
      <w:r w:rsidRPr="008D339D">
        <w:rPr>
          <w:rFonts w:ascii="Verdana" w:hAnsi="Verdana" w:cs="Arial"/>
          <w:b/>
          <w:bCs/>
          <w:sz w:val="18"/>
          <w:szCs w:val="18"/>
        </w:rPr>
        <w:t>Antwoord 22</w:t>
      </w:r>
    </w:p>
    <w:p w:rsidRPr="008D339D" w:rsidR="000A3F73" w:rsidP="00823EA1" w:rsidRDefault="0030310F" w14:paraId="60915966" w14:textId="09E2428F">
      <w:pPr>
        <w:spacing w:after="0"/>
        <w:rPr>
          <w:rFonts w:ascii="Verdana" w:hAnsi="Verdana" w:cs="Arial"/>
          <w:sz w:val="18"/>
          <w:szCs w:val="18"/>
        </w:rPr>
      </w:pPr>
      <w:r w:rsidRPr="008D339D">
        <w:rPr>
          <w:rFonts w:ascii="Verdana" w:hAnsi="Verdana" w:cs="Arial"/>
          <w:sz w:val="18"/>
          <w:szCs w:val="18"/>
        </w:rPr>
        <w:t xml:space="preserve">Ja, de vragen heb ik hierbij beantwoord </w:t>
      </w:r>
      <w:r w:rsidRPr="008D339D" w:rsidR="00587E16">
        <w:rPr>
          <w:rFonts w:ascii="Verdana" w:hAnsi="Verdana" w:cs="Arial"/>
          <w:sz w:val="18"/>
          <w:szCs w:val="18"/>
        </w:rPr>
        <w:t xml:space="preserve">voor het </w:t>
      </w:r>
      <w:r w:rsidRPr="008D339D" w:rsidR="00587E16">
        <w:rPr>
          <w:rFonts w:ascii="Verdana" w:hAnsi="Verdana" w:cs="Arial"/>
          <w:i/>
          <w:iCs/>
          <w:sz w:val="18"/>
          <w:szCs w:val="18"/>
        </w:rPr>
        <w:t>Commissiedebat Uitvoeringsproblematiek UWV</w:t>
      </w:r>
      <w:r w:rsidRPr="008D339D" w:rsidR="00587E16">
        <w:rPr>
          <w:rFonts w:ascii="Verdana" w:hAnsi="Verdana" w:cs="Arial"/>
          <w:sz w:val="18"/>
          <w:szCs w:val="18"/>
        </w:rPr>
        <w:t xml:space="preserve"> van </w:t>
      </w:r>
      <w:r w:rsidRPr="008D339D">
        <w:rPr>
          <w:rFonts w:ascii="Verdana" w:hAnsi="Verdana" w:cs="Arial"/>
          <w:sz w:val="18"/>
          <w:szCs w:val="18"/>
        </w:rPr>
        <w:t>1 juli</w:t>
      </w:r>
      <w:r w:rsidRPr="008D339D" w:rsidR="00587E16">
        <w:rPr>
          <w:rFonts w:ascii="Verdana" w:hAnsi="Verdana" w:cs="Arial"/>
          <w:sz w:val="18"/>
          <w:szCs w:val="18"/>
        </w:rPr>
        <w:t xml:space="preserve"> 2026</w:t>
      </w:r>
      <w:r w:rsidRPr="008D339D">
        <w:rPr>
          <w:rFonts w:ascii="Verdana" w:hAnsi="Verdana" w:cs="Arial"/>
          <w:sz w:val="18"/>
          <w:szCs w:val="18"/>
        </w:rPr>
        <w:t xml:space="preserve">. </w:t>
      </w:r>
    </w:p>
    <w:sectPr w:rsidRPr="008D339D" w:rsidR="000A3F7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03EE" w14:textId="77777777" w:rsidR="00CE4EB1" w:rsidRDefault="00CE4EB1" w:rsidP="004E32F7">
      <w:pPr>
        <w:spacing w:after="0" w:line="240" w:lineRule="auto"/>
      </w:pPr>
      <w:r>
        <w:separator/>
      </w:r>
    </w:p>
  </w:endnote>
  <w:endnote w:type="continuationSeparator" w:id="0">
    <w:p w14:paraId="3BAA5F32" w14:textId="77777777" w:rsidR="00CE4EB1" w:rsidRDefault="00CE4EB1" w:rsidP="004E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AE0F" w14:textId="77777777" w:rsidR="00811614" w:rsidRDefault="008116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022411"/>
      <w:docPartObj>
        <w:docPartGallery w:val="Page Numbers (Bottom of Page)"/>
        <w:docPartUnique/>
      </w:docPartObj>
    </w:sdtPr>
    <w:sdtEndPr/>
    <w:sdtContent>
      <w:p w14:paraId="04461CED" w14:textId="51F8BAA1" w:rsidR="004C498E" w:rsidRDefault="004C498E">
        <w:pPr>
          <w:pStyle w:val="Voettekst"/>
          <w:jc w:val="right"/>
        </w:pPr>
        <w:r>
          <w:fldChar w:fldCharType="begin"/>
        </w:r>
        <w:r>
          <w:instrText>PAGE   \* MERGEFORMAT</w:instrText>
        </w:r>
        <w:r>
          <w:fldChar w:fldCharType="separate"/>
        </w:r>
        <w:r>
          <w:t>2</w:t>
        </w:r>
        <w:r>
          <w:fldChar w:fldCharType="end"/>
        </w:r>
      </w:p>
    </w:sdtContent>
  </w:sdt>
  <w:p w14:paraId="358653CA" w14:textId="77777777" w:rsidR="004C498E" w:rsidRDefault="004C49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746F" w14:textId="77777777" w:rsidR="00811614" w:rsidRDefault="008116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D6BE" w14:textId="77777777" w:rsidR="00CE4EB1" w:rsidRDefault="00CE4EB1" w:rsidP="004E32F7">
      <w:pPr>
        <w:spacing w:after="0" w:line="240" w:lineRule="auto"/>
      </w:pPr>
      <w:r>
        <w:separator/>
      </w:r>
    </w:p>
  </w:footnote>
  <w:footnote w:type="continuationSeparator" w:id="0">
    <w:p w14:paraId="150B89EF" w14:textId="77777777" w:rsidR="00CE4EB1" w:rsidRDefault="00CE4EB1" w:rsidP="004E32F7">
      <w:pPr>
        <w:spacing w:after="0" w:line="240" w:lineRule="auto"/>
      </w:pPr>
      <w:r>
        <w:continuationSeparator/>
      </w:r>
    </w:p>
  </w:footnote>
  <w:footnote w:id="1">
    <w:p w14:paraId="6E8D125C" w14:textId="39D6A0A9" w:rsidR="00991D17" w:rsidRPr="00DB5AA9" w:rsidRDefault="00991D17">
      <w:pPr>
        <w:pStyle w:val="Voetnoottekst"/>
        <w:rPr>
          <w:rFonts w:ascii="Verdana" w:hAnsi="Verdana" w:cs="Arial"/>
          <w:sz w:val="16"/>
          <w:szCs w:val="16"/>
        </w:rPr>
      </w:pPr>
      <w:r w:rsidRPr="0022143C">
        <w:rPr>
          <w:rStyle w:val="Voetnootmarkering"/>
          <w:rFonts w:ascii="Verdana" w:hAnsi="Verdana" w:cs="Arial"/>
          <w:sz w:val="16"/>
          <w:szCs w:val="16"/>
        </w:rPr>
        <w:footnoteRef/>
      </w:r>
      <w:r w:rsidR="008615F3" w:rsidRPr="0022143C">
        <w:rPr>
          <w:rFonts w:ascii="Verdana" w:hAnsi="Verdana" w:cs="Arial"/>
          <w:sz w:val="16"/>
          <w:szCs w:val="16"/>
        </w:rPr>
        <w:t xml:space="preserve"> Aanhangsel Handelingen II 2025/26, nr. 1077</w:t>
      </w:r>
    </w:p>
  </w:footnote>
  <w:footnote w:id="2">
    <w:p w14:paraId="6877305C" w14:textId="77777777" w:rsidR="000A5CC3" w:rsidRPr="008D339D" w:rsidRDefault="000A5CC3" w:rsidP="000A5CC3">
      <w:pPr>
        <w:pStyle w:val="Voetnoottekst"/>
        <w:rPr>
          <w:rFonts w:ascii="Verdana" w:hAnsi="Verdana" w:cs="Arial"/>
          <w:sz w:val="16"/>
          <w:szCs w:val="16"/>
        </w:rPr>
      </w:pPr>
      <w:r w:rsidRPr="008D339D">
        <w:rPr>
          <w:rStyle w:val="Voetnootmarkering"/>
          <w:rFonts w:ascii="Verdana" w:hAnsi="Verdana" w:cs="Arial"/>
          <w:sz w:val="16"/>
          <w:szCs w:val="16"/>
        </w:rPr>
        <w:footnoteRef/>
      </w:r>
      <w:r w:rsidRPr="008D339D">
        <w:rPr>
          <w:rFonts w:ascii="Verdana" w:hAnsi="Verdana" w:cs="Arial"/>
          <w:sz w:val="16"/>
          <w:szCs w:val="16"/>
        </w:rPr>
        <w:t xml:space="preserve">  Kamerstuk 26448, nr. 886, bijlage «Stand van de uitvoering sociale zekerheid april 2026».</w:t>
      </w:r>
    </w:p>
  </w:footnote>
  <w:footnote w:id="3">
    <w:p w14:paraId="1B1C1358" w14:textId="499C71AC" w:rsidR="004E32F7" w:rsidRPr="0022143C" w:rsidRDefault="004E32F7">
      <w:pPr>
        <w:pStyle w:val="Voetnoottekst"/>
        <w:rPr>
          <w:rFonts w:ascii="Verdana" w:hAnsi="Verdana"/>
          <w:sz w:val="16"/>
          <w:szCs w:val="16"/>
        </w:rPr>
      </w:pPr>
      <w:r w:rsidRPr="008D339D">
        <w:rPr>
          <w:rStyle w:val="Voetnootmarkering"/>
          <w:rFonts w:ascii="Verdana" w:hAnsi="Verdana" w:cs="Arial"/>
          <w:sz w:val="16"/>
          <w:szCs w:val="16"/>
        </w:rPr>
        <w:footnoteRef/>
      </w:r>
      <w:r w:rsidRPr="008D339D">
        <w:rPr>
          <w:rFonts w:ascii="Verdana" w:hAnsi="Verdana" w:cs="Arial"/>
          <w:sz w:val="16"/>
          <w:szCs w:val="16"/>
        </w:rPr>
        <w:t xml:space="preserve">  Kamerstuk </w:t>
      </w:r>
      <w:r w:rsidR="008C0635" w:rsidRPr="008D339D">
        <w:rPr>
          <w:rFonts w:ascii="Verdana" w:hAnsi="Verdana" w:cs="Arial"/>
          <w:sz w:val="16"/>
          <w:szCs w:val="16"/>
        </w:rPr>
        <w:t xml:space="preserve">26448, </w:t>
      </w:r>
      <w:r w:rsidRPr="008D339D">
        <w:rPr>
          <w:rFonts w:ascii="Verdana" w:hAnsi="Verdana" w:cs="Arial"/>
          <w:sz w:val="16"/>
          <w:szCs w:val="16"/>
        </w:rPr>
        <w:t xml:space="preserve">nr. </w:t>
      </w:r>
      <w:r w:rsidR="008C0635" w:rsidRPr="008D339D">
        <w:rPr>
          <w:rFonts w:ascii="Verdana" w:hAnsi="Verdana" w:cs="Arial"/>
          <w:sz w:val="16"/>
          <w:szCs w:val="16"/>
        </w:rPr>
        <w:t>886</w:t>
      </w:r>
      <w:r w:rsidRPr="008D339D">
        <w:rPr>
          <w:rFonts w:ascii="Verdana" w:hAnsi="Verdana" w:cs="Arial"/>
          <w:sz w:val="16"/>
          <w:szCs w:val="16"/>
        </w:rPr>
        <w:t xml:space="preserve">, bijlage «Stand van de uitvoering sociale zekerheid </w:t>
      </w:r>
      <w:r w:rsidR="008C0635" w:rsidRPr="008D339D">
        <w:rPr>
          <w:rFonts w:ascii="Verdana" w:hAnsi="Verdana" w:cs="Arial"/>
          <w:sz w:val="16"/>
          <w:szCs w:val="16"/>
        </w:rPr>
        <w:t>april 2026</w:t>
      </w:r>
      <w:r w:rsidRPr="008D339D">
        <w:rPr>
          <w:rFonts w:ascii="Verdana" w:hAnsi="Verdana" w:cs="Arial"/>
          <w:sz w:val="16"/>
          <w:szCs w:val="16"/>
        </w:rPr>
        <w:t>».</w:t>
      </w:r>
    </w:p>
  </w:footnote>
  <w:footnote w:id="4">
    <w:p w14:paraId="5591CD51" w14:textId="1F3B9B29" w:rsidR="009C03E5" w:rsidRPr="00DB5AA9" w:rsidRDefault="009C03E5">
      <w:pPr>
        <w:pStyle w:val="Voetnoottekst"/>
        <w:rPr>
          <w:rFonts w:ascii="Verdana" w:hAnsi="Verdana" w:cs="Arial"/>
          <w:sz w:val="16"/>
          <w:szCs w:val="16"/>
        </w:rPr>
      </w:pPr>
      <w:r w:rsidRPr="00DB5AA9">
        <w:rPr>
          <w:rStyle w:val="Voetnootmarkering"/>
          <w:rFonts w:ascii="Verdana" w:hAnsi="Verdana" w:cs="Arial"/>
          <w:sz w:val="16"/>
          <w:szCs w:val="16"/>
        </w:rPr>
        <w:footnoteRef/>
      </w:r>
      <w:r w:rsidRPr="00DB5AA9">
        <w:rPr>
          <w:rFonts w:ascii="Verdana" w:hAnsi="Verdana" w:cs="Arial"/>
          <w:sz w:val="16"/>
          <w:szCs w:val="16"/>
        </w:rPr>
        <w:t xml:space="preserve"> </w:t>
      </w:r>
      <w:r w:rsidR="00494398" w:rsidRPr="00494398">
        <w:rPr>
          <w:rFonts w:ascii="Verdana" w:hAnsi="Verdana" w:cs="Arial"/>
          <w:sz w:val="16"/>
          <w:szCs w:val="16"/>
        </w:rPr>
        <w:t>Kamerstuk 26448, nr. 886, bijlage «Stand van de uitvoering sociale zekerheid april 2026», p. 28–31.</w:t>
      </w:r>
    </w:p>
  </w:footnote>
  <w:footnote w:id="5">
    <w:p w14:paraId="3F5E12B1" w14:textId="58203F5E" w:rsidR="009C03E5" w:rsidRPr="00DB5AA9" w:rsidRDefault="009C03E5" w:rsidP="009C03E5">
      <w:pPr>
        <w:pStyle w:val="Voetnoottekst"/>
        <w:rPr>
          <w:rFonts w:ascii="Verdana" w:hAnsi="Verdana"/>
          <w:sz w:val="16"/>
          <w:szCs w:val="16"/>
        </w:rPr>
      </w:pPr>
      <w:r w:rsidRPr="00DB5AA9">
        <w:rPr>
          <w:rStyle w:val="Voetnootmarkering"/>
          <w:rFonts w:ascii="Verdana" w:hAnsi="Verdana" w:cs="Arial"/>
          <w:sz w:val="16"/>
          <w:szCs w:val="16"/>
        </w:rPr>
        <w:footnoteRef/>
      </w:r>
      <w:r w:rsidRPr="00DB5AA9">
        <w:rPr>
          <w:rFonts w:ascii="Verdana" w:hAnsi="Verdana" w:cs="Arial"/>
          <w:sz w:val="16"/>
          <w:szCs w:val="16"/>
        </w:rPr>
        <w:t xml:space="preserve"> Kamerstuk 26448, nr. 886, bijlage «Stand van de uitvoering sociale zekerheid april 2026».</w:t>
      </w:r>
    </w:p>
  </w:footnote>
  <w:footnote w:id="6">
    <w:p w14:paraId="43525690" w14:textId="552E5991" w:rsidR="005D0E5D" w:rsidRPr="00F17A8B" w:rsidRDefault="005D0E5D">
      <w:pPr>
        <w:pStyle w:val="Voetnoottekst"/>
        <w:rPr>
          <w:rFonts w:ascii="Arial" w:hAnsi="Arial" w:cs="Arial"/>
          <w:sz w:val="16"/>
          <w:szCs w:val="16"/>
        </w:rPr>
      </w:pPr>
      <w:r w:rsidRPr="00DB5AA9">
        <w:rPr>
          <w:rStyle w:val="Voetnootmarkering"/>
          <w:rFonts w:ascii="Verdana" w:hAnsi="Verdana" w:cs="Arial"/>
          <w:sz w:val="16"/>
          <w:szCs w:val="16"/>
        </w:rPr>
        <w:footnoteRef/>
      </w:r>
      <w:r w:rsidR="00F17A8B" w:rsidRPr="00DB5AA9">
        <w:rPr>
          <w:rFonts w:ascii="Verdana" w:hAnsi="Verdana" w:cs="Arial"/>
          <w:sz w:val="16"/>
          <w:szCs w:val="16"/>
        </w:rPr>
        <w:t xml:space="preserve"> Voorlegger Raad van Bestuur UWV 6 januari 2026:</w:t>
      </w:r>
      <w:r w:rsidRPr="00DB5AA9">
        <w:rPr>
          <w:rFonts w:ascii="Verdana" w:hAnsi="Verdana" w:cs="Arial"/>
          <w:sz w:val="16"/>
          <w:szCs w:val="16"/>
        </w:rPr>
        <w:t xml:space="preserve"> </w:t>
      </w:r>
      <w:hyperlink r:id="rId1" w:history="1">
        <w:r w:rsidRPr="00DB5AA9">
          <w:rPr>
            <w:rStyle w:val="Hyperlink"/>
            <w:rFonts w:ascii="Verdana" w:hAnsi="Verdana" w:cs="Arial"/>
            <w:sz w:val="16"/>
            <w:szCs w:val="16"/>
          </w:rPr>
          <w:t>Geanonimiseerd document</w:t>
        </w:r>
      </w:hyperlink>
    </w:p>
  </w:footnote>
  <w:footnote w:id="7">
    <w:p w14:paraId="7A095E88" w14:textId="77777777" w:rsidR="008638E4" w:rsidRPr="00DB5AA9" w:rsidRDefault="008638E4" w:rsidP="008638E4">
      <w:pPr>
        <w:pStyle w:val="Voetnoottekst"/>
        <w:rPr>
          <w:rFonts w:ascii="Verdana" w:hAnsi="Verdana"/>
          <w:sz w:val="16"/>
          <w:szCs w:val="16"/>
        </w:rPr>
      </w:pPr>
      <w:r w:rsidRPr="00DB5AA9">
        <w:rPr>
          <w:rStyle w:val="Voetnootmarkering"/>
          <w:rFonts w:ascii="Verdana" w:hAnsi="Verdana"/>
          <w:sz w:val="16"/>
          <w:szCs w:val="16"/>
        </w:rPr>
        <w:footnoteRef/>
      </w:r>
      <w:r w:rsidRPr="00DB5AA9">
        <w:rPr>
          <w:rFonts w:ascii="Verdana" w:hAnsi="Verdana"/>
          <w:sz w:val="16"/>
          <w:szCs w:val="16"/>
        </w:rPr>
        <w:t xml:space="preserve"> Kamerstuk 26448, nr. 886, bijlage «Stand van de uitvoering sociale zekerheid april 2026».</w:t>
      </w:r>
    </w:p>
  </w:footnote>
  <w:footnote w:id="8">
    <w:p w14:paraId="1E738219" w14:textId="77777777" w:rsidR="008638E4" w:rsidRPr="00DB5AA9" w:rsidRDefault="008638E4" w:rsidP="008638E4">
      <w:pPr>
        <w:pStyle w:val="Voetnoottekst"/>
        <w:rPr>
          <w:rFonts w:ascii="Verdana" w:hAnsi="Verdana" w:cs="Arial"/>
          <w:sz w:val="16"/>
          <w:szCs w:val="16"/>
        </w:rPr>
      </w:pPr>
      <w:r w:rsidRPr="00DB5AA9">
        <w:rPr>
          <w:rStyle w:val="Voetnootmarkering"/>
          <w:rFonts w:ascii="Verdana" w:hAnsi="Verdana" w:cs="Arial"/>
          <w:sz w:val="16"/>
          <w:szCs w:val="16"/>
        </w:rPr>
        <w:footnoteRef/>
      </w:r>
      <w:r w:rsidRPr="00DB5AA9">
        <w:rPr>
          <w:rFonts w:ascii="Verdana" w:hAnsi="Verdana" w:cs="Arial"/>
          <w:sz w:val="16"/>
          <w:szCs w:val="16"/>
        </w:rPr>
        <w:t xml:space="preserve"> </w:t>
      </w:r>
      <w:r w:rsidRPr="00E02057">
        <w:rPr>
          <w:rFonts w:ascii="Verdana" w:hAnsi="Verdana" w:cs="Arial"/>
          <w:sz w:val="16"/>
          <w:szCs w:val="16"/>
        </w:rPr>
        <w:t>Kamerstuk 26448, nr. 886, bijlage «Stand van de uitvoering sociale zekerheid april 2026», p. 28–31.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F7A6" w14:textId="77777777" w:rsidR="00811614" w:rsidRDefault="008116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0677" w14:textId="77777777" w:rsidR="00811614" w:rsidRDefault="008116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0973" w14:textId="77777777" w:rsidR="00811614" w:rsidRDefault="008116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A57"/>
    <w:multiLevelType w:val="hybridMultilevel"/>
    <w:tmpl w:val="478AEA40"/>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292496C"/>
    <w:multiLevelType w:val="hybridMultilevel"/>
    <w:tmpl w:val="D176299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526DD"/>
    <w:multiLevelType w:val="hybridMultilevel"/>
    <w:tmpl w:val="3990BA3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4069DF"/>
    <w:multiLevelType w:val="hybridMultilevel"/>
    <w:tmpl w:val="996EB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1443A"/>
    <w:multiLevelType w:val="hybridMultilevel"/>
    <w:tmpl w:val="B0AA0AFC"/>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8E22DF"/>
    <w:multiLevelType w:val="hybridMultilevel"/>
    <w:tmpl w:val="EF0639C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4D1EBE"/>
    <w:multiLevelType w:val="hybridMultilevel"/>
    <w:tmpl w:val="2CEA7158"/>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10FAA"/>
    <w:multiLevelType w:val="hybridMultilevel"/>
    <w:tmpl w:val="5922C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C678CC"/>
    <w:multiLevelType w:val="hybridMultilevel"/>
    <w:tmpl w:val="E7229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3C5ABA"/>
    <w:multiLevelType w:val="hybridMultilevel"/>
    <w:tmpl w:val="B1FEC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124C3F"/>
    <w:multiLevelType w:val="hybridMultilevel"/>
    <w:tmpl w:val="C7267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EE5201"/>
    <w:multiLevelType w:val="hybridMultilevel"/>
    <w:tmpl w:val="95461220"/>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202E3D"/>
    <w:multiLevelType w:val="hybridMultilevel"/>
    <w:tmpl w:val="7E02A6A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CC1461"/>
    <w:multiLevelType w:val="hybridMultilevel"/>
    <w:tmpl w:val="11DA3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FF49B5"/>
    <w:multiLevelType w:val="hybridMultilevel"/>
    <w:tmpl w:val="F6D05164"/>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31CE5642"/>
    <w:multiLevelType w:val="hybridMultilevel"/>
    <w:tmpl w:val="D574472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4335CF"/>
    <w:multiLevelType w:val="hybridMultilevel"/>
    <w:tmpl w:val="A2669CA4"/>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EE3B20"/>
    <w:multiLevelType w:val="hybridMultilevel"/>
    <w:tmpl w:val="37B8DC18"/>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9012C5"/>
    <w:multiLevelType w:val="hybridMultilevel"/>
    <w:tmpl w:val="787C8AB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5E5C5C"/>
    <w:multiLevelType w:val="hybridMultilevel"/>
    <w:tmpl w:val="1D88728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5C6098"/>
    <w:multiLevelType w:val="hybridMultilevel"/>
    <w:tmpl w:val="F10AD7A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9B6A40"/>
    <w:multiLevelType w:val="hybridMultilevel"/>
    <w:tmpl w:val="DBF046C4"/>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2873E5"/>
    <w:multiLevelType w:val="hybridMultilevel"/>
    <w:tmpl w:val="F42E4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1F2F81"/>
    <w:multiLevelType w:val="hybridMultilevel"/>
    <w:tmpl w:val="E45430CA"/>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8355C2"/>
    <w:multiLevelType w:val="hybridMultilevel"/>
    <w:tmpl w:val="77C2DF2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136692"/>
    <w:multiLevelType w:val="hybridMultilevel"/>
    <w:tmpl w:val="8DD8FED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9244CA"/>
    <w:multiLevelType w:val="hybridMultilevel"/>
    <w:tmpl w:val="92F2B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C024D1"/>
    <w:multiLevelType w:val="hybridMultilevel"/>
    <w:tmpl w:val="31B8E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84B314B"/>
    <w:multiLevelType w:val="hybridMultilevel"/>
    <w:tmpl w:val="6400AFA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6C69EB"/>
    <w:multiLevelType w:val="hybridMultilevel"/>
    <w:tmpl w:val="357413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6569183">
    <w:abstractNumId w:val="13"/>
  </w:num>
  <w:num w:numId="2" w16cid:durableId="1228148826">
    <w:abstractNumId w:val="26"/>
  </w:num>
  <w:num w:numId="3" w16cid:durableId="373846417">
    <w:abstractNumId w:val="7"/>
  </w:num>
  <w:num w:numId="4" w16cid:durableId="603224935">
    <w:abstractNumId w:val="27"/>
  </w:num>
  <w:num w:numId="5" w16cid:durableId="959645614">
    <w:abstractNumId w:val="22"/>
  </w:num>
  <w:num w:numId="6" w16cid:durableId="851140801">
    <w:abstractNumId w:val="3"/>
  </w:num>
  <w:num w:numId="7" w16cid:durableId="1403986626">
    <w:abstractNumId w:val="9"/>
  </w:num>
  <w:num w:numId="8" w16cid:durableId="944726816">
    <w:abstractNumId w:val="10"/>
  </w:num>
  <w:num w:numId="9" w16cid:durableId="1066958233">
    <w:abstractNumId w:val="28"/>
  </w:num>
  <w:num w:numId="10" w16cid:durableId="1912422184">
    <w:abstractNumId w:val="17"/>
  </w:num>
  <w:num w:numId="11" w16cid:durableId="41096593">
    <w:abstractNumId w:val="0"/>
  </w:num>
  <w:num w:numId="12" w16cid:durableId="627706226">
    <w:abstractNumId w:val="6"/>
  </w:num>
  <w:num w:numId="13" w16cid:durableId="109133876">
    <w:abstractNumId w:val="16"/>
  </w:num>
  <w:num w:numId="14" w16cid:durableId="662509418">
    <w:abstractNumId w:val="1"/>
  </w:num>
  <w:num w:numId="15" w16cid:durableId="724186391">
    <w:abstractNumId w:val="23"/>
  </w:num>
  <w:num w:numId="16" w16cid:durableId="908075031">
    <w:abstractNumId w:val="4"/>
  </w:num>
  <w:num w:numId="17" w16cid:durableId="1670055871">
    <w:abstractNumId w:val="21"/>
  </w:num>
  <w:num w:numId="18" w16cid:durableId="1558274155">
    <w:abstractNumId w:val="18"/>
  </w:num>
  <w:num w:numId="19" w16cid:durableId="271938856">
    <w:abstractNumId w:val="20"/>
  </w:num>
  <w:num w:numId="20" w16cid:durableId="1762872656">
    <w:abstractNumId w:val="15"/>
  </w:num>
  <w:num w:numId="21" w16cid:durableId="1075006870">
    <w:abstractNumId w:val="11"/>
  </w:num>
  <w:num w:numId="22" w16cid:durableId="1990790500">
    <w:abstractNumId w:val="24"/>
  </w:num>
  <w:num w:numId="23" w16cid:durableId="1520581072">
    <w:abstractNumId w:val="5"/>
  </w:num>
  <w:num w:numId="24" w16cid:durableId="287201229">
    <w:abstractNumId w:val="8"/>
  </w:num>
  <w:num w:numId="25" w16cid:durableId="960184523">
    <w:abstractNumId w:val="29"/>
  </w:num>
  <w:num w:numId="26" w16cid:durableId="1774126902">
    <w:abstractNumId w:val="19"/>
  </w:num>
  <w:num w:numId="27" w16cid:durableId="1887790099">
    <w:abstractNumId w:val="25"/>
  </w:num>
  <w:num w:numId="28" w16cid:durableId="220363064">
    <w:abstractNumId w:val="14"/>
  </w:num>
  <w:num w:numId="29" w16cid:durableId="1045980370">
    <w:abstractNumId w:val="2"/>
  </w:num>
  <w:num w:numId="30" w16cid:durableId="494758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1"/>
    <w:rsid w:val="000023E3"/>
    <w:rsid w:val="00002A84"/>
    <w:rsid w:val="000034B9"/>
    <w:rsid w:val="00004FFF"/>
    <w:rsid w:val="00005363"/>
    <w:rsid w:val="00005610"/>
    <w:rsid w:val="00006CCF"/>
    <w:rsid w:val="00014CC6"/>
    <w:rsid w:val="000168CA"/>
    <w:rsid w:val="00017EF9"/>
    <w:rsid w:val="00020CBE"/>
    <w:rsid w:val="000218BF"/>
    <w:rsid w:val="000236BC"/>
    <w:rsid w:val="00023973"/>
    <w:rsid w:val="00023C89"/>
    <w:rsid w:val="0002648E"/>
    <w:rsid w:val="00030A93"/>
    <w:rsid w:val="00031BEA"/>
    <w:rsid w:val="00035CD0"/>
    <w:rsid w:val="00035DB0"/>
    <w:rsid w:val="00040FEE"/>
    <w:rsid w:val="000437AF"/>
    <w:rsid w:val="0004403C"/>
    <w:rsid w:val="0004494D"/>
    <w:rsid w:val="00045C48"/>
    <w:rsid w:val="00056810"/>
    <w:rsid w:val="00056CB2"/>
    <w:rsid w:val="00057381"/>
    <w:rsid w:val="00057A56"/>
    <w:rsid w:val="0006499E"/>
    <w:rsid w:val="00065C21"/>
    <w:rsid w:val="00065FEA"/>
    <w:rsid w:val="00066704"/>
    <w:rsid w:val="00066E9A"/>
    <w:rsid w:val="00070C45"/>
    <w:rsid w:val="000710B6"/>
    <w:rsid w:val="00071D1A"/>
    <w:rsid w:val="00072652"/>
    <w:rsid w:val="00073971"/>
    <w:rsid w:val="00075551"/>
    <w:rsid w:val="00075EE8"/>
    <w:rsid w:val="00077013"/>
    <w:rsid w:val="0007787A"/>
    <w:rsid w:val="000809DA"/>
    <w:rsid w:val="00080BC2"/>
    <w:rsid w:val="000825B1"/>
    <w:rsid w:val="00084B6C"/>
    <w:rsid w:val="00085FAF"/>
    <w:rsid w:val="00094101"/>
    <w:rsid w:val="0009432E"/>
    <w:rsid w:val="0009468C"/>
    <w:rsid w:val="000949D9"/>
    <w:rsid w:val="00095A56"/>
    <w:rsid w:val="000961A8"/>
    <w:rsid w:val="00096A30"/>
    <w:rsid w:val="00097F4C"/>
    <w:rsid w:val="000A2FEA"/>
    <w:rsid w:val="000A32B4"/>
    <w:rsid w:val="000A349C"/>
    <w:rsid w:val="000A3F73"/>
    <w:rsid w:val="000A4442"/>
    <w:rsid w:val="000A5CC3"/>
    <w:rsid w:val="000A67F8"/>
    <w:rsid w:val="000B15E5"/>
    <w:rsid w:val="000B47D4"/>
    <w:rsid w:val="000B4FF8"/>
    <w:rsid w:val="000B5128"/>
    <w:rsid w:val="000B53E2"/>
    <w:rsid w:val="000B6B46"/>
    <w:rsid w:val="000B6FC5"/>
    <w:rsid w:val="000B774D"/>
    <w:rsid w:val="000C24F2"/>
    <w:rsid w:val="000C51D0"/>
    <w:rsid w:val="000C723E"/>
    <w:rsid w:val="000C72AE"/>
    <w:rsid w:val="000C739C"/>
    <w:rsid w:val="000C79B8"/>
    <w:rsid w:val="000D0CEF"/>
    <w:rsid w:val="000D2063"/>
    <w:rsid w:val="000D3814"/>
    <w:rsid w:val="000D45EA"/>
    <w:rsid w:val="000D4BA0"/>
    <w:rsid w:val="000D60A6"/>
    <w:rsid w:val="000E1E0E"/>
    <w:rsid w:val="000E2BD7"/>
    <w:rsid w:val="000E3802"/>
    <w:rsid w:val="000E42E5"/>
    <w:rsid w:val="000E4D2C"/>
    <w:rsid w:val="000E5D50"/>
    <w:rsid w:val="000E648B"/>
    <w:rsid w:val="000E7920"/>
    <w:rsid w:val="000F0698"/>
    <w:rsid w:val="000F1F90"/>
    <w:rsid w:val="000F2044"/>
    <w:rsid w:val="000F2298"/>
    <w:rsid w:val="000F56FA"/>
    <w:rsid w:val="000F6C50"/>
    <w:rsid w:val="000F75F8"/>
    <w:rsid w:val="0010009D"/>
    <w:rsid w:val="0010029E"/>
    <w:rsid w:val="0010080C"/>
    <w:rsid w:val="00101EB4"/>
    <w:rsid w:val="00102654"/>
    <w:rsid w:val="00102D63"/>
    <w:rsid w:val="00104119"/>
    <w:rsid w:val="001043DF"/>
    <w:rsid w:val="00105CC3"/>
    <w:rsid w:val="00106227"/>
    <w:rsid w:val="0010649B"/>
    <w:rsid w:val="001065DE"/>
    <w:rsid w:val="001067AD"/>
    <w:rsid w:val="001122B3"/>
    <w:rsid w:val="00112558"/>
    <w:rsid w:val="00115829"/>
    <w:rsid w:val="00115EF3"/>
    <w:rsid w:val="0011677F"/>
    <w:rsid w:val="00122077"/>
    <w:rsid w:val="00123775"/>
    <w:rsid w:val="00124870"/>
    <w:rsid w:val="00126A68"/>
    <w:rsid w:val="00127033"/>
    <w:rsid w:val="0012783C"/>
    <w:rsid w:val="001317D0"/>
    <w:rsid w:val="0013185C"/>
    <w:rsid w:val="0013298C"/>
    <w:rsid w:val="00133915"/>
    <w:rsid w:val="001350AC"/>
    <w:rsid w:val="00135C24"/>
    <w:rsid w:val="001369B9"/>
    <w:rsid w:val="00142431"/>
    <w:rsid w:val="0014570A"/>
    <w:rsid w:val="00145B2E"/>
    <w:rsid w:val="0015056D"/>
    <w:rsid w:val="001508EB"/>
    <w:rsid w:val="00150AB9"/>
    <w:rsid w:val="00151095"/>
    <w:rsid w:val="00151E15"/>
    <w:rsid w:val="00153FCC"/>
    <w:rsid w:val="001553DF"/>
    <w:rsid w:val="00156D8E"/>
    <w:rsid w:val="00160922"/>
    <w:rsid w:val="00161EB3"/>
    <w:rsid w:val="00163F8F"/>
    <w:rsid w:val="0016576C"/>
    <w:rsid w:val="00166075"/>
    <w:rsid w:val="00174824"/>
    <w:rsid w:val="00175EBA"/>
    <w:rsid w:val="0017631E"/>
    <w:rsid w:val="00176D1C"/>
    <w:rsid w:val="00177806"/>
    <w:rsid w:val="00177888"/>
    <w:rsid w:val="001818E0"/>
    <w:rsid w:val="00181F1C"/>
    <w:rsid w:val="00182E71"/>
    <w:rsid w:val="00183C92"/>
    <w:rsid w:val="0018454C"/>
    <w:rsid w:val="001906C6"/>
    <w:rsid w:val="00190A74"/>
    <w:rsid w:val="00193CBC"/>
    <w:rsid w:val="00193E1C"/>
    <w:rsid w:val="0019424B"/>
    <w:rsid w:val="00195C78"/>
    <w:rsid w:val="001A0BE4"/>
    <w:rsid w:val="001A23F9"/>
    <w:rsid w:val="001A2F74"/>
    <w:rsid w:val="001A3492"/>
    <w:rsid w:val="001A4D38"/>
    <w:rsid w:val="001A53EC"/>
    <w:rsid w:val="001A54C4"/>
    <w:rsid w:val="001A5635"/>
    <w:rsid w:val="001A5B5A"/>
    <w:rsid w:val="001A64AC"/>
    <w:rsid w:val="001B15B4"/>
    <w:rsid w:val="001B2287"/>
    <w:rsid w:val="001B4028"/>
    <w:rsid w:val="001B53F3"/>
    <w:rsid w:val="001B650F"/>
    <w:rsid w:val="001B6702"/>
    <w:rsid w:val="001C2230"/>
    <w:rsid w:val="001C38D3"/>
    <w:rsid w:val="001C3AC5"/>
    <w:rsid w:val="001D08CA"/>
    <w:rsid w:val="001D158E"/>
    <w:rsid w:val="001D3708"/>
    <w:rsid w:val="001D3BF2"/>
    <w:rsid w:val="001D6E26"/>
    <w:rsid w:val="001D7A1A"/>
    <w:rsid w:val="001D7E79"/>
    <w:rsid w:val="001E4045"/>
    <w:rsid w:val="001E5E48"/>
    <w:rsid w:val="001E5FED"/>
    <w:rsid w:val="001E6CD0"/>
    <w:rsid w:val="001E792D"/>
    <w:rsid w:val="001E7A08"/>
    <w:rsid w:val="001E7F96"/>
    <w:rsid w:val="001F072F"/>
    <w:rsid w:val="001F0E77"/>
    <w:rsid w:val="001F20F2"/>
    <w:rsid w:val="001F6E3D"/>
    <w:rsid w:val="001F7674"/>
    <w:rsid w:val="00200D4F"/>
    <w:rsid w:val="00201C2B"/>
    <w:rsid w:val="00201D1C"/>
    <w:rsid w:val="00202D99"/>
    <w:rsid w:val="0020348D"/>
    <w:rsid w:val="0020733D"/>
    <w:rsid w:val="00210797"/>
    <w:rsid w:val="00211451"/>
    <w:rsid w:val="0021468B"/>
    <w:rsid w:val="002153F7"/>
    <w:rsid w:val="00216A4D"/>
    <w:rsid w:val="00216BF4"/>
    <w:rsid w:val="00216C5A"/>
    <w:rsid w:val="00216DC1"/>
    <w:rsid w:val="00220EEB"/>
    <w:rsid w:val="0022143C"/>
    <w:rsid w:val="00221944"/>
    <w:rsid w:val="00221D83"/>
    <w:rsid w:val="00227804"/>
    <w:rsid w:val="002333F9"/>
    <w:rsid w:val="0023441E"/>
    <w:rsid w:val="00234942"/>
    <w:rsid w:val="00235425"/>
    <w:rsid w:val="00235D42"/>
    <w:rsid w:val="00237700"/>
    <w:rsid w:val="00241B30"/>
    <w:rsid w:val="00242E15"/>
    <w:rsid w:val="00242ECC"/>
    <w:rsid w:val="002441F8"/>
    <w:rsid w:val="00244A3D"/>
    <w:rsid w:val="00245407"/>
    <w:rsid w:val="00246142"/>
    <w:rsid w:val="00246F7B"/>
    <w:rsid w:val="00247BD8"/>
    <w:rsid w:val="0025076F"/>
    <w:rsid w:val="002534C6"/>
    <w:rsid w:val="00253E4A"/>
    <w:rsid w:val="00254730"/>
    <w:rsid w:val="00254ABF"/>
    <w:rsid w:val="00256F4F"/>
    <w:rsid w:val="002570B4"/>
    <w:rsid w:val="002576EF"/>
    <w:rsid w:val="00257860"/>
    <w:rsid w:val="002606A0"/>
    <w:rsid w:val="00260F66"/>
    <w:rsid w:val="00264C88"/>
    <w:rsid w:val="00265AB3"/>
    <w:rsid w:val="0027073C"/>
    <w:rsid w:val="0027380F"/>
    <w:rsid w:val="00274580"/>
    <w:rsid w:val="002765B1"/>
    <w:rsid w:val="00281591"/>
    <w:rsid w:val="00282379"/>
    <w:rsid w:val="0028282B"/>
    <w:rsid w:val="00282C06"/>
    <w:rsid w:val="00284FEE"/>
    <w:rsid w:val="0028502E"/>
    <w:rsid w:val="0028622E"/>
    <w:rsid w:val="00287CC0"/>
    <w:rsid w:val="002906B4"/>
    <w:rsid w:val="00291226"/>
    <w:rsid w:val="00292141"/>
    <w:rsid w:val="00292650"/>
    <w:rsid w:val="0029543B"/>
    <w:rsid w:val="0029549C"/>
    <w:rsid w:val="00295F1B"/>
    <w:rsid w:val="00297072"/>
    <w:rsid w:val="00297C59"/>
    <w:rsid w:val="002A14BE"/>
    <w:rsid w:val="002A2139"/>
    <w:rsid w:val="002A5E36"/>
    <w:rsid w:val="002A6316"/>
    <w:rsid w:val="002A65E9"/>
    <w:rsid w:val="002A7714"/>
    <w:rsid w:val="002B07F5"/>
    <w:rsid w:val="002B1537"/>
    <w:rsid w:val="002B2697"/>
    <w:rsid w:val="002B4FD8"/>
    <w:rsid w:val="002B63BE"/>
    <w:rsid w:val="002B7E8A"/>
    <w:rsid w:val="002C02AE"/>
    <w:rsid w:val="002C03D7"/>
    <w:rsid w:val="002C0B1F"/>
    <w:rsid w:val="002C146B"/>
    <w:rsid w:val="002C5522"/>
    <w:rsid w:val="002C58D1"/>
    <w:rsid w:val="002C5A94"/>
    <w:rsid w:val="002D0E8C"/>
    <w:rsid w:val="002D42DB"/>
    <w:rsid w:val="002D63EB"/>
    <w:rsid w:val="002E2D93"/>
    <w:rsid w:val="002E3AAA"/>
    <w:rsid w:val="002E506B"/>
    <w:rsid w:val="002E5832"/>
    <w:rsid w:val="002F26F6"/>
    <w:rsid w:val="002F3DCE"/>
    <w:rsid w:val="00301122"/>
    <w:rsid w:val="0030143F"/>
    <w:rsid w:val="0030155B"/>
    <w:rsid w:val="00301B25"/>
    <w:rsid w:val="0030310F"/>
    <w:rsid w:val="00304741"/>
    <w:rsid w:val="00306FF3"/>
    <w:rsid w:val="00307D0D"/>
    <w:rsid w:val="003129D8"/>
    <w:rsid w:val="00315E3D"/>
    <w:rsid w:val="0032470A"/>
    <w:rsid w:val="0032567E"/>
    <w:rsid w:val="003269E4"/>
    <w:rsid w:val="00327566"/>
    <w:rsid w:val="00336EF0"/>
    <w:rsid w:val="00337F66"/>
    <w:rsid w:val="00341F01"/>
    <w:rsid w:val="0034298A"/>
    <w:rsid w:val="00342D1E"/>
    <w:rsid w:val="00344705"/>
    <w:rsid w:val="00353060"/>
    <w:rsid w:val="00353D47"/>
    <w:rsid w:val="003542E5"/>
    <w:rsid w:val="00356996"/>
    <w:rsid w:val="003570CB"/>
    <w:rsid w:val="003576B4"/>
    <w:rsid w:val="00357E8A"/>
    <w:rsid w:val="00360C1A"/>
    <w:rsid w:val="0036160A"/>
    <w:rsid w:val="00361BC3"/>
    <w:rsid w:val="0036208F"/>
    <w:rsid w:val="00364C1C"/>
    <w:rsid w:val="003652D9"/>
    <w:rsid w:val="00365BF9"/>
    <w:rsid w:val="0036749F"/>
    <w:rsid w:val="003678DA"/>
    <w:rsid w:val="003679BC"/>
    <w:rsid w:val="00370670"/>
    <w:rsid w:val="003747BE"/>
    <w:rsid w:val="003808E4"/>
    <w:rsid w:val="00380A24"/>
    <w:rsid w:val="00382FBF"/>
    <w:rsid w:val="00384E1F"/>
    <w:rsid w:val="00385FF7"/>
    <w:rsid w:val="00386370"/>
    <w:rsid w:val="00387DA4"/>
    <w:rsid w:val="00390411"/>
    <w:rsid w:val="00390564"/>
    <w:rsid w:val="0039184C"/>
    <w:rsid w:val="00393C3F"/>
    <w:rsid w:val="00394810"/>
    <w:rsid w:val="00395FC0"/>
    <w:rsid w:val="00397E40"/>
    <w:rsid w:val="003A0042"/>
    <w:rsid w:val="003A204B"/>
    <w:rsid w:val="003A2E52"/>
    <w:rsid w:val="003A3B00"/>
    <w:rsid w:val="003A6F4B"/>
    <w:rsid w:val="003B2D0E"/>
    <w:rsid w:val="003B401B"/>
    <w:rsid w:val="003B6FB9"/>
    <w:rsid w:val="003B702B"/>
    <w:rsid w:val="003B7DC6"/>
    <w:rsid w:val="003C10BC"/>
    <w:rsid w:val="003C26D0"/>
    <w:rsid w:val="003C2DD3"/>
    <w:rsid w:val="003C73AB"/>
    <w:rsid w:val="003D0416"/>
    <w:rsid w:val="003D12BE"/>
    <w:rsid w:val="003D7EE6"/>
    <w:rsid w:val="003E27AF"/>
    <w:rsid w:val="003E5013"/>
    <w:rsid w:val="003F15FC"/>
    <w:rsid w:val="003F4008"/>
    <w:rsid w:val="003F52D6"/>
    <w:rsid w:val="003F66DE"/>
    <w:rsid w:val="00403B93"/>
    <w:rsid w:val="0040585D"/>
    <w:rsid w:val="00406DBF"/>
    <w:rsid w:val="00410834"/>
    <w:rsid w:val="00411A1B"/>
    <w:rsid w:val="004139FF"/>
    <w:rsid w:val="0041699E"/>
    <w:rsid w:val="00416D38"/>
    <w:rsid w:val="0041777D"/>
    <w:rsid w:val="00421E12"/>
    <w:rsid w:val="00423758"/>
    <w:rsid w:val="004241EA"/>
    <w:rsid w:val="004259B2"/>
    <w:rsid w:val="00425D68"/>
    <w:rsid w:val="00432997"/>
    <w:rsid w:val="00436144"/>
    <w:rsid w:val="00440CC7"/>
    <w:rsid w:val="00444B0A"/>
    <w:rsid w:val="00444BA0"/>
    <w:rsid w:val="00444EEB"/>
    <w:rsid w:val="004503FA"/>
    <w:rsid w:val="004550B2"/>
    <w:rsid w:val="00455AB9"/>
    <w:rsid w:val="004647A7"/>
    <w:rsid w:val="00467858"/>
    <w:rsid w:val="00467EBD"/>
    <w:rsid w:val="00472B71"/>
    <w:rsid w:val="00474CA4"/>
    <w:rsid w:val="00475327"/>
    <w:rsid w:val="004763F7"/>
    <w:rsid w:val="004777FF"/>
    <w:rsid w:val="0048069B"/>
    <w:rsid w:val="00482668"/>
    <w:rsid w:val="004826E1"/>
    <w:rsid w:val="00482EA3"/>
    <w:rsid w:val="00483895"/>
    <w:rsid w:val="004864BD"/>
    <w:rsid w:val="00491199"/>
    <w:rsid w:val="00492B5C"/>
    <w:rsid w:val="00494398"/>
    <w:rsid w:val="004A08C9"/>
    <w:rsid w:val="004A0D97"/>
    <w:rsid w:val="004A0DED"/>
    <w:rsid w:val="004A0FE1"/>
    <w:rsid w:val="004A1779"/>
    <w:rsid w:val="004A47A8"/>
    <w:rsid w:val="004A48EE"/>
    <w:rsid w:val="004A6B19"/>
    <w:rsid w:val="004B07B6"/>
    <w:rsid w:val="004B2E62"/>
    <w:rsid w:val="004B31EA"/>
    <w:rsid w:val="004B42E1"/>
    <w:rsid w:val="004B466F"/>
    <w:rsid w:val="004B6004"/>
    <w:rsid w:val="004C064A"/>
    <w:rsid w:val="004C38C2"/>
    <w:rsid w:val="004C498E"/>
    <w:rsid w:val="004C52A4"/>
    <w:rsid w:val="004C66E5"/>
    <w:rsid w:val="004C731F"/>
    <w:rsid w:val="004D152A"/>
    <w:rsid w:val="004D2524"/>
    <w:rsid w:val="004D30E8"/>
    <w:rsid w:val="004D4C76"/>
    <w:rsid w:val="004D516C"/>
    <w:rsid w:val="004D5EBC"/>
    <w:rsid w:val="004D611F"/>
    <w:rsid w:val="004D7D4F"/>
    <w:rsid w:val="004E0AC7"/>
    <w:rsid w:val="004E1A25"/>
    <w:rsid w:val="004E1A6D"/>
    <w:rsid w:val="004E23A0"/>
    <w:rsid w:val="004E32F7"/>
    <w:rsid w:val="004E4AC1"/>
    <w:rsid w:val="004E4E0B"/>
    <w:rsid w:val="004E6A57"/>
    <w:rsid w:val="004E6FF6"/>
    <w:rsid w:val="004E71EF"/>
    <w:rsid w:val="004F0134"/>
    <w:rsid w:val="004F0E70"/>
    <w:rsid w:val="004F1F2A"/>
    <w:rsid w:val="004F2A60"/>
    <w:rsid w:val="004F2EE1"/>
    <w:rsid w:val="004F30AF"/>
    <w:rsid w:val="004F3179"/>
    <w:rsid w:val="004F4790"/>
    <w:rsid w:val="004F6D6A"/>
    <w:rsid w:val="004F71CC"/>
    <w:rsid w:val="004F7897"/>
    <w:rsid w:val="004F7C14"/>
    <w:rsid w:val="00503D68"/>
    <w:rsid w:val="00505211"/>
    <w:rsid w:val="005060EA"/>
    <w:rsid w:val="00510C89"/>
    <w:rsid w:val="00512B86"/>
    <w:rsid w:val="00512D70"/>
    <w:rsid w:val="00515430"/>
    <w:rsid w:val="005171A0"/>
    <w:rsid w:val="005212D4"/>
    <w:rsid w:val="00525027"/>
    <w:rsid w:val="005303C0"/>
    <w:rsid w:val="00530697"/>
    <w:rsid w:val="005307D3"/>
    <w:rsid w:val="00531D50"/>
    <w:rsid w:val="00532553"/>
    <w:rsid w:val="0053404A"/>
    <w:rsid w:val="00534477"/>
    <w:rsid w:val="005361B9"/>
    <w:rsid w:val="00537486"/>
    <w:rsid w:val="0054060B"/>
    <w:rsid w:val="005426E8"/>
    <w:rsid w:val="005427CD"/>
    <w:rsid w:val="00543DC8"/>
    <w:rsid w:val="005440CD"/>
    <w:rsid w:val="00545AF2"/>
    <w:rsid w:val="00550243"/>
    <w:rsid w:val="00551A32"/>
    <w:rsid w:val="00551C75"/>
    <w:rsid w:val="00552EB3"/>
    <w:rsid w:val="005576DA"/>
    <w:rsid w:val="00557F01"/>
    <w:rsid w:val="00562CA8"/>
    <w:rsid w:val="005648F5"/>
    <w:rsid w:val="00564D69"/>
    <w:rsid w:val="0056724A"/>
    <w:rsid w:val="0056770E"/>
    <w:rsid w:val="00567A10"/>
    <w:rsid w:val="0057030E"/>
    <w:rsid w:val="00572BB9"/>
    <w:rsid w:val="00572C99"/>
    <w:rsid w:val="00573A79"/>
    <w:rsid w:val="00574D87"/>
    <w:rsid w:val="00575FDE"/>
    <w:rsid w:val="00576139"/>
    <w:rsid w:val="0057688D"/>
    <w:rsid w:val="005768EE"/>
    <w:rsid w:val="00576937"/>
    <w:rsid w:val="005778A6"/>
    <w:rsid w:val="005779E0"/>
    <w:rsid w:val="0058114C"/>
    <w:rsid w:val="00582EE2"/>
    <w:rsid w:val="00583030"/>
    <w:rsid w:val="00583B0E"/>
    <w:rsid w:val="00583FE0"/>
    <w:rsid w:val="00585558"/>
    <w:rsid w:val="00586B26"/>
    <w:rsid w:val="0058750C"/>
    <w:rsid w:val="00587847"/>
    <w:rsid w:val="00587E16"/>
    <w:rsid w:val="00590435"/>
    <w:rsid w:val="00591A67"/>
    <w:rsid w:val="00592351"/>
    <w:rsid w:val="0059261D"/>
    <w:rsid w:val="0059597E"/>
    <w:rsid w:val="005968CD"/>
    <w:rsid w:val="00597561"/>
    <w:rsid w:val="005975E1"/>
    <w:rsid w:val="005A07D8"/>
    <w:rsid w:val="005A0E48"/>
    <w:rsid w:val="005A1BED"/>
    <w:rsid w:val="005A3732"/>
    <w:rsid w:val="005A4276"/>
    <w:rsid w:val="005A4538"/>
    <w:rsid w:val="005A598D"/>
    <w:rsid w:val="005A73DC"/>
    <w:rsid w:val="005A751A"/>
    <w:rsid w:val="005B048C"/>
    <w:rsid w:val="005B25D6"/>
    <w:rsid w:val="005B28EF"/>
    <w:rsid w:val="005C05A8"/>
    <w:rsid w:val="005C0DBD"/>
    <w:rsid w:val="005C3318"/>
    <w:rsid w:val="005C3EA8"/>
    <w:rsid w:val="005C6E34"/>
    <w:rsid w:val="005C7542"/>
    <w:rsid w:val="005D0E5D"/>
    <w:rsid w:val="005D1664"/>
    <w:rsid w:val="005D3885"/>
    <w:rsid w:val="005D4027"/>
    <w:rsid w:val="005D53CB"/>
    <w:rsid w:val="005D5605"/>
    <w:rsid w:val="005D5C08"/>
    <w:rsid w:val="005D5F8E"/>
    <w:rsid w:val="005D6567"/>
    <w:rsid w:val="005D6A2E"/>
    <w:rsid w:val="005D7178"/>
    <w:rsid w:val="005D7E70"/>
    <w:rsid w:val="005DA16B"/>
    <w:rsid w:val="005E1BAE"/>
    <w:rsid w:val="005E3533"/>
    <w:rsid w:val="005E3A22"/>
    <w:rsid w:val="005E3F4F"/>
    <w:rsid w:val="005E76E0"/>
    <w:rsid w:val="005E77D5"/>
    <w:rsid w:val="005E7BB6"/>
    <w:rsid w:val="005F057A"/>
    <w:rsid w:val="005F2B5E"/>
    <w:rsid w:val="005F2CBB"/>
    <w:rsid w:val="005F36E9"/>
    <w:rsid w:val="005F4725"/>
    <w:rsid w:val="005F7A74"/>
    <w:rsid w:val="00602A25"/>
    <w:rsid w:val="00603509"/>
    <w:rsid w:val="00603C9B"/>
    <w:rsid w:val="006040BB"/>
    <w:rsid w:val="00604F85"/>
    <w:rsid w:val="006060B3"/>
    <w:rsid w:val="00606637"/>
    <w:rsid w:val="0060748D"/>
    <w:rsid w:val="00607B4E"/>
    <w:rsid w:val="00607FEF"/>
    <w:rsid w:val="00611D73"/>
    <w:rsid w:val="00612D1A"/>
    <w:rsid w:val="00613280"/>
    <w:rsid w:val="006132D6"/>
    <w:rsid w:val="006146D5"/>
    <w:rsid w:val="006159BC"/>
    <w:rsid w:val="00615F90"/>
    <w:rsid w:val="00617526"/>
    <w:rsid w:val="00620BFA"/>
    <w:rsid w:val="00621445"/>
    <w:rsid w:val="00621870"/>
    <w:rsid w:val="00621DC8"/>
    <w:rsid w:val="00623608"/>
    <w:rsid w:val="00624045"/>
    <w:rsid w:val="00625C24"/>
    <w:rsid w:val="00626F60"/>
    <w:rsid w:val="006363CD"/>
    <w:rsid w:val="006373BE"/>
    <w:rsid w:val="006430EB"/>
    <w:rsid w:val="006446DE"/>
    <w:rsid w:val="00644CD2"/>
    <w:rsid w:val="00644F02"/>
    <w:rsid w:val="0065039E"/>
    <w:rsid w:val="006557FA"/>
    <w:rsid w:val="00657C8F"/>
    <w:rsid w:val="00662E52"/>
    <w:rsid w:val="00666503"/>
    <w:rsid w:val="0066694F"/>
    <w:rsid w:val="00667C28"/>
    <w:rsid w:val="006722BA"/>
    <w:rsid w:val="00673B89"/>
    <w:rsid w:val="00674F70"/>
    <w:rsid w:val="00675297"/>
    <w:rsid w:val="00675319"/>
    <w:rsid w:val="006776E4"/>
    <w:rsid w:val="006777E2"/>
    <w:rsid w:val="006816B2"/>
    <w:rsid w:val="00682B3B"/>
    <w:rsid w:val="0068541A"/>
    <w:rsid w:val="006903CA"/>
    <w:rsid w:val="006919C2"/>
    <w:rsid w:val="00692060"/>
    <w:rsid w:val="00693B2B"/>
    <w:rsid w:val="0069503A"/>
    <w:rsid w:val="0069580A"/>
    <w:rsid w:val="00696D59"/>
    <w:rsid w:val="006A0FDF"/>
    <w:rsid w:val="006A1AC9"/>
    <w:rsid w:val="006A269E"/>
    <w:rsid w:val="006A5CE3"/>
    <w:rsid w:val="006A7563"/>
    <w:rsid w:val="006A79A9"/>
    <w:rsid w:val="006B1B80"/>
    <w:rsid w:val="006B4E80"/>
    <w:rsid w:val="006B5CBB"/>
    <w:rsid w:val="006B6B78"/>
    <w:rsid w:val="006C0EFA"/>
    <w:rsid w:val="006C6C8B"/>
    <w:rsid w:val="006D0103"/>
    <w:rsid w:val="006D0923"/>
    <w:rsid w:val="006D097E"/>
    <w:rsid w:val="006D22A7"/>
    <w:rsid w:val="006D2330"/>
    <w:rsid w:val="006D2E3A"/>
    <w:rsid w:val="006D3055"/>
    <w:rsid w:val="006D6148"/>
    <w:rsid w:val="006D6D62"/>
    <w:rsid w:val="006D7531"/>
    <w:rsid w:val="006E02D9"/>
    <w:rsid w:val="006E3D4B"/>
    <w:rsid w:val="006E5C7A"/>
    <w:rsid w:val="006E63BB"/>
    <w:rsid w:val="006F0D3A"/>
    <w:rsid w:val="006F3C93"/>
    <w:rsid w:val="006F6513"/>
    <w:rsid w:val="006F675E"/>
    <w:rsid w:val="006F7AA2"/>
    <w:rsid w:val="00706080"/>
    <w:rsid w:val="00710E2C"/>
    <w:rsid w:val="007153AB"/>
    <w:rsid w:val="00716A2A"/>
    <w:rsid w:val="00716BBB"/>
    <w:rsid w:val="00717567"/>
    <w:rsid w:val="00723880"/>
    <w:rsid w:val="007308C1"/>
    <w:rsid w:val="00732F0D"/>
    <w:rsid w:val="00737332"/>
    <w:rsid w:val="00737E17"/>
    <w:rsid w:val="00740922"/>
    <w:rsid w:val="00740A40"/>
    <w:rsid w:val="00740B0B"/>
    <w:rsid w:val="00741840"/>
    <w:rsid w:val="0074223F"/>
    <w:rsid w:val="007424F1"/>
    <w:rsid w:val="00742CA9"/>
    <w:rsid w:val="00743FFE"/>
    <w:rsid w:val="00751149"/>
    <w:rsid w:val="007511C5"/>
    <w:rsid w:val="00751764"/>
    <w:rsid w:val="00753C15"/>
    <w:rsid w:val="00755745"/>
    <w:rsid w:val="007557CB"/>
    <w:rsid w:val="0075621E"/>
    <w:rsid w:val="0076033B"/>
    <w:rsid w:val="00761BDC"/>
    <w:rsid w:val="00762F18"/>
    <w:rsid w:val="00763D50"/>
    <w:rsid w:val="00763EC1"/>
    <w:rsid w:val="007661A5"/>
    <w:rsid w:val="0077163E"/>
    <w:rsid w:val="00772783"/>
    <w:rsid w:val="007733B4"/>
    <w:rsid w:val="00773900"/>
    <w:rsid w:val="00775046"/>
    <w:rsid w:val="007751BE"/>
    <w:rsid w:val="00776067"/>
    <w:rsid w:val="00780D01"/>
    <w:rsid w:val="007837C4"/>
    <w:rsid w:val="00783B5C"/>
    <w:rsid w:val="00784368"/>
    <w:rsid w:val="00784E5F"/>
    <w:rsid w:val="007878B9"/>
    <w:rsid w:val="00787CED"/>
    <w:rsid w:val="007902BC"/>
    <w:rsid w:val="00791AAB"/>
    <w:rsid w:val="0079292E"/>
    <w:rsid w:val="007936F2"/>
    <w:rsid w:val="007938D3"/>
    <w:rsid w:val="00793C21"/>
    <w:rsid w:val="0079565C"/>
    <w:rsid w:val="007A078D"/>
    <w:rsid w:val="007A5038"/>
    <w:rsid w:val="007A5B86"/>
    <w:rsid w:val="007A76EE"/>
    <w:rsid w:val="007B2FF7"/>
    <w:rsid w:val="007B4B9D"/>
    <w:rsid w:val="007B5350"/>
    <w:rsid w:val="007B6F94"/>
    <w:rsid w:val="007C0459"/>
    <w:rsid w:val="007C274C"/>
    <w:rsid w:val="007C336E"/>
    <w:rsid w:val="007C34AF"/>
    <w:rsid w:val="007C4225"/>
    <w:rsid w:val="007C4299"/>
    <w:rsid w:val="007C5CFF"/>
    <w:rsid w:val="007C6420"/>
    <w:rsid w:val="007C65FB"/>
    <w:rsid w:val="007C7E50"/>
    <w:rsid w:val="007D0275"/>
    <w:rsid w:val="007D14B6"/>
    <w:rsid w:val="007D3F36"/>
    <w:rsid w:val="007D5840"/>
    <w:rsid w:val="007D64E3"/>
    <w:rsid w:val="007D67B0"/>
    <w:rsid w:val="007D7938"/>
    <w:rsid w:val="007E20CF"/>
    <w:rsid w:val="007E239E"/>
    <w:rsid w:val="007E2E2B"/>
    <w:rsid w:val="007E7E77"/>
    <w:rsid w:val="007F1C0B"/>
    <w:rsid w:val="007F61AB"/>
    <w:rsid w:val="007F7782"/>
    <w:rsid w:val="008029A4"/>
    <w:rsid w:val="00803C67"/>
    <w:rsid w:val="0080587D"/>
    <w:rsid w:val="008105CC"/>
    <w:rsid w:val="00811614"/>
    <w:rsid w:val="00815328"/>
    <w:rsid w:val="00816682"/>
    <w:rsid w:val="0082030D"/>
    <w:rsid w:val="008211F1"/>
    <w:rsid w:val="00823EA1"/>
    <w:rsid w:val="008247E8"/>
    <w:rsid w:val="008272CF"/>
    <w:rsid w:val="00830136"/>
    <w:rsid w:val="00833D8B"/>
    <w:rsid w:val="0083463A"/>
    <w:rsid w:val="008371DC"/>
    <w:rsid w:val="0084086B"/>
    <w:rsid w:val="00841289"/>
    <w:rsid w:val="008416C4"/>
    <w:rsid w:val="00844CB4"/>
    <w:rsid w:val="008502F0"/>
    <w:rsid w:val="00850510"/>
    <w:rsid w:val="00852267"/>
    <w:rsid w:val="00852420"/>
    <w:rsid w:val="00852A66"/>
    <w:rsid w:val="00853966"/>
    <w:rsid w:val="0085481D"/>
    <w:rsid w:val="00855DE5"/>
    <w:rsid w:val="00856031"/>
    <w:rsid w:val="008575E0"/>
    <w:rsid w:val="008615F3"/>
    <w:rsid w:val="008638E4"/>
    <w:rsid w:val="00870CE8"/>
    <w:rsid w:val="00871298"/>
    <w:rsid w:val="00871E1D"/>
    <w:rsid w:val="008724BC"/>
    <w:rsid w:val="00872CDF"/>
    <w:rsid w:val="00873995"/>
    <w:rsid w:val="0087478E"/>
    <w:rsid w:val="00875A5B"/>
    <w:rsid w:val="008771A2"/>
    <w:rsid w:val="00882584"/>
    <w:rsid w:val="00882A93"/>
    <w:rsid w:val="008845A0"/>
    <w:rsid w:val="00885EED"/>
    <w:rsid w:val="008863A8"/>
    <w:rsid w:val="00886BE3"/>
    <w:rsid w:val="00886EA6"/>
    <w:rsid w:val="00887907"/>
    <w:rsid w:val="008906E4"/>
    <w:rsid w:val="008931CB"/>
    <w:rsid w:val="00893E60"/>
    <w:rsid w:val="008958A0"/>
    <w:rsid w:val="008A0E96"/>
    <w:rsid w:val="008A2728"/>
    <w:rsid w:val="008A28A2"/>
    <w:rsid w:val="008A3A08"/>
    <w:rsid w:val="008A7F3F"/>
    <w:rsid w:val="008B0466"/>
    <w:rsid w:val="008B0891"/>
    <w:rsid w:val="008B0EAF"/>
    <w:rsid w:val="008B4F88"/>
    <w:rsid w:val="008B559D"/>
    <w:rsid w:val="008B6250"/>
    <w:rsid w:val="008B7005"/>
    <w:rsid w:val="008B7431"/>
    <w:rsid w:val="008C0635"/>
    <w:rsid w:val="008C21EF"/>
    <w:rsid w:val="008C2AEF"/>
    <w:rsid w:val="008C43CF"/>
    <w:rsid w:val="008C5937"/>
    <w:rsid w:val="008C70EB"/>
    <w:rsid w:val="008D0921"/>
    <w:rsid w:val="008D2869"/>
    <w:rsid w:val="008D2FD2"/>
    <w:rsid w:val="008D339D"/>
    <w:rsid w:val="008D6EFD"/>
    <w:rsid w:val="008D7E44"/>
    <w:rsid w:val="008E05B4"/>
    <w:rsid w:val="008E34F2"/>
    <w:rsid w:val="008E4A41"/>
    <w:rsid w:val="008E6A75"/>
    <w:rsid w:val="008F0AB6"/>
    <w:rsid w:val="008F1DD4"/>
    <w:rsid w:val="008F2841"/>
    <w:rsid w:val="008F2967"/>
    <w:rsid w:val="008F3223"/>
    <w:rsid w:val="008F4F99"/>
    <w:rsid w:val="009023B3"/>
    <w:rsid w:val="009047A5"/>
    <w:rsid w:val="00912224"/>
    <w:rsid w:val="00912972"/>
    <w:rsid w:val="00913C1E"/>
    <w:rsid w:val="00915D0B"/>
    <w:rsid w:val="00916955"/>
    <w:rsid w:val="00916DC8"/>
    <w:rsid w:val="00917673"/>
    <w:rsid w:val="0092145F"/>
    <w:rsid w:val="00921925"/>
    <w:rsid w:val="00922C3F"/>
    <w:rsid w:val="00923215"/>
    <w:rsid w:val="00923B7B"/>
    <w:rsid w:val="00923B8B"/>
    <w:rsid w:val="00930F41"/>
    <w:rsid w:val="009316EE"/>
    <w:rsid w:val="009321D3"/>
    <w:rsid w:val="00941646"/>
    <w:rsid w:val="00943D58"/>
    <w:rsid w:val="009450FF"/>
    <w:rsid w:val="00945EFD"/>
    <w:rsid w:val="00946AEB"/>
    <w:rsid w:val="009508B3"/>
    <w:rsid w:val="00952E8C"/>
    <w:rsid w:val="00956A71"/>
    <w:rsid w:val="00960CDF"/>
    <w:rsid w:val="009617DE"/>
    <w:rsid w:val="0096201A"/>
    <w:rsid w:val="009622D1"/>
    <w:rsid w:val="009634FD"/>
    <w:rsid w:val="00963681"/>
    <w:rsid w:val="009639B9"/>
    <w:rsid w:val="00970C5C"/>
    <w:rsid w:val="00971B0A"/>
    <w:rsid w:val="00971D5A"/>
    <w:rsid w:val="0097289D"/>
    <w:rsid w:val="00972F95"/>
    <w:rsid w:val="009736C2"/>
    <w:rsid w:val="00974A00"/>
    <w:rsid w:val="00975FEA"/>
    <w:rsid w:val="00976CE9"/>
    <w:rsid w:val="00977700"/>
    <w:rsid w:val="00977D82"/>
    <w:rsid w:val="00980E20"/>
    <w:rsid w:val="009817F4"/>
    <w:rsid w:val="0098202D"/>
    <w:rsid w:val="009851BC"/>
    <w:rsid w:val="0099042F"/>
    <w:rsid w:val="0099065A"/>
    <w:rsid w:val="00990B3C"/>
    <w:rsid w:val="00991D17"/>
    <w:rsid w:val="0099240C"/>
    <w:rsid w:val="0099463F"/>
    <w:rsid w:val="00994FDF"/>
    <w:rsid w:val="0099561B"/>
    <w:rsid w:val="009A010E"/>
    <w:rsid w:val="009A11B8"/>
    <w:rsid w:val="009A1FCE"/>
    <w:rsid w:val="009A5C49"/>
    <w:rsid w:val="009A74BC"/>
    <w:rsid w:val="009B044D"/>
    <w:rsid w:val="009B7639"/>
    <w:rsid w:val="009C0253"/>
    <w:rsid w:val="009C0282"/>
    <w:rsid w:val="009C03E5"/>
    <w:rsid w:val="009C13D3"/>
    <w:rsid w:val="009C1B49"/>
    <w:rsid w:val="009C1CCC"/>
    <w:rsid w:val="009C1CEF"/>
    <w:rsid w:val="009C21A6"/>
    <w:rsid w:val="009C2A86"/>
    <w:rsid w:val="009C2DA2"/>
    <w:rsid w:val="009C30A2"/>
    <w:rsid w:val="009C499D"/>
    <w:rsid w:val="009C7998"/>
    <w:rsid w:val="009D0CB3"/>
    <w:rsid w:val="009D266B"/>
    <w:rsid w:val="009D2A1F"/>
    <w:rsid w:val="009D2D55"/>
    <w:rsid w:val="009D61EB"/>
    <w:rsid w:val="009D6A88"/>
    <w:rsid w:val="009D6CBE"/>
    <w:rsid w:val="009E0FFF"/>
    <w:rsid w:val="009E36F3"/>
    <w:rsid w:val="009F0608"/>
    <w:rsid w:val="009F151E"/>
    <w:rsid w:val="009F21BB"/>
    <w:rsid w:val="009F3D1C"/>
    <w:rsid w:val="009F45C5"/>
    <w:rsid w:val="009F52CA"/>
    <w:rsid w:val="00A02307"/>
    <w:rsid w:val="00A03720"/>
    <w:rsid w:val="00A05403"/>
    <w:rsid w:val="00A0644D"/>
    <w:rsid w:val="00A06B37"/>
    <w:rsid w:val="00A10219"/>
    <w:rsid w:val="00A13514"/>
    <w:rsid w:val="00A136A9"/>
    <w:rsid w:val="00A13741"/>
    <w:rsid w:val="00A162DE"/>
    <w:rsid w:val="00A16C88"/>
    <w:rsid w:val="00A16F17"/>
    <w:rsid w:val="00A20CD0"/>
    <w:rsid w:val="00A22363"/>
    <w:rsid w:val="00A23032"/>
    <w:rsid w:val="00A23073"/>
    <w:rsid w:val="00A24085"/>
    <w:rsid w:val="00A25848"/>
    <w:rsid w:val="00A317D3"/>
    <w:rsid w:val="00A342B8"/>
    <w:rsid w:val="00A366D3"/>
    <w:rsid w:val="00A36F37"/>
    <w:rsid w:val="00A43E8D"/>
    <w:rsid w:val="00A4497E"/>
    <w:rsid w:val="00A454E0"/>
    <w:rsid w:val="00A46122"/>
    <w:rsid w:val="00A47343"/>
    <w:rsid w:val="00A52B1A"/>
    <w:rsid w:val="00A53B21"/>
    <w:rsid w:val="00A5482E"/>
    <w:rsid w:val="00A550CC"/>
    <w:rsid w:val="00A559CE"/>
    <w:rsid w:val="00A575B2"/>
    <w:rsid w:val="00A60994"/>
    <w:rsid w:val="00A61353"/>
    <w:rsid w:val="00A6169B"/>
    <w:rsid w:val="00A61BBE"/>
    <w:rsid w:val="00A62092"/>
    <w:rsid w:val="00A62763"/>
    <w:rsid w:val="00A62F98"/>
    <w:rsid w:val="00A636FE"/>
    <w:rsid w:val="00A63C89"/>
    <w:rsid w:val="00A66722"/>
    <w:rsid w:val="00A66AED"/>
    <w:rsid w:val="00A67E93"/>
    <w:rsid w:val="00A70195"/>
    <w:rsid w:val="00A71555"/>
    <w:rsid w:val="00A72452"/>
    <w:rsid w:val="00A739F2"/>
    <w:rsid w:val="00A76A29"/>
    <w:rsid w:val="00A77D80"/>
    <w:rsid w:val="00A8149B"/>
    <w:rsid w:val="00A82664"/>
    <w:rsid w:val="00A84616"/>
    <w:rsid w:val="00A849A3"/>
    <w:rsid w:val="00A84D3A"/>
    <w:rsid w:val="00A86E3D"/>
    <w:rsid w:val="00A91C84"/>
    <w:rsid w:val="00A9248C"/>
    <w:rsid w:val="00A92700"/>
    <w:rsid w:val="00A94D9D"/>
    <w:rsid w:val="00A95CF6"/>
    <w:rsid w:val="00A962E1"/>
    <w:rsid w:val="00A9631B"/>
    <w:rsid w:val="00A9769A"/>
    <w:rsid w:val="00AA01A7"/>
    <w:rsid w:val="00AA33A4"/>
    <w:rsid w:val="00AA5EFD"/>
    <w:rsid w:val="00AA681A"/>
    <w:rsid w:val="00AB39EA"/>
    <w:rsid w:val="00AB4ADA"/>
    <w:rsid w:val="00AB62F9"/>
    <w:rsid w:val="00AB6400"/>
    <w:rsid w:val="00AB65FC"/>
    <w:rsid w:val="00AC0D6D"/>
    <w:rsid w:val="00AC3CA3"/>
    <w:rsid w:val="00AC6DB4"/>
    <w:rsid w:val="00AC72EF"/>
    <w:rsid w:val="00AC7EC2"/>
    <w:rsid w:val="00AD12F6"/>
    <w:rsid w:val="00AD5701"/>
    <w:rsid w:val="00AD6729"/>
    <w:rsid w:val="00AE1D54"/>
    <w:rsid w:val="00AE58A0"/>
    <w:rsid w:val="00AE63A8"/>
    <w:rsid w:val="00AF0B55"/>
    <w:rsid w:val="00AF1FF4"/>
    <w:rsid w:val="00AF4D9C"/>
    <w:rsid w:val="00AF4F9D"/>
    <w:rsid w:val="00AF687A"/>
    <w:rsid w:val="00AF6AFF"/>
    <w:rsid w:val="00B0296B"/>
    <w:rsid w:val="00B02C77"/>
    <w:rsid w:val="00B04C5D"/>
    <w:rsid w:val="00B0511D"/>
    <w:rsid w:val="00B07BE5"/>
    <w:rsid w:val="00B1382E"/>
    <w:rsid w:val="00B13E09"/>
    <w:rsid w:val="00B1645A"/>
    <w:rsid w:val="00B2168F"/>
    <w:rsid w:val="00B21E16"/>
    <w:rsid w:val="00B22257"/>
    <w:rsid w:val="00B22C40"/>
    <w:rsid w:val="00B23065"/>
    <w:rsid w:val="00B24082"/>
    <w:rsid w:val="00B247BA"/>
    <w:rsid w:val="00B253B0"/>
    <w:rsid w:val="00B2568A"/>
    <w:rsid w:val="00B26DF3"/>
    <w:rsid w:val="00B26E81"/>
    <w:rsid w:val="00B32BA0"/>
    <w:rsid w:val="00B337D2"/>
    <w:rsid w:val="00B33C53"/>
    <w:rsid w:val="00B34CF3"/>
    <w:rsid w:val="00B36524"/>
    <w:rsid w:val="00B37967"/>
    <w:rsid w:val="00B446A0"/>
    <w:rsid w:val="00B44841"/>
    <w:rsid w:val="00B50CFF"/>
    <w:rsid w:val="00B512DD"/>
    <w:rsid w:val="00B51EBB"/>
    <w:rsid w:val="00B52DF9"/>
    <w:rsid w:val="00B538B5"/>
    <w:rsid w:val="00B54228"/>
    <w:rsid w:val="00B5475F"/>
    <w:rsid w:val="00B55827"/>
    <w:rsid w:val="00B56D10"/>
    <w:rsid w:val="00B575D7"/>
    <w:rsid w:val="00B60E89"/>
    <w:rsid w:val="00B614B0"/>
    <w:rsid w:val="00B61884"/>
    <w:rsid w:val="00B621F0"/>
    <w:rsid w:val="00B637F3"/>
    <w:rsid w:val="00B641FA"/>
    <w:rsid w:val="00B642C1"/>
    <w:rsid w:val="00B64760"/>
    <w:rsid w:val="00B6578B"/>
    <w:rsid w:val="00B71342"/>
    <w:rsid w:val="00B71499"/>
    <w:rsid w:val="00B72C6F"/>
    <w:rsid w:val="00B75777"/>
    <w:rsid w:val="00B75ACB"/>
    <w:rsid w:val="00B76696"/>
    <w:rsid w:val="00B81169"/>
    <w:rsid w:val="00B827FD"/>
    <w:rsid w:val="00B85C68"/>
    <w:rsid w:val="00B85E80"/>
    <w:rsid w:val="00B8663F"/>
    <w:rsid w:val="00B90E35"/>
    <w:rsid w:val="00B91859"/>
    <w:rsid w:val="00B933B0"/>
    <w:rsid w:val="00B94E66"/>
    <w:rsid w:val="00B95573"/>
    <w:rsid w:val="00B96D0C"/>
    <w:rsid w:val="00B96D45"/>
    <w:rsid w:val="00B97264"/>
    <w:rsid w:val="00BA0534"/>
    <w:rsid w:val="00BA161E"/>
    <w:rsid w:val="00BA1A39"/>
    <w:rsid w:val="00BA2C84"/>
    <w:rsid w:val="00BA5744"/>
    <w:rsid w:val="00BA5AFB"/>
    <w:rsid w:val="00BA69E7"/>
    <w:rsid w:val="00BB0570"/>
    <w:rsid w:val="00BB0D8A"/>
    <w:rsid w:val="00BB144A"/>
    <w:rsid w:val="00BB2190"/>
    <w:rsid w:val="00BB63BF"/>
    <w:rsid w:val="00BB69BE"/>
    <w:rsid w:val="00BB6FD3"/>
    <w:rsid w:val="00BB71DE"/>
    <w:rsid w:val="00BC2BC3"/>
    <w:rsid w:val="00BD013E"/>
    <w:rsid w:val="00BD2247"/>
    <w:rsid w:val="00BD2913"/>
    <w:rsid w:val="00BD2E5D"/>
    <w:rsid w:val="00BD5315"/>
    <w:rsid w:val="00BE1635"/>
    <w:rsid w:val="00BE3486"/>
    <w:rsid w:val="00BE544A"/>
    <w:rsid w:val="00BE6D96"/>
    <w:rsid w:val="00BF075D"/>
    <w:rsid w:val="00BF079D"/>
    <w:rsid w:val="00BF1CF5"/>
    <w:rsid w:val="00BF4AE5"/>
    <w:rsid w:val="00BF5DCC"/>
    <w:rsid w:val="00BF7A43"/>
    <w:rsid w:val="00C02483"/>
    <w:rsid w:val="00C024D4"/>
    <w:rsid w:val="00C03544"/>
    <w:rsid w:val="00C0451A"/>
    <w:rsid w:val="00C10CC0"/>
    <w:rsid w:val="00C10E9A"/>
    <w:rsid w:val="00C145ED"/>
    <w:rsid w:val="00C176FC"/>
    <w:rsid w:val="00C17A5A"/>
    <w:rsid w:val="00C17E44"/>
    <w:rsid w:val="00C21D68"/>
    <w:rsid w:val="00C245EF"/>
    <w:rsid w:val="00C24DF7"/>
    <w:rsid w:val="00C27314"/>
    <w:rsid w:val="00C303E5"/>
    <w:rsid w:val="00C30532"/>
    <w:rsid w:val="00C30711"/>
    <w:rsid w:val="00C30A2B"/>
    <w:rsid w:val="00C34190"/>
    <w:rsid w:val="00C34AD3"/>
    <w:rsid w:val="00C34C25"/>
    <w:rsid w:val="00C37FB9"/>
    <w:rsid w:val="00C42F80"/>
    <w:rsid w:val="00C44750"/>
    <w:rsid w:val="00C51D2F"/>
    <w:rsid w:val="00C520F9"/>
    <w:rsid w:val="00C5223A"/>
    <w:rsid w:val="00C52467"/>
    <w:rsid w:val="00C5270C"/>
    <w:rsid w:val="00C529D0"/>
    <w:rsid w:val="00C53CF3"/>
    <w:rsid w:val="00C53FD9"/>
    <w:rsid w:val="00C55A5E"/>
    <w:rsid w:val="00C55CAC"/>
    <w:rsid w:val="00C619ED"/>
    <w:rsid w:val="00C64F55"/>
    <w:rsid w:val="00C66152"/>
    <w:rsid w:val="00C71A6B"/>
    <w:rsid w:val="00C72DA0"/>
    <w:rsid w:val="00C73C2E"/>
    <w:rsid w:val="00C73FF9"/>
    <w:rsid w:val="00C74D98"/>
    <w:rsid w:val="00C7704D"/>
    <w:rsid w:val="00C81ABE"/>
    <w:rsid w:val="00C81DA7"/>
    <w:rsid w:val="00C8388C"/>
    <w:rsid w:val="00C83D61"/>
    <w:rsid w:val="00C854EF"/>
    <w:rsid w:val="00C87360"/>
    <w:rsid w:val="00C91A00"/>
    <w:rsid w:val="00C921D9"/>
    <w:rsid w:val="00C9361E"/>
    <w:rsid w:val="00C93D68"/>
    <w:rsid w:val="00C94418"/>
    <w:rsid w:val="00C94A66"/>
    <w:rsid w:val="00CA090A"/>
    <w:rsid w:val="00CA2440"/>
    <w:rsid w:val="00CA43A9"/>
    <w:rsid w:val="00CA6540"/>
    <w:rsid w:val="00CA67D4"/>
    <w:rsid w:val="00CA68AB"/>
    <w:rsid w:val="00CA6DC1"/>
    <w:rsid w:val="00CB111B"/>
    <w:rsid w:val="00CB5E07"/>
    <w:rsid w:val="00CC253F"/>
    <w:rsid w:val="00CC26C2"/>
    <w:rsid w:val="00CC6526"/>
    <w:rsid w:val="00CC78F8"/>
    <w:rsid w:val="00CD01E8"/>
    <w:rsid w:val="00CD0A97"/>
    <w:rsid w:val="00CD20E4"/>
    <w:rsid w:val="00CD2968"/>
    <w:rsid w:val="00CD3354"/>
    <w:rsid w:val="00CD38E2"/>
    <w:rsid w:val="00CD4589"/>
    <w:rsid w:val="00CD68E6"/>
    <w:rsid w:val="00CD93A3"/>
    <w:rsid w:val="00CE22DE"/>
    <w:rsid w:val="00CE2578"/>
    <w:rsid w:val="00CE26FD"/>
    <w:rsid w:val="00CE27ED"/>
    <w:rsid w:val="00CE2E55"/>
    <w:rsid w:val="00CE497C"/>
    <w:rsid w:val="00CE4EB1"/>
    <w:rsid w:val="00CE5016"/>
    <w:rsid w:val="00CE5229"/>
    <w:rsid w:val="00CE60DF"/>
    <w:rsid w:val="00CE6739"/>
    <w:rsid w:val="00CE6F65"/>
    <w:rsid w:val="00CF01E8"/>
    <w:rsid w:val="00CF418C"/>
    <w:rsid w:val="00D007C6"/>
    <w:rsid w:val="00D00F9B"/>
    <w:rsid w:val="00D01A53"/>
    <w:rsid w:val="00D020A7"/>
    <w:rsid w:val="00D03745"/>
    <w:rsid w:val="00D053F6"/>
    <w:rsid w:val="00D0564D"/>
    <w:rsid w:val="00D05D0D"/>
    <w:rsid w:val="00D125C1"/>
    <w:rsid w:val="00D13FC5"/>
    <w:rsid w:val="00D22207"/>
    <w:rsid w:val="00D23795"/>
    <w:rsid w:val="00D23C8A"/>
    <w:rsid w:val="00D2420D"/>
    <w:rsid w:val="00D26658"/>
    <w:rsid w:val="00D26929"/>
    <w:rsid w:val="00D27281"/>
    <w:rsid w:val="00D30369"/>
    <w:rsid w:val="00D3413B"/>
    <w:rsid w:val="00D42F6C"/>
    <w:rsid w:val="00D455C0"/>
    <w:rsid w:val="00D45C4E"/>
    <w:rsid w:val="00D45E75"/>
    <w:rsid w:val="00D47379"/>
    <w:rsid w:val="00D47492"/>
    <w:rsid w:val="00D477F5"/>
    <w:rsid w:val="00D505E8"/>
    <w:rsid w:val="00D5076C"/>
    <w:rsid w:val="00D5309C"/>
    <w:rsid w:val="00D54428"/>
    <w:rsid w:val="00D5582F"/>
    <w:rsid w:val="00D57BC2"/>
    <w:rsid w:val="00D61A53"/>
    <w:rsid w:val="00D620FD"/>
    <w:rsid w:val="00D6236E"/>
    <w:rsid w:val="00D63A75"/>
    <w:rsid w:val="00D645A2"/>
    <w:rsid w:val="00D64AEB"/>
    <w:rsid w:val="00D674A1"/>
    <w:rsid w:val="00D72158"/>
    <w:rsid w:val="00D72235"/>
    <w:rsid w:val="00D7254C"/>
    <w:rsid w:val="00D74A32"/>
    <w:rsid w:val="00D74D49"/>
    <w:rsid w:val="00D75137"/>
    <w:rsid w:val="00D77BE5"/>
    <w:rsid w:val="00D83042"/>
    <w:rsid w:val="00D83087"/>
    <w:rsid w:val="00D8395B"/>
    <w:rsid w:val="00D9297B"/>
    <w:rsid w:val="00D92A51"/>
    <w:rsid w:val="00D92A9E"/>
    <w:rsid w:val="00D946C8"/>
    <w:rsid w:val="00D94F77"/>
    <w:rsid w:val="00D95A31"/>
    <w:rsid w:val="00D97B74"/>
    <w:rsid w:val="00DA09E6"/>
    <w:rsid w:val="00DA224C"/>
    <w:rsid w:val="00DA22CA"/>
    <w:rsid w:val="00DA4A7C"/>
    <w:rsid w:val="00DA608F"/>
    <w:rsid w:val="00DA6503"/>
    <w:rsid w:val="00DA694A"/>
    <w:rsid w:val="00DA6BCB"/>
    <w:rsid w:val="00DB0434"/>
    <w:rsid w:val="00DB0739"/>
    <w:rsid w:val="00DB17BD"/>
    <w:rsid w:val="00DB2858"/>
    <w:rsid w:val="00DB3842"/>
    <w:rsid w:val="00DB4193"/>
    <w:rsid w:val="00DB477F"/>
    <w:rsid w:val="00DB522F"/>
    <w:rsid w:val="00DB5AA9"/>
    <w:rsid w:val="00DB784F"/>
    <w:rsid w:val="00DC10AB"/>
    <w:rsid w:val="00DC13D7"/>
    <w:rsid w:val="00DD08D1"/>
    <w:rsid w:val="00DD331F"/>
    <w:rsid w:val="00DD3636"/>
    <w:rsid w:val="00DD36CA"/>
    <w:rsid w:val="00DD6C51"/>
    <w:rsid w:val="00DE078A"/>
    <w:rsid w:val="00DE2B71"/>
    <w:rsid w:val="00DE38CD"/>
    <w:rsid w:val="00DE7340"/>
    <w:rsid w:val="00DF00F1"/>
    <w:rsid w:val="00DF05C7"/>
    <w:rsid w:val="00DF29E8"/>
    <w:rsid w:val="00DF4F71"/>
    <w:rsid w:val="00DF51BA"/>
    <w:rsid w:val="00DF6264"/>
    <w:rsid w:val="00DF74F6"/>
    <w:rsid w:val="00DF7C26"/>
    <w:rsid w:val="00DF7FF2"/>
    <w:rsid w:val="00E02057"/>
    <w:rsid w:val="00E04019"/>
    <w:rsid w:val="00E04692"/>
    <w:rsid w:val="00E057A5"/>
    <w:rsid w:val="00E05E74"/>
    <w:rsid w:val="00E07026"/>
    <w:rsid w:val="00E12A18"/>
    <w:rsid w:val="00E13C2B"/>
    <w:rsid w:val="00E14F57"/>
    <w:rsid w:val="00E169D4"/>
    <w:rsid w:val="00E20640"/>
    <w:rsid w:val="00E21D0A"/>
    <w:rsid w:val="00E21E2A"/>
    <w:rsid w:val="00E22FF1"/>
    <w:rsid w:val="00E24BE5"/>
    <w:rsid w:val="00E26E83"/>
    <w:rsid w:val="00E32551"/>
    <w:rsid w:val="00E32811"/>
    <w:rsid w:val="00E33378"/>
    <w:rsid w:val="00E42901"/>
    <w:rsid w:val="00E43ECA"/>
    <w:rsid w:val="00E44D06"/>
    <w:rsid w:val="00E45700"/>
    <w:rsid w:val="00E51169"/>
    <w:rsid w:val="00E516D9"/>
    <w:rsid w:val="00E523AC"/>
    <w:rsid w:val="00E53196"/>
    <w:rsid w:val="00E55AD0"/>
    <w:rsid w:val="00E57077"/>
    <w:rsid w:val="00E575FE"/>
    <w:rsid w:val="00E622F4"/>
    <w:rsid w:val="00E63AC1"/>
    <w:rsid w:val="00E64D32"/>
    <w:rsid w:val="00E67358"/>
    <w:rsid w:val="00E6EE0F"/>
    <w:rsid w:val="00E721CB"/>
    <w:rsid w:val="00E7225D"/>
    <w:rsid w:val="00E722C9"/>
    <w:rsid w:val="00E7269C"/>
    <w:rsid w:val="00E7397C"/>
    <w:rsid w:val="00E808D4"/>
    <w:rsid w:val="00E809CE"/>
    <w:rsid w:val="00E82AF7"/>
    <w:rsid w:val="00E839C0"/>
    <w:rsid w:val="00E85A58"/>
    <w:rsid w:val="00E87BBD"/>
    <w:rsid w:val="00E87F3A"/>
    <w:rsid w:val="00E90C6F"/>
    <w:rsid w:val="00E913F8"/>
    <w:rsid w:val="00E94A22"/>
    <w:rsid w:val="00E962C7"/>
    <w:rsid w:val="00E97875"/>
    <w:rsid w:val="00EA09FC"/>
    <w:rsid w:val="00EA0F50"/>
    <w:rsid w:val="00EA2741"/>
    <w:rsid w:val="00EA5228"/>
    <w:rsid w:val="00EA5FCC"/>
    <w:rsid w:val="00EA7028"/>
    <w:rsid w:val="00EB004B"/>
    <w:rsid w:val="00EB03E9"/>
    <w:rsid w:val="00EB10D2"/>
    <w:rsid w:val="00EB25F2"/>
    <w:rsid w:val="00EB2C73"/>
    <w:rsid w:val="00EB2D8C"/>
    <w:rsid w:val="00EB3ABD"/>
    <w:rsid w:val="00EB5446"/>
    <w:rsid w:val="00EC2AD4"/>
    <w:rsid w:val="00EC3F58"/>
    <w:rsid w:val="00EC4EC9"/>
    <w:rsid w:val="00EC5252"/>
    <w:rsid w:val="00EC5C1F"/>
    <w:rsid w:val="00EC5E77"/>
    <w:rsid w:val="00EC676D"/>
    <w:rsid w:val="00EC67F4"/>
    <w:rsid w:val="00EC7328"/>
    <w:rsid w:val="00EC7C18"/>
    <w:rsid w:val="00ED0E02"/>
    <w:rsid w:val="00ED1056"/>
    <w:rsid w:val="00ED261D"/>
    <w:rsid w:val="00ED392F"/>
    <w:rsid w:val="00ED3C6D"/>
    <w:rsid w:val="00ED3E84"/>
    <w:rsid w:val="00ED5948"/>
    <w:rsid w:val="00ED594B"/>
    <w:rsid w:val="00ED5FE3"/>
    <w:rsid w:val="00ED71E7"/>
    <w:rsid w:val="00ED7362"/>
    <w:rsid w:val="00ED7430"/>
    <w:rsid w:val="00ED77F6"/>
    <w:rsid w:val="00EE0C13"/>
    <w:rsid w:val="00EE26CB"/>
    <w:rsid w:val="00EE6888"/>
    <w:rsid w:val="00EE6902"/>
    <w:rsid w:val="00EE6B8B"/>
    <w:rsid w:val="00EF017F"/>
    <w:rsid w:val="00EF22B3"/>
    <w:rsid w:val="00EF3A68"/>
    <w:rsid w:val="00EF5DE3"/>
    <w:rsid w:val="00EF6693"/>
    <w:rsid w:val="00EF688C"/>
    <w:rsid w:val="00EF79A9"/>
    <w:rsid w:val="00F006EF"/>
    <w:rsid w:val="00F025C3"/>
    <w:rsid w:val="00F0343B"/>
    <w:rsid w:val="00F04DD1"/>
    <w:rsid w:val="00F05E8D"/>
    <w:rsid w:val="00F10B99"/>
    <w:rsid w:val="00F12096"/>
    <w:rsid w:val="00F123D0"/>
    <w:rsid w:val="00F13CFA"/>
    <w:rsid w:val="00F160CC"/>
    <w:rsid w:val="00F16C39"/>
    <w:rsid w:val="00F17A8B"/>
    <w:rsid w:val="00F21C35"/>
    <w:rsid w:val="00F25DA4"/>
    <w:rsid w:val="00F25E99"/>
    <w:rsid w:val="00F26135"/>
    <w:rsid w:val="00F3093E"/>
    <w:rsid w:val="00F30A4F"/>
    <w:rsid w:val="00F314B6"/>
    <w:rsid w:val="00F37031"/>
    <w:rsid w:val="00F40ABB"/>
    <w:rsid w:val="00F4117E"/>
    <w:rsid w:val="00F41220"/>
    <w:rsid w:val="00F43E94"/>
    <w:rsid w:val="00F517F6"/>
    <w:rsid w:val="00F544D5"/>
    <w:rsid w:val="00F547EF"/>
    <w:rsid w:val="00F565EF"/>
    <w:rsid w:val="00F5757A"/>
    <w:rsid w:val="00F61063"/>
    <w:rsid w:val="00F6284A"/>
    <w:rsid w:val="00F64542"/>
    <w:rsid w:val="00F64D14"/>
    <w:rsid w:val="00F660EE"/>
    <w:rsid w:val="00F6661A"/>
    <w:rsid w:val="00F66708"/>
    <w:rsid w:val="00F6680B"/>
    <w:rsid w:val="00F70BBD"/>
    <w:rsid w:val="00F71752"/>
    <w:rsid w:val="00F71D06"/>
    <w:rsid w:val="00F71FDC"/>
    <w:rsid w:val="00F729FB"/>
    <w:rsid w:val="00F7356C"/>
    <w:rsid w:val="00F74300"/>
    <w:rsid w:val="00F74759"/>
    <w:rsid w:val="00F755E0"/>
    <w:rsid w:val="00F7755A"/>
    <w:rsid w:val="00F77C05"/>
    <w:rsid w:val="00F77C6E"/>
    <w:rsid w:val="00F80C9D"/>
    <w:rsid w:val="00F81FBC"/>
    <w:rsid w:val="00F8326A"/>
    <w:rsid w:val="00F87D5B"/>
    <w:rsid w:val="00F90C5F"/>
    <w:rsid w:val="00F90E9B"/>
    <w:rsid w:val="00F9111E"/>
    <w:rsid w:val="00F94778"/>
    <w:rsid w:val="00F9486B"/>
    <w:rsid w:val="00F9541C"/>
    <w:rsid w:val="00F95DF0"/>
    <w:rsid w:val="00FA0096"/>
    <w:rsid w:val="00FA013D"/>
    <w:rsid w:val="00FA1252"/>
    <w:rsid w:val="00FA3124"/>
    <w:rsid w:val="00FA4D3D"/>
    <w:rsid w:val="00FA57B9"/>
    <w:rsid w:val="00FA5F96"/>
    <w:rsid w:val="00FA6D33"/>
    <w:rsid w:val="00FA7B20"/>
    <w:rsid w:val="00FB0001"/>
    <w:rsid w:val="00FB0368"/>
    <w:rsid w:val="00FB47B6"/>
    <w:rsid w:val="00FB5103"/>
    <w:rsid w:val="00FC057A"/>
    <w:rsid w:val="00FC0E6F"/>
    <w:rsid w:val="00FC229F"/>
    <w:rsid w:val="00FC36D5"/>
    <w:rsid w:val="00FC3BCE"/>
    <w:rsid w:val="00FC68D8"/>
    <w:rsid w:val="00FD099A"/>
    <w:rsid w:val="00FD2EF0"/>
    <w:rsid w:val="00FD52B6"/>
    <w:rsid w:val="00FD6491"/>
    <w:rsid w:val="00FD7C36"/>
    <w:rsid w:val="00FE28DD"/>
    <w:rsid w:val="00FE4CDE"/>
    <w:rsid w:val="00FE6523"/>
    <w:rsid w:val="00FE6919"/>
    <w:rsid w:val="00FE7ECD"/>
    <w:rsid w:val="00FE7F9B"/>
    <w:rsid w:val="00FF0789"/>
    <w:rsid w:val="00FF0DE2"/>
    <w:rsid w:val="00FF1EB9"/>
    <w:rsid w:val="00FF43AA"/>
    <w:rsid w:val="00FF5165"/>
    <w:rsid w:val="00FF5424"/>
    <w:rsid w:val="00FF6064"/>
    <w:rsid w:val="00FF6D89"/>
    <w:rsid w:val="00FF70A0"/>
    <w:rsid w:val="01A3AB5F"/>
    <w:rsid w:val="01E1BC36"/>
    <w:rsid w:val="02067589"/>
    <w:rsid w:val="022BD6D3"/>
    <w:rsid w:val="0239F49E"/>
    <w:rsid w:val="0291FD89"/>
    <w:rsid w:val="02EBD210"/>
    <w:rsid w:val="034C7CAC"/>
    <w:rsid w:val="03711BD8"/>
    <w:rsid w:val="03A702AB"/>
    <w:rsid w:val="03EF80C9"/>
    <w:rsid w:val="040F9E08"/>
    <w:rsid w:val="0438BED9"/>
    <w:rsid w:val="047B7F3E"/>
    <w:rsid w:val="0493743D"/>
    <w:rsid w:val="04BC06EB"/>
    <w:rsid w:val="04EE14BB"/>
    <w:rsid w:val="0551EC76"/>
    <w:rsid w:val="05B7E8D3"/>
    <w:rsid w:val="05DA2192"/>
    <w:rsid w:val="062FC2A7"/>
    <w:rsid w:val="0657539A"/>
    <w:rsid w:val="06B1437B"/>
    <w:rsid w:val="06B34680"/>
    <w:rsid w:val="06B3C030"/>
    <w:rsid w:val="06DEC89D"/>
    <w:rsid w:val="06E316FC"/>
    <w:rsid w:val="070EF567"/>
    <w:rsid w:val="075581E0"/>
    <w:rsid w:val="07F21A53"/>
    <w:rsid w:val="07FFC58A"/>
    <w:rsid w:val="08576E8A"/>
    <w:rsid w:val="08C39F4B"/>
    <w:rsid w:val="08D414BE"/>
    <w:rsid w:val="08EF1A39"/>
    <w:rsid w:val="08FD2538"/>
    <w:rsid w:val="0A3B61EB"/>
    <w:rsid w:val="0A734815"/>
    <w:rsid w:val="0A83F2A5"/>
    <w:rsid w:val="0BBF89CC"/>
    <w:rsid w:val="0BEF9DAC"/>
    <w:rsid w:val="0C2B3170"/>
    <w:rsid w:val="0C89E8A8"/>
    <w:rsid w:val="0D1A94BF"/>
    <w:rsid w:val="0D221332"/>
    <w:rsid w:val="0D8E8927"/>
    <w:rsid w:val="0E1D84E5"/>
    <w:rsid w:val="0ED28279"/>
    <w:rsid w:val="0EF3D06E"/>
    <w:rsid w:val="0F079F17"/>
    <w:rsid w:val="0FA13F40"/>
    <w:rsid w:val="100BDE77"/>
    <w:rsid w:val="108AE968"/>
    <w:rsid w:val="10DF1D91"/>
    <w:rsid w:val="11021AFF"/>
    <w:rsid w:val="111BE020"/>
    <w:rsid w:val="11509AA9"/>
    <w:rsid w:val="11574FC3"/>
    <w:rsid w:val="1173C155"/>
    <w:rsid w:val="11823ADE"/>
    <w:rsid w:val="131C946F"/>
    <w:rsid w:val="13465C5B"/>
    <w:rsid w:val="1355F340"/>
    <w:rsid w:val="136CDB58"/>
    <w:rsid w:val="140F986F"/>
    <w:rsid w:val="149529CD"/>
    <w:rsid w:val="14CD2099"/>
    <w:rsid w:val="1531D05C"/>
    <w:rsid w:val="159889DF"/>
    <w:rsid w:val="160E4A31"/>
    <w:rsid w:val="16572B6C"/>
    <w:rsid w:val="16E6FC16"/>
    <w:rsid w:val="16F18227"/>
    <w:rsid w:val="171582D1"/>
    <w:rsid w:val="17218C70"/>
    <w:rsid w:val="173E4824"/>
    <w:rsid w:val="1748CCCF"/>
    <w:rsid w:val="17C9FCAE"/>
    <w:rsid w:val="17EF101A"/>
    <w:rsid w:val="18197D55"/>
    <w:rsid w:val="198C19FB"/>
    <w:rsid w:val="1A8514A6"/>
    <w:rsid w:val="1AB7592E"/>
    <w:rsid w:val="1AEAE888"/>
    <w:rsid w:val="1AEC26E0"/>
    <w:rsid w:val="1AF34CE3"/>
    <w:rsid w:val="1B0B010B"/>
    <w:rsid w:val="1B3DEA02"/>
    <w:rsid w:val="1B58BDEA"/>
    <w:rsid w:val="1B8C3D05"/>
    <w:rsid w:val="1BBDA793"/>
    <w:rsid w:val="1C4C4E66"/>
    <w:rsid w:val="1CC2906B"/>
    <w:rsid w:val="1CC50F36"/>
    <w:rsid w:val="1CCF8566"/>
    <w:rsid w:val="1CD8B166"/>
    <w:rsid w:val="1CEBFEEB"/>
    <w:rsid w:val="1D00F87A"/>
    <w:rsid w:val="1D9A5415"/>
    <w:rsid w:val="1DAB8AA9"/>
    <w:rsid w:val="1DDD87F7"/>
    <w:rsid w:val="1DFDB7B3"/>
    <w:rsid w:val="1E161E36"/>
    <w:rsid w:val="1E563EF6"/>
    <w:rsid w:val="1EF56E3C"/>
    <w:rsid w:val="1F1CB08D"/>
    <w:rsid w:val="1F28DB62"/>
    <w:rsid w:val="1F2E5861"/>
    <w:rsid w:val="1F55D39C"/>
    <w:rsid w:val="1FD3BF6D"/>
    <w:rsid w:val="1FD95CF5"/>
    <w:rsid w:val="2011D122"/>
    <w:rsid w:val="20247241"/>
    <w:rsid w:val="209D9DE5"/>
    <w:rsid w:val="20BA72EC"/>
    <w:rsid w:val="20CAD96D"/>
    <w:rsid w:val="20FEB252"/>
    <w:rsid w:val="21131E51"/>
    <w:rsid w:val="215A3507"/>
    <w:rsid w:val="21BD138B"/>
    <w:rsid w:val="21E2079E"/>
    <w:rsid w:val="22163EA6"/>
    <w:rsid w:val="22735B89"/>
    <w:rsid w:val="2273602B"/>
    <w:rsid w:val="228705D6"/>
    <w:rsid w:val="229CB4A8"/>
    <w:rsid w:val="22D29CA3"/>
    <w:rsid w:val="22D4EEE0"/>
    <w:rsid w:val="22DAFD94"/>
    <w:rsid w:val="22DE2EEC"/>
    <w:rsid w:val="238787A8"/>
    <w:rsid w:val="23D2C699"/>
    <w:rsid w:val="23DCE1C5"/>
    <w:rsid w:val="23FD575A"/>
    <w:rsid w:val="246753CC"/>
    <w:rsid w:val="248C52B4"/>
    <w:rsid w:val="259B4648"/>
    <w:rsid w:val="25F9C1D1"/>
    <w:rsid w:val="260660C8"/>
    <w:rsid w:val="2664DA75"/>
    <w:rsid w:val="26692777"/>
    <w:rsid w:val="26CCFD26"/>
    <w:rsid w:val="26E76BBB"/>
    <w:rsid w:val="26ED7A44"/>
    <w:rsid w:val="26F9BC5B"/>
    <w:rsid w:val="27398E32"/>
    <w:rsid w:val="2764A0D3"/>
    <w:rsid w:val="277673C1"/>
    <w:rsid w:val="27DE896B"/>
    <w:rsid w:val="27F6CADB"/>
    <w:rsid w:val="283DFE73"/>
    <w:rsid w:val="28CC4D8E"/>
    <w:rsid w:val="296282C8"/>
    <w:rsid w:val="299E5EFF"/>
    <w:rsid w:val="29E6F9B6"/>
    <w:rsid w:val="2B25A8A3"/>
    <w:rsid w:val="2B25EA03"/>
    <w:rsid w:val="2B714478"/>
    <w:rsid w:val="2BA11A66"/>
    <w:rsid w:val="2BB19C0E"/>
    <w:rsid w:val="2BEF56D0"/>
    <w:rsid w:val="2C1488D9"/>
    <w:rsid w:val="2C5FA3EA"/>
    <w:rsid w:val="2D03D7EF"/>
    <w:rsid w:val="2D3A3221"/>
    <w:rsid w:val="2D587FBD"/>
    <w:rsid w:val="2D673249"/>
    <w:rsid w:val="2D6BF9D2"/>
    <w:rsid w:val="2D9E022A"/>
    <w:rsid w:val="2EDA7F52"/>
    <w:rsid w:val="2F388FF9"/>
    <w:rsid w:val="2F84FFF2"/>
    <w:rsid w:val="2F9A3773"/>
    <w:rsid w:val="2FE5F48D"/>
    <w:rsid w:val="30B9D5DB"/>
    <w:rsid w:val="30BAC911"/>
    <w:rsid w:val="313A2B32"/>
    <w:rsid w:val="317F1244"/>
    <w:rsid w:val="31DC2EA3"/>
    <w:rsid w:val="31EFDCF6"/>
    <w:rsid w:val="326E8558"/>
    <w:rsid w:val="335E482E"/>
    <w:rsid w:val="33E9E6FD"/>
    <w:rsid w:val="3409ED21"/>
    <w:rsid w:val="341BD593"/>
    <w:rsid w:val="343104AD"/>
    <w:rsid w:val="3465A265"/>
    <w:rsid w:val="347334F4"/>
    <w:rsid w:val="34B0F0FD"/>
    <w:rsid w:val="3538E0D9"/>
    <w:rsid w:val="363093FC"/>
    <w:rsid w:val="367301C4"/>
    <w:rsid w:val="373C9339"/>
    <w:rsid w:val="37680AF6"/>
    <w:rsid w:val="377B11AA"/>
    <w:rsid w:val="380C4A43"/>
    <w:rsid w:val="38436C64"/>
    <w:rsid w:val="388DFB0D"/>
    <w:rsid w:val="38A35884"/>
    <w:rsid w:val="38C140B7"/>
    <w:rsid w:val="394E9055"/>
    <w:rsid w:val="3987F89A"/>
    <w:rsid w:val="39DB7514"/>
    <w:rsid w:val="39E09901"/>
    <w:rsid w:val="3A9435A8"/>
    <w:rsid w:val="3CCBEB2B"/>
    <w:rsid w:val="3D25C84C"/>
    <w:rsid w:val="3D877FBD"/>
    <w:rsid w:val="3D8E9D51"/>
    <w:rsid w:val="3DB3175A"/>
    <w:rsid w:val="3E2696C6"/>
    <w:rsid w:val="3EF70323"/>
    <w:rsid w:val="3FA0AAAF"/>
    <w:rsid w:val="404FE187"/>
    <w:rsid w:val="408B0D2D"/>
    <w:rsid w:val="4169FD0F"/>
    <w:rsid w:val="41CC4046"/>
    <w:rsid w:val="41CE3EA9"/>
    <w:rsid w:val="42CDE951"/>
    <w:rsid w:val="4321D682"/>
    <w:rsid w:val="43674DC9"/>
    <w:rsid w:val="437BB69A"/>
    <w:rsid w:val="43EC0453"/>
    <w:rsid w:val="43FD8D73"/>
    <w:rsid w:val="44C87848"/>
    <w:rsid w:val="44EAF438"/>
    <w:rsid w:val="455891EE"/>
    <w:rsid w:val="45E6ECC1"/>
    <w:rsid w:val="461CF3DF"/>
    <w:rsid w:val="4634AA33"/>
    <w:rsid w:val="464AC126"/>
    <w:rsid w:val="46820559"/>
    <w:rsid w:val="475BA70B"/>
    <w:rsid w:val="47B2AFB8"/>
    <w:rsid w:val="4827DA21"/>
    <w:rsid w:val="485211C7"/>
    <w:rsid w:val="486865D1"/>
    <w:rsid w:val="48F40D1B"/>
    <w:rsid w:val="494A8FC0"/>
    <w:rsid w:val="4970ECB3"/>
    <w:rsid w:val="49C923E6"/>
    <w:rsid w:val="4A4A0ED1"/>
    <w:rsid w:val="4AA40D59"/>
    <w:rsid w:val="4C32832D"/>
    <w:rsid w:val="4C495AF5"/>
    <w:rsid w:val="4C9D1211"/>
    <w:rsid w:val="4CACC4A3"/>
    <w:rsid w:val="4CC3D73F"/>
    <w:rsid w:val="4CC3D87C"/>
    <w:rsid w:val="4D0EC0B4"/>
    <w:rsid w:val="4D813534"/>
    <w:rsid w:val="4DD5AD58"/>
    <w:rsid w:val="4EB5947F"/>
    <w:rsid w:val="4F7DEAD2"/>
    <w:rsid w:val="50E0CEBC"/>
    <w:rsid w:val="511266F7"/>
    <w:rsid w:val="5122D5B1"/>
    <w:rsid w:val="5181FBD4"/>
    <w:rsid w:val="524ECAF9"/>
    <w:rsid w:val="528F5B53"/>
    <w:rsid w:val="52A92D04"/>
    <w:rsid w:val="52BEF5C0"/>
    <w:rsid w:val="52DFA07D"/>
    <w:rsid w:val="52FF02DE"/>
    <w:rsid w:val="5334BC02"/>
    <w:rsid w:val="53A126A0"/>
    <w:rsid w:val="54C90763"/>
    <w:rsid w:val="566C56F3"/>
    <w:rsid w:val="571A8B4B"/>
    <w:rsid w:val="5782BA1C"/>
    <w:rsid w:val="5794BCB7"/>
    <w:rsid w:val="57A6A8D6"/>
    <w:rsid w:val="57B07AB9"/>
    <w:rsid w:val="57BF7F59"/>
    <w:rsid w:val="57D8CA83"/>
    <w:rsid w:val="58409DCD"/>
    <w:rsid w:val="585714CF"/>
    <w:rsid w:val="5874CCEF"/>
    <w:rsid w:val="588167BB"/>
    <w:rsid w:val="58BC5974"/>
    <w:rsid w:val="58C66D7C"/>
    <w:rsid w:val="58F369C2"/>
    <w:rsid w:val="597CB544"/>
    <w:rsid w:val="597FC0B4"/>
    <w:rsid w:val="5985C076"/>
    <w:rsid w:val="59F33D0C"/>
    <w:rsid w:val="59FA80E7"/>
    <w:rsid w:val="5A09EEAA"/>
    <w:rsid w:val="5A3BAB68"/>
    <w:rsid w:val="5B0C90A5"/>
    <w:rsid w:val="5BB7C4F6"/>
    <w:rsid w:val="5C018D6E"/>
    <w:rsid w:val="5C3DE919"/>
    <w:rsid w:val="5CC951F8"/>
    <w:rsid w:val="5CE94E1F"/>
    <w:rsid w:val="5D50E922"/>
    <w:rsid w:val="5D86D5D6"/>
    <w:rsid w:val="5E093EF3"/>
    <w:rsid w:val="5E4BE927"/>
    <w:rsid w:val="5E4D33C7"/>
    <w:rsid w:val="5E611C3E"/>
    <w:rsid w:val="5E7CF6F9"/>
    <w:rsid w:val="5E89E0A4"/>
    <w:rsid w:val="5E932428"/>
    <w:rsid w:val="5EAC445E"/>
    <w:rsid w:val="5ECFBC7D"/>
    <w:rsid w:val="5EF0D617"/>
    <w:rsid w:val="5F032A78"/>
    <w:rsid w:val="5F1E5DE1"/>
    <w:rsid w:val="5F30098C"/>
    <w:rsid w:val="5F3D1A46"/>
    <w:rsid w:val="5F6C1C74"/>
    <w:rsid w:val="5F8756F8"/>
    <w:rsid w:val="5F9F7175"/>
    <w:rsid w:val="5FFC14CF"/>
    <w:rsid w:val="601CB753"/>
    <w:rsid w:val="60A15522"/>
    <w:rsid w:val="60D44626"/>
    <w:rsid w:val="610A6161"/>
    <w:rsid w:val="6129CBD9"/>
    <w:rsid w:val="6131AD10"/>
    <w:rsid w:val="6187C233"/>
    <w:rsid w:val="619228A9"/>
    <w:rsid w:val="61C7E08E"/>
    <w:rsid w:val="61F4E652"/>
    <w:rsid w:val="620C96A5"/>
    <w:rsid w:val="6211F5EA"/>
    <w:rsid w:val="623A7803"/>
    <w:rsid w:val="62952625"/>
    <w:rsid w:val="6304CB04"/>
    <w:rsid w:val="632F417A"/>
    <w:rsid w:val="634467C1"/>
    <w:rsid w:val="6374199D"/>
    <w:rsid w:val="6377DCAE"/>
    <w:rsid w:val="63DCF7ED"/>
    <w:rsid w:val="64219A2A"/>
    <w:rsid w:val="646B7B65"/>
    <w:rsid w:val="64719FF0"/>
    <w:rsid w:val="64AE5A40"/>
    <w:rsid w:val="64BE73D4"/>
    <w:rsid w:val="65041DCE"/>
    <w:rsid w:val="6529664F"/>
    <w:rsid w:val="6588F68D"/>
    <w:rsid w:val="65A3D9CA"/>
    <w:rsid w:val="65BF9403"/>
    <w:rsid w:val="664F5444"/>
    <w:rsid w:val="66D546C7"/>
    <w:rsid w:val="672DDED8"/>
    <w:rsid w:val="67E8D04E"/>
    <w:rsid w:val="681C6996"/>
    <w:rsid w:val="682E16F1"/>
    <w:rsid w:val="684F6872"/>
    <w:rsid w:val="68E39181"/>
    <w:rsid w:val="690D225A"/>
    <w:rsid w:val="691ADA2A"/>
    <w:rsid w:val="691D0E26"/>
    <w:rsid w:val="69638FA3"/>
    <w:rsid w:val="69ADCE58"/>
    <w:rsid w:val="69B6E2FE"/>
    <w:rsid w:val="69EDE29D"/>
    <w:rsid w:val="6A847D41"/>
    <w:rsid w:val="6B1409D7"/>
    <w:rsid w:val="6B2B2C13"/>
    <w:rsid w:val="6B3E3888"/>
    <w:rsid w:val="6B80D973"/>
    <w:rsid w:val="6B872780"/>
    <w:rsid w:val="6C258807"/>
    <w:rsid w:val="6C448161"/>
    <w:rsid w:val="6C632373"/>
    <w:rsid w:val="6D6EB0AA"/>
    <w:rsid w:val="6DA43674"/>
    <w:rsid w:val="6DAE37AD"/>
    <w:rsid w:val="6DBE2E08"/>
    <w:rsid w:val="6DE338AC"/>
    <w:rsid w:val="6DE9059B"/>
    <w:rsid w:val="6E1A8A77"/>
    <w:rsid w:val="6E4CC0D6"/>
    <w:rsid w:val="6E5AAA58"/>
    <w:rsid w:val="6E5D29A9"/>
    <w:rsid w:val="6ECE5BA9"/>
    <w:rsid w:val="6ED8C6DD"/>
    <w:rsid w:val="6F172D34"/>
    <w:rsid w:val="6F4ED0D3"/>
    <w:rsid w:val="6F510754"/>
    <w:rsid w:val="6F90E209"/>
    <w:rsid w:val="6FA05D81"/>
    <w:rsid w:val="6FB338A2"/>
    <w:rsid w:val="6FFE0DFA"/>
    <w:rsid w:val="70BACA25"/>
    <w:rsid w:val="70DDCFF1"/>
    <w:rsid w:val="71617A50"/>
    <w:rsid w:val="7177376C"/>
    <w:rsid w:val="71E7BF4B"/>
    <w:rsid w:val="72827896"/>
    <w:rsid w:val="72BA5C7A"/>
    <w:rsid w:val="72DB2310"/>
    <w:rsid w:val="731E1FA4"/>
    <w:rsid w:val="73CC2751"/>
    <w:rsid w:val="740DAC1E"/>
    <w:rsid w:val="74892D8E"/>
    <w:rsid w:val="748D2FFF"/>
    <w:rsid w:val="74A93030"/>
    <w:rsid w:val="74BECCE5"/>
    <w:rsid w:val="74D7BB5A"/>
    <w:rsid w:val="74F06325"/>
    <w:rsid w:val="751C9975"/>
    <w:rsid w:val="76280912"/>
    <w:rsid w:val="7643A335"/>
    <w:rsid w:val="76611FCF"/>
    <w:rsid w:val="766F75ED"/>
    <w:rsid w:val="769C9C81"/>
    <w:rsid w:val="76CC9087"/>
    <w:rsid w:val="77107FEF"/>
    <w:rsid w:val="77374C54"/>
    <w:rsid w:val="776B331F"/>
    <w:rsid w:val="7776D9A9"/>
    <w:rsid w:val="77889594"/>
    <w:rsid w:val="77CE2213"/>
    <w:rsid w:val="77D4F4C5"/>
    <w:rsid w:val="7834937C"/>
    <w:rsid w:val="783F0741"/>
    <w:rsid w:val="7854F289"/>
    <w:rsid w:val="78A34D0D"/>
    <w:rsid w:val="78C85116"/>
    <w:rsid w:val="78D5E073"/>
    <w:rsid w:val="78E117D2"/>
    <w:rsid w:val="792A3B71"/>
    <w:rsid w:val="794F6C8B"/>
    <w:rsid w:val="79919406"/>
    <w:rsid w:val="79A0541C"/>
    <w:rsid w:val="79E7D78F"/>
    <w:rsid w:val="7A4819C0"/>
    <w:rsid w:val="7A9A991F"/>
    <w:rsid w:val="7AF2E4BE"/>
    <w:rsid w:val="7B29BAA0"/>
    <w:rsid w:val="7B30B4E6"/>
    <w:rsid w:val="7B51DA11"/>
    <w:rsid w:val="7B961BBF"/>
    <w:rsid w:val="7BA0E982"/>
    <w:rsid w:val="7BAEE210"/>
    <w:rsid w:val="7BDFA18A"/>
    <w:rsid w:val="7C140C37"/>
    <w:rsid w:val="7C615950"/>
    <w:rsid w:val="7C8937A6"/>
    <w:rsid w:val="7D706C95"/>
    <w:rsid w:val="7DD71BDE"/>
    <w:rsid w:val="7E61CBA5"/>
    <w:rsid w:val="7E8E4166"/>
    <w:rsid w:val="7EE15676"/>
    <w:rsid w:val="7F1C285F"/>
    <w:rsid w:val="7F25FE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C1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5FEA"/>
  </w:style>
  <w:style w:type="paragraph" w:styleId="Kop1">
    <w:name w:val="heading 1"/>
    <w:basedOn w:val="Standaard"/>
    <w:next w:val="Standaard"/>
    <w:link w:val="Kop1Char"/>
    <w:uiPriority w:val="9"/>
    <w:qFormat/>
    <w:rsid w:val="00823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3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3E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3E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3E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3E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3E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3E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3E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3E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3E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3E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3E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3E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3E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3E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3E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3EA1"/>
    <w:rPr>
      <w:rFonts w:eastAsiaTheme="majorEastAsia" w:cstheme="majorBidi"/>
      <w:color w:val="272727" w:themeColor="text1" w:themeTint="D8"/>
    </w:rPr>
  </w:style>
  <w:style w:type="paragraph" w:styleId="Titel">
    <w:name w:val="Title"/>
    <w:basedOn w:val="Standaard"/>
    <w:next w:val="Standaard"/>
    <w:link w:val="TitelChar"/>
    <w:uiPriority w:val="10"/>
    <w:qFormat/>
    <w:rsid w:val="00823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3E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3E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3E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3E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3EA1"/>
    <w:rPr>
      <w:i/>
      <w:iCs/>
      <w:color w:val="404040" w:themeColor="text1" w:themeTint="BF"/>
    </w:rPr>
  </w:style>
  <w:style w:type="paragraph" w:styleId="Lijstalinea">
    <w:name w:val="List Paragraph"/>
    <w:basedOn w:val="Standaard"/>
    <w:uiPriority w:val="34"/>
    <w:qFormat/>
    <w:rsid w:val="00823EA1"/>
    <w:pPr>
      <w:ind w:left="720"/>
      <w:contextualSpacing/>
    </w:pPr>
  </w:style>
  <w:style w:type="character" w:styleId="Intensievebenadrukking">
    <w:name w:val="Intense Emphasis"/>
    <w:basedOn w:val="Standaardalinea-lettertype"/>
    <w:uiPriority w:val="21"/>
    <w:qFormat/>
    <w:rsid w:val="00823EA1"/>
    <w:rPr>
      <w:i/>
      <w:iCs/>
      <w:color w:val="0F4761" w:themeColor="accent1" w:themeShade="BF"/>
    </w:rPr>
  </w:style>
  <w:style w:type="paragraph" w:styleId="Duidelijkcitaat">
    <w:name w:val="Intense Quote"/>
    <w:basedOn w:val="Standaard"/>
    <w:next w:val="Standaard"/>
    <w:link w:val="DuidelijkcitaatChar"/>
    <w:uiPriority w:val="30"/>
    <w:qFormat/>
    <w:rsid w:val="00823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3EA1"/>
    <w:rPr>
      <w:i/>
      <w:iCs/>
      <w:color w:val="0F4761" w:themeColor="accent1" w:themeShade="BF"/>
    </w:rPr>
  </w:style>
  <w:style w:type="character" w:styleId="Intensieveverwijzing">
    <w:name w:val="Intense Reference"/>
    <w:basedOn w:val="Standaardalinea-lettertype"/>
    <w:uiPriority w:val="32"/>
    <w:qFormat/>
    <w:rsid w:val="00823EA1"/>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DE078A"/>
    <w:rPr>
      <w:sz w:val="16"/>
      <w:szCs w:val="16"/>
    </w:rPr>
  </w:style>
  <w:style w:type="paragraph" w:styleId="Tekstopmerking">
    <w:name w:val="annotation text"/>
    <w:basedOn w:val="Standaard"/>
    <w:link w:val="TekstopmerkingChar"/>
    <w:uiPriority w:val="99"/>
    <w:unhideWhenUsed/>
    <w:rsid w:val="00DE078A"/>
    <w:pPr>
      <w:spacing w:line="240" w:lineRule="auto"/>
    </w:pPr>
    <w:rPr>
      <w:sz w:val="20"/>
      <w:szCs w:val="20"/>
    </w:rPr>
  </w:style>
  <w:style w:type="character" w:customStyle="1" w:styleId="TekstopmerkingChar">
    <w:name w:val="Tekst opmerking Char"/>
    <w:basedOn w:val="Standaardalinea-lettertype"/>
    <w:link w:val="Tekstopmerking"/>
    <w:uiPriority w:val="99"/>
    <w:rsid w:val="00DE078A"/>
    <w:rPr>
      <w:sz w:val="20"/>
      <w:szCs w:val="20"/>
    </w:rPr>
  </w:style>
  <w:style w:type="paragraph" w:styleId="Onderwerpvanopmerking">
    <w:name w:val="annotation subject"/>
    <w:basedOn w:val="Tekstopmerking"/>
    <w:next w:val="Tekstopmerking"/>
    <w:link w:val="OnderwerpvanopmerkingChar"/>
    <w:uiPriority w:val="99"/>
    <w:semiHidden/>
    <w:unhideWhenUsed/>
    <w:rsid w:val="00DE078A"/>
    <w:rPr>
      <w:b/>
      <w:bCs/>
    </w:rPr>
  </w:style>
  <w:style w:type="character" w:customStyle="1" w:styleId="OnderwerpvanopmerkingChar">
    <w:name w:val="Onderwerp van opmerking Char"/>
    <w:basedOn w:val="TekstopmerkingChar"/>
    <w:link w:val="Onderwerpvanopmerking"/>
    <w:uiPriority w:val="99"/>
    <w:semiHidden/>
    <w:rsid w:val="00DE078A"/>
    <w:rPr>
      <w:b/>
      <w:bCs/>
      <w:sz w:val="20"/>
      <w:szCs w:val="20"/>
    </w:rPr>
  </w:style>
  <w:style w:type="character" w:styleId="Hyperlink">
    <w:name w:val="Hyperlink"/>
    <w:basedOn w:val="Standaardalinea-lettertype"/>
    <w:uiPriority w:val="99"/>
    <w:unhideWhenUsed/>
    <w:rsid w:val="00DE078A"/>
    <w:rPr>
      <w:color w:val="467886" w:themeColor="hyperlink"/>
      <w:u w:val="single"/>
    </w:rPr>
  </w:style>
  <w:style w:type="character" w:styleId="Onopgelostemelding">
    <w:name w:val="Unresolved Mention"/>
    <w:basedOn w:val="Standaardalinea-lettertype"/>
    <w:uiPriority w:val="99"/>
    <w:semiHidden/>
    <w:unhideWhenUsed/>
    <w:rsid w:val="00DE078A"/>
    <w:rPr>
      <w:color w:val="605E5C"/>
      <w:shd w:val="clear" w:color="auto" w:fill="E1DFDD"/>
    </w:rPr>
  </w:style>
  <w:style w:type="paragraph" w:styleId="Voetnoottekst">
    <w:name w:val="footnote text"/>
    <w:basedOn w:val="Standaard"/>
    <w:link w:val="VoetnoottekstChar"/>
    <w:uiPriority w:val="99"/>
    <w:semiHidden/>
    <w:unhideWhenUsed/>
    <w:rsid w:val="004E32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E32F7"/>
    <w:rPr>
      <w:sz w:val="20"/>
      <w:szCs w:val="20"/>
    </w:rPr>
  </w:style>
  <w:style w:type="character" w:styleId="Voetnootmarkering">
    <w:name w:val="footnote reference"/>
    <w:basedOn w:val="Standaardalinea-lettertype"/>
    <w:uiPriority w:val="99"/>
    <w:semiHidden/>
    <w:unhideWhenUsed/>
    <w:rsid w:val="004E32F7"/>
    <w:rPr>
      <w:vertAlign w:val="superscript"/>
    </w:rPr>
  </w:style>
  <w:style w:type="paragraph" w:styleId="Revisie">
    <w:name w:val="Revision"/>
    <w:hidden/>
    <w:uiPriority w:val="99"/>
    <w:semiHidden/>
    <w:rsid w:val="00963681"/>
    <w:pPr>
      <w:spacing w:after="0" w:line="240" w:lineRule="auto"/>
    </w:pPr>
  </w:style>
  <w:style w:type="character" w:customStyle="1" w:styleId="TekstopmerkingChar1">
    <w:name w:val="Tekst opmerking Char1"/>
    <w:basedOn w:val="Standaardalinea-lettertype"/>
    <w:uiPriority w:val="99"/>
    <w:rsid w:val="00D64AEB"/>
    <w:rPr>
      <w:sz w:val="20"/>
      <w:szCs w:val="20"/>
    </w:rPr>
  </w:style>
  <w:style w:type="paragraph" w:styleId="Koptekst">
    <w:name w:val="header"/>
    <w:basedOn w:val="Standaard"/>
    <w:link w:val="KoptekstChar"/>
    <w:uiPriority w:val="99"/>
    <w:unhideWhenUsed/>
    <w:rsid w:val="007A5B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5B86"/>
  </w:style>
  <w:style w:type="paragraph" w:styleId="Voettekst">
    <w:name w:val="footer"/>
    <w:basedOn w:val="Standaard"/>
    <w:link w:val="VoettekstChar"/>
    <w:uiPriority w:val="99"/>
    <w:unhideWhenUsed/>
    <w:rsid w:val="007A5B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5B86"/>
  </w:style>
  <w:style w:type="character" w:styleId="Vermelding">
    <w:name w:val="Mention"/>
    <w:basedOn w:val="Standaardalinea-lettertype"/>
    <w:uiPriority w:val="99"/>
    <w:unhideWhenUsed/>
    <w:rsid w:val="00D9297B"/>
    <w:rPr>
      <w:color w:val="2B579A"/>
      <w:shd w:val="clear" w:color="auto" w:fill="E1DFDD"/>
    </w:rPr>
  </w:style>
  <w:style w:type="character" w:styleId="GevolgdeHyperlink">
    <w:name w:val="FollowedHyperlink"/>
    <w:basedOn w:val="Standaardalinea-lettertype"/>
    <w:uiPriority w:val="99"/>
    <w:semiHidden/>
    <w:unhideWhenUsed/>
    <w:rsid w:val="00494398"/>
    <w:rPr>
      <w:color w:val="96607D" w:themeColor="followedHyperlink"/>
      <w:u w:val="single"/>
    </w:rPr>
  </w:style>
  <w:style w:type="paragraph" w:styleId="Geenafstand">
    <w:name w:val="No Spacing"/>
    <w:uiPriority w:val="1"/>
    <w:qFormat/>
    <w:rsid w:val="00A962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2558">
      <w:bodyDiv w:val="1"/>
      <w:marLeft w:val="0"/>
      <w:marRight w:val="0"/>
      <w:marTop w:val="0"/>
      <w:marBottom w:val="0"/>
      <w:divBdr>
        <w:top w:val="none" w:sz="0" w:space="0" w:color="auto"/>
        <w:left w:val="none" w:sz="0" w:space="0" w:color="auto"/>
        <w:bottom w:val="none" w:sz="0" w:space="0" w:color="auto"/>
        <w:right w:val="none" w:sz="0" w:space="0" w:color="auto"/>
      </w:divBdr>
    </w:div>
    <w:div w:id="377556555">
      <w:bodyDiv w:val="1"/>
      <w:marLeft w:val="0"/>
      <w:marRight w:val="0"/>
      <w:marTop w:val="0"/>
      <w:marBottom w:val="0"/>
      <w:divBdr>
        <w:top w:val="none" w:sz="0" w:space="0" w:color="auto"/>
        <w:left w:val="none" w:sz="0" w:space="0" w:color="auto"/>
        <w:bottom w:val="none" w:sz="0" w:space="0" w:color="auto"/>
        <w:right w:val="none" w:sz="0" w:space="0" w:color="auto"/>
      </w:divBdr>
    </w:div>
    <w:div w:id="548689245">
      <w:bodyDiv w:val="1"/>
      <w:marLeft w:val="0"/>
      <w:marRight w:val="0"/>
      <w:marTop w:val="0"/>
      <w:marBottom w:val="0"/>
      <w:divBdr>
        <w:top w:val="none" w:sz="0" w:space="0" w:color="auto"/>
        <w:left w:val="none" w:sz="0" w:space="0" w:color="auto"/>
        <w:bottom w:val="none" w:sz="0" w:space="0" w:color="auto"/>
        <w:right w:val="none" w:sz="0" w:space="0" w:color="auto"/>
      </w:divBdr>
    </w:div>
    <w:div w:id="992832169">
      <w:bodyDiv w:val="1"/>
      <w:marLeft w:val="0"/>
      <w:marRight w:val="0"/>
      <w:marTop w:val="0"/>
      <w:marBottom w:val="0"/>
      <w:divBdr>
        <w:top w:val="none" w:sz="0" w:space="0" w:color="auto"/>
        <w:left w:val="none" w:sz="0" w:space="0" w:color="auto"/>
        <w:bottom w:val="none" w:sz="0" w:space="0" w:color="auto"/>
        <w:right w:val="none" w:sz="0" w:space="0" w:color="auto"/>
      </w:divBdr>
    </w:div>
    <w:div w:id="1028484659">
      <w:bodyDiv w:val="1"/>
      <w:marLeft w:val="0"/>
      <w:marRight w:val="0"/>
      <w:marTop w:val="0"/>
      <w:marBottom w:val="0"/>
      <w:divBdr>
        <w:top w:val="none" w:sz="0" w:space="0" w:color="auto"/>
        <w:left w:val="none" w:sz="0" w:space="0" w:color="auto"/>
        <w:bottom w:val="none" w:sz="0" w:space="0" w:color="auto"/>
        <w:right w:val="none" w:sz="0" w:space="0" w:color="auto"/>
      </w:divBdr>
    </w:div>
    <w:div w:id="1317494164">
      <w:bodyDiv w:val="1"/>
      <w:marLeft w:val="0"/>
      <w:marRight w:val="0"/>
      <w:marTop w:val="0"/>
      <w:marBottom w:val="0"/>
      <w:divBdr>
        <w:top w:val="none" w:sz="0" w:space="0" w:color="auto"/>
        <w:left w:val="none" w:sz="0" w:space="0" w:color="auto"/>
        <w:bottom w:val="none" w:sz="0" w:space="0" w:color="auto"/>
        <w:right w:val="none" w:sz="0" w:space="0" w:color="auto"/>
      </w:divBdr>
    </w:div>
    <w:div w:id="1332946474">
      <w:bodyDiv w:val="1"/>
      <w:marLeft w:val="0"/>
      <w:marRight w:val="0"/>
      <w:marTop w:val="0"/>
      <w:marBottom w:val="0"/>
      <w:divBdr>
        <w:top w:val="none" w:sz="0" w:space="0" w:color="auto"/>
        <w:left w:val="none" w:sz="0" w:space="0" w:color="auto"/>
        <w:bottom w:val="none" w:sz="0" w:space="0" w:color="auto"/>
        <w:right w:val="none" w:sz="0" w:space="0" w:color="auto"/>
      </w:divBdr>
    </w:div>
    <w:div w:id="1394934432">
      <w:bodyDiv w:val="1"/>
      <w:marLeft w:val="0"/>
      <w:marRight w:val="0"/>
      <w:marTop w:val="0"/>
      <w:marBottom w:val="0"/>
      <w:divBdr>
        <w:top w:val="none" w:sz="0" w:space="0" w:color="auto"/>
        <w:left w:val="none" w:sz="0" w:space="0" w:color="auto"/>
        <w:bottom w:val="none" w:sz="0" w:space="0" w:color="auto"/>
        <w:right w:val="none" w:sz="0" w:space="0" w:color="auto"/>
      </w:divBdr>
    </w:div>
    <w:div w:id="1509178092">
      <w:bodyDiv w:val="1"/>
      <w:marLeft w:val="0"/>
      <w:marRight w:val="0"/>
      <w:marTop w:val="0"/>
      <w:marBottom w:val="0"/>
      <w:divBdr>
        <w:top w:val="none" w:sz="0" w:space="0" w:color="auto"/>
        <w:left w:val="none" w:sz="0" w:space="0" w:color="auto"/>
        <w:bottom w:val="none" w:sz="0" w:space="0" w:color="auto"/>
        <w:right w:val="none" w:sz="0" w:space="0" w:color="auto"/>
      </w:divBdr>
    </w:div>
    <w:div w:id="1609462028">
      <w:bodyDiv w:val="1"/>
      <w:marLeft w:val="0"/>
      <w:marRight w:val="0"/>
      <w:marTop w:val="0"/>
      <w:marBottom w:val="0"/>
      <w:divBdr>
        <w:top w:val="none" w:sz="0" w:space="0" w:color="auto"/>
        <w:left w:val="none" w:sz="0" w:space="0" w:color="auto"/>
        <w:bottom w:val="none" w:sz="0" w:space="0" w:color="auto"/>
        <w:right w:val="none" w:sz="0" w:space="0" w:color="auto"/>
      </w:divBdr>
    </w:div>
    <w:div w:id="1785152097">
      <w:bodyDiv w:val="1"/>
      <w:marLeft w:val="0"/>
      <w:marRight w:val="0"/>
      <w:marTop w:val="0"/>
      <w:marBottom w:val="0"/>
      <w:divBdr>
        <w:top w:val="none" w:sz="0" w:space="0" w:color="auto"/>
        <w:left w:val="none" w:sz="0" w:space="0" w:color="auto"/>
        <w:bottom w:val="none" w:sz="0" w:space="0" w:color="auto"/>
        <w:right w:val="none" w:sz="0" w:space="0" w:color="auto"/>
      </w:divBdr>
    </w:div>
    <w:div w:id="1914661885">
      <w:bodyDiv w:val="1"/>
      <w:marLeft w:val="0"/>
      <w:marRight w:val="0"/>
      <w:marTop w:val="0"/>
      <w:marBottom w:val="0"/>
      <w:divBdr>
        <w:top w:val="none" w:sz="0" w:space="0" w:color="auto"/>
        <w:left w:val="none" w:sz="0" w:space="0" w:color="auto"/>
        <w:bottom w:val="none" w:sz="0" w:space="0" w:color="auto"/>
        <w:right w:val="none" w:sz="0" w:space="0" w:color="auto"/>
      </w:divBdr>
    </w:div>
    <w:div w:id="1922252832">
      <w:bodyDiv w:val="1"/>
      <w:marLeft w:val="0"/>
      <w:marRight w:val="0"/>
      <w:marTop w:val="0"/>
      <w:marBottom w:val="0"/>
      <w:divBdr>
        <w:top w:val="none" w:sz="0" w:space="0" w:color="auto"/>
        <w:left w:val="none" w:sz="0" w:space="0" w:color="auto"/>
        <w:bottom w:val="none" w:sz="0" w:space="0" w:color="auto"/>
        <w:right w:val="none" w:sz="0" w:space="0" w:color="auto"/>
      </w:divBdr>
    </w:div>
    <w:div w:id="1933734408">
      <w:bodyDiv w:val="1"/>
      <w:marLeft w:val="0"/>
      <w:marRight w:val="0"/>
      <w:marTop w:val="0"/>
      <w:marBottom w:val="0"/>
      <w:divBdr>
        <w:top w:val="none" w:sz="0" w:space="0" w:color="auto"/>
        <w:left w:val="none" w:sz="0" w:space="0" w:color="auto"/>
        <w:bottom w:val="none" w:sz="0" w:space="0" w:color="auto"/>
        <w:right w:val="none" w:sz="0" w:space="0" w:color="auto"/>
      </w:divBdr>
    </w:div>
    <w:div w:id="195802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www.uwv.nl/assets-kai/files/f10bf5e7-d0b2-4814-b71f-af42f8f32d61/26-009c-beslisnotitie-zw-bsn-toeslagpartner-gina.pdf"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uwv.nl/assets-kai/files/f10bf5e7-d0b2-4814-b71f-af42f8f32d61/26-009c-beslisnotitie-zw-bsn-toeslagpartner-gin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ap:Properties xmlns:vt="http://schemas.openxmlformats.org/officeDocument/2006/docPropsVTypes" xmlns:ap="http://schemas.openxmlformats.org/officeDocument/2006/extended-properties">
  <ap:Pages>7</ap:Pages>
  <ap:Words>3197</ap:Words>
  <ap:Characters>17589</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2026-06-29T11:28:00.0000000Z</dcterms:created>
  <dcterms:modified xsi:type="dcterms:W3CDTF">2026-06-29T11:28:00.0000000Z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0x010100B30CA212B10AAD4BBC6E765BEB5B24AE</vt:lpwstr>
  </property>
  <property fmtid="{D5CDD505-2E9C-101B-9397-08002B2CF9AE}" pid="3" name="MediaServiceImageTags">
    <vt:lpwstr/>
  </property>
</Properties>
</file>