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9DD5724" w14:textId="77777777">
        <w:tc>
          <w:tcPr>
            <w:tcW w:w="6733" w:type="dxa"/>
            <w:gridSpan w:val="2"/>
            <w:tcBorders>
              <w:top w:val="nil"/>
              <w:left w:val="nil"/>
              <w:bottom w:val="nil"/>
              <w:right w:val="nil"/>
            </w:tcBorders>
            <w:vAlign w:val="center"/>
          </w:tcPr>
          <w:p w:rsidR="0028220F" w:rsidP="0065630E" w:rsidRDefault="0028220F" w14:paraId="1569634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712088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705FE2D"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B64D9D8" w14:textId="77777777">
            <w:r w:rsidRPr="00E41C7D">
              <w:t xml:space="preserve">Vergaderjaar </w:t>
            </w:r>
            <w:r w:rsidR="00852843">
              <w:t>202</w:t>
            </w:r>
            <w:r w:rsidR="00F43E95">
              <w:t>5</w:t>
            </w:r>
            <w:r w:rsidR="00852843">
              <w:t>-202</w:t>
            </w:r>
            <w:r w:rsidR="00F43E95">
              <w:t>6</w:t>
            </w:r>
          </w:p>
        </w:tc>
      </w:tr>
      <w:tr w:rsidR="0028220F" w:rsidTr="0065630E" w14:paraId="46C9C4FD" w14:textId="77777777">
        <w:trPr>
          <w:cantSplit/>
        </w:trPr>
        <w:tc>
          <w:tcPr>
            <w:tcW w:w="10985" w:type="dxa"/>
            <w:gridSpan w:val="3"/>
            <w:tcBorders>
              <w:top w:val="nil"/>
              <w:left w:val="nil"/>
              <w:bottom w:val="nil"/>
              <w:right w:val="nil"/>
            </w:tcBorders>
            <w:vAlign w:val="center"/>
          </w:tcPr>
          <w:p w:rsidRPr="00E41C7D" w:rsidR="0028220F" w:rsidP="0065630E" w:rsidRDefault="0028220F" w14:paraId="0BF4BB80" w14:textId="77777777"/>
        </w:tc>
      </w:tr>
      <w:tr w:rsidR="0028220F" w:rsidTr="0065630E" w14:paraId="4A1604A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596ED2F" w14:textId="77777777"/>
        </w:tc>
      </w:tr>
      <w:tr w:rsidR="0028220F" w:rsidTr="0065630E" w14:paraId="5FAC33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9BD800A" w14:textId="77777777"/>
        </w:tc>
        <w:tc>
          <w:tcPr>
            <w:tcW w:w="8647" w:type="dxa"/>
            <w:gridSpan w:val="2"/>
            <w:tcBorders>
              <w:top w:val="single" w:color="auto" w:sz="4" w:space="0"/>
            </w:tcBorders>
          </w:tcPr>
          <w:p w:rsidRPr="002C5138" w:rsidR="0028220F" w:rsidP="0065630E" w:rsidRDefault="0028220F" w14:paraId="05E5E5C4" w14:textId="77777777">
            <w:pPr>
              <w:rPr>
                <w:b/>
              </w:rPr>
            </w:pPr>
          </w:p>
        </w:tc>
      </w:tr>
      <w:tr w:rsidR="00A41B2B" w:rsidTr="0065630E" w14:paraId="6E2481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A41B2B" w:rsidP="00A41B2B" w:rsidRDefault="00A41B2B" w14:paraId="6C3D77F2" w14:textId="3FEDF956">
            <w:pPr>
              <w:rPr>
                <w:b/>
              </w:rPr>
            </w:pPr>
            <w:r>
              <w:rPr>
                <w:b/>
              </w:rPr>
              <w:t>36 917</w:t>
            </w:r>
          </w:p>
        </w:tc>
        <w:tc>
          <w:tcPr>
            <w:tcW w:w="8647" w:type="dxa"/>
            <w:gridSpan w:val="2"/>
          </w:tcPr>
          <w:p w:rsidRPr="00311055" w:rsidR="00A41B2B" w:rsidP="00A41B2B" w:rsidRDefault="00A41B2B" w14:paraId="0D2F6438" w14:textId="64946EB8">
            <w:pPr>
              <w:rPr>
                <w:b/>
              </w:rPr>
            </w:pPr>
            <w:r w:rsidRPr="00C05E23">
              <w:rPr>
                <w:b/>
                <w:bCs/>
                <w:szCs w:val="24"/>
              </w:rPr>
              <w:t>Wijziging van de Mediawet 2008 in verband met de versterking van de uitvoering van de publieke mediaopdracht op lokaal niveau</w:t>
            </w:r>
          </w:p>
        </w:tc>
      </w:tr>
      <w:tr w:rsidR="00A41B2B" w:rsidTr="0065630E" w14:paraId="7777E2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A41B2B" w:rsidP="00A41B2B" w:rsidRDefault="00A41B2B" w14:paraId="099C02AF" w14:textId="77777777"/>
        </w:tc>
        <w:tc>
          <w:tcPr>
            <w:tcW w:w="8647" w:type="dxa"/>
            <w:gridSpan w:val="2"/>
          </w:tcPr>
          <w:p w:rsidR="00A41B2B" w:rsidP="00A41B2B" w:rsidRDefault="00A41B2B" w14:paraId="411FAE8B" w14:textId="77777777"/>
        </w:tc>
      </w:tr>
      <w:tr w:rsidR="00A41B2B" w:rsidTr="0065630E" w14:paraId="3E58EC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A41B2B" w:rsidP="00A41B2B" w:rsidRDefault="00A41B2B" w14:paraId="4D37AC26" w14:textId="77777777"/>
        </w:tc>
        <w:tc>
          <w:tcPr>
            <w:tcW w:w="8647" w:type="dxa"/>
            <w:gridSpan w:val="2"/>
          </w:tcPr>
          <w:p w:rsidR="00A41B2B" w:rsidP="00A41B2B" w:rsidRDefault="00A41B2B" w14:paraId="6BD3FB34" w14:textId="77777777"/>
        </w:tc>
      </w:tr>
      <w:tr w:rsidR="00A41B2B" w:rsidTr="0065630E" w14:paraId="0B2092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A41B2B" w:rsidP="00A41B2B" w:rsidRDefault="00A41B2B" w14:paraId="7465B492" w14:textId="77777777">
            <w:pPr>
              <w:rPr>
                <w:b/>
              </w:rPr>
            </w:pPr>
            <w:r>
              <w:rPr>
                <w:b/>
              </w:rPr>
              <w:t xml:space="preserve">Nr. </w:t>
            </w:r>
          </w:p>
        </w:tc>
        <w:tc>
          <w:tcPr>
            <w:tcW w:w="8647" w:type="dxa"/>
            <w:gridSpan w:val="2"/>
          </w:tcPr>
          <w:p w:rsidR="00A41B2B" w:rsidP="00A41B2B" w:rsidRDefault="00A41B2B" w14:paraId="7CCD4829" w14:textId="4FA36879">
            <w:pPr>
              <w:rPr>
                <w:b/>
              </w:rPr>
            </w:pPr>
            <w:r>
              <w:rPr>
                <w:b/>
              </w:rPr>
              <w:t xml:space="preserve">GEWIJZIGDE MOTIE VAN </w:t>
            </w:r>
            <w:r>
              <w:rPr>
                <w:b/>
              </w:rPr>
              <w:t>DE LEDEN</w:t>
            </w:r>
            <w:r w:rsidRPr="00AC318D">
              <w:rPr>
                <w:b/>
              </w:rPr>
              <w:t xml:space="preserve"> MOHANDIS</w:t>
            </w:r>
            <w:r>
              <w:rPr>
                <w:b/>
              </w:rPr>
              <w:t xml:space="preserve"> EN </w:t>
            </w:r>
            <w:r w:rsidRPr="00053E32">
              <w:rPr>
                <w:b/>
              </w:rPr>
              <w:t>O</w:t>
            </w:r>
            <w:r>
              <w:rPr>
                <w:b/>
              </w:rPr>
              <w:t>UALHADJ</w:t>
            </w:r>
          </w:p>
          <w:p w:rsidR="00A41B2B" w:rsidP="00A41B2B" w:rsidRDefault="00A41B2B" w14:paraId="6A56484D" w14:textId="0855889C">
            <w:pPr>
              <w:rPr>
                <w:b/>
              </w:rPr>
            </w:pPr>
            <w:r>
              <w:t>Ter vervanging van die gedrukt onder nr. 31</w:t>
            </w:r>
          </w:p>
        </w:tc>
      </w:tr>
      <w:tr w:rsidR="00A41B2B" w:rsidTr="0065630E" w14:paraId="0C84C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A41B2B" w:rsidP="00A41B2B" w:rsidRDefault="00A41B2B" w14:paraId="7B91F15E" w14:textId="77777777"/>
        </w:tc>
        <w:tc>
          <w:tcPr>
            <w:tcW w:w="8647" w:type="dxa"/>
            <w:gridSpan w:val="2"/>
          </w:tcPr>
          <w:p w:rsidR="00A41B2B" w:rsidP="00A41B2B" w:rsidRDefault="00A41B2B" w14:paraId="28E5A201" w14:textId="77777777">
            <w:r>
              <w:t xml:space="preserve">Voorgesteld </w:t>
            </w:r>
          </w:p>
        </w:tc>
      </w:tr>
      <w:tr w:rsidR="00A41B2B" w:rsidTr="0065630E" w14:paraId="7CC50C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A41B2B" w:rsidP="00A41B2B" w:rsidRDefault="00A41B2B" w14:paraId="5CF0AE60" w14:textId="77777777"/>
        </w:tc>
        <w:tc>
          <w:tcPr>
            <w:tcW w:w="8647" w:type="dxa"/>
            <w:gridSpan w:val="2"/>
          </w:tcPr>
          <w:p w:rsidR="00A41B2B" w:rsidP="00A41B2B" w:rsidRDefault="00A41B2B" w14:paraId="185E829A" w14:textId="77777777"/>
        </w:tc>
      </w:tr>
      <w:tr w:rsidR="00A41B2B" w:rsidTr="0065630E" w14:paraId="5D2CD1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A41B2B" w:rsidP="00A41B2B" w:rsidRDefault="00A41B2B" w14:paraId="2E866A61" w14:textId="77777777"/>
        </w:tc>
        <w:tc>
          <w:tcPr>
            <w:tcW w:w="8647" w:type="dxa"/>
            <w:gridSpan w:val="2"/>
          </w:tcPr>
          <w:p w:rsidR="00A41B2B" w:rsidP="00A41B2B" w:rsidRDefault="00A41B2B" w14:paraId="75ABDC3C" w14:textId="77777777">
            <w:r>
              <w:t>De Kamer,</w:t>
            </w:r>
          </w:p>
        </w:tc>
      </w:tr>
      <w:tr w:rsidR="00A41B2B" w:rsidTr="0065630E" w14:paraId="59321A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A41B2B" w:rsidP="00A41B2B" w:rsidRDefault="00A41B2B" w14:paraId="1B625E7B" w14:textId="77777777"/>
        </w:tc>
        <w:tc>
          <w:tcPr>
            <w:tcW w:w="8647" w:type="dxa"/>
            <w:gridSpan w:val="2"/>
          </w:tcPr>
          <w:p w:rsidR="00A41B2B" w:rsidP="00A41B2B" w:rsidRDefault="00A41B2B" w14:paraId="27CF5D11" w14:textId="77777777"/>
        </w:tc>
      </w:tr>
      <w:tr w:rsidR="00A41B2B" w:rsidTr="0065630E" w14:paraId="31816F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A41B2B" w:rsidP="00A41B2B" w:rsidRDefault="00A41B2B" w14:paraId="722EE18F" w14:textId="77777777"/>
        </w:tc>
        <w:tc>
          <w:tcPr>
            <w:tcW w:w="8647" w:type="dxa"/>
            <w:gridSpan w:val="2"/>
          </w:tcPr>
          <w:p w:rsidR="00A41B2B" w:rsidP="00A41B2B" w:rsidRDefault="00A41B2B" w14:paraId="0B9014FA" w14:textId="77777777">
            <w:r>
              <w:t>gehoord de beraadslaging,</w:t>
            </w:r>
          </w:p>
        </w:tc>
      </w:tr>
      <w:tr w:rsidR="00A41B2B" w:rsidTr="0065630E" w14:paraId="0C1785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A41B2B" w:rsidP="00A41B2B" w:rsidRDefault="00A41B2B" w14:paraId="4D93A9BB" w14:textId="77777777"/>
        </w:tc>
        <w:tc>
          <w:tcPr>
            <w:tcW w:w="8647" w:type="dxa"/>
            <w:gridSpan w:val="2"/>
          </w:tcPr>
          <w:p w:rsidR="00A41B2B" w:rsidP="00A41B2B" w:rsidRDefault="00A41B2B" w14:paraId="34E3393C" w14:textId="77777777"/>
        </w:tc>
      </w:tr>
      <w:tr w:rsidR="00A41B2B" w:rsidTr="0065630E" w14:paraId="4D898F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A41B2B" w:rsidP="00A41B2B" w:rsidRDefault="00A41B2B" w14:paraId="7D6A072B" w14:textId="77777777"/>
        </w:tc>
        <w:tc>
          <w:tcPr>
            <w:tcW w:w="8647" w:type="dxa"/>
            <w:gridSpan w:val="2"/>
          </w:tcPr>
          <w:p w:rsidR="00A41B2B" w:rsidP="00A41B2B" w:rsidRDefault="00A41B2B" w14:paraId="4F85D38D" w14:textId="77777777">
            <w:r>
              <w:t xml:space="preserve">constaterende dat de gemeentelijke zorgplicht voor de bekostiging van de lokale </w:t>
            </w:r>
            <w:proofErr w:type="spellStart"/>
            <w:r>
              <w:t>publiekemediaopdracht</w:t>
            </w:r>
            <w:proofErr w:type="spellEnd"/>
            <w:r>
              <w:t xml:space="preserve"> per 1 januari 2028 vervalt en wordt vervangen door </w:t>
            </w:r>
            <w:proofErr w:type="spellStart"/>
            <w:r>
              <w:t>rijksbekostiging</w:t>
            </w:r>
            <w:proofErr w:type="spellEnd"/>
            <w:r>
              <w:t>;</w:t>
            </w:r>
          </w:p>
          <w:p w:rsidR="00A41B2B" w:rsidP="00A41B2B" w:rsidRDefault="00A41B2B" w14:paraId="5C11AB47" w14:textId="77777777"/>
          <w:p w:rsidR="00A41B2B" w:rsidP="00A41B2B" w:rsidRDefault="00A41B2B" w14:paraId="2CE4AFF7" w14:textId="77777777">
            <w:r>
              <w:t xml:space="preserve">constaterende dat gemeenten die nu aanvullend bijdragen, voor de periode vanaf 2028 opnieuw moeten bepalen of en in welke mate zij middelen beschikbaar stellen voor de lokale </w:t>
            </w:r>
            <w:proofErr w:type="spellStart"/>
            <w:r>
              <w:t>publiekemediaopdracht</w:t>
            </w:r>
            <w:proofErr w:type="spellEnd"/>
            <w:r>
              <w:t>;</w:t>
            </w:r>
          </w:p>
          <w:p w:rsidR="00A41B2B" w:rsidP="00A41B2B" w:rsidRDefault="00A41B2B" w14:paraId="5C3F6328" w14:textId="77777777"/>
          <w:p w:rsidR="00A41B2B" w:rsidP="00A41B2B" w:rsidRDefault="00A41B2B" w14:paraId="06CBD9DD" w14:textId="77777777">
            <w:r>
              <w:t>constaterende dat de tijdelijke middelen die nu via het Stimuleringsfonds voor de Journalistiek als gelijk bedrag per verzorgingsgebied worden uitgekeerd, per 1 januari 2028 vervallen;</w:t>
            </w:r>
          </w:p>
          <w:p w:rsidR="00A41B2B" w:rsidP="00A41B2B" w:rsidRDefault="00A41B2B" w14:paraId="5571AF14" w14:textId="77777777"/>
          <w:p w:rsidR="00A41B2B" w:rsidP="00A41B2B" w:rsidRDefault="00A41B2B" w14:paraId="05566A29" w14:textId="77777777">
            <w:r>
              <w:t>constaterende dat de extra structurele rijksmiddelen vanaf 2028 via een nieuwe verdeelsystematiek over de verzorgingsgebieden worden verdeeld;</w:t>
            </w:r>
          </w:p>
          <w:p w:rsidR="00A41B2B" w:rsidP="00A41B2B" w:rsidRDefault="00A41B2B" w14:paraId="5F335CD7" w14:textId="77777777"/>
          <w:p w:rsidR="00A41B2B" w:rsidP="00A41B2B" w:rsidRDefault="00A41B2B" w14:paraId="507D9BEA" w14:textId="77777777">
            <w:r>
              <w:t xml:space="preserve">verzoekt de regering per verzorgingsgebied te monitoren hoe de totale publieke bekostiging van de lokale </w:t>
            </w:r>
            <w:proofErr w:type="spellStart"/>
            <w:r>
              <w:t>publiekemediaopdracht</w:t>
            </w:r>
            <w:proofErr w:type="spellEnd"/>
            <w:r>
              <w:t xml:space="preserve"> zich vanaf 2028 ontwikkelt ten opzichte van de huidige situatie en daarbij in ieder geval de rijksbijdrage, de vooraf bekendgemaakte gemeentelijke bijdragen voor de eerste concessieperiode en het vervallen van tijdelijke stimuleringsmiddelen te betrekken;</w:t>
            </w:r>
          </w:p>
          <w:p w:rsidR="00A41B2B" w:rsidP="00A41B2B" w:rsidRDefault="00A41B2B" w14:paraId="7DD34ADA" w14:textId="77777777"/>
          <w:p w:rsidR="00A41B2B" w:rsidP="00A41B2B" w:rsidRDefault="00A41B2B" w14:paraId="2DEB8E26" w14:textId="77777777">
            <w:r>
              <w:t>verzoekt de regering de Kamer te informeren zodra financiële achteruitgang dreigt in plaats van versterking van de journalistieke capaciteit,</w:t>
            </w:r>
          </w:p>
          <w:p w:rsidR="00A41B2B" w:rsidP="00A41B2B" w:rsidRDefault="00A41B2B" w14:paraId="40B91282" w14:textId="77777777"/>
          <w:p w:rsidR="00A41B2B" w:rsidP="00A41B2B" w:rsidRDefault="00A41B2B" w14:paraId="1707E2BD" w14:textId="77777777">
            <w:r>
              <w:t>en gaat over tot de orde van de dag.</w:t>
            </w:r>
          </w:p>
          <w:p w:rsidR="00A41B2B" w:rsidP="00A41B2B" w:rsidRDefault="00A41B2B" w14:paraId="24923A83" w14:textId="77777777"/>
          <w:p w:rsidR="00A41B2B" w:rsidP="00A41B2B" w:rsidRDefault="00A41B2B" w14:paraId="18DB82DE" w14:textId="77777777">
            <w:proofErr w:type="spellStart"/>
            <w:r>
              <w:t>Mohandis</w:t>
            </w:r>
            <w:proofErr w:type="spellEnd"/>
          </w:p>
          <w:p w:rsidR="00A41B2B" w:rsidP="00A41B2B" w:rsidRDefault="00A41B2B" w14:paraId="67A2043D" w14:textId="383838DE">
            <w:proofErr w:type="spellStart"/>
            <w:r>
              <w:t>Oualhadj</w:t>
            </w:r>
            <w:proofErr w:type="spellEnd"/>
          </w:p>
        </w:tc>
      </w:tr>
    </w:tbl>
    <w:p w:rsidRPr="0028220F" w:rsidR="004A4819" w:rsidP="0028220F" w:rsidRDefault="004A4819" w14:paraId="3159887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69BD" w14:textId="77777777" w:rsidR="006E3FC6" w:rsidRDefault="006E3FC6">
      <w:pPr>
        <w:spacing w:line="20" w:lineRule="exact"/>
      </w:pPr>
    </w:p>
  </w:endnote>
  <w:endnote w:type="continuationSeparator" w:id="0">
    <w:p w14:paraId="69233742" w14:textId="77777777" w:rsidR="006E3FC6" w:rsidRDefault="006E3FC6">
      <w:pPr>
        <w:pStyle w:val="Amendement"/>
      </w:pPr>
      <w:r>
        <w:rPr>
          <w:b w:val="0"/>
        </w:rPr>
        <w:t xml:space="preserve"> </w:t>
      </w:r>
    </w:p>
  </w:endnote>
  <w:endnote w:type="continuationNotice" w:id="1">
    <w:p w14:paraId="69DA6348" w14:textId="77777777" w:rsidR="006E3FC6" w:rsidRDefault="006E3FC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A8861" w14:textId="77777777" w:rsidR="006E3FC6" w:rsidRDefault="006E3FC6">
      <w:pPr>
        <w:pStyle w:val="Amendement"/>
      </w:pPr>
      <w:r>
        <w:rPr>
          <w:b w:val="0"/>
        </w:rPr>
        <w:separator/>
      </w:r>
    </w:p>
  </w:footnote>
  <w:footnote w:type="continuationSeparator" w:id="0">
    <w:p w14:paraId="4719AD05" w14:textId="77777777" w:rsidR="006E3FC6" w:rsidRDefault="006E3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2B"/>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A7A5F"/>
    <w:rsid w:val="005C7B56"/>
    <w:rsid w:val="005D315A"/>
    <w:rsid w:val="005E7EA0"/>
    <w:rsid w:val="006028C4"/>
    <w:rsid w:val="00692DA1"/>
    <w:rsid w:val="006B16CB"/>
    <w:rsid w:val="006C2B15"/>
    <w:rsid w:val="006E3FC6"/>
    <w:rsid w:val="006E5C88"/>
    <w:rsid w:val="007911E4"/>
    <w:rsid w:val="007F7DE5"/>
    <w:rsid w:val="00847D97"/>
    <w:rsid w:val="00852843"/>
    <w:rsid w:val="00867001"/>
    <w:rsid w:val="008D2B7A"/>
    <w:rsid w:val="008E48CB"/>
    <w:rsid w:val="0093683D"/>
    <w:rsid w:val="009B6CFE"/>
    <w:rsid w:val="00A41B2B"/>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67C27"/>
  <w15:docId w15:val="{8D42B98F-21D4-47B6-92E4-77BA77E8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255</ap:Words>
  <ap:Characters>1404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2026-06-26T07:12:00.0000000Z</dcterms:created>
  <dcterms:modified xsi:type="dcterms:W3CDTF">2026-06-26T07:12:00.0000000Z</dcterms:modified>
  <dc:description>------------------------</dc:description>
  <dc:subject/>
  <keywords/>
  <version/>
  <category/>
</coreProperties>
</file>