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C17E5E9" w14:textId="77777777">
        <w:tc>
          <w:tcPr>
            <w:tcW w:w="6733" w:type="dxa"/>
            <w:gridSpan w:val="2"/>
            <w:tcBorders>
              <w:top w:val="nil"/>
              <w:left w:val="nil"/>
              <w:bottom w:val="nil"/>
              <w:right w:val="nil"/>
            </w:tcBorders>
            <w:vAlign w:val="center"/>
          </w:tcPr>
          <w:p w:rsidR="0028220F" w:rsidP="0065630E" w:rsidRDefault="0028220F" w14:paraId="4B6EDD6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1C9C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24851F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BDC0212" w14:textId="77777777">
            <w:r w:rsidRPr="00E41C7D">
              <w:t xml:space="preserve">Vergaderjaar </w:t>
            </w:r>
            <w:r w:rsidR="00852843">
              <w:t>202</w:t>
            </w:r>
            <w:r w:rsidR="00F43E95">
              <w:t>5</w:t>
            </w:r>
            <w:r w:rsidR="00852843">
              <w:t>-202</w:t>
            </w:r>
            <w:r w:rsidR="00F43E95">
              <w:t>6</w:t>
            </w:r>
          </w:p>
        </w:tc>
      </w:tr>
      <w:tr w:rsidR="0028220F" w:rsidTr="0065630E" w14:paraId="788A8915" w14:textId="77777777">
        <w:trPr>
          <w:cantSplit/>
        </w:trPr>
        <w:tc>
          <w:tcPr>
            <w:tcW w:w="10985" w:type="dxa"/>
            <w:gridSpan w:val="3"/>
            <w:tcBorders>
              <w:top w:val="nil"/>
              <w:left w:val="nil"/>
              <w:bottom w:val="nil"/>
              <w:right w:val="nil"/>
            </w:tcBorders>
            <w:vAlign w:val="center"/>
          </w:tcPr>
          <w:p w:rsidRPr="00E41C7D" w:rsidR="0028220F" w:rsidP="0065630E" w:rsidRDefault="0028220F" w14:paraId="3B7E54DD" w14:textId="77777777"/>
        </w:tc>
      </w:tr>
      <w:tr w:rsidR="0028220F" w:rsidTr="0065630E" w14:paraId="79A9312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5B9F2EC" w14:textId="77777777"/>
        </w:tc>
      </w:tr>
      <w:tr w:rsidR="0028220F" w:rsidTr="0065630E" w14:paraId="05292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ACFBB3F" w14:textId="77777777"/>
        </w:tc>
        <w:tc>
          <w:tcPr>
            <w:tcW w:w="8647" w:type="dxa"/>
            <w:gridSpan w:val="2"/>
            <w:tcBorders>
              <w:top w:val="single" w:color="auto" w:sz="4" w:space="0"/>
            </w:tcBorders>
          </w:tcPr>
          <w:p w:rsidRPr="002C5138" w:rsidR="0028220F" w:rsidP="0065630E" w:rsidRDefault="0028220F" w14:paraId="3E4F597F" w14:textId="77777777">
            <w:pPr>
              <w:rPr>
                <w:b/>
              </w:rPr>
            </w:pPr>
          </w:p>
        </w:tc>
      </w:tr>
      <w:tr w:rsidR="0028220F" w:rsidTr="0065630E" w14:paraId="612D4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4658B" w14:paraId="180F736D" w14:textId="4CEDB5B1">
            <w:pPr>
              <w:rPr>
                <w:b/>
              </w:rPr>
            </w:pPr>
            <w:r>
              <w:rPr>
                <w:b/>
              </w:rPr>
              <w:t>33 118</w:t>
            </w:r>
          </w:p>
        </w:tc>
        <w:tc>
          <w:tcPr>
            <w:tcW w:w="8647" w:type="dxa"/>
            <w:gridSpan w:val="2"/>
          </w:tcPr>
          <w:p w:rsidRPr="0084658B" w:rsidR="0028220F" w:rsidP="0065630E" w:rsidRDefault="0084658B" w14:paraId="23CBEC19" w14:textId="3A6AA9F8">
            <w:pPr>
              <w:rPr>
                <w:b/>
                <w:bCs/>
              </w:rPr>
            </w:pPr>
            <w:r w:rsidRPr="0084658B">
              <w:rPr>
                <w:b/>
                <w:bCs/>
              </w:rPr>
              <w:t>Omgevingsrecht</w:t>
            </w:r>
          </w:p>
        </w:tc>
      </w:tr>
      <w:tr w:rsidR="0028220F" w:rsidTr="0065630E" w14:paraId="5D4B7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84A5E7" w14:textId="77777777"/>
        </w:tc>
        <w:tc>
          <w:tcPr>
            <w:tcW w:w="8647" w:type="dxa"/>
            <w:gridSpan w:val="2"/>
          </w:tcPr>
          <w:p w:rsidR="0028220F" w:rsidP="0065630E" w:rsidRDefault="0028220F" w14:paraId="78DD4FCD" w14:textId="77777777"/>
        </w:tc>
      </w:tr>
      <w:tr w:rsidR="0028220F" w:rsidTr="0065630E" w14:paraId="5A8B2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949AE" w14:textId="77777777"/>
        </w:tc>
        <w:tc>
          <w:tcPr>
            <w:tcW w:w="8647" w:type="dxa"/>
            <w:gridSpan w:val="2"/>
          </w:tcPr>
          <w:p w:rsidR="0028220F" w:rsidP="0065630E" w:rsidRDefault="0028220F" w14:paraId="51FC63BD" w14:textId="77777777"/>
        </w:tc>
      </w:tr>
      <w:tr w:rsidR="0028220F" w:rsidTr="0065630E" w14:paraId="755D2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7B0F7" w14:textId="77777777">
            <w:pPr>
              <w:rPr>
                <w:b/>
              </w:rPr>
            </w:pPr>
            <w:r>
              <w:rPr>
                <w:b/>
              </w:rPr>
              <w:t xml:space="preserve">Nr. </w:t>
            </w:r>
          </w:p>
        </w:tc>
        <w:tc>
          <w:tcPr>
            <w:tcW w:w="8647" w:type="dxa"/>
            <w:gridSpan w:val="2"/>
          </w:tcPr>
          <w:p w:rsidR="0028220F" w:rsidP="0065630E" w:rsidRDefault="0028220F" w14:paraId="4FFCC720" w14:textId="178ADF6F">
            <w:pPr>
              <w:rPr>
                <w:b/>
              </w:rPr>
            </w:pPr>
            <w:r>
              <w:rPr>
                <w:b/>
              </w:rPr>
              <w:t xml:space="preserve">GEWIJZIGDE MOTIE VAN </w:t>
            </w:r>
            <w:r w:rsidR="0084658B">
              <w:rPr>
                <w:b/>
              </w:rPr>
              <w:t>HET LID GRINWIS C.S.</w:t>
            </w:r>
          </w:p>
          <w:p w:rsidR="0028220F" w:rsidP="0065630E" w:rsidRDefault="0028220F" w14:paraId="2F6FF6D6" w14:textId="6E55C3D3">
            <w:pPr>
              <w:rPr>
                <w:b/>
              </w:rPr>
            </w:pPr>
            <w:r>
              <w:t xml:space="preserve">Ter vervanging van die gedrukt onder nr. </w:t>
            </w:r>
            <w:r w:rsidR="0084658B">
              <w:t>332</w:t>
            </w:r>
          </w:p>
        </w:tc>
      </w:tr>
      <w:tr w:rsidR="0028220F" w:rsidTr="0065630E" w14:paraId="0A44C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6A5E04" w14:textId="77777777"/>
        </w:tc>
        <w:tc>
          <w:tcPr>
            <w:tcW w:w="8647" w:type="dxa"/>
            <w:gridSpan w:val="2"/>
          </w:tcPr>
          <w:p w:rsidR="0028220F" w:rsidP="0065630E" w:rsidRDefault="0028220F" w14:paraId="15A58750" w14:textId="77777777">
            <w:r>
              <w:t xml:space="preserve">Voorgesteld </w:t>
            </w:r>
          </w:p>
        </w:tc>
      </w:tr>
      <w:tr w:rsidR="0028220F" w:rsidTr="0065630E" w14:paraId="0D49B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F80201" w14:textId="77777777"/>
        </w:tc>
        <w:tc>
          <w:tcPr>
            <w:tcW w:w="8647" w:type="dxa"/>
            <w:gridSpan w:val="2"/>
          </w:tcPr>
          <w:p w:rsidR="0028220F" w:rsidP="0065630E" w:rsidRDefault="0028220F" w14:paraId="6771A166" w14:textId="77777777"/>
        </w:tc>
      </w:tr>
      <w:tr w:rsidR="0028220F" w:rsidTr="0065630E" w14:paraId="04A1C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5939E4" w14:textId="77777777"/>
        </w:tc>
        <w:tc>
          <w:tcPr>
            <w:tcW w:w="8647" w:type="dxa"/>
            <w:gridSpan w:val="2"/>
          </w:tcPr>
          <w:p w:rsidR="0028220F" w:rsidP="0065630E" w:rsidRDefault="0028220F" w14:paraId="5A0ECB80" w14:textId="77777777">
            <w:r>
              <w:t>De Kamer,</w:t>
            </w:r>
          </w:p>
        </w:tc>
      </w:tr>
      <w:tr w:rsidR="0028220F" w:rsidTr="0065630E" w14:paraId="4F75E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83051D" w14:textId="77777777"/>
        </w:tc>
        <w:tc>
          <w:tcPr>
            <w:tcW w:w="8647" w:type="dxa"/>
            <w:gridSpan w:val="2"/>
          </w:tcPr>
          <w:p w:rsidR="0028220F" w:rsidP="0065630E" w:rsidRDefault="0028220F" w14:paraId="36680433" w14:textId="77777777"/>
        </w:tc>
      </w:tr>
      <w:tr w:rsidR="0028220F" w:rsidTr="0065630E" w14:paraId="4983F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A3A00B" w14:textId="77777777"/>
        </w:tc>
        <w:tc>
          <w:tcPr>
            <w:tcW w:w="8647" w:type="dxa"/>
            <w:gridSpan w:val="2"/>
          </w:tcPr>
          <w:p w:rsidR="0028220F" w:rsidP="0065630E" w:rsidRDefault="0028220F" w14:paraId="153FBEB5" w14:textId="77777777">
            <w:r>
              <w:t>gehoord de beraadslaging,</w:t>
            </w:r>
          </w:p>
        </w:tc>
      </w:tr>
      <w:tr w:rsidR="0028220F" w:rsidTr="0065630E" w14:paraId="367BD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C954B8" w14:textId="77777777"/>
        </w:tc>
        <w:tc>
          <w:tcPr>
            <w:tcW w:w="8647" w:type="dxa"/>
            <w:gridSpan w:val="2"/>
          </w:tcPr>
          <w:p w:rsidR="0028220F" w:rsidP="0065630E" w:rsidRDefault="0028220F" w14:paraId="77C40835" w14:textId="77777777"/>
        </w:tc>
      </w:tr>
      <w:tr w:rsidR="0028220F" w:rsidTr="0065630E" w14:paraId="33CA6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C9AF2" w14:textId="77777777"/>
        </w:tc>
        <w:tc>
          <w:tcPr>
            <w:tcW w:w="8647" w:type="dxa"/>
            <w:gridSpan w:val="2"/>
          </w:tcPr>
          <w:p w:rsidR="0084658B" w:rsidP="0084658B" w:rsidRDefault="0084658B" w14:paraId="11A85DB1" w14:textId="77777777">
            <w:r>
              <w:t>constaterende dat in het BO Leefomgeving van 11 juni 2025 een indicatief ruimtebeslag van 700 hectare is vastgesteld, waarvan 450 hectare zou landen rond het haven- en industriecluster van Moerdijk, waarna de gemeente Moerdijk tot verstrekkende besluitvorming is overgegaan;</w:t>
            </w:r>
          </w:p>
          <w:p w:rsidR="0084658B" w:rsidP="0084658B" w:rsidRDefault="0084658B" w14:paraId="75AEC6CC" w14:textId="77777777"/>
          <w:p w:rsidR="0084658B" w:rsidP="0084658B" w:rsidRDefault="0084658B" w14:paraId="031F197C" w14:textId="77777777">
            <w:r>
              <w:t>constaterende dat er met de kabinetsbrief van 29 mei jongstleden een alternatief scenario op tafel ligt met een potentieel veel kleiner ruimtebeslag in Moerdijk, van 240 hectare, waarmee het dorp Moerdijk behouden zou kunnen blijven;</w:t>
            </w:r>
          </w:p>
          <w:p w:rsidR="0084658B" w:rsidP="0084658B" w:rsidRDefault="0084658B" w14:paraId="15E15E33" w14:textId="77777777"/>
          <w:p w:rsidR="0084658B" w:rsidP="0084658B" w:rsidRDefault="0084658B" w14:paraId="5B2156C7" w14:textId="77777777">
            <w:r>
              <w:t>overwegende dat deze gang van zaken tot veel onrust en onzekerheid in Moerdijk heeft geleid en daarmee vrees voor de spreekwoordelijke neus van de kameel;</w:t>
            </w:r>
          </w:p>
          <w:p w:rsidR="0084658B" w:rsidP="0084658B" w:rsidRDefault="0084658B" w14:paraId="2B3842C0" w14:textId="77777777"/>
          <w:p w:rsidR="0084658B" w:rsidP="0084658B" w:rsidRDefault="0084658B" w14:paraId="290AFAFF" w14:textId="77777777">
            <w:r>
              <w:t>overwegende dat dit nieuwe scenario niet mag leiden tot een proces van geleidelijke uitbreiding en toekomstige ruimteclaims vanuit Rijk en provincie in de gemeente Moerdijk, waarmee er nu tijdelijke valse rust wordt verkondigd, maar geen duurzame duidelijkheid en zekerheid wordt geboden aan de gemeente Moerdijk en haar inwoners;</w:t>
            </w:r>
          </w:p>
          <w:p w:rsidR="0084658B" w:rsidP="0084658B" w:rsidRDefault="0084658B" w14:paraId="58DCAB68" w14:textId="77777777"/>
          <w:p w:rsidR="0084658B" w:rsidP="0084658B" w:rsidRDefault="0084658B" w14:paraId="254BC5EE" w14:textId="77777777">
            <w:r>
              <w:t xml:space="preserve">verzoekt de regering, na zorgvuldige en voortvarende afweging van de scenario's, bij de besluitvorming te borgen dat er ten minste tot en met 2050 vanuit het Rijk geen nieuwe ruimte- of </w:t>
            </w:r>
            <w:proofErr w:type="spellStart"/>
            <w:r>
              <w:t>milieuruimteclaims</w:t>
            </w:r>
            <w:proofErr w:type="spellEnd"/>
            <w:r>
              <w:t xml:space="preserve"> ontstaan voor havenontwikkeling, industrie, energie- infrastructuur of aanverwante rijksopgaven in de gemeente Moerdijk;</w:t>
            </w:r>
          </w:p>
          <w:p w:rsidR="0084658B" w:rsidP="0084658B" w:rsidRDefault="0084658B" w14:paraId="719C799F" w14:textId="77777777"/>
          <w:p w:rsidR="0084658B" w:rsidP="0084658B" w:rsidRDefault="0084658B" w14:paraId="66F50543" w14:textId="77777777">
            <w:r>
              <w:t>verzoekt de regering dit uitgangspunt tijdens het Bestuurlijk Overleg van 29 juni 2026 vast te leggen in de vervolgafspraken,</w:t>
            </w:r>
          </w:p>
          <w:p w:rsidR="0084658B" w:rsidP="0084658B" w:rsidRDefault="0084658B" w14:paraId="6C1D9F9E" w14:textId="77777777"/>
          <w:p w:rsidR="0084658B" w:rsidP="0084658B" w:rsidRDefault="0084658B" w14:paraId="60D7D852" w14:textId="77777777">
            <w:r>
              <w:t>en gaat over tot de orde van de dag.</w:t>
            </w:r>
          </w:p>
          <w:p w:rsidR="0084658B" w:rsidP="0084658B" w:rsidRDefault="0084658B" w14:paraId="4914D4EF" w14:textId="77777777"/>
          <w:p w:rsidR="0084658B" w:rsidP="0084658B" w:rsidRDefault="0084658B" w14:paraId="2EBD12E7" w14:textId="77777777">
            <w:r>
              <w:t>Grinwis</w:t>
            </w:r>
          </w:p>
          <w:p w:rsidR="0084658B" w:rsidP="0084658B" w:rsidRDefault="0084658B" w14:paraId="0FA989D9" w14:textId="77777777">
            <w:r>
              <w:t xml:space="preserve">Steen </w:t>
            </w:r>
          </w:p>
          <w:p w:rsidR="0084658B" w:rsidP="0084658B" w:rsidRDefault="0084658B" w14:paraId="3A46C2B6" w14:textId="1CB8D010">
            <w:proofErr w:type="spellStart"/>
            <w:r>
              <w:t>Jumelet</w:t>
            </w:r>
            <w:proofErr w:type="spellEnd"/>
          </w:p>
          <w:p w:rsidR="0084658B" w:rsidP="0084658B" w:rsidRDefault="0084658B" w14:paraId="2E09F101" w14:textId="77777777">
            <w:r w:rsidRPr="0084658B">
              <w:t xml:space="preserve">Klos </w:t>
            </w:r>
          </w:p>
          <w:p w:rsidR="0084658B" w:rsidP="0084658B" w:rsidRDefault="0084658B" w14:paraId="376D507C" w14:textId="3B2C501B">
            <w:proofErr w:type="spellStart"/>
            <w:r w:rsidRPr="0084658B">
              <w:lastRenderedPageBreak/>
              <w:t>Flach</w:t>
            </w:r>
            <w:proofErr w:type="spellEnd"/>
          </w:p>
          <w:p w:rsidR="0028220F" w:rsidP="0084658B" w:rsidRDefault="0028220F" w14:paraId="60E106AF" w14:textId="4E6F7AFF"/>
        </w:tc>
      </w:tr>
    </w:tbl>
    <w:p w:rsidRPr="0028220F" w:rsidR="004A4819" w:rsidP="0028220F" w:rsidRDefault="004A4819" w14:paraId="75E25BA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06F1" w14:textId="77777777" w:rsidR="006C33A3" w:rsidRDefault="006C33A3">
      <w:pPr>
        <w:spacing w:line="20" w:lineRule="exact"/>
      </w:pPr>
    </w:p>
  </w:endnote>
  <w:endnote w:type="continuationSeparator" w:id="0">
    <w:p w14:paraId="343CF87A" w14:textId="77777777" w:rsidR="006C33A3" w:rsidRDefault="006C33A3">
      <w:pPr>
        <w:pStyle w:val="Amendement"/>
      </w:pPr>
      <w:r>
        <w:rPr>
          <w:b w:val="0"/>
        </w:rPr>
        <w:t xml:space="preserve"> </w:t>
      </w:r>
    </w:p>
  </w:endnote>
  <w:endnote w:type="continuationNotice" w:id="1">
    <w:p w14:paraId="24453E7B" w14:textId="77777777" w:rsidR="006C33A3" w:rsidRDefault="006C33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94B2" w14:textId="77777777" w:rsidR="006C33A3" w:rsidRDefault="006C33A3">
      <w:pPr>
        <w:pStyle w:val="Amendement"/>
      </w:pPr>
      <w:r>
        <w:rPr>
          <w:b w:val="0"/>
        </w:rPr>
        <w:separator/>
      </w:r>
    </w:p>
  </w:footnote>
  <w:footnote w:type="continuationSeparator" w:id="0">
    <w:p w14:paraId="3D1A28A3" w14:textId="77777777" w:rsidR="006C33A3" w:rsidRDefault="006C3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8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C33A3"/>
    <w:rsid w:val="006E5C88"/>
    <w:rsid w:val="007911E4"/>
    <w:rsid w:val="007F7DE5"/>
    <w:rsid w:val="0084658B"/>
    <w:rsid w:val="00847D97"/>
    <w:rsid w:val="00852843"/>
    <w:rsid w:val="00867001"/>
    <w:rsid w:val="008D2B7A"/>
    <w:rsid w:val="008E48CB"/>
    <w:rsid w:val="0093683D"/>
    <w:rsid w:val="009B6CFE"/>
    <w:rsid w:val="009F31C4"/>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DE1B5"/>
  <w15:docId w15:val="{1F6633C8-2263-402F-AA1F-361A7789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274</ap:Words>
  <ap:Characters>1509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2026-06-26T07:05:00.0000000Z</dcterms:created>
  <dcterms:modified xsi:type="dcterms:W3CDTF">2026-06-26T07:06:00.0000000Z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