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558C91DF" w14:textId="77777777">
        <w:tc>
          <w:tcPr>
            <w:tcW w:w="6379" w:type="dxa"/>
            <w:gridSpan w:val="2"/>
            <w:tcBorders>
              <w:top w:val="nil"/>
              <w:left w:val="nil"/>
              <w:bottom w:val="nil"/>
              <w:right w:val="nil"/>
            </w:tcBorders>
            <w:vAlign w:val="center"/>
          </w:tcPr>
          <w:p w:rsidR="004330ED" w:rsidP="00EA1CE4" w:rsidRDefault="004330ED" w14:paraId="4179F14E"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7E2B1333"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7E6D1C9A" w14:textId="77777777">
        <w:trPr>
          <w:cantSplit/>
        </w:trPr>
        <w:tc>
          <w:tcPr>
            <w:tcW w:w="10348" w:type="dxa"/>
            <w:gridSpan w:val="3"/>
            <w:tcBorders>
              <w:top w:val="single" w:color="auto" w:sz="4" w:space="0"/>
              <w:left w:val="nil"/>
              <w:bottom w:val="nil"/>
              <w:right w:val="nil"/>
            </w:tcBorders>
          </w:tcPr>
          <w:p w:rsidR="004330ED" w:rsidP="004A1E29" w:rsidRDefault="004330ED" w14:paraId="0CC50C1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03FBEBE8" w14:textId="77777777">
        <w:trPr>
          <w:cantSplit/>
        </w:trPr>
        <w:tc>
          <w:tcPr>
            <w:tcW w:w="10348" w:type="dxa"/>
            <w:gridSpan w:val="3"/>
            <w:tcBorders>
              <w:top w:val="nil"/>
              <w:left w:val="nil"/>
              <w:bottom w:val="nil"/>
              <w:right w:val="nil"/>
            </w:tcBorders>
          </w:tcPr>
          <w:p w:rsidR="004330ED" w:rsidP="00BF623B" w:rsidRDefault="004330ED" w14:paraId="3AEF28C5" w14:textId="77777777">
            <w:pPr>
              <w:pStyle w:val="Amendement"/>
              <w:tabs>
                <w:tab w:val="clear" w:pos="3310"/>
                <w:tab w:val="clear" w:pos="3600"/>
              </w:tabs>
              <w:rPr>
                <w:rFonts w:ascii="Times New Roman" w:hAnsi="Times New Roman"/>
                <w:b w:val="0"/>
              </w:rPr>
            </w:pPr>
          </w:p>
        </w:tc>
      </w:tr>
      <w:tr w:rsidR="004330ED" w:rsidTr="00EA1CE4" w14:paraId="778DD6F8" w14:textId="77777777">
        <w:trPr>
          <w:cantSplit/>
        </w:trPr>
        <w:tc>
          <w:tcPr>
            <w:tcW w:w="10348" w:type="dxa"/>
            <w:gridSpan w:val="3"/>
            <w:tcBorders>
              <w:top w:val="nil"/>
              <w:left w:val="nil"/>
              <w:bottom w:val="single" w:color="auto" w:sz="4" w:space="0"/>
              <w:right w:val="nil"/>
            </w:tcBorders>
          </w:tcPr>
          <w:p w:rsidR="004330ED" w:rsidP="00BF623B" w:rsidRDefault="004330ED" w14:paraId="7295CAB1" w14:textId="77777777">
            <w:pPr>
              <w:pStyle w:val="Amendement"/>
              <w:tabs>
                <w:tab w:val="clear" w:pos="3310"/>
                <w:tab w:val="clear" w:pos="3600"/>
              </w:tabs>
              <w:rPr>
                <w:rFonts w:ascii="Times New Roman" w:hAnsi="Times New Roman"/>
              </w:rPr>
            </w:pPr>
          </w:p>
        </w:tc>
      </w:tr>
      <w:tr w:rsidR="004330ED" w:rsidTr="00EA1CE4" w14:paraId="2272887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177CCCE0"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9CC6CB1" w14:textId="77777777">
            <w:pPr>
              <w:suppressAutoHyphens/>
              <w:ind w:left="-70"/>
              <w:rPr>
                <w:b/>
              </w:rPr>
            </w:pPr>
          </w:p>
        </w:tc>
      </w:tr>
      <w:tr w:rsidR="003C21AC" w:rsidTr="00EA1CE4" w14:paraId="0AAC02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97596C" w14:paraId="1EE8E4C4" w14:textId="0F81839F">
            <w:pPr>
              <w:pStyle w:val="Amendement"/>
              <w:tabs>
                <w:tab w:val="clear" w:pos="3310"/>
                <w:tab w:val="clear" w:pos="3600"/>
              </w:tabs>
              <w:rPr>
                <w:rFonts w:ascii="Times New Roman" w:hAnsi="Times New Roman"/>
              </w:rPr>
            </w:pPr>
            <w:r>
              <w:rPr>
                <w:rFonts w:ascii="Times New Roman" w:hAnsi="Times New Roman"/>
              </w:rPr>
              <w:t>36 917</w:t>
            </w:r>
          </w:p>
        </w:tc>
        <w:tc>
          <w:tcPr>
            <w:tcW w:w="7371" w:type="dxa"/>
            <w:gridSpan w:val="2"/>
          </w:tcPr>
          <w:p w:rsidRPr="0097596C" w:rsidR="003C21AC" w:rsidP="0097596C" w:rsidRDefault="0097596C" w14:paraId="679CEFE5" w14:textId="6DD1AC3A">
            <w:pPr>
              <w:rPr>
                <w:b/>
                <w:bCs/>
                <w:szCs w:val="24"/>
              </w:rPr>
            </w:pPr>
            <w:r w:rsidRPr="0097596C">
              <w:rPr>
                <w:b/>
                <w:bCs/>
                <w:szCs w:val="24"/>
              </w:rPr>
              <w:t>Wijziging van de Mediawet 2008 in verband met de versterking van de uitvoering van de publieke mediaopdracht op lokaal niveau</w:t>
            </w:r>
          </w:p>
        </w:tc>
      </w:tr>
      <w:tr w:rsidR="003C21AC" w:rsidTr="00EA1CE4" w14:paraId="04441F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03FB020C"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4F8A35F0" w14:textId="77777777">
            <w:pPr>
              <w:pStyle w:val="Amendement"/>
              <w:tabs>
                <w:tab w:val="clear" w:pos="3310"/>
                <w:tab w:val="clear" w:pos="3600"/>
              </w:tabs>
              <w:ind w:left="-70"/>
              <w:rPr>
                <w:rFonts w:ascii="Times New Roman" w:hAnsi="Times New Roman"/>
              </w:rPr>
            </w:pPr>
          </w:p>
        </w:tc>
      </w:tr>
      <w:tr w:rsidR="003C21AC" w:rsidTr="00EA1CE4" w14:paraId="0A86E13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46B7195"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8F1423C" w14:textId="77777777">
            <w:pPr>
              <w:pStyle w:val="Amendement"/>
              <w:tabs>
                <w:tab w:val="clear" w:pos="3310"/>
                <w:tab w:val="clear" w:pos="3600"/>
              </w:tabs>
              <w:ind w:left="-70"/>
              <w:rPr>
                <w:rFonts w:ascii="Times New Roman" w:hAnsi="Times New Roman"/>
              </w:rPr>
            </w:pPr>
          </w:p>
        </w:tc>
      </w:tr>
      <w:tr w:rsidR="003C21AC" w:rsidTr="00EA1CE4" w14:paraId="79F0D60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7B10FC" w14:textId="61D65DF1">
            <w:pPr>
              <w:pStyle w:val="Amendement"/>
              <w:tabs>
                <w:tab w:val="clear" w:pos="3310"/>
                <w:tab w:val="clear" w:pos="3600"/>
              </w:tabs>
              <w:rPr>
                <w:rFonts w:ascii="Times New Roman" w:hAnsi="Times New Roman"/>
              </w:rPr>
            </w:pPr>
            <w:r w:rsidRPr="00C035D4">
              <w:rPr>
                <w:rFonts w:ascii="Times New Roman" w:hAnsi="Times New Roman"/>
              </w:rPr>
              <w:t xml:space="preserve">Nr. </w:t>
            </w:r>
            <w:r w:rsidR="00DB6B2C">
              <w:rPr>
                <w:rFonts w:ascii="Times New Roman" w:hAnsi="Times New Roman"/>
                <w:caps/>
              </w:rPr>
              <w:t>36</w:t>
            </w:r>
          </w:p>
        </w:tc>
        <w:tc>
          <w:tcPr>
            <w:tcW w:w="7371" w:type="dxa"/>
            <w:gridSpan w:val="2"/>
          </w:tcPr>
          <w:p w:rsidRPr="00C035D4" w:rsidR="003C21AC" w:rsidP="006E0971" w:rsidRDefault="003C21AC" w14:paraId="5347861D" w14:textId="772B9B0F">
            <w:pPr>
              <w:pStyle w:val="Amendement"/>
              <w:tabs>
                <w:tab w:val="clear" w:pos="3310"/>
                <w:tab w:val="clear" w:pos="3600"/>
              </w:tabs>
              <w:ind w:left="-70"/>
              <w:rPr>
                <w:rFonts w:ascii="Times New Roman" w:hAnsi="Times New Roman"/>
                <w:caps/>
              </w:rPr>
            </w:pPr>
            <w:r w:rsidRPr="00C035D4">
              <w:rPr>
                <w:rFonts w:ascii="Times New Roman" w:hAnsi="Times New Roman"/>
                <w:caps/>
              </w:rPr>
              <w:t>AMENDEMENT VAN</w:t>
            </w:r>
            <w:r w:rsidR="00C56A8F">
              <w:rPr>
                <w:rFonts w:ascii="Times New Roman" w:hAnsi="Times New Roman"/>
                <w:caps/>
              </w:rPr>
              <w:t xml:space="preserve"> </w:t>
            </w:r>
            <w:r w:rsidR="00DB6B2C">
              <w:rPr>
                <w:rFonts w:ascii="Times New Roman" w:hAnsi="Times New Roman"/>
                <w:caps/>
              </w:rPr>
              <w:t>het lid mohandis c.s. ter vervanging van dat gedrukt onder nr. 13</w:t>
            </w:r>
            <w:r w:rsidR="00DB6B2C">
              <w:rPr>
                <w:rStyle w:val="Voetnootmarkering"/>
                <w:rFonts w:ascii="Times New Roman" w:hAnsi="Times New Roman"/>
                <w:caps/>
              </w:rPr>
              <w:footnoteReference w:id="1"/>
            </w:r>
          </w:p>
        </w:tc>
      </w:tr>
      <w:tr w:rsidR="003C21AC" w:rsidTr="00EA1CE4" w14:paraId="0F29617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274FE665"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3F468356" w14:textId="1CE31BEB">
            <w:pPr>
              <w:pStyle w:val="Amendement"/>
              <w:tabs>
                <w:tab w:val="clear" w:pos="3310"/>
                <w:tab w:val="clear" w:pos="3600"/>
              </w:tabs>
              <w:ind w:left="-70"/>
              <w:rPr>
                <w:rFonts w:ascii="Times New Roman" w:hAnsi="Times New Roman"/>
              </w:rPr>
            </w:pPr>
            <w:r>
              <w:rPr>
                <w:rFonts w:ascii="Times New Roman" w:hAnsi="Times New Roman"/>
                <w:b w:val="0"/>
              </w:rPr>
              <w:t>Ontvangen</w:t>
            </w:r>
            <w:r w:rsidR="00C56A8F">
              <w:rPr>
                <w:rFonts w:ascii="Times New Roman" w:hAnsi="Times New Roman"/>
                <w:b w:val="0"/>
              </w:rPr>
              <w:t xml:space="preserve"> </w:t>
            </w:r>
            <w:r w:rsidR="00DB6B2C">
              <w:rPr>
                <w:rFonts w:ascii="Times New Roman" w:hAnsi="Times New Roman"/>
                <w:b w:val="0"/>
              </w:rPr>
              <w:t>26</w:t>
            </w:r>
            <w:r w:rsidR="00C56A8F">
              <w:rPr>
                <w:rFonts w:ascii="Times New Roman" w:hAnsi="Times New Roman"/>
                <w:b w:val="0"/>
              </w:rPr>
              <w:t xml:space="preserve"> juni 2026</w:t>
            </w:r>
          </w:p>
        </w:tc>
      </w:tr>
      <w:tr w:rsidR="00B01BA6" w:rsidTr="00EA1CE4" w14:paraId="03575C4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418E0427"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00421CCC" w14:textId="77777777">
            <w:pPr>
              <w:pStyle w:val="Amendement"/>
              <w:tabs>
                <w:tab w:val="clear" w:pos="3310"/>
                <w:tab w:val="clear" w:pos="3600"/>
              </w:tabs>
              <w:ind w:left="-70"/>
              <w:rPr>
                <w:rFonts w:ascii="Times New Roman" w:hAnsi="Times New Roman"/>
                <w:b w:val="0"/>
              </w:rPr>
            </w:pPr>
          </w:p>
        </w:tc>
      </w:tr>
      <w:tr w:rsidRPr="00EA69AC" w:rsidR="00B01BA6" w:rsidTr="00EA1CE4" w14:paraId="5B250F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497CFDE5" w14:textId="257CCC40">
            <w:pPr>
              <w:ind w:firstLine="284"/>
            </w:pPr>
            <w:r w:rsidRPr="00EA69AC">
              <w:t>De ondergetekende</w:t>
            </w:r>
            <w:r w:rsidR="00177605">
              <w:t>n</w:t>
            </w:r>
            <w:r w:rsidRPr="00EA69AC">
              <w:t xml:space="preserve"> stel</w:t>
            </w:r>
            <w:r w:rsidR="00177605">
              <w:t xml:space="preserve">len </w:t>
            </w:r>
            <w:r w:rsidRPr="00EA69AC">
              <w:t>het volgende amendement voor:</w:t>
            </w:r>
          </w:p>
        </w:tc>
      </w:tr>
    </w:tbl>
    <w:p w:rsidRPr="00EA69AC" w:rsidR="004330ED" w:rsidP="00D774B3" w:rsidRDefault="004330ED" w14:paraId="37C0072C" w14:textId="77777777"/>
    <w:p w:rsidRPr="00EA69AC" w:rsidR="005B1DCC" w:rsidP="0088452C" w:rsidRDefault="0097596C" w14:paraId="4C649595" w14:textId="3591F91E">
      <w:pPr>
        <w:ind w:firstLine="284"/>
      </w:pPr>
      <w:r>
        <w:t>In artikel I, onderdeel O, wordt in het voorgestelde artikel 2.78, eerste lid, onderdeel e, “of” vervangen door een komma en wordt na “gemeentebestuur” ingevoegd “of een waterschapsbestuur”.</w:t>
      </w:r>
    </w:p>
    <w:p w:rsidR="00EA1CE4" w:rsidP="00EA1CE4" w:rsidRDefault="00EA1CE4" w14:paraId="49CB5244" w14:textId="77777777"/>
    <w:p w:rsidRPr="00EA69AC" w:rsidR="003C21AC" w:rsidP="00EA1CE4" w:rsidRDefault="003C21AC" w14:paraId="181FCC14" w14:textId="77777777">
      <w:pPr>
        <w:rPr>
          <w:b/>
        </w:rPr>
      </w:pPr>
      <w:r w:rsidRPr="00EA69AC">
        <w:rPr>
          <w:b/>
        </w:rPr>
        <w:t>Toelichting</w:t>
      </w:r>
    </w:p>
    <w:p w:rsidRPr="00EA69AC" w:rsidR="003C21AC" w:rsidP="00BF623B" w:rsidRDefault="003C21AC" w14:paraId="16E4D8C9" w14:textId="77777777"/>
    <w:p w:rsidR="005B1DCC" w:rsidP="00BF623B" w:rsidRDefault="0097596C" w14:paraId="6ABA9366" w14:textId="75C71810">
      <w:r w:rsidRPr="0097596C">
        <w:t>De indiener</w:t>
      </w:r>
      <w:r w:rsidR="00177605">
        <w:t>s</w:t>
      </w:r>
      <w:r w:rsidRPr="0097596C">
        <w:t xml:space="preserve"> wens</w:t>
      </w:r>
      <w:r w:rsidR="00177605">
        <w:t>en</w:t>
      </w:r>
      <w:r w:rsidRPr="0097596C">
        <w:t xml:space="preserve"> uit te sluiten dat een functie van </w:t>
      </w:r>
      <w:proofErr w:type="spellStart"/>
      <w:r w:rsidRPr="0097596C">
        <w:t>waterschapsbestuurder</w:t>
      </w:r>
      <w:proofErr w:type="spellEnd"/>
      <w:r w:rsidRPr="0097596C">
        <w:t xml:space="preserve"> binnen het verzorgingsgebied wordt verenigd met lidmaatschap van de Raad van Toezicht</w:t>
      </w:r>
      <w:r w:rsidR="003C312E">
        <w:t>, zoals zo’n uitsluiting ook geldt voor bestuursleden van de NLPO, leden van het college van omroepen van de NLPO, leden van of in dienst van een orgaan van een publieke media-instelling, de NPO of de RPO, leden van of in dienst van een commerciële media-instelling, leden van een van beide Kamers der Staten-Generaal, een provinciaal bestuur of een gemeentebestuur en leden in dienst van een ministerie of bij een instelling die onder de verantwoordelijkheid van een minister valt</w:t>
      </w:r>
      <w:r w:rsidRPr="0097596C">
        <w:t>.</w:t>
      </w:r>
    </w:p>
    <w:p w:rsidRPr="00EA69AC" w:rsidR="0097596C" w:rsidP="00BF623B" w:rsidRDefault="0097596C" w14:paraId="795802ED" w14:textId="77777777"/>
    <w:p w:rsidR="00B4708A" w:rsidP="00EA1CE4" w:rsidRDefault="0097596C" w14:paraId="12B5B07C" w14:textId="235C8D53">
      <w:r>
        <w:t>Mohandis</w:t>
      </w:r>
    </w:p>
    <w:p w:rsidR="00C56A8F" w:rsidP="00EA1CE4" w:rsidRDefault="00C56A8F" w14:paraId="0A7353EC" w14:textId="54C96EE7">
      <w:r>
        <w:t>Ceder</w:t>
      </w:r>
    </w:p>
    <w:p w:rsidRPr="00EA69AC" w:rsidR="00DB6B2C" w:rsidP="00EA1CE4" w:rsidRDefault="00DB6B2C" w14:paraId="1898D419" w14:textId="42EFB9CB">
      <w:proofErr w:type="spellStart"/>
      <w:r>
        <w:t>Oualhadj</w:t>
      </w:r>
      <w:proofErr w:type="spellEnd"/>
    </w:p>
    <w:sectPr w:rsidRPr="00EA69AC" w:rsidR="00DB6B2C"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67EAC" w14:textId="77777777" w:rsidR="0055150C" w:rsidRDefault="0055150C">
      <w:pPr>
        <w:spacing w:line="20" w:lineRule="exact"/>
      </w:pPr>
    </w:p>
  </w:endnote>
  <w:endnote w:type="continuationSeparator" w:id="0">
    <w:p w14:paraId="12E9C73D" w14:textId="77777777" w:rsidR="0055150C" w:rsidRDefault="0055150C">
      <w:pPr>
        <w:pStyle w:val="Amendement"/>
      </w:pPr>
      <w:r>
        <w:rPr>
          <w:b w:val="0"/>
        </w:rPr>
        <w:t xml:space="preserve"> </w:t>
      </w:r>
    </w:p>
  </w:endnote>
  <w:endnote w:type="continuationNotice" w:id="1">
    <w:p w14:paraId="1D6D76BF" w14:textId="77777777" w:rsidR="0055150C" w:rsidRDefault="0055150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F869B" w14:textId="77777777" w:rsidR="0055150C" w:rsidRDefault="0055150C">
      <w:pPr>
        <w:pStyle w:val="Amendement"/>
      </w:pPr>
      <w:r>
        <w:rPr>
          <w:b w:val="0"/>
        </w:rPr>
        <w:separator/>
      </w:r>
    </w:p>
  </w:footnote>
  <w:footnote w:type="continuationSeparator" w:id="0">
    <w:p w14:paraId="6E371F8F" w14:textId="77777777" w:rsidR="0055150C" w:rsidRDefault="0055150C">
      <w:r>
        <w:continuationSeparator/>
      </w:r>
    </w:p>
  </w:footnote>
  <w:footnote w:id="1">
    <w:p w14:paraId="5EE87806" w14:textId="1D788491" w:rsidR="00DB6B2C" w:rsidRPr="00DB6B2C" w:rsidRDefault="00DB6B2C">
      <w:pPr>
        <w:pStyle w:val="Voetnoottekst"/>
        <w:rPr>
          <w:sz w:val="20"/>
        </w:rPr>
      </w:pPr>
      <w:r w:rsidRPr="00DB6B2C">
        <w:rPr>
          <w:rStyle w:val="Voetnootmarkering"/>
          <w:sz w:val="20"/>
        </w:rPr>
        <w:footnoteRef/>
      </w:r>
      <w:r w:rsidRPr="00DB6B2C">
        <w:rPr>
          <w:sz w:val="20"/>
        </w:rPr>
        <w:t xml:space="preserve"> Vervanging i.v.m. een wijziging in de ondertekening.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96C"/>
    <w:rsid w:val="00052244"/>
    <w:rsid w:val="0007471A"/>
    <w:rsid w:val="000D17BF"/>
    <w:rsid w:val="00157CAF"/>
    <w:rsid w:val="001656EE"/>
    <w:rsid w:val="0016653D"/>
    <w:rsid w:val="00177605"/>
    <w:rsid w:val="001D56AF"/>
    <w:rsid w:val="001E0E21"/>
    <w:rsid w:val="00212E0A"/>
    <w:rsid w:val="002153B0"/>
    <w:rsid w:val="0021777F"/>
    <w:rsid w:val="00217A48"/>
    <w:rsid w:val="00241DD0"/>
    <w:rsid w:val="0025135F"/>
    <w:rsid w:val="002914B3"/>
    <w:rsid w:val="002A0713"/>
    <w:rsid w:val="003C21AC"/>
    <w:rsid w:val="003C312E"/>
    <w:rsid w:val="003C5218"/>
    <w:rsid w:val="003C7876"/>
    <w:rsid w:val="003E2308"/>
    <w:rsid w:val="003E2F98"/>
    <w:rsid w:val="00413B00"/>
    <w:rsid w:val="0042574B"/>
    <w:rsid w:val="004330ED"/>
    <w:rsid w:val="00481C91"/>
    <w:rsid w:val="004911E3"/>
    <w:rsid w:val="00497D57"/>
    <w:rsid w:val="004A1E29"/>
    <w:rsid w:val="004A7DD4"/>
    <w:rsid w:val="004B50D8"/>
    <w:rsid w:val="004B5B90"/>
    <w:rsid w:val="00501109"/>
    <w:rsid w:val="0055150C"/>
    <w:rsid w:val="005703C9"/>
    <w:rsid w:val="00597703"/>
    <w:rsid w:val="005A6097"/>
    <w:rsid w:val="005B1DCC"/>
    <w:rsid w:val="005B7323"/>
    <w:rsid w:val="005C25B9"/>
    <w:rsid w:val="006267E6"/>
    <w:rsid w:val="006558D2"/>
    <w:rsid w:val="00672D25"/>
    <w:rsid w:val="006738BC"/>
    <w:rsid w:val="006D3E69"/>
    <w:rsid w:val="006E0971"/>
    <w:rsid w:val="007709F6"/>
    <w:rsid w:val="00783215"/>
    <w:rsid w:val="007965FC"/>
    <w:rsid w:val="007D2608"/>
    <w:rsid w:val="008164E5"/>
    <w:rsid w:val="00830081"/>
    <w:rsid w:val="0083703F"/>
    <w:rsid w:val="008467D7"/>
    <w:rsid w:val="0084737E"/>
    <w:rsid w:val="00852541"/>
    <w:rsid w:val="00865D47"/>
    <w:rsid w:val="0088452C"/>
    <w:rsid w:val="008D7DCB"/>
    <w:rsid w:val="009055DB"/>
    <w:rsid w:val="00905ECB"/>
    <w:rsid w:val="0096165D"/>
    <w:rsid w:val="0097596C"/>
    <w:rsid w:val="00993E91"/>
    <w:rsid w:val="009A409F"/>
    <w:rsid w:val="009B5845"/>
    <w:rsid w:val="009C0C1F"/>
    <w:rsid w:val="00A10505"/>
    <w:rsid w:val="00A1288B"/>
    <w:rsid w:val="00A53203"/>
    <w:rsid w:val="00A772EB"/>
    <w:rsid w:val="00B01BA6"/>
    <w:rsid w:val="00B4708A"/>
    <w:rsid w:val="00BA6B1E"/>
    <w:rsid w:val="00BF623B"/>
    <w:rsid w:val="00C035D4"/>
    <w:rsid w:val="00C56A8F"/>
    <w:rsid w:val="00C679BF"/>
    <w:rsid w:val="00C81BBD"/>
    <w:rsid w:val="00CD3132"/>
    <w:rsid w:val="00CE27CD"/>
    <w:rsid w:val="00D134F3"/>
    <w:rsid w:val="00D47D01"/>
    <w:rsid w:val="00D638B7"/>
    <w:rsid w:val="00D774B3"/>
    <w:rsid w:val="00DB6B2C"/>
    <w:rsid w:val="00DD35A5"/>
    <w:rsid w:val="00DE2948"/>
    <w:rsid w:val="00DF68BE"/>
    <w:rsid w:val="00DF712A"/>
    <w:rsid w:val="00E05EB9"/>
    <w:rsid w:val="00E25DF4"/>
    <w:rsid w:val="00E3485D"/>
    <w:rsid w:val="00E6619B"/>
    <w:rsid w:val="00E908D7"/>
    <w:rsid w:val="00EA1CE4"/>
    <w:rsid w:val="00EA69AC"/>
    <w:rsid w:val="00EB40A1"/>
    <w:rsid w:val="00EC3112"/>
    <w:rsid w:val="00ED5E57"/>
    <w:rsid w:val="00EE1BD8"/>
    <w:rsid w:val="00FA5B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1FFE09"/>
  <w15:docId w15:val="{E5FA9784-87FB-4873-B42C-B8581B054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Revisie">
    <w:name w:val="Revision"/>
    <w:hidden/>
    <w:uiPriority w:val="99"/>
    <w:semiHidden/>
    <w:rsid w:val="0097596C"/>
    <w:rPr>
      <w:sz w:val="24"/>
    </w:rPr>
  </w:style>
  <w:style w:type="character" w:styleId="Verwijzingopmerking">
    <w:name w:val="annotation reference"/>
    <w:basedOn w:val="Standaardalinea-lettertype"/>
    <w:semiHidden/>
    <w:unhideWhenUsed/>
    <w:rsid w:val="0097596C"/>
    <w:rPr>
      <w:sz w:val="16"/>
      <w:szCs w:val="16"/>
    </w:rPr>
  </w:style>
  <w:style w:type="paragraph" w:styleId="Tekstopmerking">
    <w:name w:val="annotation text"/>
    <w:basedOn w:val="Standaard"/>
    <w:link w:val="TekstopmerkingChar"/>
    <w:unhideWhenUsed/>
    <w:rsid w:val="0097596C"/>
    <w:rPr>
      <w:sz w:val="20"/>
    </w:rPr>
  </w:style>
  <w:style w:type="character" w:customStyle="1" w:styleId="TekstopmerkingChar">
    <w:name w:val="Tekst opmerking Char"/>
    <w:basedOn w:val="Standaardalinea-lettertype"/>
    <w:link w:val="Tekstopmerking"/>
    <w:rsid w:val="0097596C"/>
  </w:style>
  <w:style w:type="paragraph" w:styleId="Onderwerpvanopmerking">
    <w:name w:val="annotation subject"/>
    <w:basedOn w:val="Tekstopmerking"/>
    <w:next w:val="Tekstopmerking"/>
    <w:link w:val="OnderwerpvanopmerkingChar"/>
    <w:semiHidden/>
    <w:unhideWhenUsed/>
    <w:rsid w:val="0097596C"/>
    <w:rPr>
      <w:b/>
      <w:bCs/>
    </w:rPr>
  </w:style>
  <w:style w:type="character" w:customStyle="1" w:styleId="OnderwerpvanopmerkingChar">
    <w:name w:val="Onderwerp van opmerking Char"/>
    <w:basedOn w:val="TekstopmerkingChar"/>
    <w:link w:val="Onderwerpvanopmerking"/>
    <w:semiHidden/>
    <w:rsid w:val="0097596C"/>
    <w:rPr>
      <w:b/>
      <w:bCs/>
    </w:rPr>
  </w:style>
  <w:style w:type="character" w:styleId="Voetnootmarkering">
    <w:name w:val="footnote reference"/>
    <w:basedOn w:val="Standaardalinea-lettertype"/>
    <w:semiHidden/>
    <w:unhideWhenUsed/>
    <w:rsid w:val="00DB6B2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193</ap:Words>
  <ap:Characters>1066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1257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2026-06-17T12:53:00.0000000Z</lastPrinted>
  <dcterms:created xsi:type="dcterms:W3CDTF">2026-06-25T14:02:00.0000000Z</dcterms:created>
  <dcterms:modified xsi:type="dcterms:W3CDTF">2026-06-25T14:02:00.0000000Z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